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5" w:type="dxa"/>
        <w:tblInd w:w="-612" w:type="dxa"/>
        <w:tblLayout w:type="fixed"/>
        <w:tblLook w:val="04A0" w:firstRow="1" w:lastRow="0" w:firstColumn="1" w:lastColumn="0" w:noHBand="0" w:noVBand="1"/>
      </w:tblPr>
      <w:tblGrid>
        <w:gridCol w:w="5398"/>
        <w:gridCol w:w="4787"/>
      </w:tblGrid>
      <w:tr w:rsidR="00AA3872" w:rsidRPr="00651DDA" w14:paraId="34F1E054" w14:textId="77777777" w:rsidTr="00C624FE">
        <w:tc>
          <w:tcPr>
            <w:tcW w:w="5400" w:type="dxa"/>
          </w:tcPr>
          <w:p w14:paraId="7A81A9A5" w14:textId="77777777" w:rsidR="00AA3872" w:rsidRPr="00651DDA" w:rsidRDefault="00AA3872" w:rsidP="00C624FE">
            <w:pPr>
              <w:rPr>
                <w:rFonts w:asciiTheme="minorHAnsi" w:eastAsiaTheme="minorEastAsia" w:hAnsiTheme="minorHAnsi" w:cs="Arial"/>
                <w:lang w:bidi="en-US"/>
              </w:rPr>
            </w:pPr>
            <w:permStart w:id="329600008" w:edGrp="everyone"/>
            <w:r w:rsidRPr="00651DDA">
              <w:rPr>
                <w:noProof/>
                <w:lang w:val="en-IN" w:eastAsia="en-IN"/>
              </w:rPr>
              <w:drawing>
                <wp:anchor distT="0" distB="0" distL="114300" distR="114300" simplePos="0" relativeHeight="251659264" behindDoc="0" locked="0" layoutInCell="1" allowOverlap="1" wp14:anchorId="1654B8F1" wp14:editId="4B47B7DD">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7" cstate="print"/>
                          <a:srcRect/>
                          <a:stretch>
                            <a:fillRect/>
                          </a:stretch>
                        </pic:blipFill>
                        <pic:spPr bwMode="auto">
                          <a:xfrm>
                            <a:off x="0" y="0"/>
                            <a:ext cx="1941195" cy="1409700"/>
                          </a:xfrm>
                          <a:prstGeom prst="rect">
                            <a:avLst/>
                          </a:prstGeom>
                          <a:noFill/>
                        </pic:spPr>
                      </pic:pic>
                    </a:graphicData>
                  </a:graphic>
                </wp:anchor>
              </w:drawing>
            </w:r>
            <w:permEnd w:id="329600008"/>
          </w:p>
          <w:p w14:paraId="5B5627AF" w14:textId="77777777" w:rsidR="00AA3872" w:rsidRPr="00651DDA" w:rsidRDefault="00AA3872" w:rsidP="00C624FE">
            <w:pPr>
              <w:spacing w:line="276" w:lineRule="auto"/>
              <w:jc w:val="both"/>
              <w:rPr>
                <w:rFonts w:asciiTheme="minorHAnsi" w:eastAsiaTheme="minorEastAsia" w:hAnsiTheme="minorHAnsi" w:cs="Arial"/>
                <w:b/>
                <w:i/>
                <w:sz w:val="28"/>
                <w:szCs w:val="20"/>
                <w:lang w:bidi="en-US"/>
              </w:rPr>
            </w:pPr>
          </w:p>
        </w:tc>
        <w:tc>
          <w:tcPr>
            <w:tcW w:w="4788" w:type="dxa"/>
            <w:hideMark/>
          </w:tcPr>
          <w:p w14:paraId="133D5173" w14:textId="77777777" w:rsidR="00AA3872" w:rsidRPr="00651DDA" w:rsidRDefault="00AA3872" w:rsidP="00C624FE">
            <w:pPr>
              <w:jc w:val="right"/>
              <w:rPr>
                <w:rFonts w:asciiTheme="minorHAnsi" w:eastAsiaTheme="minorEastAsia" w:hAnsiTheme="minorHAnsi" w:cs="Arial"/>
                <w:b/>
                <w:i/>
                <w:caps/>
                <w:color w:val="999999"/>
                <w:sz w:val="28"/>
                <w:szCs w:val="20"/>
                <w:lang w:bidi="en-US"/>
              </w:rPr>
            </w:pPr>
            <w:r w:rsidRPr="00651DDA">
              <w:rPr>
                <w:rFonts w:asciiTheme="minorHAnsi" w:eastAsiaTheme="minorEastAsia" w:hAnsiTheme="minorHAnsi" w:cs="Arial"/>
                <w:b/>
                <w:i/>
                <w:caps/>
                <w:color w:val="999999"/>
                <w:sz w:val="28"/>
              </w:rPr>
              <w:t xml:space="preserve">Proprietary </w:t>
            </w:r>
          </w:p>
          <w:p w14:paraId="326A5955" w14:textId="77777777" w:rsidR="00AA3872" w:rsidRPr="00651DDA" w:rsidRDefault="00AA3872" w:rsidP="00C624FE">
            <w:pPr>
              <w:spacing w:line="276" w:lineRule="auto"/>
              <w:jc w:val="right"/>
              <w:rPr>
                <w:rFonts w:asciiTheme="minorHAnsi" w:eastAsiaTheme="minorEastAsia" w:hAnsiTheme="minorHAnsi" w:cs="Arial"/>
                <w:b/>
                <w:i/>
                <w:color w:val="999999"/>
                <w:sz w:val="28"/>
                <w:szCs w:val="20"/>
                <w:lang w:bidi="en-US"/>
              </w:rPr>
            </w:pPr>
            <w:r w:rsidRPr="00651DDA">
              <w:rPr>
                <w:rFonts w:asciiTheme="minorHAnsi" w:eastAsiaTheme="minorEastAsia" w:hAnsiTheme="minorHAnsi" w:cs="Arial"/>
                <w:b/>
                <w:i/>
                <w:caps/>
                <w:color w:val="999999"/>
                <w:sz w:val="28"/>
              </w:rPr>
              <w:t>Information</w:t>
            </w:r>
          </w:p>
        </w:tc>
      </w:tr>
    </w:tbl>
    <w:p w14:paraId="3E37D72C" w14:textId="77777777" w:rsidR="00AA3872" w:rsidRPr="00651DDA" w:rsidRDefault="00AA3872" w:rsidP="00AA3872">
      <w:pPr>
        <w:ind w:firstLine="720"/>
        <w:jc w:val="both"/>
        <w:rPr>
          <w:rFonts w:ascii="Calibri" w:hAnsi="Calibri" w:cs="Arial"/>
          <w:b/>
          <w:bCs/>
          <w:color w:val="000000"/>
          <w:sz w:val="20"/>
          <w:szCs w:val="20"/>
          <w:lang w:bidi="en-US"/>
        </w:rPr>
      </w:pPr>
      <w:r w:rsidRPr="00651DDA">
        <w:rPr>
          <w:rFonts w:cs="Arial"/>
          <w:b/>
          <w:i/>
          <w:sz w:val="28"/>
        </w:rPr>
        <w:tab/>
      </w:r>
      <w:r w:rsidRPr="00651DDA">
        <w:rPr>
          <w:rFonts w:cs="Arial"/>
          <w:b/>
          <w:i/>
          <w:sz w:val="28"/>
        </w:rPr>
        <w:tab/>
      </w:r>
      <w:r w:rsidRPr="00651DDA">
        <w:rPr>
          <w:rFonts w:cs="Arial"/>
          <w:b/>
          <w:i/>
          <w:sz w:val="28"/>
        </w:rPr>
        <w:tab/>
      </w:r>
      <w:r w:rsidRPr="00651DDA">
        <w:rPr>
          <w:rFonts w:cs="Arial"/>
          <w:b/>
          <w:i/>
          <w:sz w:val="28"/>
        </w:rPr>
        <w:tab/>
      </w:r>
    </w:p>
    <w:p w14:paraId="7F4698F5" w14:textId="77777777" w:rsidR="00AA3872" w:rsidRPr="00651DDA" w:rsidRDefault="00AA3872" w:rsidP="00AA3872">
      <w:pPr>
        <w:autoSpaceDE w:val="0"/>
        <w:autoSpaceDN w:val="0"/>
        <w:adjustRightInd w:val="0"/>
        <w:spacing w:line="239" w:lineRule="atLeast"/>
        <w:jc w:val="both"/>
        <w:rPr>
          <w:rFonts w:cs="Arial"/>
          <w:b/>
          <w:bCs/>
          <w:color w:val="000000"/>
          <w:sz w:val="44"/>
          <w:szCs w:val="44"/>
        </w:rPr>
      </w:pPr>
    </w:p>
    <w:p w14:paraId="5266F75F" w14:textId="77777777" w:rsidR="00AA3872" w:rsidRPr="00651DDA" w:rsidRDefault="00AA3872" w:rsidP="00AA3872">
      <w:pPr>
        <w:jc w:val="right"/>
        <w:rPr>
          <w:rFonts w:cs="Arial"/>
          <w:b/>
          <w:i/>
          <w:caps/>
          <w:color w:val="333333"/>
          <w:sz w:val="56"/>
          <w:szCs w:val="96"/>
        </w:rPr>
      </w:pPr>
    </w:p>
    <w:p w14:paraId="532CE7D4" w14:textId="77777777" w:rsidR="00AA3872" w:rsidRPr="00651DDA" w:rsidRDefault="00AA3872" w:rsidP="00AA3872">
      <w:pPr>
        <w:jc w:val="right"/>
        <w:rPr>
          <w:rFonts w:cs="Arial"/>
          <w:b/>
          <w:i/>
          <w:caps/>
          <w:color w:val="333333"/>
          <w:sz w:val="56"/>
          <w:szCs w:val="96"/>
        </w:rPr>
      </w:pPr>
    </w:p>
    <w:p w14:paraId="7CC69491" w14:textId="77777777" w:rsidR="00AA3872" w:rsidRPr="00651DDA" w:rsidRDefault="00AA3872" w:rsidP="00AA3872">
      <w:pPr>
        <w:jc w:val="right"/>
        <w:rPr>
          <w:rFonts w:cs="Arial"/>
          <w:b/>
          <w:i/>
          <w:caps/>
          <w:color w:val="333333"/>
          <w:sz w:val="56"/>
          <w:szCs w:val="96"/>
        </w:rPr>
      </w:pPr>
    </w:p>
    <w:p w14:paraId="693E75BC" w14:textId="77777777" w:rsidR="00AA3872" w:rsidRPr="00651DDA" w:rsidRDefault="00AA3872" w:rsidP="00AA3872">
      <w:pPr>
        <w:rPr>
          <w:rFonts w:cs="Arial"/>
          <w:b/>
          <w:i/>
          <w:sz w:val="44"/>
          <w:szCs w:val="44"/>
        </w:rPr>
      </w:pPr>
    </w:p>
    <w:p w14:paraId="1C379F44" w14:textId="77777777" w:rsidR="00AA3872" w:rsidRPr="00651DDA" w:rsidRDefault="00AA3872" w:rsidP="00AA3872">
      <w:pPr>
        <w:spacing w:before="100" w:beforeAutospacing="1" w:after="100" w:afterAutospacing="1"/>
        <w:ind w:left="1440" w:firstLine="720"/>
        <w:rPr>
          <w:rFonts w:ascii="Times New Roman" w:hAnsi="Times New Roman"/>
          <w:b/>
          <w:bCs/>
          <w:kern w:val="36"/>
          <w:sz w:val="48"/>
          <w:szCs w:val="48"/>
          <w:lang w:eastAsia="en-IN"/>
        </w:rPr>
      </w:pPr>
      <w:r w:rsidRPr="00651DDA">
        <w:rPr>
          <w:rFonts w:ascii="Times New Roman" w:hAnsi="Times New Roman"/>
          <w:b/>
          <w:bCs/>
          <w:kern w:val="36"/>
          <w:sz w:val="48"/>
          <w:szCs w:val="48"/>
          <w:lang w:eastAsia="en-IN"/>
        </w:rPr>
        <w:t>Orbit Reader 20™ User Guide</w:t>
      </w:r>
    </w:p>
    <w:p w14:paraId="1CE5B1BF" w14:textId="77777777" w:rsidR="00AA3872" w:rsidRPr="00651DDA" w:rsidRDefault="00AA3872" w:rsidP="00AA3872">
      <w:pPr>
        <w:jc w:val="right"/>
        <w:rPr>
          <w:rFonts w:cs="Arial"/>
          <w:b/>
          <w:i/>
          <w:caps/>
          <w:color w:val="333333"/>
          <w:sz w:val="48"/>
          <w:szCs w:val="96"/>
        </w:rPr>
      </w:pPr>
      <w:r w:rsidRPr="00651DDA">
        <w:rPr>
          <w:rFonts w:cs="Arial"/>
          <w:b/>
          <w:i/>
          <w:caps/>
          <w:color w:val="333333"/>
          <w:sz w:val="48"/>
          <w:szCs w:val="96"/>
        </w:rPr>
        <w:t xml:space="preserve"> </w:t>
      </w:r>
    </w:p>
    <w:p w14:paraId="32E0AF26" w14:textId="77777777" w:rsidR="00AA3872" w:rsidRPr="00651DDA" w:rsidRDefault="00AA3872" w:rsidP="00AA3872">
      <w:pPr>
        <w:jc w:val="right"/>
        <w:rPr>
          <w:b/>
          <w:i/>
          <w:sz w:val="52"/>
          <w:szCs w:val="44"/>
        </w:rPr>
      </w:pPr>
    </w:p>
    <w:p w14:paraId="70AC1892" w14:textId="77777777" w:rsidR="00AA3872" w:rsidRPr="00651DDA" w:rsidRDefault="00AA3872" w:rsidP="00AA3872">
      <w:pPr>
        <w:jc w:val="center"/>
        <w:rPr>
          <w:b/>
          <w:i/>
          <w:sz w:val="52"/>
          <w:szCs w:val="44"/>
        </w:rPr>
      </w:pPr>
      <w:r w:rsidRPr="00651DDA">
        <w:rPr>
          <w:b/>
          <w:i/>
          <w:sz w:val="52"/>
          <w:szCs w:val="44"/>
        </w:rPr>
        <w:t xml:space="preserve">                                         </w:t>
      </w:r>
    </w:p>
    <w:p w14:paraId="15379C17" w14:textId="77777777" w:rsidR="00AA3872" w:rsidRPr="00651DDA" w:rsidRDefault="00AA3872" w:rsidP="00AA3872">
      <w:pPr>
        <w:jc w:val="right"/>
        <w:rPr>
          <w:rFonts w:cs="Arial"/>
          <w:b/>
          <w:sz w:val="22"/>
          <w:szCs w:val="22"/>
        </w:rPr>
      </w:pPr>
    </w:p>
    <w:p w14:paraId="116BEC5C" w14:textId="77777777" w:rsidR="00AA3872" w:rsidRPr="00651DDA" w:rsidRDefault="00AA3872" w:rsidP="00AA3872">
      <w:pPr>
        <w:jc w:val="right"/>
        <w:rPr>
          <w:rFonts w:cs="Arial"/>
          <w:b/>
          <w:sz w:val="22"/>
          <w:szCs w:val="22"/>
        </w:rPr>
      </w:pPr>
    </w:p>
    <w:p w14:paraId="74573C44" w14:textId="77777777" w:rsidR="00AA3872" w:rsidRPr="00651DDA" w:rsidRDefault="00AA3872" w:rsidP="00AA3872">
      <w:pPr>
        <w:jc w:val="right"/>
        <w:rPr>
          <w:rFonts w:cs="Arial"/>
          <w:b/>
          <w:sz w:val="22"/>
          <w:szCs w:val="22"/>
        </w:rPr>
      </w:pPr>
    </w:p>
    <w:p w14:paraId="51AFFB68" w14:textId="77777777" w:rsidR="00AA3872" w:rsidRPr="00651DDA" w:rsidRDefault="00AA3872" w:rsidP="00AA3872">
      <w:pPr>
        <w:jc w:val="right"/>
        <w:rPr>
          <w:rFonts w:cs="Arial"/>
          <w:b/>
          <w:sz w:val="22"/>
          <w:szCs w:val="22"/>
        </w:rPr>
      </w:pPr>
    </w:p>
    <w:p w14:paraId="674CA49D" w14:textId="77777777" w:rsidR="00AA3872" w:rsidRPr="00651DDA" w:rsidRDefault="00AA3872" w:rsidP="00AA3872">
      <w:pPr>
        <w:jc w:val="right"/>
        <w:rPr>
          <w:rFonts w:cs="Arial"/>
          <w:b/>
          <w:sz w:val="22"/>
          <w:szCs w:val="22"/>
        </w:rPr>
      </w:pPr>
    </w:p>
    <w:p w14:paraId="02540117" w14:textId="77777777" w:rsidR="00AA3872" w:rsidRPr="00651DDA" w:rsidRDefault="00AA3872" w:rsidP="00AA3872">
      <w:pPr>
        <w:jc w:val="right"/>
        <w:rPr>
          <w:rFonts w:cs="Arial"/>
          <w:b/>
          <w:sz w:val="22"/>
          <w:szCs w:val="22"/>
        </w:rPr>
      </w:pPr>
    </w:p>
    <w:p w14:paraId="6BBA91F7" w14:textId="77777777" w:rsidR="00AA3872" w:rsidRPr="00651DDA" w:rsidRDefault="00AA3872" w:rsidP="00AA3872">
      <w:pPr>
        <w:jc w:val="right"/>
        <w:rPr>
          <w:rFonts w:cs="Arial"/>
          <w:b/>
          <w:sz w:val="22"/>
          <w:szCs w:val="22"/>
        </w:rPr>
      </w:pPr>
    </w:p>
    <w:p w14:paraId="6F7E9CED" w14:textId="77777777" w:rsidR="00AA3872" w:rsidRPr="00651DDA" w:rsidRDefault="00AA3872" w:rsidP="00AA3872">
      <w:pPr>
        <w:jc w:val="right"/>
        <w:rPr>
          <w:rFonts w:cs="Arial"/>
          <w:b/>
          <w:sz w:val="22"/>
          <w:szCs w:val="22"/>
        </w:rPr>
      </w:pPr>
    </w:p>
    <w:p w14:paraId="67572C1A" w14:textId="77777777" w:rsidR="00AA3872" w:rsidRPr="00651DDA" w:rsidRDefault="00AA3872" w:rsidP="00AA3872">
      <w:pPr>
        <w:jc w:val="right"/>
        <w:rPr>
          <w:rFonts w:cs="Arial"/>
          <w:b/>
        </w:rPr>
      </w:pPr>
    </w:p>
    <w:p w14:paraId="1643D2F7" w14:textId="77777777" w:rsidR="00AA3872" w:rsidRPr="00651DDA" w:rsidRDefault="00AA3872" w:rsidP="00AA3872">
      <w:pPr>
        <w:jc w:val="right"/>
        <w:rPr>
          <w:rFonts w:cs="Arial"/>
          <w:b/>
        </w:rPr>
      </w:pPr>
    </w:p>
    <w:p w14:paraId="43010853" w14:textId="77777777" w:rsidR="00AA3872" w:rsidRPr="00651DDA" w:rsidRDefault="00AA3872" w:rsidP="00AA3872">
      <w:pPr>
        <w:jc w:val="right"/>
        <w:rPr>
          <w:rFonts w:cs="Arial"/>
          <w:b/>
        </w:rPr>
      </w:pPr>
    </w:p>
    <w:p w14:paraId="19A933A4" w14:textId="77777777" w:rsidR="00AA3872" w:rsidRPr="00651DDA" w:rsidRDefault="00AA3872" w:rsidP="00AA3872">
      <w:pPr>
        <w:jc w:val="right"/>
        <w:rPr>
          <w:rFonts w:cs="Arial"/>
          <w:b/>
        </w:rPr>
      </w:pPr>
    </w:p>
    <w:p w14:paraId="0B2EEC1B" w14:textId="77777777" w:rsidR="00AA3872" w:rsidRPr="00651DDA" w:rsidRDefault="00AA3872" w:rsidP="00AA3872">
      <w:pPr>
        <w:jc w:val="right"/>
        <w:rPr>
          <w:rFonts w:cs="Arial"/>
          <w:b/>
        </w:rPr>
      </w:pPr>
    </w:p>
    <w:p w14:paraId="22246CE6" w14:textId="77777777" w:rsidR="00AA3872" w:rsidRPr="00651DDA" w:rsidRDefault="00AA3872" w:rsidP="00AA3872">
      <w:pPr>
        <w:jc w:val="right"/>
        <w:rPr>
          <w:rFonts w:cs="Arial"/>
          <w:b/>
        </w:rPr>
      </w:pPr>
    </w:p>
    <w:p w14:paraId="6A728A05" w14:textId="0BD67D66" w:rsidR="00AA3872" w:rsidRDefault="008E389E" w:rsidP="00AA3872">
      <w:pPr>
        <w:jc w:val="right"/>
        <w:rPr>
          <w:rFonts w:cs="Arial"/>
          <w:b/>
        </w:rPr>
      </w:pPr>
      <w:r>
        <w:rPr>
          <w:rFonts w:cs="Arial"/>
          <w:b/>
        </w:rPr>
        <w:t>1</w:t>
      </w:r>
      <w:r w:rsidR="00B25ED6">
        <w:rPr>
          <w:rFonts w:cs="Arial"/>
          <w:b/>
        </w:rPr>
        <w:t>7</w:t>
      </w:r>
      <w:r w:rsidRPr="008E389E">
        <w:rPr>
          <w:rFonts w:cs="Arial"/>
          <w:b/>
          <w:vertAlign w:val="superscript"/>
        </w:rPr>
        <w:t>th</w:t>
      </w:r>
      <w:r>
        <w:rPr>
          <w:rFonts w:cs="Arial"/>
          <w:b/>
        </w:rPr>
        <w:t xml:space="preserve"> </w:t>
      </w:r>
      <w:r w:rsidR="00B25ED6">
        <w:rPr>
          <w:rFonts w:cs="Arial"/>
          <w:b/>
        </w:rPr>
        <w:t xml:space="preserve">April, </w:t>
      </w:r>
      <w:r w:rsidR="00AA3872" w:rsidRPr="00651DDA">
        <w:rPr>
          <w:rFonts w:cs="Arial"/>
          <w:b/>
        </w:rPr>
        <w:t>201</w:t>
      </w:r>
      <w:r w:rsidR="00B25ED6">
        <w:rPr>
          <w:rFonts w:cs="Arial"/>
          <w:b/>
        </w:rPr>
        <w:t>9</w:t>
      </w:r>
    </w:p>
    <w:p w14:paraId="4725D32F" w14:textId="13FF77D4" w:rsidR="00AA3872" w:rsidRPr="00651DDA" w:rsidRDefault="00CD31CC" w:rsidP="00AA3872">
      <w:pPr>
        <w:jc w:val="right"/>
        <w:rPr>
          <w:rFonts w:cs="Arial"/>
          <w:b/>
        </w:rPr>
      </w:pPr>
      <w:r>
        <w:rPr>
          <w:rFonts w:cs="Arial"/>
          <w:b/>
        </w:rPr>
        <w:t xml:space="preserve"> </w:t>
      </w:r>
      <w:r w:rsidR="004466FB">
        <w:rPr>
          <w:rFonts w:cs="Arial"/>
          <w:b/>
        </w:rPr>
        <w:t>V</w:t>
      </w:r>
      <w:r w:rsidR="00AA3872" w:rsidRPr="00651DDA">
        <w:rPr>
          <w:rFonts w:cs="Arial"/>
          <w:b/>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A3872" w:rsidRPr="00651DDA">
        <w:rPr>
          <w:rFonts w:cs="Arial"/>
          <w:b/>
        </w:rPr>
        <w:t>2.</w:t>
      </w:r>
      <w:r w:rsidR="00B93E46">
        <w:rPr>
          <w:rFonts w:cs="Arial"/>
          <w:b/>
        </w:rPr>
        <w:t>5</w:t>
      </w:r>
    </w:p>
    <w:p w14:paraId="11238519" w14:textId="77777777" w:rsidR="00AA3872" w:rsidRPr="00651DDA" w:rsidRDefault="00AA3872" w:rsidP="00AA3872">
      <w:pPr>
        <w:jc w:val="right"/>
        <w:rPr>
          <w:rFonts w:cs="Arial"/>
          <w:b/>
        </w:rPr>
      </w:pPr>
    </w:p>
    <w:sdt>
      <w:sdtPr>
        <w:rPr>
          <w:b/>
          <w:bCs/>
        </w:rPr>
        <w:id w:val="-1636635777"/>
        <w:docPartObj>
          <w:docPartGallery w:val="Table of Contents"/>
          <w:docPartUnique/>
        </w:docPartObj>
      </w:sdtPr>
      <w:sdtEndPr>
        <w:rPr>
          <w:b w:val="0"/>
          <w:bCs w:val="0"/>
          <w:noProof/>
        </w:rPr>
      </w:sdtEndPr>
      <w:sdtContent>
        <w:p w14:paraId="1AB5CD73" w14:textId="77777777" w:rsidR="00AA3872" w:rsidRPr="00651DDA" w:rsidRDefault="00AA3872" w:rsidP="00AA3872">
          <w:r w:rsidRPr="00651DDA">
            <w:t>Contents</w:t>
          </w:r>
        </w:p>
        <w:p w14:paraId="65AB9EC3" w14:textId="37A3D8B2" w:rsidR="00855575" w:rsidRDefault="00AA3872">
          <w:pPr>
            <w:pStyle w:val="TOC1"/>
            <w:rPr>
              <w:rFonts w:asciiTheme="minorHAnsi" w:eastAsiaTheme="minorEastAsia" w:hAnsiTheme="minorHAnsi" w:cstheme="minorBidi"/>
              <w:b w:val="0"/>
              <w:bCs w:val="0"/>
              <w:caps w:val="0"/>
              <w:noProof/>
              <w:sz w:val="22"/>
              <w:szCs w:val="22"/>
            </w:rPr>
          </w:pPr>
          <w:r w:rsidRPr="00651DDA">
            <w:fldChar w:fldCharType="begin"/>
          </w:r>
          <w:r w:rsidRPr="00651DDA">
            <w:instrText xml:space="preserve"> TOC \o "1-3" \h \z \u </w:instrText>
          </w:r>
          <w:r w:rsidRPr="00651DDA">
            <w:fldChar w:fldCharType="separate"/>
          </w:r>
          <w:hyperlink w:anchor="_Toc6391277" w:history="1">
            <w:r w:rsidR="00855575" w:rsidRPr="000C4F12">
              <w:rPr>
                <w:rStyle w:val="Hyperlink"/>
                <w:noProof/>
                <w:lang w:eastAsia="en-IN"/>
              </w:rPr>
              <w:t>1</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Introduction</w:t>
            </w:r>
            <w:r w:rsidR="00855575">
              <w:rPr>
                <w:noProof/>
                <w:webHidden/>
              </w:rPr>
              <w:tab/>
            </w:r>
            <w:r w:rsidR="00855575">
              <w:rPr>
                <w:noProof/>
                <w:webHidden/>
              </w:rPr>
              <w:fldChar w:fldCharType="begin"/>
            </w:r>
            <w:r w:rsidR="00855575">
              <w:rPr>
                <w:noProof/>
                <w:webHidden/>
              </w:rPr>
              <w:instrText xml:space="preserve"> PAGEREF _Toc6391277 \h </w:instrText>
            </w:r>
            <w:r w:rsidR="00855575">
              <w:rPr>
                <w:noProof/>
                <w:webHidden/>
              </w:rPr>
            </w:r>
            <w:r w:rsidR="00855575">
              <w:rPr>
                <w:noProof/>
                <w:webHidden/>
              </w:rPr>
              <w:fldChar w:fldCharType="separate"/>
            </w:r>
            <w:r w:rsidR="001E6D09">
              <w:rPr>
                <w:noProof/>
                <w:webHidden/>
              </w:rPr>
              <w:t>5</w:t>
            </w:r>
            <w:r w:rsidR="00855575">
              <w:rPr>
                <w:noProof/>
                <w:webHidden/>
              </w:rPr>
              <w:fldChar w:fldCharType="end"/>
            </w:r>
          </w:hyperlink>
        </w:p>
        <w:p w14:paraId="03F68B1D" w14:textId="302205D4" w:rsidR="00855575" w:rsidRDefault="00F37F6C">
          <w:pPr>
            <w:pStyle w:val="TOC1"/>
            <w:rPr>
              <w:rFonts w:asciiTheme="minorHAnsi" w:eastAsiaTheme="minorEastAsia" w:hAnsiTheme="minorHAnsi" w:cstheme="minorBidi"/>
              <w:b w:val="0"/>
              <w:bCs w:val="0"/>
              <w:caps w:val="0"/>
              <w:noProof/>
              <w:sz w:val="22"/>
              <w:szCs w:val="22"/>
            </w:rPr>
          </w:pPr>
          <w:hyperlink w:anchor="_Toc6391278" w:history="1">
            <w:r w:rsidR="00855575" w:rsidRPr="000C4F12">
              <w:rPr>
                <w:rStyle w:val="Hyperlink"/>
                <w:noProof/>
                <w:lang w:eastAsia="en-IN"/>
              </w:rPr>
              <w:t>2</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How the Orbit Reader 20 Is Used</w:t>
            </w:r>
            <w:r w:rsidR="00855575">
              <w:rPr>
                <w:noProof/>
                <w:webHidden/>
              </w:rPr>
              <w:tab/>
            </w:r>
            <w:r w:rsidR="00855575">
              <w:rPr>
                <w:noProof/>
                <w:webHidden/>
              </w:rPr>
              <w:fldChar w:fldCharType="begin"/>
            </w:r>
            <w:r w:rsidR="00855575">
              <w:rPr>
                <w:noProof/>
                <w:webHidden/>
              </w:rPr>
              <w:instrText xml:space="preserve"> PAGEREF _Toc6391278 \h </w:instrText>
            </w:r>
            <w:r w:rsidR="00855575">
              <w:rPr>
                <w:noProof/>
                <w:webHidden/>
              </w:rPr>
            </w:r>
            <w:r w:rsidR="00855575">
              <w:rPr>
                <w:noProof/>
                <w:webHidden/>
              </w:rPr>
              <w:fldChar w:fldCharType="separate"/>
            </w:r>
            <w:r w:rsidR="001E6D09">
              <w:rPr>
                <w:noProof/>
                <w:webHidden/>
              </w:rPr>
              <w:t>5</w:t>
            </w:r>
            <w:r w:rsidR="00855575">
              <w:rPr>
                <w:noProof/>
                <w:webHidden/>
              </w:rPr>
              <w:fldChar w:fldCharType="end"/>
            </w:r>
          </w:hyperlink>
        </w:p>
        <w:p w14:paraId="24439D12" w14:textId="3C9A1D9A" w:rsidR="00855575" w:rsidRDefault="00F37F6C">
          <w:pPr>
            <w:pStyle w:val="TOC2"/>
            <w:rPr>
              <w:rFonts w:asciiTheme="minorHAnsi" w:eastAsiaTheme="minorEastAsia" w:hAnsiTheme="minorHAnsi" w:cstheme="minorBidi"/>
              <w:smallCaps w:val="0"/>
              <w:noProof/>
              <w:sz w:val="22"/>
              <w:szCs w:val="22"/>
            </w:rPr>
          </w:pPr>
          <w:hyperlink w:anchor="_Toc6391279" w:history="1">
            <w:r w:rsidR="00855575" w:rsidRPr="000C4F12">
              <w:rPr>
                <w:rStyle w:val="Hyperlink"/>
                <w:noProof/>
              </w:rPr>
              <w:t>2.1</w:t>
            </w:r>
            <w:r w:rsidR="00855575">
              <w:rPr>
                <w:rFonts w:asciiTheme="minorHAnsi" w:eastAsiaTheme="minorEastAsia" w:hAnsiTheme="minorHAnsi" w:cstheme="minorBidi"/>
                <w:smallCaps w:val="0"/>
                <w:noProof/>
                <w:sz w:val="22"/>
                <w:szCs w:val="22"/>
              </w:rPr>
              <w:tab/>
            </w:r>
            <w:r w:rsidR="00855575" w:rsidRPr="000C4F12">
              <w:rPr>
                <w:rStyle w:val="Hyperlink"/>
                <w:noProof/>
              </w:rPr>
              <w:t>Stand-Alone Mode</w:t>
            </w:r>
            <w:r w:rsidR="00855575">
              <w:rPr>
                <w:noProof/>
                <w:webHidden/>
              </w:rPr>
              <w:tab/>
            </w:r>
            <w:r w:rsidR="00855575">
              <w:rPr>
                <w:noProof/>
                <w:webHidden/>
              </w:rPr>
              <w:fldChar w:fldCharType="begin"/>
            </w:r>
            <w:r w:rsidR="00855575">
              <w:rPr>
                <w:noProof/>
                <w:webHidden/>
              </w:rPr>
              <w:instrText xml:space="preserve"> PAGEREF _Toc6391279 \h </w:instrText>
            </w:r>
            <w:r w:rsidR="00855575">
              <w:rPr>
                <w:noProof/>
                <w:webHidden/>
              </w:rPr>
            </w:r>
            <w:r w:rsidR="00855575">
              <w:rPr>
                <w:noProof/>
                <w:webHidden/>
              </w:rPr>
              <w:fldChar w:fldCharType="separate"/>
            </w:r>
            <w:r w:rsidR="001E6D09">
              <w:rPr>
                <w:noProof/>
                <w:webHidden/>
              </w:rPr>
              <w:t>5</w:t>
            </w:r>
            <w:r w:rsidR="00855575">
              <w:rPr>
                <w:noProof/>
                <w:webHidden/>
              </w:rPr>
              <w:fldChar w:fldCharType="end"/>
            </w:r>
          </w:hyperlink>
        </w:p>
        <w:p w14:paraId="50ED8498" w14:textId="4C73A752" w:rsidR="00855575" w:rsidRDefault="00F37F6C">
          <w:pPr>
            <w:pStyle w:val="TOC2"/>
            <w:rPr>
              <w:rFonts w:asciiTheme="minorHAnsi" w:eastAsiaTheme="minorEastAsia" w:hAnsiTheme="minorHAnsi" w:cstheme="minorBidi"/>
              <w:smallCaps w:val="0"/>
              <w:noProof/>
              <w:sz w:val="22"/>
              <w:szCs w:val="22"/>
            </w:rPr>
          </w:pPr>
          <w:hyperlink w:anchor="_Toc6391280" w:history="1">
            <w:r w:rsidR="00855575" w:rsidRPr="000C4F12">
              <w:rPr>
                <w:rStyle w:val="Hyperlink"/>
                <w:rFonts w:cs="Arial"/>
                <w:noProof/>
              </w:rPr>
              <w:t>2.2</w:t>
            </w:r>
            <w:r w:rsidR="00855575">
              <w:rPr>
                <w:rFonts w:asciiTheme="minorHAnsi" w:eastAsiaTheme="minorEastAsia" w:hAnsiTheme="minorHAnsi" w:cstheme="minorBidi"/>
                <w:smallCaps w:val="0"/>
                <w:noProof/>
                <w:sz w:val="22"/>
                <w:szCs w:val="22"/>
              </w:rPr>
              <w:tab/>
            </w:r>
            <w:r w:rsidR="00855575" w:rsidRPr="000C4F12">
              <w:rPr>
                <w:rStyle w:val="Hyperlink"/>
                <w:rFonts w:cs="Arial"/>
                <w:noProof/>
              </w:rPr>
              <w:t>Remote Mode</w:t>
            </w:r>
            <w:r w:rsidR="00855575">
              <w:rPr>
                <w:noProof/>
                <w:webHidden/>
              </w:rPr>
              <w:tab/>
            </w:r>
            <w:r w:rsidR="00855575">
              <w:rPr>
                <w:noProof/>
                <w:webHidden/>
              </w:rPr>
              <w:fldChar w:fldCharType="begin"/>
            </w:r>
            <w:r w:rsidR="00855575">
              <w:rPr>
                <w:noProof/>
                <w:webHidden/>
              </w:rPr>
              <w:instrText xml:space="preserve"> PAGEREF _Toc6391280 \h </w:instrText>
            </w:r>
            <w:r w:rsidR="00855575">
              <w:rPr>
                <w:noProof/>
                <w:webHidden/>
              </w:rPr>
            </w:r>
            <w:r w:rsidR="00855575">
              <w:rPr>
                <w:noProof/>
                <w:webHidden/>
              </w:rPr>
              <w:fldChar w:fldCharType="separate"/>
            </w:r>
            <w:r w:rsidR="001E6D09">
              <w:rPr>
                <w:noProof/>
                <w:webHidden/>
              </w:rPr>
              <w:t>6</w:t>
            </w:r>
            <w:r w:rsidR="00855575">
              <w:rPr>
                <w:noProof/>
                <w:webHidden/>
              </w:rPr>
              <w:fldChar w:fldCharType="end"/>
            </w:r>
          </w:hyperlink>
        </w:p>
        <w:p w14:paraId="430498E1" w14:textId="2FCE50F5" w:rsidR="00855575" w:rsidRDefault="00F37F6C">
          <w:pPr>
            <w:pStyle w:val="TOC1"/>
            <w:rPr>
              <w:rFonts w:asciiTheme="minorHAnsi" w:eastAsiaTheme="minorEastAsia" w:hAnsiTheme="minorHAnsi" w:cstheme="minorBidi"/>
              <w:b w:val="0"/>
              <w:bCs w:val="0"/>
              <w:caps w:val="0"/>
              <w:noProof/>
              <w:sz w:val="22"/>
              <w:szCs w:val="22"/>
            </w:rPr>
          </w:pPr>
          <w:hyperlink w:anchor="_Toc6391281" w:history="1">
            <w:r w:rsidR="00855575" w:rsidRPr="000C4F12">
              <w:rPr>
                <w:rStyle w:val="Hyperlink"/>
                <w:rFonts w:cs="Arial"/>
                <w:noProof/>
                <w:lang w:eastAsia="en-IN"/>
              </w:rPr>
              <w:t>3</w:t>
            </w:r>
            <w:r w:rsidR="00855575">
              <w:rPr>
                <w:rFonts w:asciiTheme="minorHAnsi" w:eastAsiaTheme="minorEastAsia" w:hAnsiTheme="minorHAnsi" w:cstheme="minorBidi"/>
                <w:b w:val="0"/>
                <w:bCs w:val="0"/>
                <w:caps w:val="0"/>
                <w:noProof/>
                <w:sz w:val="22"/>
                <w:szCs w:val="22"/>
              </w:rPr>
              <w:tab/>
            </w:r>
            <w:r w:rsidR="00855575" w:rsidRPr="000C4F12">
              <w:rPr>
                <w:rStyle w:val="Hyperlink"/>
                <w:rFonts w:cs="Arial"/>
                <w:noProof/>
                <w:lang w:eastAsia="en-IN"/>
              </w:rPr>
              <w:t>Transcribed Braille</w:t>
            </w:r>
            <w:r w:rsidR="00855575">
              <w:rPr>
                <w:noProof/>
                <w:webHidden/>
              </w:rPr>
              <w:tab/>
            </w:r>
            <w:r w:rsidR="00855575">
              <w:rPr>
                <w:noProof/>
                <w:webHidden/>
              </w:rPr>
              <w:fldChar w:fldCharType="begin"/>
            </w:r>
            <w:r w:rsidR="00855575">
              <w:rPr>
                <w:noProof/>
                <w:webHidden/>
              </w:rPr>
              <w:instrText xml:space="preserve"> PAGEREF _Toc6391281 \h </w:instrText>
            </w:r>
            <w:r w:rsidR="00855575">
              <w:rPr>
                <w:noProof/>
                <w:webHidden/>
              </w:rPr>
            </w:r>
            <w:r w:rsidR="00855575">
              <w:rPr>
                <w:noProof/>
                <w:webHidden/>
              </w:rPr>
              <w:fldChar w:fldCharType="separate"/>
            </w:r>
            <w:r w:rsidR="001E6D09">
              <w:rPr>
                <w:noProof/>
                <w:webHidden/>
              </w:rPr>
              <w:t>6</w:t>
            </w:r>
            <w:r w:rsidR="00855575">
              <w:rPr>
                <w:noProof/>
                <w:webHidden/>
              </w:rPr>
              <w:fldChar w:fldCharType="end"/>
            </w:r>
          </w:hyperlink>
        </w:p>
        <w:p w14:paraId="2269CB87" w14:textId="5D8ABEF4" w:rsidR="00855575" w:rsidRDefault="00F37F6C">
          <w:pPr>
            <w:pStyle w:val="TOC1"/>
            <w:rPr>
              <w:rFonts w:asciiTheme="minorHAnsi" w:eastAsiaTheme="minorEastAsia" w:hAnsiTheme="minorHAnsi" w:cstheme="minorBidi"/>
              <w:b w:val="0"/>
              <w:bCs w:val="0"/>
              <w:caps w:val="0"/>
              <w:noProof/>
              <w:sz w:val="22"/>
              <w:szCs w:val="22"/>
            </w:rPr>
          </w:pPr>
          <w:hyperlink w:anchor="_Toc6391282" w:history="1">
            <w:r w:rsidR="00855575" w:rsidRPr="000C4F12">
              <w:rPr>
                <w:rStyle w:val="Hyperlink"/>
                <w:rFonts w:cs="Arial"/>
                <w:noProof/>
                <w:lang w:eastAsia="en-IN"/>
              </w:rPr>
              <w:t>4</w:t>
            </w:r>
            <w:r w:rsidR="00855575">
              <w:rPr>
                <w:rFonts w:asciiTheme="minorHAnsi" w:eastAsiaTheme="minorEastAsia" w:hAnsiTheme="minorHAnsi" w:cstheme="minorBidi"/>
                <w:b w:val="0"/>
                <w:bCs w:val="0"/>
                <w:caps w:val="0"/>
                <w:noProof/>
                <w:sz w:val="22"/>
                <w:szCs w:val="22"/>
              </w:rPr>
              <w:tab/>
            </w:r>
            <w:r w:rsidR="00855575" w:rsidRPr="000C4F12">
              <w:rPr>
                <w:rStyle w:val="Hyperlink"/>
                <w:rFonts w:cs="Arial"/>
                <w:noProof/>
                <w:lang w:eastAsia="en-IN"/>
              </w:rPr>
              <w:t>Automatic Translation</w:t>
            </w:r>
            <w:r w:rsidR="00855575">
              <w:rPr>
                <w:noProof/>
                <w:webHidden/>
              </w:rPr>
              <w:tab/>
            </w:r>
            <w:r w:rsidR="00855575">
              <w:rPr>
                <w:noProof/>
                <w:webHidden/>
              </w:rPr>
              <w:fldChar w:fldCharType="begin"/>
            </w:r>
            <w:r w:rsidR="00855575">
              <w:rPr>
                <w:noProof/>
                <w:webHidden/>
              </w:rPr>
              <w:instrText xml:space="preserve"> PAGEREF _Toc6391282 \h </w:instrText>
            </w:r>
            <w:r w:rsidR="00855575">
              <w:rPr>
                <w:noProof/>
                <w:webHidden/>
              </w:rPr>
            </w:r>
            <w:r w:rsidR="00855575">
              <w:rPr>
                <w:noProof/>
                <w:webHidden/>
              </w:rPr>
              <w:fldChar w:fldCharType="separate"/>
            </w:r>
            <w:r w:rsidR="001E6D09">
              <w:rPr>
                <w:noProof/>
                <w:webHidden/>
              </w:rPr>
              <w:t>6</w:t>
            </w:r>
            <w:r w:rsidR="00855575">
              <w:rPr>
                <w:noProof/>
                <w:webHidden/>
              </w:rPr>
              <w:fldChar w:fldCharType="end"/>
            </w:r>
          </w:hyperlink>
        </w:p>
        <w:p w14:paraId="4FB1C113" w14:textId="790BB66A" w:rsidR="00855575" w:rsidRDefault="00F37F6C">
          <w:pPr>
            <w:pStyle w:val="TOC1"/>
            <w:rPr>
              <w:rFonts w:asciiTheme="minorHAnsi" w:eastAsiaTheme="minorEastAsia" w:hAnsiTheme="minorHAnsi" w:cstheme="minorBidi"/>
              <w:b w:val="0"/>
              <w:bCs w:val="0"/>
              <w:caps w:val="0"/>
              <w:noProof/>
              <w:sz w:val="22"/>
              <w:szCs w:val="22"/>
            </w:rPr>
          </w:pPr>
          <w:hyperlink w:anchor="_Toc6391283" w:history="1">
            <w:r w:rsidR="00855575" w:rsidRPr="000C4F12">
              <w:rPr>
                <w:rStyle w:val="Hyperlink"/>
                <w:noProof/>
                <w:lang w:eastAsia="en-IN"/>
              </w:rPr>
              <w:t>5</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Translate Braille</w:t>
            </w:r>
            <w:r w:rsidR="00855575">
              <w:rPr>
                <w:noProof/>
                <w:webHidden/>
              </w:rPr>
              <w:tab/>
            </w:r>
            <w:r w:rsidR="00855575">
              <w:rPr>
                <w:noProof/>
                <w:webHidden/>
              </w:rPr>
              <w:fldChar w:fldCharType="begin"/>
            </w:r>
            <w:r w:rsidR="00855575">
              <w:rPr>
                <w:noProof/>
                <w:webHidden/>
              </w:rPr>
              <w:instrText xml:space="preserve"> PAGEREF _Toc6391283 \h </w:instrText>
            </w:r>
            <w:r w:rsidR="00855575">
              <w:rPr>
                <w:noProof/>
                <w:webHidden/>
              </w:rPr>
            </w:r>
            <w:r w:rsidR="00855575">
              <w:rPr>
                <w:noProof/>
                <w:webHidden/>
              </w:rPr>
              <w:fldChar w:fldCharType="separate"/>
            </w:r>
            <w:r w:rsidR="001E6D09">
              <w:rPr>
                <w:noProof/>
                <w:webHidden/>
              </w:rPr>
              <w:t>7</w:t>
            </w:r>
            <w:r w:rsidR="00855575">
              <w:rPr>
                <w:noProof/>
                <w:webHidden/>
              </w:rPr>
              <w:fldChar w:fldCharType="end"/>
            </w:r>
          </w:hyperlink>
        </w:p>
        <w:p w14:paraId="7148D73B" w14:textId="36F8E0EB" w:rsidR="00855575" w:rsidRDefault="00F37F6C">
          <w:pPr>
            <w:pStyle w:val="TOC1"/>
            <w:rPr>
              <w:rFonts w:asciiTheme="minorHAnsi" w:eastAsiaTheme="minorEastAsia" w:hAnsiTheme="minorHAnsi" w:cstheme="minorBidi"/>
              <w:b w:val="0"/>
              <w:bCs w:val="0"/>
              <w:caps w:val="0"/>
              <w:noProof/>
              <w:sz w:val="22"/>
              <w:szCs w:val="22"/>
            </w:rPr>
          </w:pPr>
          <w:hyperlink w:anchor="_Toc6391284" w:history="1">
            <w:r w:rsidR="00855575" w:rsidRPr="000C4F12">
              <w:rPr>
                <w:rStyle w:val="Hyperlink"/>
                <w:noProof/>
                <w:lang w:eastAsia="en-IN"/>
              </w:rPr>
              <w:t>6</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Documentation Conventions</w:t>
            </w:r>
            <w:r w:rsidR="00855575">
              <w:rPr>
                <w:noProof/>
                <w:webHidden/>
              </w:rPr>
              <w:tab/>
            </w:r>
            <w:r w:rsidR="00855575">
              <w:rPr>
                <w:noProof/>
                <w:webHidden/>
              </w:rPr>
              <w:fldChar w:fldCharType="begin"/>
            </w:r>
            <w:r w:rsidR="00855575">
              <w:rPr>
                <w:noProof/>
                <w:webHidden/>
              </w:rPr>
              <w:instrText xml:space="preserve"> PAGEREF _Toc6391284 \h </w:instrText>
            </w:r>
            <w:r w:rsidR="00855575">
              <w:rPr>
                <w:noProof/>
                <w:webHidden/>
              </w:rPr>
            </w:r>
            <w:r w:rsidR="00855575">
              <w:rPr>
                <w:noProof/>
                <w:webHidden/>
              </w:rPr>
              <w:fldChar w:fldCharType="separate"/>
            </w:r>
            <w:r w:rsidR="001E6D09">
              <w:rPr>
                <w:noProof/>
                <w:webHidden/>
              </w:rPr>
              <w:t>7</w:t>
            </w:r>
            <w:r w:rsidR="00855575">
              <w:rPr>
                <w:noProof/>
                <w:webHidden/>
              </w:rPr>
              <w:fldChar w:fldCharType="end"/>
            </w:r>
          </w:hyperlink>
        </w:p>
        <w:p w14:paraId="1275F0C4" w14:textId="230FEADB" w:rsidR="00855575" w:rsidRDefault="00F37F6C">
          <w:pPr>
            <w:pStyle w:val="TOC1"/>
            <w:rPr>
              <w:rFonts w:asciiTheme="minorHAnsi" w:eastAsiaTheme="minorEastAsia" w:hAnsiTheme="minorHAnsi" w:cstheme="minorBidi"/>
              <w:b w:val="0"/>
              <w:bCs w:val="0"/>
              <w:caps w:val="0"/>
              <w:noProof/>
              <w:sz w:val="22"/>
              <w:szCs w:val="22"/>
            </w:rPr>
          </w:pPr>
          <w:hyperlink w:anchor="_Toc6391285" w:history="1">
            <w:r w:rsidR="00855575" w:rsidRPr="000C4F12">
              <w:rPr>
                <w:rStyle w:val="Hyperlink"/>
                <w:noProof/>
                <w:lang w:eastAsia="en-IN"/>
              </w:rPr>
              <w:t>7</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In the Box</w:t>
            </w:r>
            <w:r w:rsidR="00855575">
              <w:rPr>
                <w:noProof/>
                <w:webHidden/>
              </w:rPr>
              <w:tab/>
            </w:r>
            <w:r w:rsidR="00855575">
              <w:rPr>
                <w:noProof/>
                <w:webHidden/>
              </w:rPr>
              <w:fldChar w:fldCharType="begin"/>
            </w:r>
            <w:r w:rsidR="00855575">
              <w:rPr>
                <w:noProof/>
                <w:webHidden/>
              </w:rPr>
              <w:instrText xml:space="preserve"> PAGEREF _Toc6391285 \h </w:instrText>
            </w:r>
            <w:r w:rsidR="00855575">
              <w:rPr>
                <w:noProof/>
                <w:webHidden/>
              </w:rPr>
            </w:r>
            <w:r w:rsidR="00855575">
              <w:rPr>
                <w:noProof/>
                <w:webHidden/>
              </w:rPr>
              <w:fldChar w:fldCharType="separate"/>
            </w:r>
            <w:r w:rsidR="001E6D09">
              <w:rPr>
                <w:noProof/>
                <w:webHidden/>
              </w:rPr>
              <w:t>8</w:t>
            </w:r>
            <w:r w:rsidR="00855575">
              <w:rPr>
                <w:noProof/>
                <w:webHidden/>
              </w:rPr>
              <w:fldChar w:fldCharType="end"/>
            </w:r>
          </w:hyperlink>
        </w:p>
        <w:p w14:paraId="51A24C45" w14:textId="19FAD16B" w:rsidR="00855575" w:rsidRDefault="00F37F6C">
          <w:pPr>
            <w:pStyle w:val="TOC1"/>
            <w:rPr>
              <w:rFonts w:asciiTheme="minorHAnsi" w:eastAsiaTheme="minorEastAsia" w:hAnsiTheme="minorHAnsi" w:cstheme="minorBidi"/>
              <w:b w:val="0"/>
              <w:bCs w:val="0"/>
              <w:caps w:val="0"/>
              <w:noProof/>
              <w:sz w:val="22"/>
              <w:szCs w:val="22"/>
            </w:rPr>
          </w:pPr>
          <w:hyperlink w:anchor="_Toc6391286" w:history="1">
            <w:r w:rsidR="00855575" w:rsidRPr="000C4F12">
              <w:rPr>
                <w:rStyle w:val="Hyperlink"/>
                <w:noProof/>
                <w:lang w:eastAsia="en-IN"/>
              </w:rPr>
              <w:t>8</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Features</w:t>
            </w:r>
            <w:r w:rsidR="00855575">
              <w:rPr>
                <w:noProof/>
                <w:webHidden/>
              </w:rPr>
              <w:tab/>
            </w:r>
            <w:r w:rsidR="00855575">
              <w:rPr>
                <w:noProof/>
                <w:webHidden/>
              </w:rPr>
              <w:fldChar w:fldCharType="begin"/>
            </w:r>
            <w:r w:rsidR="00855575">
              <w:rPr>
                <w:noProof/>
                <w:webHidden/>
              </w:rPr>
              <w:instrText xml:space="preserve"> PAGEREF _Toc6391286 \h </w:instrText>
            </w:r>
            <w:r w:rsidR="00855575">
              <w:rPr>
                <w:noProof/>
                <w:webHidden/>
              </w:rPr>
            </w:r>
            <w:r w:rsidR="00855575">
              <w:rPr>
                <w:noProof/>
                <w:webHidden/>
              </w:rPr>
              <w:fldChar w:fldCharType="separate"/>
            </w:r>
            <w:r w:rsidR="001E6D09">
              <w:rPr>
                <w:noProof/>
                <w:webHidden/>
              </w:rPr>
              <w:t>8</w:t>
            </w:r>
            <w:r w:rsidR="00855575">
              <w:rPr>
                <w:noProof/>
                <w:webHidden/>
              </w:rPr>
              <w:fldChar w:fldCharType="end"/>
            </w:r>
          </w:hyperlink>
        </w:p>
        <w:p w14:paraId="5A54CE54" w14:textId="3AFDDDE0" w:rsidR="00855575" w:rsidRDefault="00F37F6C">
          <w:pPr>
            <w:pStyle w:val="TOC1"/>
            <w:rPr>
              <w:rFonts w:asciiTheme="minorHAnsi" w:eastAsiaTheme="minorEastAsia" w:hAnsiTheme="minorHAnsi" w:cstheme="minorBidi"/>
              <w:b w:val="0"/>
              <w:bCs w:val="0"/>
              <w:caps w:val="0"/>
              <w:noProof/>
              <w:sz w:val="22"/>
              <w:szCs w:val="22"/>
            </w:rPr>
          </w:pPr>
          <w:hyperlink w:anchor="_Toc6391287" w:history="1">
            <w:r w:rsidR="00855575" w:rsidRPr="000C4F12">
              <w:rPr>
                <w:rStyle w:val="Hyperlink"/>
                <w:noProof/>
                <w:lang w:eastAsia="en-IN"/>
              </w:rPr>
              <w:t>9</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Orientation</w:t>
            </w:r>
            <w:r w:rsidR="00855575">
              <w:rPr>
                <w:noProof/>
                <w:webHidden/>
              </w:rPr>
              <w:tab/>
            </w:r>
            <w:r w:rsidR="00855575">
              <w:rPr>
                <w:noProof/>
                <w:webHidden/>
              </w:rPr>
              <w:fldChar w:fldCharType="begin"/>
            </w:r>
            <w:r w:rsidR="00855575">
              <w:rPr>
                <w:noProof/>
                <w:webHidden/>
              </w:rPr>
              <w:instrText xml:space="preserve"> PAGEREF _Toc6391287 \h </w:instrText>
            </w:r>
            <w:r w:rsidR="00855575">
              <w:rPr>
                <w:noProof/>
                <w:webHidden/>
              </w:rPr>
            </w:r>
            <w:r w:rsidR="00855575">
              <w:rPr>
                <w:noProof/>
                <w:webHidden/>
              </w:rPr>
              <w:fldChar w:fldCharType="separate"/>
            </w:r>
            <w:r w:rsidR="001E6D09">
              <w:rPr>
                <w:noProof/>
                <w:webHidden/>
              </w:rPr>
              <w:t>8</w:t>
            </w:r>
            <w:r w:rsidR="00855575">
              <w:rPr>
                <w:noProof/>
                <w:webHidden/>
              </w:rPr>
              <w:fldChar w:fldCharType="end"/>
            </w:r>
          </w:hyperlink>
        </w:p>
        <w:p w14:paraId="027C4F80" w14:textId="7BF9BA0F" w:rsidR="00855575" w:rsidRDefault="00F37F6C">
          <w:pPr>
            <w:pStyle w:val="TOC2"/>
            <w:rPr>
              <w:rFonts w:asciiTheme="minorHAnsi" w:eastAsiaTheme="minorEastAsia" w:hAnsiTheme="minorHAnsi" w:cstheme="minorBidi"/>
              <w:smallCaps w:val="0"/>
              <w:noProof/>
              <w:sz w:val="22"/>
              <w:szCs w:val="22"/>
            </w:rPr>
          </w:pPr>
          <w:hyperlink w:anchor="_Toc6391288" w:history="1">
            <w:r w:rsidR="00855575" w:rsidRPr="000C4F12">
              <w:rPr>
                <w:rStyle w:val="Hyperlink"/>
                <w:noProof/>
              </w:rPr>
              <w:t>9.1</w:t>
            </w:r>
            <w:r w:rsidR="00855575">
              <w:rPr>
                <w:rFonts w:asciiTheme="minorHAnsi" w:eastAsiaTheme="minorEastAsia" w:hAnsiTheme="minorHAnsi" w:cstheme="minorBidi"/>
                <w:smallCaps w:val="0"/>
                <w:noProof/>
                <w:sz w:val="22"/>
                <w:szCs w:val="22"/>
              </w:rPr>
              <w:tab/>
            </w:r>
            <w:r w:rsidR="00855575" w:rsidRPr="000C4F12">
              <w:rPr>
                <w:rStyle w:val="Hyperlink"/>
                <w:noProof/>
              </w:rPr>
              <w:t>Key Placements and Use</w:t>
            </w:r>
            <w:r w:rsidR="00855575">
              <w:rPr>
                <w:noProof/>
                <w:webHidden/>
              </w:rPr>
              <w:tab/>
            </w:r>
            <w:r w:rsidR="00855575">
              <w:rPr>
                <w:noProof/>
                <w:webHidden/>
              </w:rPr>
              <w:fldChar w:fldCharType="begin"/>
            </w:r>
            <w:r w:rsidR="00855575">
              <w:rPr>
                <w:noProof/>
                <w:webHidden/>
              </w:rPr>
              <w:instrText xml:space="preserve"> PAGEREF _Toc6391288 \h </w:instrText>
            </w:r>
            <w:r w:rsidR="00855575">
              <w:rPr>
                <w:noProof/>
                <w:webHidden/>
              </w:rPr>
            </w:r>
            <w:r w:rsidR="00855575">
              <w:rPr>
                <w:noProof/>
                <w:webHidden/>
              </w:rPr>
              <w:fldChar w:fldCharType="separate"/>
            </w:r>
            <w:r w:rsidR="001E6D09">
              <w:rPr>
                <w:noProof/>
                <w:webHidden/>
              </w:rPr>
              <w:t>9</w:t>
            </w:r>
            <w:r w:rsidR="00855575">
              <w:rPr>
                <w:noProof/>
                <w:webHidden/>
              </w:rPr>
              <w:fldChar w:fldCharType="end"/>
            </w:r>
          </w:hyperlink>
        </w:p>
        <w:p w14:paraId="760292F3" w14:textId="2DD0AC74" w:rsidR="00855575" w:rsidRDefault="00F37F6C">
          <w:pPr>
            <w:pStyle w:val="TOC2"/>
            <w:rPr>
              <w:rFonts w:asciiTheme="minorHAnsi" w:eastAsiaTheme="minorEastAsia" w:hAnsiTheme="minorHAnsi" w:cstheme="minorBidi"/>
              <w:smallCaps w:val="0"/>
              <w:noProof/>
              <w:sz w:val="22"/>
              <w:szCs w:val="22"/>
            </w:rPr>
          </w:pPr>
          <w:hyperlink w:anchor="_Toc6391289" w:history="1">
            <w:r w:rsidR="00855575" w:rsidRPr="000C4F12">
              <w:rPr>
                <w:rStyle w:val="Hyperlink"/>
                <w:noProof/>
              </w:rPr>
              <w:t>9.2</w:t>
            </w:r>
            <w:r w:rsidR="00855575">
              <w:rPr>
                <w:rFonts w:asciiTheme="minorHAnsi" w:eastAsiaTheme="minorEastAsia" w:hAnsiTheme="minorHAnsi" w:cstheme="minorBidi"/>
                <w:smallCaps w:val="0"/>
                <w:noProof/>
                <w:sz w:val="22"/>
                <w:szCs w:val="22"/>
              </w:rPr>
              <w:tab/>
            </w:r>
            <w:r w:rsidR="00855575" w:rsidRPr="000C4F12">
              <w:rPr>
                <w:rStyle w:val="Hyperlink"/>
                <w:noProof/>
              </w:rPr>
              <w:t>Panning Keys</w:t>
            </w:r>
            <w:r w:rsidR="00855575">
              <w:rPr>
                <w:noProof/>
                <w:webHidden/>
              </w:rPr>
              <w:tab/>
            </w:r>
            <w:r w:rsidR="00855575">
              <w:rPr>
                <w:noProof/>
                <w:webHidden/>
              </w:rPr>
              <w:fldChar w:fldCharType="begin"/>
            </w:r>
            <w:r w:rsidR="00855575">
              <w:rPr>
                <w:noProof/>
                <w:webHidden/>
              </w:rPr>
              <w:instrText xml:space="preserve"> PAGEREF _Toc6391289 \h </w:instrText>
            </w:r>
            <w:r w:rsidR="00855575">
              <w:rPr>
                <w:noProof/>
                <w:webHidden/>
              </w:rPr>
            </w:r>
            <w:r w:rsidR="00855575">
              <w:rPr>
                <w:noProof/>
                <w:webHidden/>
              </w:rPr>
              <w:fldChar w:fldCharType="separate"/>
            </w:r>
            <w:r w:rsidR="001E6D09">
              <w:rPr>
                <w:noProof/>
                <w:webHidden/>
              </w:rPr>
              <w:t>10</w:t>
            </w:r>
            <w:r w:rsidR="00855575">
              <w:rPr>
                <w:noProof/>
                <w:webHidden/>
              </w:rPr>
              <w:fldChar w:fldCharType="end"/>
            </w:r>
          </w:hyperlink>
        </w:p>
        <w:p w14:paraId="5BCC6FFC" w14:textId="4D2A90B6" w:rsidR="00855575" w:rsidRDefault="00F37F6C">
          <w:pPr>
            <w:pStyle w:val="TOC2"/>
            <w:rPr>
              <w:rFonts w:asciiTheme="minorHAnsi" w:eastAsiaTheme="minorEastAsia" w:hAnsiTheme="minorHAnsi" w:cstheme="minorBidi"/>
              <w:smallCaps w:val="0"/>
              <w:noProof/>
              <w:sz w:val="22"/>
              <w:szCs w:val="22"/>
            </w:rPr>
          </w:pPr>
          <w:hyperlink w:anchor="_Toc6391290" w:history="1">
            <w:r w:rsidR="00855575" w:rsidRPr="000C4F12">
              <w:rPr>
                <w:rStyle w:val="Hyperlink"/>
                <w:noProof/>
              </w:rPr>
              <w:t>9.3</w:t>
            </w:r>
            <w:r w:rsidR="00855575">
              <w:rPr>
                <w:rFonts w:asciiTheme="minorHAnsi" w:eastAsiaTheme="minorEastAsia" w:hAnsiTheme="minorHAnsi" w:cstheme="minorBidi"/>
                <w:smallCaps w:val="0"/>
                <w:noProof/>
                <w:sz w:val="22"/>
                <w:szCs w:val="22"/>
              </w:rPr>
              <w:tab/>
            </w:r>
            <w:r w:rsidR="00855575" w:rsidRPr="000C4F12">
              <w:rPr>
                <w:rStyle w:val="Hyperlink"/>
                <w:noProof/>
              </w:rPr>
              <w:t>8-Dot Braille Cells</w:t>
            </w:r>
            <w:r w:rsidR="00855575">
              <w:rPr>
                <w:noProof/>
                <w:webHidden/>
              </w:rPr>
              <w:tab/>
            </w:r>
            <w:r w:rsidR="00855575">
              <w:rPr>
                <w:noProof/>
                <w:webHidden/>
              </w:rPr>
              <w:fldChar w:fldCharType="begin"/>
            </w:r>
            <w:r w:rsidR="00855575">
              <w:rPr>
                <w:noProof/>
                <w:webHidden/>
              </w:rPr>
              <w:instrText xml:space="preserve"> PAGEREF _Toc6391290 \h </w:instrText>
            </w:r>
            <w:r w:rsidR="00855575">
              <w:rPr>
                <w:noProof/>
                <w:webHidden/>
              </w:rPr>
            </w:r>
            <w:r w:rsidR="00855575">
              <w:rPr>
                <w:noProof/>
                <w:webHidden/>
              </w:rPr>
              <w:fldChar w:fldCharType="separate"/>
            </w:r>
            <w:r w:rsidR="001E6D09">
              <w:rPr>
                <w:noProof/>
                <w:webHidden/>
              </w:rPr>
              <w:t>11</w:t>
            </w:r>
            <w:r w:rsidR="00855575">
              <w:rPr>
                <w:noProof/>
                <w:webHidden/>
              </w:rPr>
              <w:fldChar w:fldCharType="end"/>
            </w:r>
          </w:hyperlink>
        </w:p>
        <w:p w14:paraId="4CF1031E" w14:textId="5E4550C1"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291" w:history="1">
            <w:r w:rsidR="00855575" w:rsidRPr="000C4F12">
              <w:rPr>
                <w:rStyle w:val="Hyperlink"/>
                <w:noProof/>
                <w:lang w:eastAsia="en-IN"/>
              </w:rPr>
              <w:t>10</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Getting Started</w:t>
            </w:r>
            <w:r w:rsidR="00855575">
              <w:rPr>
                <w:noProof/>
                <w:webHidden/>
              </w:rPr>
              <w:tab/>
            </w:r>
            <w:r w:rsidR="00855575">
              <w:rPr>
                <w:noProof/>
                <w:webHidden/>
              </w:rPr>
              <w:fldChar w:fldCharType="begin"/>
            </w:r>
            <w:r w:rsidR="00855575">
              <w:rPr>
                <w:noProof/>
                <w:webHidden/>
              </w:rPr>
              <w:instrText xml:space="preserve"> PAGEREF _Toc6391291 \h </w:instrText>
            </w:r>
            <w:r w:rsidR="00855575">
              <w:rPr>
                <w:noProof/>
                <w:webHidden/>
              </w:rPr>
            </w:r>
            <w:r w:rsidR="00855575">
              <w:rPr>
                <w:noProof/>
                <w:webHidden/>
              </w:rPr>
              <w:fldChar w:fldCharType="separate"/>
            </w:r>
            <w:r w:rsidR="001E6D09">
              <w:rPr>
                <w:noProof/>
                <w:webHidden/>
              </w:rPr>
              <w:t>11</w:t>
            </w:r>
            <w:r w:rsidR="00855575">
              <w:rPr>
                <w:noProof/>
                <w:webHidden/>
              </w:rPr>
              <w:fldChar w:fldCharType="end"/>
            </w:r>
          </w:hyperlink>
        </w:p>
        <w:p w14:paraId="5511774E" w14:textId="0FF7A235" w:rsidR="00855575" w:rsidRDefault="00F37F6C">
          <w:pPr>
            <w:pStyle w:val="TOC2"/>
            <w:rPr>
              <w:rFonts w:asciiTheme="minorHAnsi" w:eastAsiaTheme="minorEastAsia" w:hAnsiTheme="minorHAnsi" w:cstheme="minorBidi"/>
              <w:smallCaps w:val="0"/>
              <w:noProof/>
              <w:sz w:val="22"/>
              <w:szCs w:val="22"/>
            </w:rPr>
          </w:pPr>
          <w:hyperlink w:anchor="_Toc6391292" w:history="1">
            <w:r w:rsidR="00855575" w:rsidRPr="000C4F12">
              <w:rPr>
                <w:rStyle w:val="Hyperlink"/>
                <w:noProof/>
              </w:rPr>
              <w:t>10.1</w:t>
            </w:r>
            <w:r w:rsidR="00855575">
              <w:rPr>
                <w:rFonts w:asciiTheme="minorHAnsi" w:eastAsiaTheme="minorEastAsia" w:hAnsiTheme="minorHAnsi" w:cstheme="minorBidi"/>
                <w:smallCaps w:val="0"/>
                <w:noProof/>
                <w:sz w:val="22"/>
                <w:szCs w:val="22"/>
              </w:rPr>
              <w:tab/>
            </w:r>
            <w:r w:rsidR="00855575" w:rsidRPr="000C4F12">
              <w:rPr>
                <w:rStyle w:val="Hyperlink"/>
                <w:noProof/>
              </w:rPr>
              <w:t>Charging the Device</w:t>
            </w:r>
            <w:r w:rsidR="00855575">
              <w:rPr>
                <w:noProof/>
                <w:webHidden/>
              </w:rPr>
              <w:tab/>
            </w:r>
            <w:r w:rsidR="00855575">
              <w:rPr>
                <w:noProof/>
                <w:webHidden/>
              </w:rPr>
              <w:fldChar w:fldCharType="begin"/>
            </w:r>
            <w:r w:rsidR="00855575">
              <w:rPr>
                <w:noProof/>
                <w:webHidden/>
              </w:rPr>
              <w:instrText xml:space="preserve"> PAGEREF _Toc6391292 \h </w:instrText>
            </w:r>
            <w:r w:rsidR="00855575">
              <w:rPr>
                <w:noProof/>
                <w:webHidden/>
              </w:rPr>
            </w:r>
            <w:r w:rsidR="00855575">
              <w:rPr>
                <w:noProof/>
                <w:webHidden/>
              </w:rPr>
              <w:fldChar w:fldCharType="separate"/>
            </w:r>
            <w:r w:rsidR="001E6D09">
              <w:rPr>
                <w:noProof/>
                <w:webHidden/>
              </w:rPr>
              <w:t>11</w:t>
            </w:r>
            <w:r w:rsidR="00855575">
              <w:rPr>
                <w:noProof/>
                <w:webHidden/>
              </w:rPr>
              <w:fldChar w:fldCharType="end"/>
            </w:r>
          </w:hyperlink>
        </w:p>
        <w:p w14:paraId="1A1ACA46" w14:textId="3ED73D46" w:rsidR="00855575" w:rsidRDefault="00F37F6C">
          <w:pPr>
            <w:pStyle w:val="TOC2"/>
            <w:rPr>
              <w:rFonts w:asciiTheme="minorHAnsi" w:eastAsiaTheme="minorEastAsia" w:hAnsiTheme="minorHAnsi" w:cstheme="minorBidi"/>
              <w:smallCaps w:val="0"/>
              <w:noProof/>
              <w:sz w:val="22"/>
              <w:szCs w:val="22"/>
            </w:rPr>
          </w:pPr>
          <w:hyperlink w:anchor="_Toc6391293" w:history="1">
            <w:r w:rsidR="00855575" w:rsidRPr="000C4F12">
              <w:rPr>
                <w:rStyle w:val="Hyperlink"/>
                <w:noProof/>
              </w:rPr>
              <w:t>10.2</w:t>
            </w:r>
            <w:r w:rsidR="00855575">
              <w:rPr>
                <w:rFonts w:asciiTheme="minorHAnsi" w:eastAsiaTheme="minorEastAsia" w:hAnsiTheme="minorHAnsi" w:cstheme="minorBidi"/>
                <w:smallCaps w:val="0"/>
                <w:noProof/>
                <w:sz w:val="22"/>
                <w:szCs w:val="22"/>
              </w:rPr>
              <w:tab/>
            </w:r>
            <w:r w:rsidR="00855575" w:rsidRPr="000C4F12">
              <w:rPr>
                <w:rStyle w:val="Hyperlink"/>
                <w:noProof/>
              </w:rPr>
              <w:t>Power On and Off</w:t>
            </w:r>
            <w:r w:rsidR="00855575">
              <w:rPr>
                <w:noProof/>
                <w:webHidden/>
              </w:rPr>
              <w:tab/>
            </w:r>
            <w:r w:rsidR="00855575">
              <w:rPr>
                <w:noProof/>
                <w:webHidden/>
              </w:rPr>
              <w:fldChar w:fldCharType="begin"/>
            </w:r>
            <w:r w:rsidR="00855575">
              <w:rPr>
                <w:noProof/>
                <w:webHidden/>
              </w:rPr>
              <w:instrText xml:space="preserve"> PAGEREF _Toc6391293 \h </w:instrText>
            </w:r>
            <w:r w:rsidR="00855575">
              <w:rPr>
                <w:noProof/>
                <w:webHidden/>
              </w:rPr>
            </w:r>
            <w:r w:rsidR="00855575">
              <w:rPr>
                <w:noProof/>
                <w:webHidden/>
              </w:rPr>
              <w:fldChar w:fldCharType="separate"/>
            </w:r>
            <w:r w:rsidR="001E6D09">
              <w:rPr>
                <w:noProof/>
                <w:webHidden/>
              </w:rPr>
              <w:t>12</w:t>
            </w:r>
            <w:r w:rsidR="00855575">
              <w:rPr>
                <w:noProof/>
                <w:webHidden/>
              </w:rPr>
              <w:fldChar w:fldCharType="end"/>
            </w:r>
          </w:hyperlink>
        </w:p>
        <w:p w14:paraId="10CE983B" w14:textId="2C471FF2" w:rsidR="00855575" w:rsidRDefault="00F37F6C">
          <w:pPr>
            <w:pStyle w:val="TOC2"/>
            <w:rPr>
              <w:rFonts w:asciiTheme="minorHAnsi" w:eastAsiaTheme="minorEastAsia" w:hAnsiTheme="minorHAnsi" w:cstheme="minorBidi"/>
              <w:smallCaps w:val="0"/>
              <w:noProof/>
              <w:sz w:val="22"/>
              <w:szCs w:val="22"/>
            </w:rPr>
          </w:pPr>
          <w:hyperlink w:anchor="_Toc6391294" w:history="1">
            <w:r w:rsidR="00855575" w:rsidRPr="000C4F12">
              <w:rPr>
                <w:rStyle w:val="Hyperlink"/>
                <w:noProof/>
              </w:rPr>
              <w:t>10.3</w:t>
            </w:r>
            <w:r w:rsidR="00855575">
              <w:rPr>
                <w:rFonts w:asciiTheme="minorHAnsi" w:eastAsiaTheme="minorEastAsia" w:hAnsiTheme="minorHAnsi" w:cstheme="minorBidi"/>
                <w:smallCaps w:val="0"/>
                <w:noProof/>
                <w:sz w:val="22"/>
                <w:szCs w:val="22"/>
              </w:rPr>
              <w:tab/>
            </w:r>
            <w:r w:rsidR="00855575" w:rsidRPr="000C4F12">
              <w:rPr>
                <w:rStyle w:val="Hyperlink"/>
                <w:noProof/>
              </w:rPr>
              <w:t>Inserting and Formatting the SD Card</w:t>
            </w:r>
            <w:r w:rsidR="00855575">
              <w:rPr>
                <w:noProof/>
                <w:webHidden/>
              </w:rPr>
              <w:tab/>
            </w:r>
            <w:r w:rsidR="00855575">
              <w:rPr>
                <w:noProof/>
                <w:webHidden/>
              </w:rPr>
              <w:fldChar w:fldCharType="begin"/>
            </w:r>
            <w:r w:rsidR="00855575">
              <w:rPr>
                <w:noProof/>
                <w:webHidden/>
              </w:rPr>
              <w:instrText xml:space="preserve"> PAGEREF _Toc6391294 \h </w:instrText>
            </w:r>
            <w:r w:rsidR="00855575">
              <w:rPr>
                <w:noProof/>
                <w:webHidden/>
              </w:rPr>
            </w:r>
            <w:r w:rsidR="00855575">
              <w:rPr>
                <w:noProof/>
                <w:webHidden/>
              </w:rPr>
              <w:fldChar w:fldCharType="separate"/>
            </w:r>
            <w:r w:rsidR="001E6D09">
              <w:rPr>
                <w:noProof/>
                <w:webHidden/>
              </w:rPr>
              <w:t>12</w:t>
            </w:r>
            <w:r w:rsidR="00855575">
              <w:rPr>
                <w:noProof/>
                <w:webHidden/>
              </w:rPr>
              <w:fldChar w:fldCharType="end"/>
            </w:r>
          </w:hyperlink>
        </w:p>
        <w:p w14:paraId="60B2B6C5" w14:textId="2B37F2BD" w:rsidR="00855575" w:rsidRDefault="00F37F6C">
          <w:pPr>
            <w:pStyle w:val="TOC2"/>
            <w:rPr>
              <w:rFonts w:asciiTheme="minorHAnsi" w:eastAsiaTheme="minorEastAsia" w:hAnsiTheme="minorHAnsi" w:cstheme="minorBidi"/>
              <w:smallCaps w:val="0"/>
              <w:noProof/>
              <w:sz w:val="22"/>
              <w:szCs w:val="22"/>
            </w:rPr>
          </w:pPr>
          <w:hyperlink w:anchor="_Toc6391295" w:history="1">
            <w:r w:rsidR="00855575" w:rsidRPr="000C4F12">
              <w:rPr>
                <w:rStyle w:val="Hyperlink"/>
                <w:noProof/>
              </w:rPr>
              <w:t>10.4</w:t>
            </w:r>
            <w:r w:rsidR="00855575">
              <w:rPr>
                <w:rFonts w:asciiTheme="minorHAnsi" w:eastAsiaTheme="minorEastAsia" w:hAnsiTheme="minorHAnsi" w:cstheme="minorBidi"/>
                <w:smallCaps w:val="0"/>
                <w:noProof/>
                <w:sz w:val="22"/>
                <w:szCs w:val="22"/>
              </w:rPr>
              <w:tab/>
            </w:r>
            <w:r w:rsidR="00855575" w:rsidRPr="000C4F12">
              <w:rPr>
                <w:rStyle w:val="Hyperlink"/>
                <w:noProof/>
              </w:rPr>
              <w:t>About Menus and File Names</w:t>
            </w:r>
            <w:r w:rsidR="00855575">
              <w:rPr>
                <w:noProof/>
                <w:webHidden/>
              </w:rPr>
              <w:tab/>
            </w:r>
            <w:r w:rsidR="00855575">
              <w:rPr>
                <w:noProof/>
                <w:webHidden/>
              </w:rPr>
              <w:fldChar w:fldCharType="begin"/>
            </w:r>
            <w:r w:rsidR="00855575">
              <w:rPr>
                <w:noProof/>
                <w:webHidden/>
              </w:rPr>
              <w:instrText xml:space="preserve"> PAGEREF _Toc6391295 \h </w:instrText>
            </w:r>
            <w:r w:rsidR="00855575">
              <w:rPr>
                <w:noProof/>
                <w:webHidden/>
              </w:rPr>
            </w:r>
            <w:r w:rsidR="00855575">
              <w:rPr>
                <w:noProof/>
                <w:webHidden/>
              </w:rPr>
              <w:fldChar w:fldCharType="separate"/>
            </w:r>
            <w:r w:rsidR="001E6D09">
              <w:rPr>
                <w:noProof/>
                <w:webHidden/>
              </w:rPr>
              <w:t>13</w:t>
            </w:r>
            <w:r w:rsidR="00855575">
              <w:rPr>
                <w:noProof/>
                <w:webHidden/>
              </w:rPr>
              <w:fldChar w:fldCharType="end"/>
            </w:r>
          </w:hyperlink>
        </w:p>
        <w:p w14:paraId="431A8B44" w14:textId="5CB32685" w:rsidR="00855575" w:rsidRDefault="00F37F6C">
          <w:pPr>
            <w:pStyle w:val="TOC2"/>
            <w:rPr>
              <w:rFonts w:asciiTheme="minorHAnsi" w:eastAsiaTheme="minorEastAsia" w:hAnsiTheme="minorHAnsi" w:cstheme="minorBidi"/>
              <w:smallCaps w:val="0"/>
              <w:noProof/>
              <w:sz w:val="22"/>
              <w:szCs w:val="22"/>
            </w:rPr>
          </w:pPr>
          <w:hyperlink w:anchor="_Toc6391296" w:history="1">
            <w:r w:rsidR="00855575" w:rsidRPr="000C4F12">
              <w:rPr>
                <w:rStyle w:val="Hyperlink"/>
                <w:noProof/>
              </w:rPr>
              <w:t>10.5</w:t>
            </w:r>
            <w:r w:rsidR="00855575">
              <w:rPr>
                <w:rFonts w:asciiTheme="minorHAnsi" w:eastAsiaTheme="minorEastAsia" w:hAnsiTheme="minorHAnsi" w:cstheme="minorBidi"/>
                <w:smallCaps w:val="0"/>
                <w:noProof/>
                <w:sz w:val="22"/>
                <w:szCs w:val="22"/>
              </w:rPr>
              <w:tab/>
            </w:r>
            <w:r w:rsidR="00855575" w:rsidRPr="000C4F12">
              <w:rPr>
                <w:rStyle w:val="Hyperlink"/>
                <w:noProof/>
              </w:rPr>
              <w:t>Entering and Exiting Menus</w:t>
            </w:r>
            <w:r w:rsidR="00855575">
              <w:rPr>
                <w:noProof/>
                <w:webHidden/>
              </w:rPr>
              <w:tab/>
            </w:r>
            <w:r w:rsidR="00855575">
              <w:rPr>
                <w:noProof/>
                <w:webHidden/>
              </w:rPr>
              <w:fldChar w:fldCharType="begin"/>
            </w:r>
            <w:r w:rsidR="00855575">
              <w:rPr>
                <w:noProof/>
                <w:webHidden/>
              </w:rPr>
              <w:instrText xml:space="preserve"> PAGEREF _Toc6391296 \h </w:instrText>
            </w:r>
            <w:r w:rsidR="00855575">
              <w:rPr>
                <w:noProof/>
                <w:webHidden/>
              </w:rPr>
            </w:r>
            <w:r w:rsidR="00855575">
              <w:rPr>
                <w:noProof/>
                <w:webHidden/>
              </w:rPr>
              <w:fldChar w:fldCharType="separate"/>
            </w:r>
            <w:r w:rsidR="001E6D09">
              <w:rPr>
                <w:noProof/>
                <w:webHidden/>
              </w:rPr>
              <w:t>13</w:t>
            </w:r>
            <w:r w:rsidR="00855575">
              <w:rPr>
                <w:noProof/>
                <w:webHidden/>
              </w:rPr>
              <w:fldChar w:fldCharType="end"/>
            </w:r>
          </w:hyperlink>
        </w:p>
        <w:p w14:paraId="6C5D9887" w14:textId="3C47ECD6" w:rsidR="00855575" w:rsidRDefault="00F37F6C">
          <w:pPr>
            <w:pStyle w:val="TOC2"/>
            <w:rPr>
              <w:rFonts w:asciiTheme="minorHAnsi" w:eastAsiaTheme="minorEastAsia" w:hAnsiTheme="minorHAnsi" w:cstheme="minorBidi"/>
              <w:smallCaps w:val="0"/>
              <w:noProof/>
              <w:sz w:val="22"/>
              <w:szCs w:val="22"/>
            </w:rPr>
          </w:pPr>
          <w:hyperlink w:anchor="_Toc6391297" w:history="1">
            <w:r w:rsidR="00855575" w:rsidRPr="000C4F12">
              <w:rPr>
                <w:rStyle w:val="Hyperlink"/>
                <w:noProof/>
              </w:rPr>
              <w:t>10.6</w:t>
            </w:r>
            <w:r w:rsidR="00855575">
              <w:rPr>
                <w:rFonts w:asciiTheme="minorHAnsi" w:eastAsiaTheme="minorEastAsia" w:hAnsiTheme="minorHAnsi" w:cstheme="minorBidi"/>
                <w:smallCaps w:val="0"/>
                <w:noProof/>
                <w:sz w:val="22"/>
                <w:szCs w:val="22"/>
              </w:rPr>
              <w:tab/>
            </w:r>
            <w:r w:rsidR="00855575" w:rsidRPr="000C4F12">
              <w:rPr>
                <w:rStyle w:val="Hyperlink"/>
                <w:noProof/>
              </w:rPr>
              <w:t>Device Operational Modes</w:t>
            </w:r>
            <w:r w:rsidR="00855575">
              <w:rPr>
                <w:noProof/>
                <w:webHidden/>
              </w:rPr>
              <w:tab/>
            </w:r>
            <w:r w:rsidR="00855575">
              <w:rPr>
                <w:noProof/>
                <w:webHidden/>
              </w:rPr>
              <w:fldChar w:fldCharType="begin"/>
            </w:r>
            <w:r w:rsidR="00855575">
              <w:rPr>
                <w:noProof/>
                <w:webHidden/>
              </w:rPr>
              <w:instrText xml:space="preserve"> PAGEREF _Toc6391297 \h </w:instrText>
            </w:r>
            <w:r w:rsidR="00855575">
              <w:rPr>
                <w:noProof/>
                <w:webHidden/>
              </w:rPr>
            </w:r>
            <w:r w:rsidR="00855575">
              <w:rPr>
                <w:noProof/>
                <w:webHidden/>
              </w:rPr>
              <w:fldChar w:fldCharType="separate"/>
            </w:r>
            <w:r w:rsidR="001E6D09">
              <w:rPr>
                <w:noProof/>
                <w:webHidden/>
              </w:rPr>
              <w:t>13</w:t>
            </w:r>
            <w:r w:rsidR="00855575">
              <w:rPr>
                <w:noProof/>
                <w:webHidden/>
              </w:rPr>
              <w:fldChar w:fldCharType="end"/>
            </w:r>
          </w:hyperlink>
        </w:p>
        <w:p w14:paraId="5DB1514D" w14:textId="289D3EB2"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298" w:history="1">
            <w:r w:rsidR="00855575" w:rsidRPr="000C4F12">
              <w:rPr>
                <w:rStyle w:val="Hyperlink"/>
                <w:noProof/>
                <w:lang w:eastAsia="en-IN"/>
              </w:rPr>
              <w:t>11</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The Menu</w:t>
            </w:r>
            <w:r w:rsidR="00855575">
              <w:rPr>
                <w:noProof/>
                <w:webHidden/>
              </w:rPr>
              <w:tab/>
            </w:r>
            <w:r w:rsidR="00855575">
              <w:rPr>
                <w:noProof/>
                <w:webHidden/>
              </w:rPr>
              <w:fldChar w:fldCharType="begin"/>
            </w:r>
            <w:r w:rsidR="00855575">
              <w:rPr>
                <w:noProof/>
                <w:webHidden/>
              </w:rPr>
              <w:instrText xml:space="preserve"> PAGEREF _Toc6391298 \h </w:instrText>
            </w:r>
            <w:r w:rsidR="00855575">
              <w:rPr>
                <w:noProof/>
                <w:webHidden/>
              </w:rPr>
            </w:r>
            <w:r w:rsidR="00855575">
              <w:rPr>
                <w:noProof/>
                <w:webHidden/>
              </w:rPr>
              <w:fldChar w:fldCharType="separate"/>
            </w:r>
            <w:r w:rsidR="001E6D09">
              <w:rPr>
                <w:noProof/>
                <w:webHidden/>
              </w:rPr>
              <w:t>14</w:t>
            </w:r>
            <w:r w:rsidR="00855575">
              <w:rPr>
                <w:noProof/>
                <w:webHidden/>
              </w:rPr>
              <w:fldChar w:fldCharType="end"/>
            </w:r>
          </w:hyperlink>
        </w:p>
        <w:p w14:paraId="7688E44A" w14:textId="1250C5E7" w:rsidR="00855575" w:rsidRDefault="00F37F6C">
          <w:pPr>
            <w:pStyle w:val="TOC2"/>
            <w:rPr>
              <w:rFonts w:asciiTheme="minorHAnsi" w:eastAsiaTheme="minorEastAsia" w:hAnsiTheme="minorHAnsi" w:cstheme="minorBidi"/>
              <w:smallCaps w:val="0"/>
              <w:noProof/>
              <w:sz w:val="22"/>
              <w:szCs w:val="22"/>
            </w:rPr>
          </w:pPr>
          <w:hyperlink w:anchor="_Toc6391299" w:history="1">
            <w:r w:rsidR="00855575" w:rsidRPr="000C4F12">
              <w:rPr>
                <w:rStyle w:val="Hyperlink"/>
                <w:noProof/>
              </w:rPr>
              <w:t>11.1</w:t>
            </w:r>
            <w:r w:rsidR="00855575">
              <w:rPr>
                <w:rFonts w:asciiTheme="minorHAnsi" w:eastAsiaTheme="minorEastAsia" w:hAnsiTheme="minorHAnsi" w:cstheme="minorBidi"/>
                <w:smallCaps w:val="0"/>
                <w:noProof/>
                <w:sz w:val="22"/>
                <w:szCs w:val="22"/>
              </w:rPr>
              <w:tab/>
            </w:r>
            <w:r w:rsidR="00855575" w:rsidRPr="000C4F12">
              <w:rPr>
                <w:rStyle w:val="Hyperlink"/>
                <w:noProof/>
              </w:rPr>
              <w:t>Menu Availability</w:t>
            </w:r>
            <w:r w:rsidR="00855575">
              <w:rPr>
                <w:noProof/>
                <w:webHidden/>
              </w:rPr>
              <w:tab/>
            </w:r>
            <w:r w:rsidR="00855575">
              <w:rPr>
                <w:noProof/>
                <w:webHidden/>
              </w:rPr>
              <w:fldChar w:fldCharType="begin"/>
            </w:r>
            <w:r w:rsidR="00855575">
              <w:rPr>
                <w:noProof/>
                <w:webHidden/>
              </w:rPr>
              <w:instrText xml:space="preserve"> PAGEREF _Toc6391299 \h </w:instrText>
            </w:r>
            <w:r w:rsidR="00855575">
              <w:rPr>
                <w:noProof/>
                <w:webHidden/>
              </w:rPr>
            </w:r>
            <w:r w:rsidR="00855575">
              <w:rPr>
                <w:noProof/>
                <w:webHidden/>
              </w:rPr>
              <w:fldChar w:fldCharType="separate"/>
            </w:r>
            <w:r w:rsidR="001E6D09">
              <w:rPr>
                <w:noProof/>
                <w:webHidden/>
              </w:rPr>
              <w:t>14</w:t>
            </w:r>
            <w:r w:rsidR="00855575">
              <w:rPr>
                <w:noProof/>
                <w:webHidden/>
              </w:rPr>
              <w:fldChar w:fldCharType="end"/>
            </w:r>
          </w:hyperlink>
        </w:p>
        <w:p w14:paraId="7CAAEB9B" w14:textId="7DEC1CD8" w:rsidR="00855575" w:rsidRDefault="00F37F6C">
          <w:pPr>
            <w:pStyle w:val="TOC2"/>
            <w:rPr>
              <w:rFonts w:asciiTheme="minorHAnsi" w:eastAsiaTheme="minorEastAsia" w:hAnsiTheme="minorHAnsi" w:cstheme="minorBidi"/>
              <w:smallCaps w:val="0"/>
              <w:noProof/>
              <w:sz w:val="22"/>
              <w:szCs w:val="22"/>
            </w:rPr>
          </w:pPr>
          <w:hyperlink w:anchor="_Toc6391300" w:history="1">
            <w:r w:rsidR="00855575" w:rsidRPr="000C4F12">
              <w:rPr>
                <w:rStyle w:val="Hyperlink"/>
                <w:noProof/>
              </w:rPr>
              <w:t>11.2</w:t>
            </w:r>
            <w:r w:rsidR="00855575">
              <w:rPr>
                <w:rFonts w:asciiTheme="minorHAnsi" w:eastAsiaTheme="minorEastAsia" w:hAnsiTheme="minorHAnsi" w:cstheme="minorBidi"/>
                <w:smallCaps w:val="0"/>
                <w:noProof/>
                <w:sz w:val="22"/>
                <w:szCs w:val="22"/>
              </w:rPr>
              <w:tab/>
            </w:r>
            <w:r w:rsidR="00855575" w:rsidRPr="000C4F12">
              <w:rPr>
                <w:rStyle w:val="Hyperlink"/>
                <w:noProof/>
              </w:rPr>
              <w:t>Menu Options</w:t>
            </w:r>
            <w:r w:rsidR="00855575">
              <w:rPr>
                <w:noProof/>
                <w:webHidden/>
              </w:rPr>
              <w:tab/>
            </w:r>
            <w:r w:rsidR="00855575">
              <w:rPr>
                <w:noProof/>
                <w:webHidden/>
              </w:rPr>
              <w:fldChar w:fldCharType="begin"/>
            </w:r>
            <w:r w:rsidR="00855575">
              <w:rPr>
                <w:noProof/>
                <w:webHidden/>
              </w:rPr>
              <w:instrText xml:space="preserve"> PAGEREF _Toc6391300 \h </w:instrText>
            </w:r>
            <w:r w:rsidR="00855575">
              <w:rPr>
                <w:noProof/>
                <w:webHidden/>
              </w:rPr>
            </w:r>
            <w:r w:rsidR="00855575">
              <w:rPr>
                <w:noProof/>
                <w:webHidden/>
              </w:rPr>
              <w:fldChar w:fldCharType="separate"/>
            </w:r>
            <w:r w:rsidR="001E6D09">
              <w:rPr>
                <w:noProof/>
                <w:webHidden/>
              </w:rPr>
              <w:t>14</w:t>
            </w:r>
            <w:r w:rsidR="00855575">
              <w:rPr>
                <w:noProof/>
                <w:webHidden/>
              </w:rPr>
              <w:fldChar w:fldCharType="end"/>
            </w:r>
          </w:hyperlink>
        </w:p>
        <w:p w14:paraId="441D9BE9" w14:textId="49C078F0"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1" w:history="1">
            <w:r w:rsidR="00855575" w:rsidRPr="000C4F12">
              <w:rPr>
                <w:rStyle w:val="Hyperlink"/>
                <w:noProof/>
                <w:lang w:eastAsia="en-IN" w:bidi="x-none"/>
                <w14:scene3d>
                  <w14:camera w14:prst="orthographicFront"/>
                  <w14:lightRig w14:rig="threePt" w14:dir="t">
                    <w14:rot w14:lat="0" w14:lon="0" w14:rev="0"/>
                  </w14:lightRig>
                </w14:scene3d>
              </w:rPr>
              <w:t>11.2.1</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Battery</w:t>
            </w:r>
            <w:r w:rsidR="00855575">
              <w:rPr>
                <w:noProof/>
                <w:webHidden/>
              </w:rPr>
              <w:tab/>
            </w:r>
            <w:r w:rsidR="00855575">
              <w:rPr>
                <w:noProof/>
                <w:webHidden/>
              </w:rPr>
              <w:fldChar w:fldCharType="begin"/>
            </w:r>
            <w:r w:rsidR="00855575">
              <w:rPr>
                <w:noProof/>
                <w:webHidden/>
              </w:rPr>
              <w:instrText xml:space="preserve"> PAGEREF _Toc6391301 \h </w:instrText>
            </w:r>
            <w:r w:rsidR="00855575">
              <w:rPr>
                <w:noProof/>
                <w:webHidden/>
              </w:rPr>
            </w:r>
            <w:r w:rsidR="00855575">
              <w:rPr>
                <w:noProof/>
                <w:webHidden/>
              </w:rPr>
              <w:fldChar w:fldCharType="separate"/>
            </w:r>
            <w:r w:rsidR="001E6D09">
              <w:rPr>
                <w:noProof/>
                <w:webHidden/>
              </w:rPr>
              <w:t>15</w:t>
            </w:r>
            <w:r w:rsidR="00855575">
              <w:rPr>
                <w:noProof/>
                <w:webHidden/>
              </w:rPr>
              <w:fldChar w:fldCharType="end"/>
            </w:r>
          </w:hyperlink>
        </w:p>
        <w:p w14:paraId="3EF30433" w14:textId="4412DCE1"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2" w:history="1">
            <w:r w:rsidR="00855575" w:rsidRPr="000C4F12">
              <w:rPr>
                <w:rStyle w:val="Hyperlink"/>
                <w:noProof/>
                <w:lang w:eastAsia="en-IN" w:bidi="x-none"/>
                <w14:scene3d>
                  <w14:camera w14:prst="orthographicFront"/>
                  <w14:lightRig w14:rig="threePt" w14:dir="t">
                    <w14:rot w14:lat="0" w14:lon="0" w14:rev="0"/>
                  </w14:lightRig>
                </w14:scene3d>
              </w:rPr>
              <w:t>11.2.2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Cursor Blink (1)</w:t>
            </w:r>
            <w:r w:rsidR="00855575">
              <w:rPr>
                <w:noProof/>
                <w:webHidden/>
              </w:rPr>
              <w:tab/>
            </w:r>
            <w:r w:rsidR="00855575">
              <w:rPr>
                <w:noProof/>
                <w:webHidden/>
              </w:rPr>
              <w:fldChar w:fldCharType="begin"/>
            </w:r>
            <w:r w:rsidR="00855575">
              <w:rPr>
                <w:noProof/>
                <w:webHidden/>
              </w:rPr>
              <w:instrText xml:space="preserve"> PAGEREF _Toc6391302 \h </w:instrText>
            </w:r>
            <w:r w:rsidR="00855575">
              <w:rPr>
                <w:noProof/>
                <w:webHidden/>
              </w:rPr>
            </w:r>
            <w:r w:rsidR="00855575">
              <w:rPr>
                <w:noProof/>
                <w:webHidden/>
              </w:rPr>
              <w:fldChar w:fldCharType="separate"/>
            </w:r>
            <w:r w:rsidR="001E6D09">
              <w:rPr>
                <w:noProof/>
                <w:webHidden/>
              </w:rPr>
              <w:t>15</w:t>
            </w:r>
            <w:r w:rsidR="00855575">
              <w:rPr>
                <w:noProof/>
                <w:webHidden/>
              </w:rPr>
              <w:fldChar w:fldCharType="end"/>
            </w:r>
          </w:hyperlink>
        </w:p>
        <w:p w14:paraId="0BF4E81B" w14:textId="663BFA8B"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3" w:history="1">
            <w:r w:rsidR="00855575" w:rsidRPr="000C4F12">
              <w:rPr>
                <w:rStyle w:val="Hyperlink"/>
                <w:noProof/>
                <w:lang w:eastAsia="en-IN" w:bidi="x-none"/>
                <w14:scene3d>
                  <w14:camera w14:prst="orthographicFront"/>
                  <w14:lightRig w14:rig="threePt" w14:dir="t">
                    <w14:rot w14:lat="0" w14:lon="0" w14:rev="0"/>
                  </w14:lightRig>
                </w14:scene3d>
              </w:rPr>
              <w:t>11.2.3</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Sort (Name: Ascend)</w:t>
            </w:r>
            <w:r w:rsidR="00855575">
              <w:rPr>
                <w:noProof/>
                <w:webHidden/>
              </w:rPr>
              <w:tab/>
            </w:r>
            <w:r w:rsidR="00855575">
              <w:rPr>
                <w:noProof/>
                <w:webHidden/>
              </w:rPr>
              <w:fldChar w:fldCharType="begin"/>
            </w:r>
            <w:r w:rsidR="00855575">
              <w:rPr>
                <w:noProof/>
                <w:webHidden/>
              </w:rPr>
              <w:instrText xml:space="preserve"> PAGEREF _Toc6391303 \h </w:instrText>
            </w:r>
            <w:r w:rsidR="00855575">
              <w:rPr>
                <w:noProof/>
                <w:webHidden/>
              </w:rPr>
            </w:r>
            <w:r w:rsidR="00855575">
              <w:rPr>
                <w:noProof/>
                <w:webHidden/>
              </w:rPr>
              <w:fldChar w:fldCharType="separate"/>
            </w:r>
            <w:r w:rsidR="001E6D09">
              <w:rPr>
                <w:noProof/>
                <w:webHidden/>
              </w:rPr>
              <w:t>16</w:t>
            </w:r>
            <w:r w:rsidR="00855575">
              <w:rPr>
                <w:noProof/>
                <w:webHidden/>
              </w:rPr>
              <w:fldChar w:fldCharType="end"/>
            </w:r>
          </w:hyperlink>
        </w:p>
        <w:p w14:paraId="4D79038A" w14:textId="08FB731B"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4" w:history="1">
            <w:r w:rsidR="00855575" w:rsidRPr="000C4F12">
              <w:rPr>
                <w:rStyle w:val="Hyperlink"/>
                <w:noProof/>
                <w:lang w:eastAsia="en-IN" w:bidi="x-none"/>
                <w14:scene3d>
                  <w14:camera w14:prst="orthographicFront"/>
                  <w14:lightRig w14:rig="threePt" w14:dir="t">
                    <w14:rot w14:lat="0" w14:lon="0" w14:rev="0"/>
                  </w14:lightRig>
                </w14:scene3d>
              </w:rPr>
              <w:t>11.2.4</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Split Words (Off)</w:t>
            </w:r>
            <w:r w:rsidR="00855575">
              <w:rPr>
                <w:noProof/>
                <w:webHidden/>
              </w:rPr>
              <w:tab/>
            </w:r>
            <w:r w:rsidR="00855575">
              <w:rPr>
                <w:noProof/>
                <w:webHidden/>
              </w:rPr>
              <w:fldChar w:fldCharType="begin"/>
            </w:r>
            <w:r w:rsidR="00855575">
              <w:rPr>
                <w:noProof/>
                <w:webHidden/>
              </w:rPr>
              <w:instrText xml:space="preserve"> PAGEREF _Toc6391304 \h </w:instrText>
            </w:r>
            <w:r w:rsidR="00855575">
              <w:rPr>
                <w:noProof/>
                <w:webHidden/>
              </w:rPr>
            </w:r>
            <w:r w:rsidR="00855575">
              <w:rPr>
                <w:noProof/>
                <w:webHidden/>
              </w:rPr>
              <w:fldChar w:fldCharType="separate"/>
            </w:r>
            <w:r w:rsidR="001E6D09">
              <w:rPr>
                <w:noProof/>
                <w:webHidden/>
              </w:rPr>
              <w:t>16</w:t>
            </w:r>
            <w:r w:rsidR="00855575">
              <w:rPr>
                <w:noProof/>
                <w:webHidden/>
              </w:rPr>
              <w:fldChar w:fldCharType="end"/>
            </w:r>
          </w:hyperlink>
        </w:p>
        <w:p w14:paraId="368993A9" w14:textId="6DA4501E"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5" w:history="1">
            <w:r w:rsidR="00855575" w:rsidRPr="000C4F12">
              <w:rPr>
                <w:rStyle w:val="Hyperlink"/>
                <w:noProof/>
                <w:lang w:eastAsia="en-IN" w:bidi="x-none"/>
                <w14:scene3d>
                  <w14:camera w14:prst="orthographicFront"/>
                  <w14:lightRig w14:rig="threePt" w14:dir="t">
                    <w14:rot w14:lat="0" w14:lon="0" w14:rev="0"/>
                  </w14:lightRig>
                </w14:scene3d>
              </w:rPr>
              <w:t>11.2.5</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Filter Dot 7 (On)</w:t>
            </w:r>
            <w:r w:rsidR="00855575">
              <w:rPr>
                <w:noProof/>
                <w:webHidden/>
              </w:rPr>
              <w:tab/>
            </w:r>
            <w:r w:rsidR="00855575">
              <w:rPr>
                <w:noProof/>
                <w:webHidden/>
              </w:rPr>
              <w:fldChar w:fldCharType="begin"/>
            </w:r>
            <w:r w:rsidR="00855575">
              <w:rPr>
                <w:noProof/>
                <w:webHidden/>
              </w:rPr>
              <w:instrText xml:space="preserve"> PAGEREF _Toc6391305 \h </w:instrText>
            </w:r>
            <w:r w:rsidR="00855575">
              <w:rPr>
                <w:noProof/>
                <w:webHidden/>
              </w:rPr>
            </w:r>
            <w:r w:rsidR="00855575">
              <w:rPr>
                <w:noProof/>
                <w:webHidden/>
              </w:rPr>
              <w:fldChar w:fldCharType="separate"/>
            </w:r>
            <w:r w:rsidR="001E6D09">
              <w:rPr>
                <w:noProof/>
                <w:webHidden/>
              </w:rPr>
              <w:t>16</w:t>
            </w:r>
            <w:r w:rsidR="00855575">
              <w:rPr>
                <w:noProof/>
                <w:webHidden/>
              </w:rPr>
              <w:fldChar w:fldCharType="end"/>
            </w:r>
          </w:hyperlink>
        </w:p>
        <w:p w14:paraId="56F27BA8" w14:textId="1A989564"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6" w:history="1">
            <w:r w:rsidR="00855575" w:rsidRPr="000C4F12">
              <w:rPr>
                <w:rStyle w:val="Hyperlink"/>
                <w:noProof/>
                <w:lang w:eastAsia="en-IN" w:bidi="x-none"/>
                <w14:scene3d>
                  <w14:camera w14:prst="orthographicFront"/>
                  <w14:lightRig w14:rig="threePt" w14:dir="t">
                    <w14:rot w14:lat="0" w14:lon="0" w14:rev="0"/>
                  </w14:lightRig>
                </w14:scene3d>
              </w:rPr>
              <w:t>11.2.6</w:t>
            </w:r>
            <w:r w:rsidR="00855575">
              <w:rPr>
                <w:rFonts w:asciiTheme="minorHAnsi" w:eastAsiaTheme="minorEastAsia" w:hAnsiTheme="minorHAnsi" w:cstheme="minorBidi"/>
                <w:i w:val="0"/>
                <w:iCs w:val="0"/>
                <w:noProof/>
                <w:sz w:val="22"/>
                <w:szCs w:val="22"/>
              </w:rPr>
              <w:tab/>
            </w:r>
            <w:r w:rsidR="00855575" w:rsidRPr="000C4F12">
              <w:rPr>
                <w:rStyle w:val="Hyperlink"/>
                <w:bCs/>
                <w:noProof/>
                <w:lang w:eastAsia="en-IN"/>
              </w:rPr>
              <w:t>Wrapping (On)</w:t>
            </w:r>
            <w:r w:rsidR="00855575">
              <w:rPr>
                <w:noProof/>
                <w:webHidden/>
              </w:rPr>
              <w:tab/>
            </w:r>
            <w:r w:rsidR="00855575">
              <w:rPr>
                <w:noProof/>
                <w:webHidden/>
              </w:rPr>
              <w:fldChar w:fldCharType="begin"/>
            </w:r>
            <w:r w:rsidR="00855575">
              <w:rPr>
                <w:noProof/>
                <w:webHidden/>
              </w:rPr>
              <w:instrText xml:space="preserve"> PAGEREF _Toc6391306 \h </w:instrText>
            </w:r>
            <w:r w:rsidR="00855575">
              <w:rPr>
                <w:noProof/>
                <w:webHidden/>
              </w:rPr>
            </w:r>
            <w:r w:rsidR="00855575">
              <w:rPr>
                <w:noProof/>
                <w:webHidden/>
              </w:rPr>
              <w:fldChar w:fldCharType="separate"/>
            </w:r>
            <w:r w:rsidR="001E6D09">
              <w:rPr>
                <w:noProof/>
                <w:webHidden/>
              </w:rPr>
              <w:t>16</w:t>
            </w:r>
            <w:r w:rsidR="00855575">
              <w:rPr>
                <w:noProof/>
                <w:webHidden/>
              </w:rPr>
              <w:fldChar w:fldCharType="end"/>
            </w:r>
          </w:hyperlink>
        </w:p>
        <w:p w14:paraId="2F7EBDE4" w14:textId="434A1D46"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7" w:history="1">
            <w:r w:rsidR="00855575" w:rsidRPr="000C4F12">
              <w:rPr>
                <w:rStyle w:val="Hyperlink"/>
                <w:noProof/>
                <w:lang w:eastAsia="en-IN" w:bidi="x-none"/>
                <w14:scene3d>
                  <w14:camera w14:prst="orthographicFront"/>
                  <w14:lightRig w14:rig="threePt" w14:dir="t">
                    <w14:rot w14:lat="0" w14:lon="0" w14:rev="0"/>
                  </w14:lightRig>
                </w14:scene3d>
              </w:rPr>
              <w:t>11.2.7</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Compress Spaces (On)</w:t>
            </w:r>
            <w:r w:rsidR="00855575">
              <w:rPr>
                <w:noProof/>
                <w:webHidden/>
              </w:rPr>
              <w:tab/>
            </w:r>
            <w:r w:rsidR="00855575">
              <w:rPr>
                <w:noProof/>
                <w:webHidden/>
              </w:rPr>
              <w:fldChar w:fldCharType="begin"/>
            </w:r>
            <w:r w:rsidR="00855575">
              <w:rPr>
                <w:noProof/>
                <w:webHidden/>
              </w:rPr>
              <w:instrText xml:space="preserve"> PAGEREF _Toc6391307 \h </w:instrText>
            </w:r>
            <w:r w:rsidR="00855575">
              <w:rPr>
                <w:noProof/>
                <w:webHidden/>
              </w:rPr>
            </w:r>
            <w:r w:rsidR="00855575">
              <w:rPr>
                <w:noProof/>
                <w:webHidden/>
              </w:rPr>
              <w:fldChar w:fldCharType="separate"/>
            </w:r>
            <w:r w:rsidR="001E6D09">
              <w:rPr>
                <w:noProof/>
                <w:webHidden/>
              </w:rPr>
              <w:t>17</w:t>
            </w:r>
            <w:r w:rsidR="00855575">
              <w:rPr>
                <w:noProof/>
                <w:webHidden/>
              </w:rPr>
              <w:fldChar w:fldCharType="end"/>
            </w:r>
          </w:hyperlink>
        </w:p>
        <w:p w14:paraId="2C478FD9" w14:textId="1AD314B2"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8" w:history="1">
            <w:r w:rsidR="00855575" w:rsidRPr="000C4F12">
              <w:rPr>
                <w:rStyle w:val="Hyperlink"/>
                <w:noProof/>
                <w:lang w:eastAsia="en-IN" w:bidi="x-none"/>
                <w14:scene3d>
                  <w14:camera w14:prst="orthographicFront"/>
                  <w14:lightRig w14:rig="threePt" w14:dir="t">
                    <w14:rot w14:lat="0" w14:lon="0" w14:rev="0"/>
                  </w14:lightRig>
                </w14:scene3d>
              </w:rPr>
              <w:t>11.2.8</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Scroll rate (Value)</w:t>
            </w:r>
            <w:r w:rsidR="00855575">
              <w:rPr>
                <w:noProof/>
                <w:webHidden/>
              </w:rPr>
              <w:tab/>
            </w:r>
            <w:r w:rsidR="00855575">
              <w:rPr>
                <w:noProof/>
                <w:webHidden/>
              </w:rPr>
              <w:fldChar w:fldCharType="begin"/>
            </w:r>
            <w:r w:rsidR="00855575">
              <w:rPr>
                <w:noProof/>
                <w:webHidden/>
              </w:rPr>
              <w:instrText xml:space="preserve"> PAGEREF _Toc6391308 \h </w:instrText>
            </w:r>
            <w:r w:rsidR="00855575">
              <w:rPr>
                <w:noProof/>
                <w:webHidden/>
              </w:rPr>
            </w:r>
            <w:r w:rsidR="00855575">
              <w:rPr>
                <w:noProof/>
                <w:webHidden/>
              </w:rPr>
              <w:fldChar w:fldCharType="separate"/>
            </w:r>
            <w:r w:rsidR="001E6D09">
              <w:rPr>
                <w:noProof/>
                <w:webHidden/>
              </w:rPr>
              <w:t>17</w:t>
            </w:r>
            <w:r w:rsidR="00855575">
              <w:rPr>
                <w:noProof/>
                <w:webHidden/>
              </w:rPr>
              <w:fldChar w:fldCharType="end"/>
            </w:r>
          </w:hyperlink>
        </w:p>
        <w:p w14:paraId="50663E44" w14:textId="24101461"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09" w:history="1">
            <w:r w:rsidR="00855575" w:rsidRPr="000C4F12">
              <w:rPr>
                <w:rStyle w:val="Hyperlink"/>
                <w:noProof/>
                <w:lang w:eastAsia="en-IN" w:bidi="x-none"/>
                <w14:scene3d>
                  <w14:camera w14:prst="orthographicFront"/>
                  <w14:lightRig w14:rig="threePt" w14:dir="t">
                    <w14:rot w14:lat="0" w14:lon="0" w14:rev="0"/>
                  </w14:lightRig>
                </w14:scene3d>
              </w:rPr>
              <w:t>11.2.9</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Load Language</w:t>
            </w:r>
            <w:r w:rsidR="00855575">
              <w:rPr>
                <w:noProof/>
                <w:webHidden/>
              </w:rPr>
              <w:tab/>
            </w:r>
            <w:r w:rsidR="00855575">
              <w:rPr>
                <w:noProof/>
                <w:webHidden/>
              </w:rPr>
              <w:fldChar w:fldCharType="begin"/>
            </w:r>
            <w:r w:rsidR="00855575">
              <w:rPr>
                <w:noProof/>
                <w:webHidden/>
              </w:rPr>
              <w:instrText xml:space="preserve"> PAGEREF _Toc6391309 \h </w:instrText>
            </w:r>
            <w:r w:rsidR="00855575">
              <w:rPr>
                <w:noProof/>
                <w:webHidden/>
              </w:rPr>
            </w:r>
            <w:r w:rsidR="00855575">
              <w:rPr>
                <w:noProof/>
                <w:webHidden/>
              </w:rPr>
              <w:fldChar w:fldCharType="separate"/>
            </w:r>
            <w:r w:rsidR="001E6D09">
              <w:rPr>
                <w:noProof/>
                <w:webHidden/>
              </w:rPr>
              <w:t>17</w:t>
            </w:r>
            <w:r w:rsidR="00855575">
              <w:rPr>
                <w:noProof/>
                <w:webHidden/>
              </w:rPr>
              <w:fldChar w:fldCharType="end"/>
            </w:r>
          </w:hyperlink>
        </w:p>
        <w:p w14:paraId="7D6F86A6" w14:textId="1CABC362"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0" w:history="1">
            <w:r w:rsidR="00855575" w:rsidRPr="000C4F12">
              <w:rPr>
                <w:rStyle w:val="Hyperlink"/>
                <w:noProof/>
                <w:lang w:eastAsia="en-IN" w:bidi="x-none"/>
                <w14:scene3d>
                  <w14:camera w14:prst="orthographicFront"/>
                  <w14:lightRig w14:rig="threePt" w14:dir="t">
                    <w14:rot w14:lat="0" w14:lon="0" w14:rev="0"/>
                  </w14:lightRig>
                </w14:scene3d>
              </w:rPr>
              <w:t>11.2.10</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Switch Language</w:t>
            </w:r>
            <w:r w:rsidR="00855575">
              <w:rPr>
                <w:noProof/>
                <w:webHidden/>
              </w:rPr>
              <w:tab/>
            </w:r>
            <w:r w:rsidR="00855575">
              <w:rPr>
                <w:noProof/>
                <w:webHidden/>
              </w:rPr>
              <w:fldChar w:fldCharType="begin"/>
            </w:r>
            <w:r w:rsidR="00855575">
              <w:rPr>
                <w:noProof/>
                <w:webHidden/>
              </w:rPr>
              <w:instrText xml:space="preserve"> PAGEREF _Toc6391310 \h </w:instrText>
            </w:r>
            <w:r w:rsidR="00855575">
              <w:rPr>
                <w:noProof/>
                <w:webHidden/>
              </w:rPr>
            </w:r>
            <w:r w:rsidR="00855575">
              <w:rPr>
                <w:noProof/>
                <w:webHidden/>
              </w:rPr>
              <w:fldChar w:fldCharType="separate"/>
            </w:r>
            <w:r w:rsidR="001E6D09">
              <w:rPr>
                <w:noProof/>
                <w:webHidden/>
              </w:rPr>
              <w:t>17</w:t>
            </w:r>
            <w:r w:rsidR="00855575">
              <w:rPr>
                <w:noProof/>
                <w:webHidden/>
              </w:rPr>
              <w:fldChar w:fldCharType="end"/>
            </w:r>
          </w:hyperlink>
        </w:p>
        <w:p w14:paraId="3A8D873D" w14:textId="57DA9125"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1" w:history="1">
            <w:r w:rsidR="00855575" w:rsidRPr="000C4F12">
              <w:rPr>
                <w:rStyle w:val="Hyperlink"/>
                <w:noProof/>
                <w:lang w:bidi="x-none"/>
                <w14:scene3d>
                  <w14:camera w14:prst="orthographicFront"/>
                  <w14:lightRig w14:rig="threePt" w14:dir="t">
                    <w14:rot w14:lat="0" w14:lon="0" w14:rev="0"/>
                  </w14:lightRig>
                </w14:scene3d>
              </w:rPr>
              <w:t>11.2.11</w:t>
            </w:r>
            <w:r w:rsidR="00855575">
              <w:rPr>
                <w:rFonts w:asciiTheme="minorHAnsi" w:eastAsiaTheme="minorEastAsia" w:hAnsiTheme="minorHAnsi" w:cstheme="minorBidi"/>
                <w:i w:val="0"/>
                <w:iCs w:val="0"/>
                <w:noProof/>
                <w:sz w:val="22"/>
                <w:szCs w:val="22"/>
              </w:rPr>
              <w:tab/>
            </w:r>
            <w:r w:rsidR="00855575" w:rsidRPr="000C4F12">
              <w:rPr>
                <w:rStyle w:val="Hyperlink"/>
                <w:noProof/>
              </w:rPr>
              <w:t>Encoding</w:t>
            </w:r>
            <w:r w:rsidR="00855575">
              <w:rPr>
                <w:noProof/>
                <w:webHidden/>
              </w:rPr>
              <w:tab/>
            </w:r>
            <w:r w:rsidR="00855575">
              <w:rPr>
                <w:noProof/>
                <w:webHidden/>
              </w:rPr>
              <w:fldChar w:fldCharType="begin"/>
            </w:r>
            <w:r w:rsidR="00855575">
              <w:rPr>
                <w:noProof/>
                <w:webHidden/>
              </w:rPr>
              <w:instrText xml:space="preserve"> PAGEREF _Toc6391311 \h </w:instrText>
            </w:r>
            <w:r w:rsidR="00855575">
              <w:rPr>
                <w:noProof/>
                <w:webHidden/>
              </w:rPr>
            </w:r>
            <w:r w:rsidR="00855575">
              <w:rPr>
                <w:noProof/>
                <w:webHidden/>
              </w:rPr>
              <w:fldChar w:fldCharType="separate"/>
            </w:r>
            <w:r w:rsidR="001E6D09">
              <w:rPr>
                <w:noProof/>
                <w:webHidden/>
              </w:rPr>
              <w:t>18</w:t>
            </w:r>
            <w:r w:rsidR="00855575">
              <w:rPr>
                <w:noProof/>
                <w:webHidden/>
              </w:rPr>
              <w:fldChar w:fldCharType="end"/>
            </w:r>
          </w:hyperlink>
        </w:p>
        <w:p w14:paraId="628A0F97" w14:textId="360D9C0F"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2" w:history="1">
            <w:r w:rsidR="00855575" w:rsidRPr="000C4F12">
              <w:rPr>
                <w:rStyle w:val="Hyperlink"/>
                <w:noProof/>
                <w:lang w:eastAsia="en-IN" w:bidi="x-none"/>
                <w14:scene3d>
                  <w14:camera w14:prst="orthographicFront"/>
                  <w14:lightRig w14:rig="threePt" w14:dir="t">
                    <w14:rot w14:lat="0" w14:lon="0" w14:rev="0"/>
                  </w14:lightRig>
                </w14:scene3d>
              </w:rPr>
              <w:t>11.2.12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Version</w:t>
            </w:r>
            <w:r w:rsidR="00855575">
              <w:rPr>
                <w:noProof/>
                <w:webHidden/>
              </w:rPr>
              <w:tab/>
            </w:r>
            <w:r w:rsidR="00855575">
              <w:rPr>
                <w:noProof/>
                <w:webHidden/>
              </w:rPr>
              <w:fldChar w:fldCharType="begin"/>
            </w:r>
            <w:r w:rsidR="00855575">
              <w:rPr>
                <w:noProof/>
                <w:webHidden/>
              </w:rPr>
              <w:instrText xml:space="preserve"> PAGEREF _Toc6391312 \h </w:instrText>
            </w:r>
            <w:r w:rsidR="00855575">
              <w:rPr>
                <w:noProof/>
                <w:webHidden/>
              </w:rPr>
            </w:r>
            <w:r w:rsidR="00855575">
              <w:rPr>
                <w:noProof/>
                <w:webHidden/>
              </w:rPr>
              <w:fldChar w:fldCharType="separate"/>
            </w:r>
            <w:r w:rsidR="001E6D09">
              <w:rPr>
                <w:noProof/>
                <w:webHidden/>
              </w:rPr>
              <w:t>18</w:t>
            </w:r>
            <w:r w:rsidR="00855575">
              <w:rPr>
                <w:noProof/>
                <w:webHidden/>
              </w:rPr>
              <w:fldChar w:fldCharType="end"/>
            </w:r>
          </w:hyperlink>
        </w:p>
        <w:p w14:paraId="65850B4A" w14:textId="0A14E860"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3" w:history="1">
            <w:r w:rsidR="00855575" w:rsidRPr="000C4F12">
              <w:rPr>
                <w:rStyle w:val="Hyperlink"/>
                <w:noProof/>
                <w:lang w:eastAsia="en-IN" w:bidi="x-none"/>
                <w14:scene3d>
                  <w14:camera w14:prst="orthographicFront"/>
                  <w14:lightRig w14:rig="threePt" w14:dir="t">
                    <w14:rot w14:lat="0" w14:lon="0" w14:rev="0"/>
                  </w14:lightRig>
                </w14:scene3d>
              </w:rPr>
              <w:t>11.2.13</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Serial</w:t>
            </w:r>
            <w:r w:rsidR="00855575">
              <w:rPr>
                <w:noProof/>
                <w:webHidden/>
              </w:rPr>
              <w:tab/>
            </w:r>
            <w:r w:rsidR="00855575">
              <w:rPr>
                <w:noProof/>
                <w:webHidden/>
              </w:rPr>
              <w:fldChar w:fldCharType="begin"/>
            </w:r>
            <w:r w:rsidR="00855575">
              <w:rPr>
                <w:noProof/>
                <w:webHidden/>
              </w:rPr>
              <w:instrText xml:space="preserve"> PAGEREF _Toc6391313 \h </w:instrText>
            </w:r>
            <w:r w:rsidR="00855575">
              <w:rPr>
                <w:noProof/>
                <w:webHidden/>
              </w:rPr>
            </w:r>
            <w:r w:rsidR="00855575">
              <w:rPr>
                <w:noProof/>
                <w:webHidden/>
              </w:rPr>
              <w:fldChar w:fldCharType="separate"/>
            </w:r>
            <w:r w:rsidR="001E6D09">
              <w:rPr>
                <w:noProof/>
                <w:webHidden/>
              </w:rPr>
              <w:t>18</w:t>
            </w:r>
            <w:r w:rsidR="00855575">
              <w:rPr>
                <w:noProof/>
                <w:webHidden/>
              </w:rPr>
              <w:fldChar w:fldCharType="end"/>
            </w:r>
          </w:hyperlink>
        </w:p>
        <w:p w14:paraId="3C0F0441" w14:textId="6A2F7CA4"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4" w:history="1">
            <w:r w:rsidR="00855575" w:rsidRPr="000C4F12">
              <w:rPr>
                <w:rStyle w:val="Hyperlink"/>
                <w:noProof/>
                <w:lang w:eastAsia="en-IN" w:bidi="x-none"/>
                <w14:scene3d>
                  <w14:camera w14:prst="orthographicFront"/>
                  <w14:lightRig w14:rig="threePt" w14:dir="t">
                    <w14:rot w14:lat="0" w14:lon="0" w14:rev="0"/>
                  </w14:lightRig>
                </w14:scene3d>
              </w:rPr>
              <w:t>11.2.14</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Reset Defaults</w:t>
            </w:r>
            <w:r w:rsidR="00855575">
              <w:rPr>
                <w:noProof/>
                <w:webHidden/>
              </w:rPr>
              <w:tab/>
            </w:r>
            <w:r w:rsidR="00855575">
              <w:rPr>
                <w:noProof/>
                <w:webHidden/>
              </w:rPr>
              <w:fldChar w:fldCharType="begin"/>
            </w:r>
            <w:r w:rsidR="00855575">
              <w:rPr>
                <w:noProof/>
                <w:webHidden/>
              </w:rPr>
              <w:instrText xml:space="preserve"> PAGEREF _Toc6391314 \h </w:instrText>
            </w:r>
            <w:r w:rsidR="00855575">
              <w:rPr>
                <w:noProof/>
                <w:webHidden/>
              </w:rPr>
            </w:r>
            <w:r w:rsidR="00855575">
              <w:rPr>
                <w:noProof/>
                <w:webHidden/>
              </w:rPr>
              <w:fldChar w:fldCharType="separate"/>
            </w:r>
            <w:r w:rsidR="001E6D09">
              <w:rPr>
                <w:noProof/>
                <w:webHidden/>
              </w:rPr>
              <w:t>18</w:t>
            </w:r>
            <w:r w:rsidR="00855575">
              <w:rPr>
                <w:noProof/>
                <w:webHidden/>
              </w:rPr>
              <w:fldChar w:fldCharType="end"/>
            </w:r>
          </w:hyperlink>
        </w:p>
        <w:p w14:paraId="2722FA72" w14:textId="7CAE5661"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5" w:history="1">
            <w:r w:rsidR="00855575" w:rsidRPr="000C4F12">
              <w:rPr>
                <w:rStyle w:val="Hyperlink"/>
                <w:noProof/>
                <w:lang w:eastAsia="en-IN" w:bidi="x-none"/>
                <w14:scene3d>
                  <w14:camera w14:prst="orthographicFront"/>
                  <w14:lightRig w14:rig="threePt" w14:dir="t">
                    <w14:rot w14:lat="0" w14:lon="0" w14:rev="0"/>
                  </w14:lightRig>
                </w14:scene3d>
              </w:rPr>
              <w:t>11.2.15</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USB (HID)</w:t>
            </w:r>
            <w:r w:rsidR="00855575">
              <w:rPr>
                <w:noProof/>
                <w:webHidden/>
              </w:rPr>
              <w:tab/>
            </w:r>
            <w:r w:rsidR="00855575">
              <w:rPr>
                <w:noProof/>
                <w:webHidden/>
              </w:rPr>
              <w:fldChar w:fldCharType="begin"/>
            </w:r>
            <w:r w:rsidR="00855575">
              <w:rPr>
                <w:noProof/>
                <w:webHidden/>
              </w:rPr>
              <w:instrText xml:space="preserve"> PAGEREF _Toc6391315 \h </w:instrText>
            </w:r>
            <w:r w:rsidR="00855575">
              <w:rPr>
                <w:noProof/>
                <w:webHidden/>
              </w:rPr>
            </w:r>
            <w:r w:rsidR="00855575">
              <w:rPr>
                <w:noProof/>
                <w:webHidden/>
              </w:rPr>
              <w:fldChar w:fldCharType="separate"/>
            </w:r>
            <w:r w:rsidR="001E6D09">
              <w:rPr>
                <w:noProof/>
                <w:webHidden/>
              </w:rPr>
              <w:t>18</w:t>
            </w:r>
            <w:r w:rsidR="00855575">
              <w:rPr>
                <w:noProof/>
                <w:webHidden/>
              </w:rPr>
              <w:fldChar w:fldCharType="end"/>
            </w:r>
          </w:hyperlink>
        </w:p>
        <w:p w14:paraId="03EEB02C" w14:textId="4BFFAC63"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6" w:history="1">
            <w:r w:rsidR="00855575" w:rsidRPr="000C4F12">
              <w:rPr>
                <w:rStyle w:val="Hyperlink"/>
                <w:noProof/>
                <w:lang w:eastAsia="en-IN" w:bidi="x-none"/>
                <w14:scene3d>
                  <w14:camera w14:prst="orthographicFront"/>
                  <w14:lightRig w14:rig="threePt" w14:dir="t">
                    <w14:rot w14:lat="0" w14:lon="0" w14:rev="0"/>
                  </w14:lightRig>
                </w14:scene3d>
              </w:rPr>
              <w:t>11.2.16</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Bluetooth (Auto)</w:t>
            </w:r>
            <w:r w:rsidR="00855575">
              <w:rPr>
                <w:noProof/>
                <w:webHidden/>
              </w:rPr>
              <w:tab/>
            </w:r>
            <w:r w:rsidR="00855575">
              <w:rPr>
                <w:noProof/>
                <w:webHidden/>
              </w:rPr>
              <w:fldChar w:fldCharType="begin"/>
            </w:r>
            <w:r w:rsidR="00855575">
              <w:rPr>
                <w:noProof/>
                <w:webHidden/>
              </w:rPr>
              <w:instrText xml:space="preserve"> PAGEREF _Toc6391316 \h </w:instrText>
            </w:r>
            <w:r w:rsidR="00855575">
              <w:rPr>
                <w:noProof/>
                <w:webHidden/>
              </w:rPr>
            </w:r>
            <w:r w:rsidR="00855575">
              <w:rPr>
                <w:noProof/>
                <w:webHidden/>
              </w:rPr>
              <w:fldChar w:fldCharType="separate"/>
            </w:r>
            <w:r w:rsidR="001E6D09">
              <w:rPr>
                <w:noProof/>
                <w:webHidden/>
              </w:rPr>
              <w:t>19</w:t>
            </w:r>
            <w:r w:rsidR="00855575">
              <w:rPr>
                <w:noProof/>
                <w:webHidden/>
              </w:rPr>
              <w:fldChar w:fldCharType="end"/>
            </w:r>
          </w:hyperlink>
        </w:p>
        <w:p w14:paraId="76E949C5" w14:textId="534FDF9A"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7" w:history="1">
            <w:r w:rsidR="00855575" w:rsidRPr="000C4F12">
              <w:rPr>
                <w:rStyle w:val="Hyperlink"/>
                <w:noProof/>
                <w:lang w:eastAsia="en-IN" w:bidi="x-none"/>
                <w14:scene3d>
                  <w14:camera w14:prst="orthographicFront"/>
                  <w14:lightRig w14:rig="threePt" w14:dir="t">
                    <w14:rot w14:lat="0" w14:lon="0" w14:rev="0"/>
                  </w14:lightRig>
                </w14:scene3d>
              </w:rPr>
              <w:t>11.2.17</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Pair (Just Works)</w:t>
            </w:r>
            <w:r w:rsidR="00855575">
              <w:rPr>
                <w:noProof/>
                <w:webHidden/>
              </w:rPr>
              <w:tab/>
            </w:r>
            <w:r w:rsidR="00855575">
              <w:rPr>
                <w:noProof/>
                <w:webHidden/>
              </w:rPr>
              <w:fldChar w:fldCharType="begin"/>
            </w:r>
            <w:r w:rsidR="00855575">
              <w:rPr>
                <w:noProof/>
                <w:webHidden/>
              </w:rPr>
              <w:instrText xml:space="preserve"> PAGEREF _Toc6391317 \h </w:instrText>
            </w:r>
            <w:r w:rsidR="00855575">
              <w:rPr>
                <w:noProof/>
                <w:webHidden/>
              </w:rPr>
            </w:r>
            <w:r w:rsidR="00855575">
              <w:rPr>
                <w:noProof/>
                <w:webHidden/>
              </w:rPr>
              <w:fldChar w:fldCharType="separate"/>
            </w:r>
            <w:r w:rsidR="001E6D09">
              <w:rPr>
                <w:noProof/>
                <w:webHidden/>
              </w:rPr>
              <w:t>19</w:t>
            </w:r>
            <w:r w:rsidR="00855575">
              <w:rPr>
                <w:noProof/>
                <w:webHidden/>
              </w:rPr>
              <w:fldChar w:fldCharType="end"/>
            </w:r>
          </w:hyperlink>
        </w:p>
        <w:p w14:paraId="6EBFF6D6" w14:textId="0D748F91"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8" w:history="1">
            <w:r w:rsidR="00855575" w:rsidRPr="000C4F12">
              <w:rPr>
                <w:rStyle w:val="Hyperlink"/>
                <w:noProof/>
                <w:lang w:eastAsia="en-IN" w:bidi="x-none"/>
                <w14:scene3d>
                  <w14:camera w14:prst="orthographicFront"/>
                  <w14:lightRig w14:rig="threePt" w14:dir="t">
                    <w14:rot w14:lat="0" w14:lon="0" w14:rev="0"/>
                  </w14:lightRig>
                </w14:scene3d>
              </w:rPr>
              <w:t>11.2.18</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Emulate (Off)</w:t>
            </w:r>
            <w:r w:rsidR="00855575">
              <w:rPr>
                <w:noProof/>
                <w:webHidden/>
              </w:rPr>
              <w:tab/>
            </w:r>
            <w:r w:rsidR="00855575">
              <w:rPr>
                <w:noProof/>
                <w:webHidden/>
              </w:rPr>
              <w:fldChar w:fldCharType="begin"/>
            </w:r>
            <w:r w:rsidR="00855575">
              <w:rPr>
                <w:noProof/>
                <w:webHidden/>
              </w:rPr>
              <w:instrText xml:space="preserve"> PAGEREF _Toc6391318 \h </w:instrText>
            </w:r>
            <w:r w:rsidR="00855575">
              <w:rPr>
                <w:noProof/>
                <w:webHidden/>
              </w:rPr>
            </w:r>
            <w:r w:rsidR="00855575">
              <w:rPr>
                <w:noProof/>
                <w:webHidden/>
              </w:rPr>
              <w:fldChar w:fldCharType="separate"/>
            </w:r>
            <w:r w:rsidR="001E6D09">
              <w:rPr>
                <w:noProof/>
                <w:webHidden/>
              </w:rPr>
              <w:t>19</w:t>
            </w:r>
            <w:r w:rsidR="00855575">
              <w:rPr>
                <w:noProof/>
                <w:webHidden/>
              </w:rPr>
              <w:fldChar w:fldCharType="end"/>
            </w:r>
          </w:hyperlink>
        </w:p>
        <w:p w14:paraId="556D5BB6" w14:textId="63F6F035"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19" w:history="1">
            <w:r w:rsidR="00855575" w:rsidRPr="000C4F12">
              <w:rPr>
                <w:rStyle w:val="Hyperlink"/>
                <w:noProof/>
                <w:lang w:eastAsia="en-IN" w:bidi="x-none"/>
                <w14:scene3d>
                  <w14:camera w14:prst="orthographicFront"/>
                  <w14:lightRig w14:rig="threePt" w14:dir="t">
                    <w14:rot w14:lat="0" w14:lon="0" w14:rev="0"/>
                  </w14:lightRig>
                </w14:scene3d>
              </w:rPr>
              <w:t>11.2.19</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Mode (Stand-Alone)</w:t>
            </w:r>
            <w:r w:rsidR="00855575">
              <w:rPr>
                <w:noProof/>
                <w:webHidden/>
              </w:rPr>
              <w:tab/>
            </w:r>
            <w:r w:rsidR="00855575">
              <w:rPr>
                <w:noProof/>
                <w:webHidden/>
              </w:rPr>
              <w:fldChar w:fldCharType="begin"/>
            </w:r>
            <w:r w:rsidR="00855575">
              <w:rPr>
                <w:noProof/>
                <w:webHidden/>
              </w:rPr>
              <w:instrText xml:space="preserve"> PAGEREF _Toc6391319 \h </w:instrText>
            </w:r>
            <w:r w:rsidR="00855575">
              <w:rPr>
                <w:noProof/>
                <w:webHidden/>
              </w:rPr>
            </w:r>
            <w:r w:rsidR="00855575">
              <w:rPr>
                <w:noProof/>
                <w:webHidden/>
              </w:rPr>
              <w:fldChar w:fldCharType="separate"/>
            </w:r>
            <w:r w:rsidR="001E6D09">
              <w:rPr>
                <w:noProof/>
                <w:webHidden/>
              </w:rPr>
              <w:t>19</w:t>
            </w:r>
            <w:r w:rsidR="00855575">
              <w:rPr>
                <w:noProof/>
                <w:webHidden/>
              </w:rPr>
              <w:fldChar w:fldCharType="end"/>
            </w:r>
          </w:hyperlink>
        </w:p>
        <w:p w14:paraId="5F644B94" w14:textId="64E96CD8"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20" w:history="1">
            <w:r w:rsidR="00855575" w:rsidRPr="000C4F12">
              <w:rPr>
                <w:rStyle w:val="Hyperlink"/>
                <w:noProof/>
                <w:lang w:eastAsia="en-IN"/>
              </w:rPr>
              <w:t>12</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Stand-Alone Mode</w:t>
            </w:r>
            <w:r w:rsidR="00855575">
              <w:rPr>
                <w:noProof/>
                <w:webHidden/>
              </w:rPr>
              <w:tab/>
            </w:r>
            <w:r w:rsidR="00855575">
              <w:rPr>
                <w:noProof/>
                <w:webHidden/>
              </w:rPr>
              <w:fldChar w:fldCharType="begin"/>
            </w:r>
            <w:r w:rsidR="00855575">
              <w:rPr>
                <w:noProof/>
                <w:webHidden/>
              </w:rPr>
              <w:instrText xml:space="preserve"> PAGEREF _Toc6391320 \h </w:instrText>
            </w:r>
            <w:r w:rsidR="00855575">
              <w:rPr>
                <w:noProof/>
                <w:webHidden/>
              </w:rPr>
            </w:r>
            <w:r w:rsidR="00855575">
              <w:rPr>
                <w:noProof/>
                <w:webHidden/>
              </w:rPr>
              <w:fldChar w:fldCharType="separate"/>
            </w:r>
            <w:r w:rsidR="001E6D09">
              <w:rPr>
                <w:noProof/>
                <w:webHidden/>
              </w:rPr>
              <w:t>20</w:t>
            </w:r>
            <w:r w:rsidR="00855575">
              <w:rPr>
                <w:noProof/>
                <w:webHidden/>
              </w:rPr>
              <w:fldChar w:fldCharType="end"/>
            </w:r>
          </w:hyperlink>
        </w:p>
        <w:p w14:paraId="25B44D46" w14:textId="581C46BC"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21" w:history="1">
            <w:r w:rsidR="00855575" w:rsidRPr="000C4F12">
              <w:rPr>
                <w:rStyle w:val="Hyperlink"/>
                <w:noProof/>
                <w:lang w:eastAsia="en-IN"/>
              </w:rPr>
              <w:t>13</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File Manager</w:t>
            </w:r>
            <w:r w:rsidR="00855575">
              <w:rPr>
                <w:noProof/>
                <w:webHidden/>
              </w:rPr>
              <w:tab/>
            </w:r>
            <w:r w:rsidR="00855575">
              <w:rPr>
                <w:noProof/>
                <w:webHidden/>
              </w:rPr>
              <w:fldChar w:fldCharType="begin"/>
            </w:r>
            <w:r w:rsidR="00855575">
              <w:rPr>
                <w:noProof/>
                <w:webHidden/>
              </w:rPr>
              <w:instrText xml:space="preserve"> PAGEREF _Toc6391321 \h </w:instrText>
            </w:r>
            <w:r w:rsidR="00855575">
              <w:rPr>
                <w:noProof/>
                <w:webHidden/>
              </w:rPr>
            </w:r>
            <w:r w:rsidR="00855575">
              <w:rPr>
                <w:noProof/>
                <w:webHidden/>
              </w:rPr>
              <w:fldChar w:fldCharType="separate"/>
            </w:r>
            <w:r w:rsidR="001E6D09">
              <w:rPr>
                <w:noProof/>
                <w:webHidden/>
              </w:rPr>
              <w:t>20</w:t>
            </w:r>
            <w:r w:rsidR="00855575">
              <w:rPr>
                <w:noProof/>
                <w:webHidden/>
              </w:rPr>
              <w:fldChar w:fldCharType="end"/>
            </w:r>
          </w:hyperlink>
        </w:p>
        <w:p w14:paraId="11054E79" w14:textId="5BEE6426" w:rsidR="00855575" w:rsidRDefault="00F37F6C">
          <w:pPr>
            <w:pStyle w:val="TOC2"/>
            <w:rPr>
              <w:rFonts w:asciiTheme="minorHAnsi" w:eastAsiaTheme="minorEastAsia" w:hAnsiTheme="minorHAnsi" w:cstheme="minorBidi"/>
              <w:smallCaps w:val="0"/>
              <w:noProof/>
              <w:sz w:val="22"/>
              <w:szCs w:val="22"/>
            </w:rPr>
          </w:pPr>
          <w:hyperlink w:anchor="_Toc6391322" w:history="1">
            <w:r w:rsidR="00855575" w:rsidRPr="000C4F12">
              <w:rPr>
                <w:rStyle w:val="Hyperlink"/>
                <w:noProof/>
              </w:rPr>
              <w:t>13.1</w:t>
            </w:r>
            <w:r w:rsidR="00855575">
              <w:rPr>
                <w:rFonts w:asciiTheme="minorHAnsi" w:eastAsiaTheme="minorEastAsia" w:hAnsiTheme="minorHAnsi" w:cstheme="minorBidi"/>
                <w:smallCaps w:val="0"/>
                <w:noProof/>
                <w:sz w:val="22"/>
                <w:szCs w:val="22"/>
              </w:rPr>
              <w:tab/>
            </w:r>
            <w:r w:rsidR="00855575" w:rsidRPr="000C4F12">
              <w:rPr>
                <w:rStyle w:val="Hyperlink"/>
                <w:noProof/>
              </w:rPr>
              <w:t>File Manager Commands</w:t>
            </w:r>
            <w:r w:rsidR="00855575">
              <w:rPr>
                <w:noProof/>
                <w:webHidden/>
              </w:rPr>
              <w:tab/>
            </w:r>
            <w:r w:rsidR="00855575">
              <w:rPr>
                <w:noProof/>
                <w:webHidden/>
              </w:rPr>
              <w:fldChar w:fldCharType="begin"/>
            </w:r>
            <w:r w:rsidR="00855575">
              <w:rPr>
                <w:noProof/>
                <w:webHidden/>
              </w:rPr>
              <w:instrText xml:space="preserve"> PAGEREF _Toc6391322 \h </w:instrText>
            </w:r>
            <w:r w:rsidR="00855575">
              <w:rPr>
                <w:noProof/>
                <w:webHidden/>
              </w:rPr>
            </w:r>
            <w:r w:rsidR="00855575">
              <w:rPr>
                <w:noProof/>
                <w:webHidden/>
              </w:rPr>
              <w:fldChar w:fldCharType="separate"/>
            </w:r>
            <w:r w:rsidR="001E6D09">
              <w:rPr>
                <w:noProof/>
                <w:webHidden/>
              </w:rPr>
              <w:t>20</w:t>
            </w:r>
            <w:r w:rsidR="00855575">
              <w:rPr>
                <w:noProof/>
                <w:webHidden/>
              </w:rPr>
              <w:fldChar w:fldCharType="end"/>
            </w:r>
          </w:hyperlink>
        </w:p>
        <w:p w14:paraId="13A03BD8" w14:textId="7B0EB3EA" w:rsidR="00855575" w:rsidRDefault="00F37F6C">
          <w:pPr>
            <w:pStyle w:val="TOC2"/>
            <w:rPr>
              <w:rFonts w:asciiTheme="minorHAnsi" w:eastAsiaTheme="minorEastAsia" w:hAnsiTheme="minorHAnsi" w:cstheme="minorBidi"/>
              <w:smallCaps w:val="0"/>
              <w:noProof/>
              <w:sz w:val="22"/>
              <w:szCs w:val="22"/>
            </w:rPr>
          </w:pPr>
          <w:hyperlink w:anchor="_Toc6391323" w:history="1">
            <w:r w:rsidR="00855575" w:rsidRPr="000C4F12">
              <w:rPr>
                <w:rStyle w:val="Hyperlink"/>
                <w:noProof/>
              </w:rPr>
              <w:t>13.2</w:t>
            </w:r>
            <w:r w:rsidR="00855575">
              <w:rPr>
                <w:rFonts w:asciiTheme="minorHAnsi" w:eastAsiaTheme="minorEastAsia" w:hAnsiTheme="minorHAnsi" w:cstheme="minorBidi"/>
                <w:smallCaps w:val="0"/>
                <w:noProof/>
                <w:sz w:val="22"/>
                <w:szCs w:val="22"/>
              </w:rPr>
              <w:tab/>
            </w:r>
            <w:r w:rsidR="00855575" w:rsidRPr="000C4F12">
              <w:rPr>
                <w:rStyle w:val="Hyperlink"/>
                <w:noProof/>
              </w:rPr>
              <w:t>More about Copying and Pasting Files</w:t>
            </w:r>
            <w:r w:rsidR="00855575">
              <w:rPr>
                <w:noProof/>
                <w:webHidden/>
              </w:rPr>
              <w:tab/>
            </w:r>
            <w:r w:rsidR="00855575">
              <w:rPr>
                <w:noProof/>
                <w:webHidden/>
              </w:rPr>
              <w:fldChar w:fldCharType="begin"/>
            </w:r>
            <w:r w:rsidR="00855575">
              <w:rPr>
                <w:noProof/>
                <w:webHidden/>
              </w:rPr>
              <w:instrText xml:space="preserve"> PAGEREF _Toc6391323 \h </w:instrText>
            </w:r>
            <w:r w:rsidR="00855575">
              <w:rPr>
                <w:noProof/>
                <w:webHidden/>
              </w:rPr>
            </w:r>
            <w:r w:rsidR="00855575">
              <w:rPr>
                <w:noProof/>
                <w:webHidden/>
              </w:rPr>
              <w:fldChar w:fldCharType="separate"/>
            </w:r>
            <w:r w:rsidR="001E6D09">
              <w:rPr>
                <w:noProof/>
                <w:webHidden/>
              </w:rPr>
              <w:t>23</w:t>
            </w:r>
            <w:r w:rsidR="00855575">
              <w:rPr>
                <w:noProof/>
                <w:webHidden/>
              </w:rPr>
              <w:fldChar w:fldCharType="end"/>
            </w:r>
          </w:hyperlink>
        </w:p>
        <w:p w14:paraId="052496AD" w14:textId="2044A983" w:rsidR="00855575" w:rsidRDefault="00F37F6C">
          <w:pPr>
            <w:pStyle w:val="TOC2"/>
            <w:rPr>
              <w:rFonts w:asciiTheme="minorHAnsi" w:eastAsiaTheme="minorEastAsia" w:hAnsiTheme="minorHAnsi" w:cstheme="minorBidi"/>
              <w:smallCaps w:val="0"/>
              <w:noProof/>
              <w:sz w:val="22"/>
              <w:szCs w:val="22"/>
            </w:rPr>
          </w:pPr>
          <w:hyperlink w:anchor="_Toc6391324" w:history="1">
            <w:r w:rsidR="00855575" w:rsidRPr="000C4F12">
              <w:rPr>
                <w:rStyle w:val="Hyperlink"/>
                <w:noProof/>
              </w:rPr>
              <w:t>13.3</w:t>
            </w:r>
            <w:r w:rsidR="00855575">
              <w:rPr>
                <w:rFonts w:asciiTheme="minorHAnsi" w:eastAsiaTheme="minorEastAsia" w:hAnsiTheme="minorHAnsi" w:cstheme="minorBidi"/>
                <w:smallCaps w:val="0"/>
                <w:noProof/>
                <w:sz w:val="22"/>
                <w:szCs w:val="22"/>
              </w:rPr>
              <w:tab/>
            </w:r>
            <w:r w:rsidR="00855575" w:rsidRPr="000C4F12">
              <w:rPr>
                <w:rStyle w:val="Hyperlink"/>
                <w:noProof/>
              </w:rPr>
              <w:t>File Movement Commands</w:t>
            </w:r>
            <w:r w:rsidR="00855575">
              <w:rPr>
                <w:noProof/>
                <w:webHidden/>
              </w:rPr>
              <w:tab/>
            </w:r>
            <w:r w:rsidR="00855575">
              <w:rPr>
                <w:noProof/>
                <w:webHidden/>
              </w:rPr>
              <w:fldChar w:fldCharType="begin"/>
            </w:r>
            <w:r w:rsidR="00855575">
              <w:rPr>
                <w:noProof/>
                <w:webHidden/>
              </w:rPr>
              <w:instrText xml:space="preserve"> PAGEREF _Toc6391324 \h </w:instrText>
            </w:r>
            <w:r w:rsidR="00855575">
              <w:rPr>
                <w:noProof/>
                <w:webHidden/>
              </w:rPr>
            </w:r>
            <w:r w:rsidR="00855575">
              <w:rPr>
                <w:noProof/>
                <w:webHidden/>
              </w:rPr>
              <w:fldChar w:fldCharType="separate"/>
            </w:r>
            <w:r w:rsidR="001E6D09">
              <w:rPr>
                <w:noProof/>
                <w:webHidden/>
              </w:rPr>
              <w:t>23</w:t>
            </w:r>
            <w:r w:rsidR="00855575">
              <w:rPr>
                <w:noProof/>
                <w:webHidden/>
              </w:rPr>
              <w:fldChar w:fldCharType="end"/>
            </w:r>
          </w:hyperlink>
        </w:p>
        <w:p w14:paraId="67B53014" w14:textId="62645577" w:rsidR="00855575" w:rsidRDefault="00F37F6C">
          <w:pPr>
            <w:pStyle w:val="TOC2"/>
            <w:rPr>
              <w:rFonts w:asciiTheme="minorHAnsi" w:eastAsiaTheme="minorEastAsia" w:hAnsiTheme="minorHAnsi" w:cstheme="minorBidi"/>
              <w:smallCaps w:val="0"/>
              <w:noProof/>
              <w:sz w:val="22"/>
              <w:szCs w:val="22"/>
            </w:rPr>
          </w:pPr>
          <w:hyperlink w:anchor="_Toc6391325" w:history="1">
            <w:r w:rsidR="00855575" w:rsidRPr="000C4F12">
              <w:rPr>
                <w:rStyle w:val="Hyperlink"/>
                <w:noProof/>
              </w:rPr>
              <w:t>13.4</w:t>
            </w:r>
            <w:r w:rsidR="00855575">
              <w:rPr>
                <w:rFonts w:asciiTheme="minorHAnsi" w:eastAsiaTheme="minorEastAsia" w:hAnsiTheme="minorHAnsi" w:cstheme="minorBidi"/>
                <w:smallCaps w:val="0"/>
                <w:noProof/>
                <w:sz w:val="22"/>
                <w:szCs w:val="22"/>
              </w:rPr>
              <w:tab/>
            </w:r>
            <w:r w:rsidR="00855575" w:rsidRPr="000C4F12">
              <w:rPr>
                <w:rStyle w:val="Hyperlink"/>
                <w:noProof/>
              </w:rPr>
              <w:t>File Types</w:t>
            </w:r>
            <w:r w:rsidR="00855575">
              <w:rPr>
                <w:noProof/>
                <w:webHidden/>
              </w:rPr>
              <w:tab/>
            </w:r>
            <w:r w:rsidR="00855575">
              <w:rPr>
                <w:noProof/>
                <w:webHidden/>
              </w:rPr>
              <w:fldChar w:fldCharType="begin"/>
            </w:r>
            <w:r w:rsidR="00855575">
              <w:rPr>
                <w:noProof/>
                <w:webHidden/>
              </w:rPr>
              <w:instrText xml:space="preserve"> PAGEREF _Toc6391325 \h </w:instrText>
            </w:r>
            <w:r w:rsidR="00855575">
              <w:rPr>
                <w:noProof/>
                <w:webHidden/>
              </w:rPr>
            </w:r>
            <w:r w:rsidR="00855575">
              <w:rPr>
                <w:noProof/>
                <w:webHidden/>
              </w:rPr>
              <w:fldChar w:fldCharType="separate"/>
            </w:r>
            <w:r w:rsidR="001E6D09">
              <w:rPr>
                <w:noProof/>
                <w:webHidden/>
              </w:rPr>
              <w:t>23</w:t>
            </w:r>
            <w:r w:rsidR="00855575">
              <w:rPr>
                <w:noProof/>
                <w:webHidden/>
              </w:rPr>
              <w:fldChar w:fldCharType="end"/>
            </w:r>
          </w:hyperlink>
        </w:p>
        <w:p w14:paraId="2D02692D" w14:textId="42240F4C"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26" w:history="1">
            <w:r w:rsidR="00855575" w:rsidRPr="000C4F12">
              <w:rPr>
                <w:rStyle w:val="Hyperlink"/>
                <w:noProof/>
                <w:lang w:eastAsia="en-IN" w:bidi="x-none"/>
                <w14:scene3d>
                  <w14:camera w14:prst="orthographicFront"/>
                  <w14:lightRig w14:rig="threePt" w14:dir="t">
                    <w14:rot w14:lat="0" w14:lon="0" w14:rev="0"/>
                  </w14:lightRig>
                </w14:scene3d>
              </w:rPr>
              <w:t>13.4.1</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Supported File Types</w:t>
            </w:r>
            <w:r w:rsidR="00855575">
              <w:rPr>
                <w:noProof/>
                <w:webHidden/>
              </w:rPr>
              <w:tab/>
            </w:r>
            <w:r w:rsidR="00855575">
              <w:rPr>
                <w:noProof/>
                <w:webHidden/>
              </w:rPr>
              <w:fldChar w:fldCharType="begin"/>
            </w:r>
            <w:r w:rsidR="00855575">
              <w:rPr>
                <w:noProof/>
                <w:webHidden/>
              </w:rPr>
              <w:instrText xml:space="preserve"> PAGEREF _Toc6391326 \h </w:instrText>
            </w:r>
            <w:r w:rsidR="00855575">
              <w:rPr>
                <w:noProof/>
                <w:webHidden/>
              </w:rPr>
            </w:r>
            <w:r w:rsidR="00855575">
              <w:rPr>
                <w:noProof/>
                <w:webHidden/>
              </w:rPr>
              <w:fldChar w:fldCharType="separate"/>
            </w:r>
            <w:r w:rsidR="001E6D09">
              <w:rPr>
                <w:noProof/>
                <w:webHidden/>
              </w:rPr>
              <w:t>24</w:t>
            </w:r>
            <w:r w:rsidR="00855575">
              <w:rPr>
                <w:noProof/>
                <w:webHidden/>
              </w:rPr>
              <w:fldChar w:fldCharType="end"/>
            </w:r>
          </w:hyperlink>
        </w:p>
        <w:p w14:paraId="5089AB21" w14:textId="49D303A8" w:rsidR="00855575" w:rsidRDefault="00F37F6C">
          <w:pPr>
            <w:pStyle w:val="TOC2"/>
            <w:rPr>
              <w:rFonts w:asciiTheme="minorHAnsi" w:eastAsiaTheme="minorEastAsia" w:hAnsiTheme="minorHAnsi" w:cstheme="minorBidi"/>
              <w:smallCaps w:val="0"/>
              <w:noProof/>
              <w:sz w:val="22"/>
              <w:szCs w:val="22"/>
            </w:rPr>
          </w:pPr>
          <w:hyperlink w:anchor="_Toc6391327" w:history="1">
            <w:r w:rsidR="00855575" w:rsidRPr="000C4F12">
              <w:rPr>
                <w:rStyle w:val="Hyperlink"/>
                <w:noProof/>
              </w:rPr>
              <w:t>13.5</w:t>
            </w:r>
            <w:r w:rsidR="00855575">
              <w:rPr>
                <w:rFonts w:asciiTheme="minorHAnsi" w:eastAsiaTheme="minorEastAsia" w:hAnsiTheme="minorHAnsi" w:cstheme="minorBidi"/>
                <w:smallCaps w:val="0"/>
                <w:noProof/>
                <w:sz w:val="22"/>
                <w:szCs w:val="22"/>
              </w:rPr>
              <w:tab/>
            </w:r>
            <w:r w:rsidR="00855575" w:rsidRPr="000C4F12">
              <w:rPr>
                <w:rStyle w:val="Hyperlink"/>
                <w:noProof/>
              </w:rPr>
              <w:t>Preparing Files</w:t>
            </w:r>
            <w:r w:rsidR="00855575">
              <w:rPr>
                <w:noProof/>
                <w:webHidden/>
              </w:rPr>
              <w:tab/>
            </w:r>
            <w:r w:rsidR="00855575">
              <w:rPr>
                <w:noProof/>
                <w:webHidden/>
              </w:rPr>
              <w:fldChar w:fldCharType="begin"/>
            </w:r>
            <w:r w:rsidR="00855575">
              <w:rPr>
                <w:noProof/>
                <w:webHidden/>
              </w:rPr>
              <w:instrText xml:space="preserve"> PAGEREF _Toc6391327 \h </w:instrText>
            </w:r>
            <w:r w:rsidR="00855575">
              <w:rPr>
                <w:noProof/>
                <w:webHidden/>
              </w:rPr>
            </w:r>
            <w:r w:rsidR="00855575">
              <w:rPr>
                <w:noProof/>
                <w:webHidden/>
              </w:rPr>
              <w:fldChar w:fldCharType="separate"/>
            </w:r>
            <w:r w:rsidR="001E6D09">
              <w:rPr>
                <w:noProof/>
                <w:webHidden/>
              </w:rPr>
              <w:t>24</w:t>
            </w:r>
            <w:r w:rsidR="00855575">
              <w:rPr>
                <w:noProof/>
                <w:webHidden/>
              </w:rPr>
              <w:fldChar w:fldCharType="end"/>
            </w:r>
          </w:hyperlink>
        </w:p>
        <w:p w14:paraId="4C76EB47" w14:textId="1AA13BDB"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28" w:history="1">
            <w:r w:rsidR="00855575" w:rsidRPr="000C4F12">
              <w:rPr>
                <w:rStyle w:val="Hyperlink"/>
                <w:noProof/>
                <w:lang w:eastAsia="en-IN"/>
              </w:rPr>
              <w:t>14</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The Reader</w:t>
            </w:r>
            <w:r w:rsidR="00855575">
              <w:rPr>
                <w:noProof/>
                <w:webHidden/>
              </w:rPr>
              <w:tab/>
            </w:r>
            <w:r w:rsidR="00855575">
              <w:rPr>
                <w:noProof/>
                <w:webHidden/>
              </w:rPr>
              <w:fldChar w:fldCharType="begin"/>
            </w:r>
            <w:r w:rsidR="00855575">
              <w:rPr>
                <w:noProof/>
                <w:webHidden/>
              </w:rPr>
              <w:instrText xml:space="preserve"> PAGEREF _Toc6391328 \h </w:instrText>
            </w:r>
            <w:r w:rsidR="00855575">
              <w:rPr>
                <w:noProof/>
                <w:webHidden/>
              </w:rPr>
            </w:r>
            <w:r w:rsidR="00855575">
              <w:rPr>
                <w:noProof/>
                <w:webHidden/>
              </w:rPr>
              <w:fldChar w:fldCharType="separate"/>
            </w:r>
            <w:r w:rsidR="001E6D09">
              <w:rPr>
                <w:noProof/>
                <w:webHidden/>
              </w:rPr>
              <w:t>24</w:t>
            </w:r>
            <w:r w:rsidR="00855575">
              <w:rPr>
                <w:noProof/>
                <w:webHidden/>
              </w:rPr>
              <w:fldChar w:fldCharType="end"/>
            </w:r>
          </w:hyperlink>
        </w:p>
        <w:p w14:paraId="092CD7EA" w14:textId="3738D85E" w:rsidR="00855575" w:rsidRDefault="00F37F6C">
          <w:pPr>
            <w:pStyle w:val="TOC2"/>
            <w:rPr>
              <w:rFonts w:asciiTheme="minorHAnsi" w:eastAsiaTheme="minorEastAsia" w:hAnsiTheme="minorHAnsi" w:cstheme="minorBidi"/>
              <w:smallCaps w:val="0"/>
              <w:noProof/>
              <w:sz w:val="22"/>
              <w:szCs w:val="22"/>
            </w:rPr>
          </w:pPr>
          <w:hyperlink w:anchor="_Toc6391329" w:history="1">
            <w:r w:rsidR="00855575" w:rsidRPr="000C4F12">
              <w:rPr>
                <w:rStyle w:val="Hyperlink"/>
                <w:noProof/>
              </w:rPr>
              <w:t>14.1</w:t>
            </w:r>
            <w:r w:rsidR="00855575">
              <w:rPr>
                <w:rFonts w:asciiTheme="minorHAnsi" w:eastAsiaTheme="minorEastAsia" w:hAnsiTheme="minorHAnsi" w:cstheme="minorBidi"/>
                <w:smallCaps w:val="0"/>
                <w:noProof/>
                <w:sz w:val="22"/>
                <w:szCs w:val="22"/>
              </w:rPr>
              <w:tab/>
            </w:r>
            <w:r w:rsidR="00855575" w:rsidRPr="000C4F12">
              <w:rPr>
                <w:rStyle w:val="Hyperlink"/>
                <w:noProof/>
              </w:rPr>
              <w:t>Reader Commands</w:t>
            </w:r>
            <w:r w:rsidR="00855575">
              <w:rPr>
                <w:noProof/>
                <w:webHidden/>
              </w:rPr>
              <w:tab/>
            </w:r>
            <w:r w:rsidR="00855575">
              <w:rPr>
                <w:noProof/>
                <w:webHidden/>
              </w:rPr>
              <w:fldChar w:fldCharType="begin"/>
            </w:r>
            <w:r w:rsidR="00855575">
              <w:rPr>
                <w:noProof/>
                <w:webHidden/>
              </w:rPr>
              <w:instrText xml:space="preserve"> PAGEREF _Toc6391329 \h </w:instrText>
            </w:r>
            <w:r w:rsidR="00855575">
              <w:rPr>
                <w:noProof/>
                <w:webHidden/>
              </w:rPr>
            </w:r>
            <w:r w:rsidR="00855575">
              <w:rPr>
                <w:noProof/>
                <w:webHidden/>
              </w:rPr>
              <w:fldChar w:fldCharType="separate"/>
            </w:r>
            <w:r w:rsidR="001E6D09">
              <w:rPr>
                <w:noProof/>
                <w:webHidden/>
              </w:rPr>
              <w:t>25</w:t>
            </w:r>
            <w:r w:rsidR="00855575">
              <w:rPr>
                <w:noProof/>
                <w:webHidden/>
              </w:rPr>
              <w:fldChar w:fldCharType="end"/>
            </w:r>
          </w:hyperlink>
        </w:p>
        <w:p w14:paraId="1863ECAC" w14:textId="6C953D57" w:rsidR="00855575" w:rsidRDefault="00F37F6C">
          <w:pPr>
            <w:pStyle w:val="TOC2"/>
            <w:rPr>
              <w:rFonts w:asciiTheme="minorHAnsi" w:eastAsiaTheme="minorEastAsia" w:hAnsiTheme="minorHAnsi" w:cstheme="minorBidi"/>
              <w:smallCaps w:val="0"/>
              <w:noProof/>
              <w:sz w:val="22"/>
              <w:szCs w:val="22"/>
            </w:rPr>
          </w:pPr>
          <w:hyperlink w:anchor="_Toc6391330" w:history="1">
            <w:r w:rsidR="00855575" w:rsidRPr="000C4F12">
              <w:rPr>
                <w:rStyle w:val="Hyperlink"/>
                <w:noProof/>
              </w:rPr>
              <w:t>14.2</w:t>
            </w:r>
            <w:r w:rsidR="00855575">
              <w:rPr>
                <w:rFonts w:asciiTheme="minorHAnsi" w:eastAsiaTheme="minorEastAsia" w:hAnsiTheme="minorHAnsi" w:cstheme="minorBidi"/>
                <w:smallCaps w:val="0"/>
                <w:noProof/>
                <w:sz w:val="22"/>
                <w:szCs w:val="22"/>
              </w:rPr>
              <w:tab/>
            </w:r>
            <w:r w:rsidR="00855575" w:rsidRPr="000C4F12">
              <w:rPr>
                <w:rStyle w:val="Hyperlink"/>
                <w:noProof/>
              </w:rPr>
              <w:t>Power Move Forward and Back</w:t>
            </w:r>
            <w:r w:rsidR="00855575">
              <w:rPr>
                <w:noProof/>
                <w:webHidden/>
              </w:rPr>
              <w:tab/>
            </w:r>
            <w:r w:rsidR="00855575">
              <w:rPr>
                <w:noProof/>
                <w:webHidden/>
              </w:rPr>
              <w:fldChar w:fldCharType="begin"/>
            </w:r>
            <w:r w:rsidR="00855575">
              <w:rPr>
                <w:noProof/>
                <w:webHidden/>
              </w:rPr>
              <w:instrText xml:space="preserve"> PAGEREF _Toc6391330 \h </w:instrText>
            </w:r>
            <w:r w:rsidR="00855575">
              <w:rPr>
                <w:noProof/>
                <w:webHidden/>
              </w:rPr>
            </w:r>
            <w:r w:rsidR="00855575">
              <w:rPr>
                <w:noProof/>
                <w:webHidden/>
              </w:rPr>
              <w:fldChar w:fldCharType="separate"/>
            </w:r>
            <w:r w:rsidR="001E6D09">
              <w:rPr>
                <w:noProof/>
                <w:webHidden/>
              </w:rPr>
              <w:t>27</w:t>
            </w:r>
            <w:r w:rsidR="00855575">
              <w:rPr>
                <w:noProof/>
                <w:webHidden/>
              </w:rPr>
              <w:fldChar w:fldCharType="end"/>
            </w:r>
          </w:hyperlink>
        </w:p>
        <w:p w14:paraId="4C7B52F5" w14:textId="4291C7EE" w:rsidR="00855575" w:rsidRDefault="00F37F6C">
          <w:pPr>
            <w:pStyle w:val="TOC2"/>
            <w:rPr>
              <w:rFonts w:asciiTheme="minorHAnsi" w:eastAsiaTheme="minorEastAsia" w:hAnsiTheme="minorHAnsi" w:cstheme="minorBidi"/>
              <w:smallCaps w:val="0"/>
              <w:noProof/>
              <w:sz w:val="22"/>
              <w:szCs w:val="22"/>
            </w:rPr>
          </w:pPr>
          <w:hyperlink w:anchor="_Toc6391331" w:history="1">
            <w:r w:rsidR="00855575" w:rsidRPr="000C4F12">
              <w:rPr>
                <w:rStyle w:val="Hyperlink"/>
                <w:noProof/>
              </w:rPr>
              <w:t>14.3</w:t>
            </w:r>
            <w:r w:rsidR="00855575">
              <w:rPr>
                <w:rFonts w:asciiTheme="minorHAnsi" w:eastAsiaTheme="minorEastAsia" w:hAnsiTheme="minorHAnsi" w:cstheme="minorBidi"/>
                <w:smallCaps w:val="0"/>
                <w:noProof/>
                <w:sz w:val="22"/>
                <w:szCs w:val="22"/>
              </w:rPr>
              <w:tab/>
            </w:r>
            <w:r w:rsidR="00855575" w:rsidRPr="000C4F12">
              <w:rPr>
                <w:rStyle w:val="Hyperlink"/>
                <w:noProof/>
              </w:rPr>
              <w:t>Find Braille</w:t>
            </w:r>
            <w:r w:rsidR="00855575">
              <w:rPr>
                <w:noProof/>
                <w:webHidden/>
              </w:rPr>
              <w:tab/>
            </w:r>
            <w:r w:rsidR="00855575">
              <w:rPr>
                <w:noProof/>
                <w:webHidden/>
              </w:rPr>
              <w:fldChar w:fldCharType="begin"/>
            </w:r>
            <w:r w:rsidR="00855575">
              <w:rPr>
                <w:noProof/>
                <w:webHidden/>
              </w:rPr>
              <w:instrText xml:space="preserve"> PAGEREF _Toc6391331 \h </w:instrText>
            </w:r>
            <w:r w:rsidR="00855575">
              <w:rPr>
                <w:noProof/>
                <w:webHidden/>
              </w:rPr>
            </w:r>
            <w:r w:rsidR="00855575">
              <w:rPr>
                <w:noProof/>
                <w:webHidden/>
              </w:rPr>
              <w:fldChar w:fldCharType="separate"/>
            </w:r>
            <w:r w:rsidR="001E6D09">
              <w:rPr>
                <w:noProof/>
                <w:webHidden/>
              </w:rPr>
              <w:t>27</w:t>
            </w:r>
            <w:r w:rsidR="00855575">
              <w:rPr>
                <w:noProof/>
                <w:webHidden/>
              </w:rPr>
              <w:fldChar w:fldCharType="end"/>
            </w:r>
          </w:hyperlink>
        </w:p>
        <w:p w14:paraId="322A5DFE" w14:textId="0C857096" w:rsidR="00855575" w:rsidRDefault="00F37F6C">
          <w:pPr>
            <w:pStyle w:val="TOC2"/>
            <w:rPr>
              <w:rFonts w:asciiTheme="minorHAnsi" w:eastAsiaTheme="minorEastAsia" w:hAnsiTheme="minorHAnsi" w:cstheme="minorBidi"/>
              <w:smallCaps w:val="0"/>
              <w:noProof/>
              <w:sz w:val="22"/>
              <w:szCs w:val="22"/>
            </w:rPr>
          </w:pPr>
          <w:hyperlink w:anchor="_Toc6391332" w:history="1">
            <w:r w:rsidR="00855575" w:rsidRPr="000C4F12">
              <w:rPr>
                <w:rStyle w:val="Hyperlink"/>
                <w:noProof/>
              </w:rPr>
              <w:t>14.4</w:t>
            </w:r>
            <w:r w:rsidR="00855575">
              <w:rPr>
                <w:rFonts w:asciiTheme="minorHAnsi" w:eastAsiaTheme="minorEastAsia" w:hAnsiTheme="minorHAnsi" w:cstheme="minorBidi"/>
                <w:smallCaps w:val="0"/>
                <w:noProof/>
                <w:sz w:val="22"/>
                <w:szCs w:val="22"/>
              </w:rPr>
              <w:tab/>
            </w:r>
            <w:r w:rsidR="00855575" w:rsidRPr="000C4F12">
              <w:rPr>
                <w:rStyle w:val="Hyperlink"/>
                <w:noProof/>
              </w:rPr>
              <w:t>Braille Pacer (Auto-Scroll)</w:t>
            </w:r>
            <w:r w:rsidR="00855575">
              <w:rPr>
                <w:noProof/>
                <w:webHidden/>
              </w:rPr>
              <w:tab/>
            </w:r>
            <w:r w:rsidR="00855575">
              <w:rPr>
                <w:noProof/>
                <w:webHidden/>
              </w:rPr>
              <w:fldChar w:fldCharType="begin"/>
            </w:r>
            <w:r w:rsidR="00855575">
              <w:rPr>
                <w:noProof/>
                <w:webHidden/>
              </w:rPr>
              <w:instrText xml:space="preserve"> PAGEREF _Toc6391332 \h </w:instrText>
            </w:r>
            <w:r w:rsidR="00855575">
              <w:rPr>
                <w:noProof/>
                <w:webHidden/>
              </w:rPr>
            </w:r>
            <w:r w:rsidR="00855575">
              <w:rPr>
                <w:noProof/>
                <w:webHidden/>
              </w:rPr>
              <w:fldChar w:fldCharType="separate"/>
            </w:r>
            <w:r w:rsidR="001E6D09">
              <w:rPr>
                <w:noProof/>
                <w:webHidden/>
              </w:rPr>
              <w:t>28</w:t>
            </w:r>
            <w:r w:rsidR="00855575">
              <w:rPr>
                <w:noProof/>
                <w:webHidden/>
              </w:rPr>
              <w:fldChar w:fldCharType="end"/>
            </w:r>
          </w:hyperlink>
        </w:p>
        <w:p w14:paraId="1E649CB6" w14:textId="1B919CF0"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33" w:history="1">
            <w:r w:rsidR="00855575" w:rsidRPr="000C4F12">
              <w:rPr>
                <w:rStyle w:val="Hyperlink"/>
                <w:noProof/>
                <w:lang w:eastAsia="en-IN"/>
              </w:rPr>
              <w:t>15</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Edit Box</w:t>
            </w:r>
            <w:r w:rsidR="00855575">
              <w:rPr>
                <w:noProof/>
                <w:webHidden/>
              </w:rPr>
              <w:tab/>
            </w:r>
            <w:r w:rsidR="00855575">
              <w:rPr>
                <w:noProof/>
                <w:webHidden/>
              </w:rPr>
              <w:fldChar w:fldCharType="begin"/>
            </w:r>
            <w:r w:rsidR="00855575">
              <w:rPr>
                <w:noProof/>
                <w:webHidden/>
              </w:rPr>
              <w:instrText xml:space="preserve"> PAGEREF _Toc6391333 \h </w:instrText>
            </w:r>
            <w:r w:rsidR="00855575">
              <w:rPr>
                <w:noProof/>
                <w:webHidden/>
              </w:rPr>
            </w:r>
            <w:r w:rsidR="00855575">
              <w:rPr>
                <w:noProof/>
                <w:webHidden/>
              </w:rPr>
              <w:fldChar w:fldCharType="separate"/>
            </w:r>
            <w:r w:rsidR="001E6D09">
              <w:rPr>
                <w:noProof/>
                <w:webHidden/>
              </w:rPr>
              <w:t>29</w:t>
            </w:r>
            <w:r w:rsidR="00855575">
              <w:rPr>
                <w:noProof/>
                <w:webHidden/>
              </w:rPr>
              <w:fldChar w:fldCharType="end"/>
            </w:r>
          </w:hyperlink>
        </w:p>
        <w:p w14:paraId="14DCB7E1" w14:textId="3E058FA3" w:rsidR="00855575" w:rsidRDefault="00F37F6C">
          <w:pPr>
            <w:pStyle w:val="TOC2"/>
            <w:rPr>
              <w:rFonts w:asciiTheme="minorHAnsi" w:eastAsiaTheme="minorEastAsia" w:hAnsiTheme="minorHAnsi" w:cstheme="minorBidi"/>
              <w:smallCaps w:val="0"/>
              <w:noProof/>
              <w:sz w:val="22"/>
              <w:szCs w:val="22"/>
            </w:rPr>
          </w:pPr>
          <w:hyperlink w:anchor="_Toc6391334" w:history="1">
            <w:r w:rsidR="00855575" w:rsidRPr="000C4F12">
              <w:rPr>
                <w:rStyle w:val="Hyperlink"/>
                <w:noProof/>
              </w:rPr>
              <w:t>15.1</w:t>
            </w:r>
            <w:r w:rsidR="00855575">
              <w:rPr>
                <w:rFonts w:asciiTheme="minorHAnsi" w:eastAsiaTheme="minorEastAsia" w:hAnsiTheme="minorHAnsi" w:cstheme="minorBidi"/>
                <w:smallCaps w:val="0"/>
                <w:noProof/>
                <w:sz w:val="22"/>
                <w:szCs w:val="22"/>
              </w:rPr>
              <w:tab/>
            </w:r>
            <w:r w:rsidR="00855575" w:rsidRPr="000C4F12">
              <w:rPr>
                <w:rStyle w:val="Hyperlink"/>
                <w:noProof/>
              </w:rPr>
              <w:t>Edit Box Commands</w:t>
            </w:r>
            <w:r w:rsidR="00855575">
              <w:rPr>
                <w:noProof/>
                <w:webHidden/>
              </w:rPr>
              <w:tab/>
            </w:r>
            <w:r w:rsidR="00855575">
              <w:rPr>
                <w:noProof/>
                <w:webHidden/>
              </w:rPr>
              <w:fldChar w:fldCharType="begin"/>
            </w:r>
            <w:r w:rsidR="00855575">
              <w:rPr>
                <w:noProof/>
                <w:webHidden/>
              </w:rPr>
              <w:instrText xml:space="preserve"> PAGEREF _Toc6391334 \h </w:instrText>
            </w:r>
            <w:r w:rsidR="00855575">
              <w:rPr>
                <w:noProof/>
                <w:webHidden/>
              </w:rPr>
            </w:r>
            <w:r w:rsidR="00855575">
              <w:rPr>
                <w:noProof/>
                <w:webHidden/>
              </w:rPr>
              <w:fldChar w:fldCharType="separate"/>
            </w:r>
            <w:r w:rsidR="001E6D09">
              <w:rPr>
                <w:noProof/>
                <w:webHidden/>
              </w:rPr>
              <w:t>29</w:t>
            </w:r>
            <w:r w:rsidR="00855575">
              <w:rPr>
                <w:noProof/>
                <w:webHidden/>
              </w:rPr>
              <w:fldChar w:fldCharType="end"/>
            </w:r>
          </w:hyperlink>
        </w:p>
        <w:p w14:paraId="7286EA55" w14:textId="7EE8B32F"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35" w:history="1">
            <w:r w:rsidR="00855575" w:rsidRPr="000C4F12">
              <w:rPr>
                <w:rStyle w:val="Hyperlink"/>
                <w:noProof/>
                <w:lang w:eastAsia="en-IN"/>
              </w:rPr>
              <w:t>16</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The Editor</w:t>
            </w:r>
            <w:r w:rsidR="00855575">
              <w:rPr>
                <w:noProof/>
                <w:webHidden/>
              </w:rPr>
              <w:tab/>
            </w:r>
            <w:r w:rsidR="00855575">
              <w:rPr>
                <w:noProof/>
                <w:webHidden/>
              </w:rPr>
              <w:fldChar w:fldCharType="begin"/>
            </w:r>
            <w:r w:rsidR="00855575">
              <w:rPr>
                <w:noProof/>
                <w:webHidden/>
              </w:rPr>
              <w:instrText xml:space="preserve"> PAGEREF _Toc6391335 \h </w:instrText>
            </w:r>
            <w:r w:rsidR="00855575">
              <w:rPr>
                <w:noProof/>
                <w:webHidden/>
              </w:rPr>
            </w:r>
            <w:r w:rsidR="00855575">
              <w:rPr>
                <w:noProof/>
                <w:webHidden/>
              </w:rPr>
              <w:fldChar w:fldCharType="separate"/>
            </w:r>
            <w:r w:rsidR="001E6D09">
              <w:rPr>
                <w:noProof/>
                <w:webHidden/>
              </w:rPr>
              <w:t>30</w:t>
            </w:r>
            <w:r w:rsidR="00855575">
              <w:rPr>
                <w:noProof/>
                <w:webHidden/>
              </w:rPr>
              <w:fldChar w:fldCharType="end"/>
            </w:r>
          </w:hyperlink>
        </w:p>
        <w:p w14:paraId="3CD8B68A" w14:textId="69167CF3" w:rsidR="00855575" w:rsidRDefault="00F37F6C">
          <w:pPr>
            <w:pStyle w:val="TOC2"/>
            <w:rPr>
              <w:rFonts w:asciiTheme="minorHAnsi" w:eastAsiaTheme="minorEastAsia" w:hAnsiTheme="minorHAnsi" w:cstheme="minorBidi"/>
              <w:smallCaps w:val="0"/>
              <w:noProof/>
              <w:sz w:val="22"/>
              <w:szCs w:val="22"/>
            </w:rPr>
          </w:pPr>
          <w:hyperlink w:anchor="_Toc6391336" w:history="1">
            <w:r w:rsidR="00855575" w:rsidRPr="000C4F12">
              <w:rPr>
                <w:rStyle w:val="Hyperlink"/>
                <w:noProof/>
              </w:rPr>
              <w:t>16.1</w:t>
            </w:r>
            <w:r w:rsidR="00855575">
              <w:rPr>
                <w:rFonts w:asciiTheme="minorHAnsi" w:eastAsiaTheme="minorEastAsia" w:hAnsiTheme="minorHAnsi" w:cstheme="minorBidi"/>
                <w:smallCaps w:val="0"/>
                <w:noProof/>
                <w:sz w:val="22"/>
                <w:szCs w:val="22"/>
              </w:rPr>
              <w:tab/>
            </w:r>
            <w:r w:rsidR="00855575" w:rsidRPr="000C4F12">
              <w:rPr>
                <w:rStyle w:val="Hyperlink"/>
                <w:noProof/>
              </w:rPr>
              <w:t>Editor Commands</w:t>
            </w:r>
            <w:r w:rsidR="00855575">
              <w:rPr>
                <w:noProof/>
                <w:webHidden/>
              </w:rPr>
              <w:tab/>
            </w:r>
            <w:r w:rsidR="00855575">
              <w:rPr>
                <w:noProof/>
                <w:webHidden/>
              </w:rPr>
              <w:fldChar w:fldCharType="begin"/>
            </w:r>
            <w:r w:rsidR="00855575">
              <w:rPr>
                <w:noProof/>
                <w:webHidden/>
              </w:rPr>
              <w:instrText xml:space="preserve"> PAGEREF _Toc6391336 \h </w:instrText>
            </w:r>
            <w:r w:rsidR="00855575">
              <w:rPr>
                <w:noProof/>
                <w:webHidden/>
              </w:rPr>
            </w:r>
            <w:r w:rsidR="00855575">
              <w:rPr>
                <w:noProof/>
                <w:webHidden/>
              </w:rPr>
              <w:fldChar w:fldCharType="separate"/>
            </w:r>
            <w:r w:rsidR="001E6D09">
              <w:rPr>
                <w:noProof/>
                <w:webHidden/>
              </w:rPr>
              <w:t>31</w:t>
            </w:r>
            <w:r w:rsidR="00855575">
              <w:rPr>
                <w:noProof/>
                <w:webHidden/>
              </w:rPr>
              <w:fldChar w:fldCharType="end"/>
            </w:r>
          </w:hyperlink>
        </w:p>
        <w:p w14:paraId="60DFA91E" w14:textId="7221BCEE" w:rsidR="00855575" w:rsidRDefault="00F37F6C">
          <w:pPr>
            <w:pStyle w:val="TOC2"/>
            <w:rPr>
              <w:rFonts w:asciiTheme="minorHAnsi" w:eastAsiaTheme="minorEastAsia" w:hAnsiTheme="minorHAnsi" w:cstheme="minorBidi"/>
              <w:smallCaps w:val="0"/>
              <w:noProof/>
              <w:sz w:val="22"/>
              <w:szCs w:val="22"/>
            </w:rPr>
          </w:pPr>
          <w:hyperlink w:anchor="_Toc6391337" w:history="1">
            <w:r w:rsidR="00855575" w:rsidRPr="000C4F12">
              <w:rPr>
                <w:rStyle w:val="Hyperlink"/>
                <w:noProof/>
              </w:rPr>
              <w:t>16.2</w:t>
            </w:r>
            <w:r w:rsidR="00855575">
              <w:rPr>
                <w:rFonts w:asciiTheme="minorHAnsi" w:eastAsiaTheme="minorEastAsia" w:hAnsiTheme="minorHAnsi" w:cstheme="minorBidi"/>
                <w:smallCaps w:val="0"/>
                <w:noProof/>
                <w:sz w:val="22"/>
                <w:szCs w:val="22"/>
              </w:rPr>
              <w:tab/>
            </w:r>
            <w:r w:rsidR="00855575" w:rsidRPr="000C4F12">
              <w:rPr>
                <w:rStyle w:val="Hyperlink"/>
                <w:noProof/>
              </w:rPr>
              <w:t>Editor Block Text Commands</w:t>
            </w:r>
            <w:r w:rsidR="00855575">
              <w:rPr>
                <w:noProof/>
                <w:webHidden/>
              </w:rPr>
              <w:tab/>
            </w:r>
            <w:r w:rsidR="00855575">
              <w:rPr>
                <w:noProof/>
                <w:webHidden/>
              </w:rPr>
              <w:fldChar w:fldCharType="begin"/>
            </w:r>
            <w:r w:rsidR="00855575">
              <w:rPr>
                <w:noProof/>
                <w:webHidden/>
              </w:rPr>
              <w:instrText xml:space="preserve"> PAGEREF _Toc6391337 \h </w:instrText>
            </w:r>
            <w:r w:rsidR="00855575">
              <w:rPr>
                <w:noProof/>
                <w:webHidden/>
              </w:rPr>
            </w:r>
            <w:r w:rsidR="00855575">
              <w:rPr>
                <w:noProof/>
                <w:webHidden/>
              </w:rPr>
              <w:fldChar w:fldCharType="separate"/>
            </w:r>
            <w:r w:rsidR="001E6D09">
              <w:rPr>
                <w:noProof/>
                <w:webHidden/>
              </w:rPr>
              <w:t>33</w:t>
            </w:r>
            <w:r w:rsidR="00855575">
              <w:rPr>
                <w:noProof/>
                <w:webHidden/>
              </w:rPr>
              <w:fldChar w:fldCharType="end"/>
            </w:r>
          </w:hyperlink>
        </w:p>
        <w:p w14:paraId="7F67CDB2" w14:textId="7C3C163B" w:rsidR="00855575" w:rsidRDefault="00F37F6C">
          <w:pPr>
            <w:pStyle w:val="TOC2"/>
            <w:rPr>
              <w:rFonts w:asciiTheme="minorHAnsi" w:eastAsiaTheme="minorEastAsia" w:hAnsiTheme="minorHAnsi" w:cstheme="minorBidi"/>
              <w:smallCaps w:val="0"/>
              <w:noProof/>
              <w:sz w:val="22"/>
              <w:szCs w:val="22"/>
            </w:rPr>
          </w:pPr>
          <w:hyperlink w:anchor="_Toc6391338" w:history="1">
            <w:r w:rsidR="00855575" w:rsidRPr="000C4F12">
              <w:rPr>
                <w:rStyle w:val="Hyperlink"/>
                <w:noProof/>
              </w:rPr>
              <w:t>16.3</w:t>
            </w:r>
            <w:r w:rsidR="00855575">
              <w:rPr>
                <w:rFonts w:asciiTheme="minorHAnsi" w:eastAsiaTheme="minorEastAsia" w:hAnsiTheme="minorHAnsi" w:cstheme="minorBidi"/>
                <w:smallCaps w:val="0"/>
                <w:noProof/>
                <w:sz w:val="22"/>
                <w:szCs w:val="22"/>
              </w:rPr>
              <w:tab/>
            </w:r>
            <w:r w:rsidR="00855575" w:rsidRPr="000C4F12">
              <w:rPr>
                <w:rStyle w:val="Hyperlink"/>
                <w:noProof/>
              </w:rPr>
              <w:t>Context Menu</w:t>
            </w:r>
            <w:r w:rsidR="00855575">
              <w:rPr>
                <w:noProof/>
                <w:webHidden/>
              </w:rPr>
              <w:tab/>
            </w:r>
            <w:r w:rsidR="00855575">
              <w:rPr>
                <w:noProof/>
                <w:webHidden/>
              </w:rPr>
              <w:fldChar w:fldCharType="begin"/>
            </w:r>
            <w:r w:rsidR="00855575">
              <w:rPr>
                <w:noProof/>
                <w:webHidden/>
              </w:rPr>
              <w:instrText xml:space="preserve"> PAGEREF _Toc6391338 \h </w:instrText>
            </w:r>
            <w:r w:rsidR="00855575">
              <w:rPr>
                <w:noProof/>
                <w:webHidden/>
              </w:rPr>
            </w:r>
            <w:r w:rsidR="00855575">
              <w:rPr>
                <w:noProof/>
                <w:webHidden/>
              </w:rPr>
              <w:fldChar w:fldCharType="separate"/>
            </w:r>
            <w:r w:rsidR="001E6D09">
              <w:rPr>
                <w:noProof/>
                <w:webHidden/>
              </w:rPr>
              <w:t>33</w:t>
            </w:r>
            <w:r w:rsidR="00855575">
              <w:rPr>
                <w:noProof/>
                <w:webHidden/>
              </w:rPr>
              <w:fldChar w:fldCharType="end"/>
            </w:r>
          </w:hyperlink>
        </w:p>
        <w:p w14:paraId="4C4B11C9" w14:textId="7F3ED8FE"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39" w:history="1">
            <w:r w:rsidR="00855575" w:rsidRPr="000C4F12">
              <w:rPr>
                <w:rStyle w:val="Hyperlink"/>
                <w:noProof/>
                <w:lang w:eastAsia="en-IN"/>
              </w:rPr>
              <w:t>17</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Remote Mode</w:t>
            </w:r>
            <w:r w:rsidR="00855575">
              <w:rPr>
                <w:noProof/>
                <w:webHidden/>
              </w:rPr>
              <w:tab/>
            </w:r>
            <w:r w:rsidR="00855575">
              <w:rPr>
                <w:noProof/>
                <w:webHidden/>
              </w:rPr>
              <w:fldChar w:fldCharType="begin"/>
            </w:r>
            <w:r w:rsidR="00855575">
              <w:rPr>
                <w:noProof/>
                <w:webHidden/>
              </w:rPr>
              <w:instrText xml:space="preserve"> PAGEREF _Toc6391339 \h </w:instrText>
            </w:r>
            <w:r w:rsidR="00855575">
              <w:rPr>
                <w:noProof/>
                <w:webHidden/>
              </w:rPr>
            </w:r>
            <w:r w:rsidR="00855575">
              <w:rPr>
                <w:noProof/>
                <w:webHidden/>
              </w:rPr>
              <w:fldChar w:fldCharType="separate"/>
            </w:r>
            <w:r w:rsidR="001E6D09">
              <w:rPr>
                <w:noProof/>
                <w:webHidden/>
              </w:rPr>
              <w:t>34</w:t>
            </w:r>
            <w:r w:rsidR="00855575">
              <w:rPr>
                <w:noProof/>
                <w:webHidden/>
              </w:rPr>
              <w:fldChar w:fldCharType="end"/>
            </w:r>
          </w:hyperlink>
        </w:p>
        <w:p w14:paraId="76F62A0D" w14:textId="07571C96" w:rsidR="00855575" w:rsidRDefault="00F37F6C">
          <w:pPr>
            <w:pStyle w:val="TOC2"/>
            <w:rPr>
              <w:rFonts w:asciiTheme="minorHAnsi" w:eastAsiaTheme="minorEastAsia" w:hAnsiTheme="minorHAnsi" w:cstheme="minorBidi"/>
              <w:smallCaps w:val="0"/>
              <w:noProof/>
              <w:sz w:val="22"/>
              <w:szCs w:val="22"/>
            </w:rPr>
          </w:pPr>
          <w:hyperlink w:anchor="_Toc6391340" w:history="1">
            <w:r w:rsidR="00855575" w:rsidRPr="000C4F12">
              <w:rPr>
                <w:rStyle w:val="Hyperlink"/>
                <w:noProof/>
              </w:rPr>
              <w:t>17.1</w:t>
            </w:r>
            <w:r w:rsidR="00855575">
              <w:rPr>
                <w:rFonts w:asciiTheme="minorHAnsi" w:eastAsiaTheme="minorEastAsia" w:hAnsiTheme="minorHAnsi" w:cstheme="minorBidi"/>
                <w:smallCaps w:val="0"/>
                <w:noProof/>
                <w:sz w:val="22"/>
                <w:szCs w:val="22"/>
              </w:rPr>
              <w:tab/>
            </w:r>
            <w:r w:rsidR="00855575" w:rsidRPr="000C4F12">
              <w:rPr>
                <w:rStyle w:val="Hyperlink"/>
                <w:noProof/>
              </w:rPr>
              <w:t>Before you Connect</w:t>
            </w:r>
            <w:r w:rsidR="00855575">
              <w:rPr>
                <w:noProof/>
                <w:webHidden/>
              </w:rPr>
              <w:tab/>
            </w:r>
            <w:r w:rsidR="00855575">
              <w:rPr>
                <w:noProof/>
                <w:webHidden/>
              </w:rPr>
              <w:fldChar w:fldCharType="begin"/>
            </w:r>
            <w:r w:rsidR="00855575">
              <w:rPr>
                <w:noProof/>
                <w:webHidden/>
              </w:rPr>
              <w:instrText xml:space="preserve"> PAGEREF _Toc6391340 \h </w:instrText>
            </w:r>
            <w:r w:rsidR="00855575">
              <w:rPr>
                <w:noProof/>
                <w:webHidden/>
              </w:rPr>
            </w:r>
            <w:r w:rsidR="00855575">
              <w:rPr>
                <w:noProof/>
                <w:webHidden/>
              </w:rPr>
              <w:fldChar w:fldCharType="separate"/>
            </w:r>
            <w:r w:rsidR="001E6D09">
              <w:rPr>
                <w:noProof/>
                <w:webHidden/>
              </w:rPr>
              <w:t>35</w:t>
            </w:r>
            <w:r w:rsidR="00855575">
              <w:rPr>
                <w:noProof/>
                <w:webHidden/>
              </w:rPr>
              <w:fldChar w:fldCharType="end"/>
            </w:r>
          </w:hyperlink>
        </w:p>
        <w:p w14:paraId="5CB8335A" w14:textId="252E827C" w:rsidR="00855575" w:rsidRDefault="00F37F6C">
          <w:pPr>
            <w:pStyle w:val="TOC2"/>
            <w:rPr>
              <w:rFonts w:asciiTheme="minorHAnsi" w:eastAsiaTheme="minorEastAsia" w:hAnsiTheme="minorHAnsi" w:cstheme="minorBidi"/>
              <w:smallCaps w:val="0"/>
              <w:noProof/>
              <w:sz w:val="22"/>
              <w:szCs w:val="22"/>
            </w:rPr>
          </w:pPr>
          <w:hyperlink w:anchor="_Toc6391341" w:history="1">
            <w:r w:rsidR="00855575" w:rsidRPr="000C4F12">
              <w:rPr>
                <w:rStyle w:val="Hyperlink"/>
                <w:noProof/>
              </w:rPr>
              <w:t>17.2</w:t>
            </w:r>
            <w:r w:rsidR="00855575">
              <w:rPr>
                <w:rFonts w:asciiTheme="minorHAnsi" w:eastAsiaTheme="minorEastAsia" w:hAnsiTheme="minorHAnsi" w:cstheme="minorBidi"/>
                <w:smallCaps w:val="0"/>
                <w:noProof/>
                <w:sz w:val="22"/>
                <w:szCs w:val="22"/>
              </w:rPr>
              <w:tab/>
            </w:r>
            <w:r w:rsidR="00855575" w:rsidRPr="000C4F12">
              <w:rPr>
                <w:rStyle w:val="Hyperlink"/>
                <w:noProof/>
              </w:rPr>
              <w:t>Using the Bluetooth Connection</w:t>
            </w:r>
            <w:r w:rsidR="00855575">
              <w:rPr>
                <w:noProof/>
                <w:webHidden/>
              </w:rPr>
              <w:tab/>
            </w:r>
            <w:r w:rsidR="00855575">
              <w:rPr>
                <w:noProof/>
                <w:webHidden/>
              </w:rPr>
              <w:fldChar w:fldCharType="begin"/>
            </w:r>
            <w:r w:rsidR="00855575">
              <w:rPr>
                <w:noProof/>
                <w:webHidden/>
              </w:rPr>
              <w:instrText xml:space="preserve"> PAGEREF _Toc6391341 \h </w:instrText>
            </w:r>
            <w:r w:rsidR="00855575">
              <w:rPr>
                <w:noProof/>
                <w:webHidden/>
              </w:rPr>
            </w:r>
            <w:r w:rsidR="00855575">
              <w:rPr>
                <w:noProof/>
                <w:webHidden/>
              </w:rPr>
              <w:fldChar w:fldCharType="separate"/>
            </w:r>
            <w:r w:rsidR="001E6D09">
              <w:rPr>
                <w:noProof/>
                <w:webHidden/>
              </w:rPr>
              <w:t>35</w:t>
            </w:r>
            <w:r w:rsidR="00855575">
              <w:rPr>
                <w:noProof/>
                <w:webHidden/>
              </w:rPr>
              <w:fldChar w:fldCharType="end"/>
            </w:r>
          </w:hyperlink>
        </w:p>
        <w:p w14:paraId="2196DCA3" w14:textId="23B9D1AB" w:rsidR="00855575" w:rsidRDefault="00F37F6C">
          <w:pPr>
            <w:pStyle w:val="TOC2"/>
            <w:rPr>
              <w:rFonts w:asciiTheme="minorHAnsi" w:eastAsiaTheme="minorEastAsia" w:hAnsiTheme="minorHAnsi" w:cstheme="minorBidi"/>
              <w:smallCaps w:val="0"/>
              <w:noProof/>
              <w:sz w:val="22"/>
              <w:szCs w:val="22"/>
            </w:rPr>
          </w:pPr>
          <w:hyperlink w:anchor="_Toc6391342" w:history="1">
            <w:r w:rsidR="00855575" w:rsidRPr="000C4F12">
              <w:rPr>
                <w:rStyle w:val="Hyperlink"/>
                <w:noProof/>
              </w:rPr>
              <w:t>17.3</w:t>
            </w:r>
            <w:r w:rsidR="00855575">
              <w:rPr>
                <w:rFonts w:asciiTheme="minorHAnsi" w:eastAsiaTheme="minorEastAsia" w:hAnsiTheme="minorHAnsi" w:cstheme="minorBidi"/>
                <w:smallCaps w:val="0"/>
                <w:noProof/>
                <w:sz w:val="22"/>
                <w:szCs w:val="22"/>
              </w:rPr>
              <w:tab/>
            </w:r>
            <w:r w:rsidR="00855575" w:rsidRPr="000C4F12">
              <w:rPr>
                <w:rStyle w:val="Hyperlink"/>
                <w:noProof/>
              </w:rPr>
              <w:t>Manage Connections</w:t>
            </w:r>
            <w:r w:rsidR="00855575">
              <w:rPr>
                <w:noProof/>
                <w:webHidden/>
              </w:rPr>
              <w:tab/>
            </w:r>
            <w:r w:rsidR="00855575">
              <w:rPr>
                <w:noProof/>
                <w:webHidden/>
              </w:rPr>
              <w:fldChar w:fldCharType="begin"/>
            </w:r>
            <w:r w:rsidR="00855575">
              <w:rPr>
                <w:noProof/>
                <w:webHidden/>
              </w:rPr>
              <w:instrText xml:space="preserve"> PAGEREF _Toc6391342 \h </w:instrText>
            </w:r>
            <w:r w:rsidR="00855575">
              <w:rPr>
                <w:noProof/>
                <w:webHidden/>
              </w:rPr>
            </w:r>
            <w:r w:rsidR="00855575">
              <w:rPr>
                <w:noProof/>
                <w:webHidden/>
              </w:rPr>
              <w:fldChar w:fldCharType="separate"/>
            </w:r>
            <w:r w:rsidR="001E6D09">
              <w:rPr>
                <w:noProof/>
                <w:webHidden/>
              </w:rPr>
              <w:t>36</w:t>
            </w:r>
            <w:r w:rsidR="00855575">
              <w:rPr>
                <w:noProof/>
                <w:webHidden/>
              </w:rPr>
              <w:fldChar w:fldCharType="end"/>
            </w:r>
          </w:hyperlink>
        </w:p>
        <w:p w14:paraId="339B23FF" w14:textId="54C7916A" w:rsidR="00855575" w:rsidRDefault="00F37F6C">
          <w:pPr>
            <w:pStyle w:val="TOC2"/>
            <w:rPr>
              <w:rFonts w:asciiTheme="minorHAnsi" w:eastAsiaTheme="minorEastAsia" w:hAnsiTheme="minorHAnsi" w:cstheme="minorBidi"/>
              <w:smallCaps w:val="0"/>
              <w:noProof/>
              <w:sz w:val="22"/>
              <w:szCs w:val="22"/>
            </w:rPr>
          </w:pPr>
          <w:hyperlink w:anchor="_Toc6391343" w:history="1">
            <w:r w:rsidR="00855575" w:rsidRPr="000C4F12">
              <w:rPr>
                <w:rStyle w:val="Hyperlink"/>
                <w:noProof/>
              </w:rPr>
              <w:t>17.4</w:t>
            </w:r>
            <w:r w:rsidR="00855575">
              <w:rPr>
                <w:rFonts w:asciiTheme="minorHAnsi" w:eastAsiaTheme="minorEastAsia" w:hAnsiTheme="minorHAnsi" w:cstheme="minorBidi"/>
                <w:smallCaps w:val="0"/>
                <w:noProof/>
                <w:sz w:val="22"/>
                <w:szCs w:val="22"/>
              </w:rPr>
              <w:tab/>
            </w:r>
            <w:r w:rsidR="00855575" w:rsidRPr="000C4F12">
              <w:rPr>
                <w:rStyle w:val="Hyperlink"/>
                <w:noProof/>
              </w:rPr>
              <w:t>Connect to Multiple Hosts</w:t>
            </w:r>
            <w:r w:rsidR="00855575">
              <w:rPr>
                <w:noProof/>
                <w:webHidden/>
              </w:rPr>
              <w:tab/>
            </w:r>
            <w:r w:rsidR="00855575">
              <w:rPr>
                <w:noProof/>
                <w:webHidden/>
              </w:rPr>
              <w:fldChar w:fldCharType="begin"/>
            </w:r>
            <w:r w:rsidR="00855575">
              <w:rPr>
                <w:noProof/>
                <w:webHidden/>
              </w:rPr>
              <w:instrText xml:space="preserve"> PAGEREF _Toc6391343 \h </w:instrText>
            </w:r>
            <w:r w:rsidR="00855575">
              <w:rPr>
                <w:noProof/>
                <w:webHidden/>
              </w:rPr>
            </w:r>
            <w:r w:rsidR="00855575">
              <w:rPr>
                <w:noProof/>
                <w:webHidden/>
              </w:rPr>
              <w:fldChar w:fldCharType="separate"/>
            </w:r>
            <w:r w:rsidR="001E6D09">
              <w:rPr>
                <w:noProof/>
                <w:webHidden/>
              </w:rPr>
              <w:t>37</w:t>
            </w:r>
            <w:r w:rsidR="00855575">
              <w:rPr>
                <w:noProof/>
                <w:webHidden/>
              </w:rPr>
              <w:fldChar w:fldCharType="end"/>
            </w:r>
          </w:hyperlink>
        </w:p>
        <w:p w14:paraId="61C0ABC0" w14:textId="51078C49" w:rsidR="00855575" w:rsidRDefault="00F37F6C">
          <w:pPr>
            <w:pStyle w:val="TOC2"/>
            <w:rPr>
              <w:rFonts w:asciiTheme="minorHAnsi" w:eastAsiaTheme="minorEastAsia" w:hAnsiTheme="minorHAnsi" w:cstheme="minorBidi"/>
              <w:smallCaps w:val="0"/>
              <w:noProof/>
              <w:sz w:val="22"/>
              <w:szCs w:val="22"/>
            </w:rPr>
          </w:pPr>
          <w:hyperlink w:anchor="_Toc6391344" w:history="1">
            <w:r w:rsidR="00855575" w:rsidRPr="000C4F12">
              <w:rPr>
                <w:rStyle w:val="Hyperlink"/>
                <w:noProof/>
              </w:rPr>
              <w:t>17.5</w:t>
            </w:r>
            <w:r w:rsidR="00855575">
              <w:rPr>
                <w:rFonts w:asciiTheme="minorHAnsi" w:eastAsiaTheme="minorEastAsia" w:hAnsiTheme="minorHAnsi" w:cstheme="minorBidi"/>
                <w:smallCaps w:val="0"/>
                <w:noProof/>
                <w:sz w:val="22"/>
                <w:szCs w:val="22"/>
              </w:rPr>
              <w:tab/>
            </w:r>
            <w:r w:rsidR="00855575" w:rsidRPr="000C4F12">
              <w:rPr>
                <w:rStyle w:val="Hyperlink"/>
                <w:noProof/>
              </w:rPr>
              <w:t>USB</w:t>
            </w:r>
            <w:r w:rsidR="00855575">
              <w:rPr>
                <w:noProof/>
                <w:webHidden/>
              </w:rPr>
              <w:tab/>
            </w:r>
            <w:r w:rsidR="00855575">
              <w:rPr>
                <w:noProof/>
                <w:webHidden/>
              </w:rPr>
              <w:fldChar w:fldCharType="begin"/>
            </w:r>
            <w:r w:rsidR="00855575">
              <w:rPr>
                <w:noProof/>
                <w:webHidden/>
              </w:rPr>
              <w:instrText xml:space="preserve"> PAGEREF _Toc6391344 \h </w:instrText>
            </w:r>
            <w:r w:rsidR="00855575">
              <w:rPr>
                <w:noProof/>
                <w:webHidden/>
              </w:rPr>
            </w:r>
            <w:r w:rsidR="00855575">
              <w:rPr>
                <w:noProof/>
                <w:webHidden/>
              </w:rPr>
              <w:fldChar w:fldCharType="separate"/>
            </w:r>
            <w:r w:rsidR="001E6D09">
              <w:rPr>
                <w:noProof/>
                <w:webHidden/>
              </w:rPr>
              <w:t>37</w:t>
            </w:r>
            <w:r w:rsidR="00855575">
              <w:rPr>
                <w:noProof/>
                <w:webHidden/>
              </w:rPr>
              <w:fldChar w:fldCharType="end"/>
            </w:r>
          </w:hyperlink>
        </w:p>
        <w:p w14:paraId="3789D4D8" w14:textId="1EED15A4"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45" w:history="1">
            <w:r w:rsidR="00855575" w:rsidRPr="000C4F12">
              <w:rPr>
                <w:rStyle w:val="Hyperlink"/>
                <w:noProof/>
                <w:lang w:eastAsia="en-IN" w:bidi="x-none"/>
                <w14:scene3d>
                  <w14:camera w14:prst="orthographicFront"/>
                  <w14:lightRig w14:rig="threePt" w14:dir="t">
                    <w14:rot w14:lat="0" w14:lon="0" w14:rev="0"/>
                  </w14:lightRig>
                </w14:scene3d>
              </w:rPr>
              <w:t>17.5.1</w:t>
            </w:r>
            <w:r w:rsidR="00855575">
              <w:rPr>
                <w:rFonts w:asciiTheme="minorHAnsi" w:eastAsiaTheme="minorEastAsia" w:hAnsiTheme="minorHAnsi" w:cstheme="minorBidi"/>
                <w:i w:val="0"/>
                <w:iCs w:val="0"/>
                <w:noProof/>
                <w:sz w:val="22"/>
                <w:szCs w:val="22"/>
              </w:rPr>
              <w:tab/>
            </w:r>
            <w:r w:rsidR="00855575" w:rsidRPr="000C4F12">
              <w:rPr>
                <w:rStyle w:val="Hyperlink"/>
                <w:rFonts w:cs="Arial"/>
                <w:noProof/>
                <w:lang w:eastAsia="en-IN"/>
              </w:rPr>
              <w:t>Human Interface Device (HID)</w:t>
            </w:r>
            <w:r w:rsidR="00855575">
              <w:rPr>
                <w:noProof/>
                <w:webHidden/>
              </w:rPr>
              <w:tab/>
            </w:r>
            <w:r w:rsidR="00855575">
              <w:rPr>
                <w:noProof/>
                <w:webHidden/>
              </w:rPr>
              <w:fldChar w:fldCharType="begin"/>
            </w:r>
            <w:r w:rsidR="00855575">
              <w:rPr>
                <w:noProof/>
                <w:webHidden/>
              </w:rPr>
              <w:instrText xml:space="preserve"> PAGEREF _Toc6391345 \h </w:instrText>
            </w:r>
            <w:r w:rsidR="00855575">
              <w:rPr>
                <w:noProof/>
                <w:webHidden/>
              </w:rPr>
            </w:r>
            <w:r w:rsidR="00855575">
              <w:rPr>
                <w:noProof/>
                <w:webHidden/>
              </w:rPr>
              <w:fldChar w:fldCharType="separate"/>
            </w:r>
            <w:r w:rsidR="001E6D09">
              <w:rPr>
                <w:noProof/>
                <w:webHidden/>
              </w:rPr>
              <w:t>37</w:t>
            </w:r>
            <w:r w:rsidR="00855575">
              <w:rPr>
                <w:noProof/>
                <w:webHidden/>
              </w:rPr>
              <w:fldChar w:fldCharType="end"/>
            </w:r>
          </w:hyperlink>
        </w:p>
        <w:p w14:paraId="3DB7321E" w14:textId="7E22F7BA"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46" w:history="1">
            <w:r w:rsidR="00855575" w:rsidRPr="000C4F12">
              <w:rPr>
                <w:rStyle w:val="Hyperlink"/>
                <w:noProof/>
                <w:lang w:eastAsia="en-IN" w:bidi="x-none"/>
                <w14:scene3d>
                  <w14:camera w14:prst="orthographicFront"/>
                  <w14:lightRig w14:rig="threePt" w14:dir="t">
                    <w14:rot w14:lat="0" w14:lon="0" w14:rev="0"/>
                  </w14:lightRig>
                </w14:scene3d>
              </w:rPr>
              <w:t>17.5.2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Serial</w:t>
            </w:r>
            <w:r w:rsidR="00855575">
              <w:rPr>
                <w:noProof/>
                <w:webHidden/>
              </w:rPr>
              <w:tab/>
            </w:r>
            <w:r w:rsidR="00855575">
              <w:rPr>
                <w:noProof/>
                <w:webHidden/>
              </w:rPr>
              <w:fldChar w:fldCharType="begin"/>
            </w:r>
            <w:r w:rsidR="00855575">
              <w:rPr>
                <w:noProof/>
                <w:webHidden/>
              </w:rPr>
              <w:instrText xml:space="preserve"> PAGEREF _Toc6391346 \h </w:instrText>
            </w:r>
            <w:r w:rsidR="00855575">
              <w:rPr>
                <w:noProof/>
                <w:webHidden/>
              </w:rPr>
            </w:r>
            <w:r w:rsidR="00855575">
              <w:rPr>
                <w:noProof/>
                <w:webHidden/>
              </w:rPr>
              <w:fldChar w:fldCharType="separate"/>
            </w:r>
            <w:r w:rsidR="001E6D09">
              <w:rPr>
                <w:noProof/>
                <w:webHidden/>
              </w:rPr>
              <w:t>38</w:t>
            </w:r>
            <w:r w:rsidR="00855575">
              <w:rPr>
                <w:noProof/>
                <w:webHidden/>
              </w:rPr>
              <w:fldChar w:fldCharType="end"/>
            </w:r>
          </w:hyperlink>
        </w:p>
        <w:p w14:paraId="380A85F6" w14:textId="2A432E67"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47" w:history="1">
            <w:r w:rsidR="00855575" w:rsidRPr="000C4F12">
              <w:rPr>
                <w:rStyle w:val="Hyperlink"/>
                <w:noProof/>
                <w:lang w:eastAsia="en-IN" w:bidi="x-none"/>
                <w14:scene3d>
                  <w14:camera w14:prst="orthographicFront"/>
                  <w14:lightRig w14:rig="threePt" w14:dir="t">
                    <w14:rot w14:lat="0" w14:lon="0" w14:rev="0"/>
                  </w14:lightRig>
                </w14:scene3d>
              </w:rPr>
              <w:t>17.5.3</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Mass Storage</w:t>
            </w:r>
            <w:r w:rsidR="00855575">
              <w:rPr>
                <w:noProof/>
                <w:webHidden/>
              </w:rPr>
              <w:tab/>
            </w:r>
            <w:r w:rsidR="00855575">
              <w:rPr>
                <w:noProof/>
                <w:webHidden/>
              </w:rPr>
              <w:fldChar w:fldCharType="begin"/>
            </w:r>
            <w:r w:rsidR="00855575">
              <w:rPr>
                <w:noProof/>
                <w:webHidden/>
              </w:rPr>
              <w:instrText xml:space="preserve"> PAGEREF _Toc6391347 \h </w:instrText>
            </w:r>
            <w:r w:rsidR="00855575">
              <w:rPr>
                <w:noProof/>
                <w:webHidden/>
              </w:rPr>
            </w:r>
            <w:r w:rsidR="00855575">
              <w:rPr>
                <w:noProof/>
                <w:webHidden/>
              </w:rPr>
              <w:fldChar w:fldCharType="separate"/>
            </w:r>
            <w:r w:rsidR="001E6D09">
              <w:rPr>
                <w:noProof/>
                <w:webHidden/>
              </w:rPr>
              <w:t>38</w:t>
            </w:r>
            <w:r w:rsidR="00855575">
              <w:rPr>
                <w:noProof/>
                <w:webHidden/>
              </w:rPr>
              <w:fldChar w:fldCharType="end"/>
            </w:r>
          </w:hyperlink>
        </w:p>
        <w:p w14:paraId="06C1F8C6" w14:textId="3FD18531" w:rsidR="00855575" w:rsidRDefault="00F37F6C">
          <w:pPr>
            <w:pStyle w:val="TOC2"/>
            <w:rPr>
              <w:rFonts w:asciiTheme="minorHAnsi" w:eastAsiaTheme="minorEastAsia" w:hAnsiTheme="minorHAnsi" w:cstheme="minorBidi"/>
              <w:smallCaps w:val="0"/>
              <w:noProof/>
              <w:sz w:val="22"/>
              <w:szCs w:val="22"/>
            </w:rPr>
          </w:pPr>
          <w:hyperlink w:anchor="_Toc6391348" w:history="1">
            <w:r w:rsidR="00855575" w:rsidRPr="000C4F12">
              <w:rPr>
                <w:rStyle w:val="Hyperlink"/>
                <w:noProof/>
              </w:rPr>
              <w:t>17.6</w:t>
            </w:r>
            <w:r w:rsidR="00855575">
              <w:rPr>
                <w:rFonts w:asciiTheme="minorHAnsi" w:eastAsiaTheme="minorEastAsia" w:hAnsiTheme="minorHAnsi" w:cstheme="minorBidi"/>
                <w:smallCaps w:val="0"/>
                <w:noProof/>
                <w:sz w:val="22"/>
                <w:szCs w:val="22"/>
              </w:rPr>
              <w:tab/>
            </w:r>
            <w:r w:rsidR="00855575" w:rsidRPr="000C4F12">
              <w:rPr>
                <w:rStyle w:val="Hyperlink"/>
                <w:noProof/>
              </w:rPr>
              <w:t>Buffering Text Input to Remote Devices</w:t>
            </w:r>
            <w:r w:rsidR="00855575">
              <w:rPr>
                <w:noProof/>
                <w:webHidden/>
              </w:rPr>
              <w:tab/>
            </w:r>
            <w:r w:rsidR="00855575">
              <w:rPr>
                <w:noProof/>
                <w:webHidden/>
              </w:rPr>
              <w:fldChar w:fldCharType="begin"/>
            </w:r>
            <w:r w:rsidR="00855575">
              <w:rPr>
                <w:noProof/>
                <w:webHidden/>
              </w:rPr>
              <w:instrText xml:space="preserve"> PAGEREF _Toc6391348 \h </w:instrText>
            </w:r>
            <w:r w:rsidR="00855575">
              <w:rPr>
                <w:noProof/>
                <w:webHidden/>
              </w:rPr>
            </w:r>
            <w:r w:rsidR="00855575">
              <w:rPr>
                <w:noProof/>
                <w:webHidden/>
              </w:rPr>
              <w:fldChar w:fldCharType="separate"/>
            </w:r>
            <w:r w:rsidR="001E6D09">
              <w:rPr>
                <w:noProof/>
                <w:webHidden/>
              </w:rPr>
              <w:t>39</w:t>
            </w:r>
            <w:r w:rsidR="00855575">
              <w:rPr>
                <w:noProof/>
                <w:webHidden/>
              </w:rPr>
              <w:fldChar w:fldCharType="end"/>
            </w:r>
          </w:hyperlink>
        </w:p>
        <w:p w14:paraId="5A718591" w14:textId="78CF4417" w:rsidR="00855575" w:rsidRDefault="00F37F6C">
          <w:pPr>
            <w:pStyle w:val="TOC2"/>
            <w:rPr>
              <w:rFonts w:asciiTheme="minorHAnsi" w:eastAsiaTheme="minorEastAsia" w:hAnsiTheme="minorHAnsi" w:cstheme="minorBidi"/>
              <w:smallCaps w:val="0"/>
              <w:noProof/>
              <w:sz w:val="22"/>
              <w:szCs w:val="22"/>
            </w:rPr>
          </w:pPr>
          <w:hyperlink w:anchor="_Toc6391349" w:history="1">
            <w:r w:rsidR="00855575" w:rsidRPr="000C4F12">
              <w:rPr>
                <w:rStyle w:val="Hyperlink"/>
                <w:noProof/>
              </w:rPr>
              <w:t>17.7</w:t>
            </w:r>
            <w:r w:rsidR="00855575">
              <w:rPr>
                <w:rFonts w:asciiTheme="minorHAnsi" w:eastAsiaTheme="minorEastAsia" w:hAnsiTheme="minorHAnsi" w:cstheme="minorBidi"/>
                <w:smallCaps w:val="0"/>
                <w:noProof/>
                <w:sz w:val="22"/>
                <w:szCs w:val="22"/>
              </w:rPr>
              <w:tab/>
            </w:r>
            <w:r w:rsidR="00855575" w:rsidRPr="000C4F12">
              <w:rPr>
                <w:rStyle w:val="Hyperlink"/>
                <w:noProof/>
              </w:rPr>
              <w:t>iOS Devices</w:t>
            </w:r>
            <w:r w:rsidR="00855575">
              <w:rPr>
                <w:noProof/>
                <w:webHidden/>
              </w:rPr>
              <w:tab/>
            </w:r>
            <w:r w:rsidR="00855575">
              <w:rPr>
                <w:noProof/>
                <w:webHidden/>
              </w:rPr>
              <w:fldChar w:fldCharType="begin"/>
            </w:r>
            <w:r w:rsidR="00855575">
              <w:rPr>
                <w:noProof/>
                <w:webHidden/>
              </w:rPr>
              <w:instrText xml:space="preserve"> PAGEREF _Toc6391349 \h </w:instrText>
            </w:r>
            <w:r w:rsidR="00855575">
              <w:rPr>
                <w:noProof/>
                <w:webHidden/>
              </w:rPr>
            </w:r>
            <w:r w:rsidR="00855575">
              <w:rPr>
                <w:noProof/>
                <w:webHidden/>
              </w:rPr>
              <w:fldChar w:fldCharType="separate"/>
            </w:r>
            <w:r w:rsidR="001E6D09">
              <w:rPr>
                <w:noProof/>
                <w:webHidden/>
              </w:rPr>
              <w:t>39</w:t>
            </w:r>
            <w:r w:rsidR="00855575">
              <w:rPr>
                <w:noProof/>
                <w:webHidden/>
              </w:rPr>
              <w:fldChar w:fldCharType="end"/>
            </w:r>
          </w:hyperlink>
        </w:p>
        <w:p w14:paraId="501DEA03" w14:textId="79B0B375"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50" w:history="1">
            <w:r w:rsidR="00855575" w:rsidRPr="000C4F12">
              <w:rPr>
                <w:rStyle w:val="Hyperlink"/>
                <w:noProof/>
                <w:lang w:eastAsia="en-IN" w:bidi="x-none"/>
                <w14:scene3d>
                  <w14:camera w14:prst="orthographicFront"/>
                  <w14:lightRig w14:rig="threePt" w14:dir="t">
                    <w14:rot w14:lat="0" w14:lon="0" w14:rev="0"/>
                  </w14:lightRig>
                </w14:scene3d>
              </w:rPr>
              <w:t>17.7.1</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Connecting iOS with Bluetooth</w:t>
            </w:r>
            <w:r w:rsidR="00855575">
              <w:rPr>
                <w:noProof/>
                <w:webHidden/>
              </w:rPr>
              <w:tab/>
            </w:r>
            <w:r w:rsidR="00855575">
              <w:rPr>
                <w:noProof/>
                <w:webHidden/>
              </w:rPr>
              <w:fldChar w:fldCharType="begin"/>
            </w:r>
            <w:r w:rsidR="00855575">
              <w:rPr>
                <w:noProof/>
                <w:webHidden/>
              </w:rPr>
              <w:instrText xml:space="preserve"> PAGEREF _Toc6391350 \h </w:instrText>
            </w:r>
            <w:r w:rsidR="00855575">
              <w:rPr>
                <w:noProof/>
                <w:webHidden/>
              </w:rPr>
            </w:r>
            <w:r w:rsidR="00855575">
              <w:rPr>
                <w:noProof/>
                <w:webHidden/>
              </w:rPr>
              <w:fldChar w:fldCharType="separate"/>
            </w:r>
            <w:r w:rsidR="001E6D09">
              <w:rPr>
                <w:noProof/>
                <w:webHidden/>
              </w:rPr>
              <w:t>39</w:t>
            </w:r>
            <w:r w:rsidR="00855575">
              <w:rPr>
                <w:noProof/>
                <w:webHidden/>
              </w:rPr>
              <w:fldChar w:fldCharType="end"/>
            </w:r>
          </w:hyperlink>
        </w:p>
        <w:p w14:paraId="26A742DE" w14:textId="07A9A33B"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51" w:history="1">
            <w:r w:rsidR="00855575" w:rsidRPr="000C4F12">
              <w:rPr>
                <w:rStyle w:val="Hyperlink"/>
                <w:noProof/>
                <w:lang w:eastAsia="en-IN" w:bidi="x-none"/>
                <w14:scene3d>
                  <w14:camera w14:prst="orthographicFront"/>
                  <w14:lightRig w14:rig="threePt" w14:dir="t">
                    <w14:rot w14:lat="0" w14:lon="0" w14:rev="0"/>
                  </w14:lightRig>
                </w14:scene3d>
              </w:rPr>
              <w:t>17.7.2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iOS Resources</w:t>
            </w:r>
            <w:r w:rsidR="00855575">
              <w:rPr>
                <w:noProof/>
                <w:webHidden/>
              </w:rPr>
              <w:tab/>
            </w:r>
            <w:r w:rsidR="00855575">
              <w:rPr>
                <w:noProof/>
                <w:webHidden/>
              </w:rPr>
              <w:fldChar w:fldCharType="begin"/>
            </w:r>
            <w:r w:rsidR="00855575">
              <w:rPr>
                <w:noProof/>
                <w:webHidden/>
              </w:rPr>
              <w:instrText xml:space="preserve"> PAGEREF _Toc6391351 \h </w:instrText>
            </w:r>
            <w:r w:rsidR="00855575">
              <w:rPr>
                <w:noProof/>
                <w:webHidden/>
              </w:rPr>
            </w:r>
            <w:r w:rsidR="00855575">
              <w:rPr>
                <w:noProof/>
                <w:webHidden/>
              </w:rPr>
              <w:fldChar w:fldCharType="separate"/>
            </w:r>
            <w:r w:rsidR="001E6D09">
              <w:rPr>
                <w:noProof/>
                <w:webHidden/>
              </w:rPr>
              <w:t>40</w:t>
            </w:r>
            <w:r w:rsidR="00855575">
              <w:rPr>
                <w:noProof/>
                <w:webHidden/>
              </w:rPr>
              <w:fldChar w:fldCharType="end"/>
            </w:r>
          </w:hyperlink>
        </w:p>
        <w:p w14:paraId="79BD06F3" w14:textId="01F005DD"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52" w:history="1">
            <w:r w:rsidR="00855575" w:rsidRPr="000C4F12">
              <w:rPr>
                <w:rStyle w:val="Hyperlink"/>
                <w:noProof/>
                <w:lang w:eastAsia="en-IN" w:bidi="x-none"/>
                <w14:scene3d>
                  <w14:camera w14:prst="orthographicFront"/>
                  <w14:lightRig w14:rig="threePt" w14:dir="t">
                    <w14:rot w14:lat="0" w14:lon="0" w14:rev="0"/>
                  </w14:lightRig>
                </w14:scene3d>
              </w:rPr>
              <w:t>17.7.3</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iOS Commands</w:t>
            </w:r>
            <w:r w:rsidR="00855575">
              <w:rPr>
                <w:noProof/>
                <w:webHidden/>
              </w:rPr>
              <w:tab/>
            </w:r>
            <w:r w:rsidR="00855575">
              <w:rPr>
                <w:noProof/>
                <w:webHidden/>
              </w:rPr>
              <w:fldChar w:fldCharType="begin"/>
            </w:r>
            <w:r w:rsidR="00855575">
              <w:rPr>
                <w:noProof/>
                <w:webHidden/>
              </w:rPr>
              <w:instrText xml:space="preserve"> PAGEREF _Toc6391352 \h </w:instrText>
            </w:r>
            <w:r w:rsidR="00855575">
              <w:rPr>
                <w:noProof/>
                <w:webHidden/>
              </w:rPr>
            </w:r>
            <w:r w:rsidR="00855575">
              <w:rPr>
                <w:noProof/>
                <w:webHidden/>
              </w:rPr>
              <w:fldChar w:fldCharType="separate"/>
            </w:r>
            <w:r w:rsidR="001E6D09">
              <w:rPr>
                <w:noProof/>
                <w:webHidden/>
              </w:rPr>
              <w:t>40</w:t>
            </w:r>
            <w:r w:rsidR="00855575">
              <w:rPr>
                <w:noProof/>
                <w:webHidden/>
              </w:rPr>
              <w:fldChar w:fldCharType="end"/>
            </w:r>
          </w:hyperlink>
        </w:p>
        <w:p w14:paraId="63C0A358" w14:textId="3E52A97C" w:rsidR="00855575" w:rsidRDefault="00F37F6C">
          <w:pPr>
            <w:pStyle w:val="TOC2"/>
            <w:rPr>
              <w:rFonts w:asciiTheme="minorHAnsi" w:eastAsiaTheme="minorEastAsia" w:hAnsiTheme="minorHAnsi" w:cstheme="minorBidi"/>
              <w:smallCaps w:val="0"/>
              <w:noProof/>
              <w:sz w:val="22"/>
              <w:szCs w:val="22"/>
            </w:rPr>
          </w:pPr>
          <w:hyperlink w:anchor="_Toc6391353" w:history="1">
            <w:r w:rsidR="00855575" w:rsidRPr="000C4F12">
              <w:rPr>
                <w:rStyle w:val="Hyperlink"/>
                <w:noProof/>
              </w:rPr>
              <w:t>17.8</w:t>
            </w:r>
            <w:r w:rsidR="00855575">
              <w:rPr>
                <w:rFonts w:asciiTheme="minorHAnsi" w:eastAsiaTheme="minorEastAsia" w:hAnsiTheme="minorHAnsi" w:cstheme="minorBidi"/>
                <w:smallCaps w:val="0"/>
                <w:noProof/>
                <w:sz w:val="22"/>
                <w:szCs w:val="22"/>
              </w:rPr>
              <w:tab/>
            </w:r>
            <w:r w:rsidR="00855575" w:rsidRPr="000C4F12">
              <w:rPr>
                <w:rStyle w:val="Hyperlink"/>
                <w:noProof/>
              </w:rPr>
              <w:t>Mac Computers</w:t>
            </w:r>
            <w:r w:rsidR="00855575">
              <w:rPr>
                <w:noProof/>
                <w:webHidden/>
              </w:rPr>
              <w:tab/>
            </w:r>
            <w:r w:rsidR="00855575">
              <w:rPr>
                <w:noProof/>
                <w:webHidden/>
              </w:rPr>
              <w:fldChar w:fldCharType="begin"/>
            </w:r>
            <w:r w:rsidR="00855575">
              <w:rPr>
                <w:noProof/>
                <w:webHidden/>
              </w:rPr>
              <w:instrText xml:space="preserve"> PAGEREF _Toc6391353 \h </w:instrText>
            </w:r>
            <w:r w:rsidR="00855575">
              <w:rPr>
                <w:noProof/>
                <w:webHidden/>
              </w:rPr>
            </w:r>
            <w:r w:rsidR="00855575">
              <w:rPr>
                <w:noProof/>
                <w:webHidden/>
              </w:rPr>
              <w:fldChar w:fldCharType="separate"/>
            </w:r>
            <w:r w:rsidR="001E6D09">
              <w:rPr>
                <w:noProof/>
                <w:webHidden/>
              </w:rPr>
              <w:t>42</w:t>
            </w:r>
            <w:r w:rsidR="00855575">
              <w:rPr>
                <w:noProof/>
                <w:webHidden/>
              </w:rPr>
              <w:fldChar w:fldCharType="end"/>
            </w:r>
          </w:hyperlink>
        </w:p>
        <w:p w14:paraId="7047459A" w14:textId="2D62B416"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54" w:history="1">
            <w:r w:rsidR="00855575" w:rsidRPr="000C4F12">
              <w:rPr>
                <w:rStyle w:val="Hyperlink"/>
                <w:noProof/>
                <w:lang w:eastAsia="en-IN" w:bidi="x-none"/>
                <w14:scene3d>
                  <w14:camera w14:prst="orthographicFront"/>
                  <w14:lightRig w14:rig="threePt" w14:dir="t">
                    <w14:rot w14:lat="0" w14:lon="0" w14:rev="0"/>
                  </w14:lightRig>
                </w14:scene3d>
              </w:rPr>
              <w:t>17.8.1</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Connecting Mac with USB</w:t>
            </w:r>
            <w:r w:rsidR="00855575">
              <w:rPr>
                <w:noProof/>
                <w:webHidden/>
              </w:rPr>
              <w:tab/>
            </w:r>
            <w:r w:rsidR="00855575">
              <w:rPr>
                <w:noProof/>
                <w:webHidden/>
              </w:rPr>
              <w:fldChar w:fldCharType="begin"/>
            </w:r>
            <w:r w:rsidR="00855575">
              <w:rPr>
                <w:noProof/>
                <w:webHidden/>
              </w:rPr>
              <w:instrText xml:space="preserve"> PAGEREF _Toc6391354 \h </w:instrText>
            </w:r>
            <w:r w:rsidR="00855575">
              <w:rPr>
                <w:noProof/>
                <w:webHidden/>
              </w:rPr>
            </w:r>
            <w:r w:rsidR="00855575">
              <w:rPr>
                <w:noProof/>
                <w:webHidden/>
              </w:rPr>
              <w:fldChar w:fldCharType="separate"/>
            </w:r>
            <w:r w:rsidR="001E6D09">
              <w:rPr>
                <w:noProof/>
                <w:webHidden/>
              </w:rPr>
              <w:t>42</w:t>
            </w:r>
            <w:r w:rsidR="00855575">
              <w:rPr>
                <w:noProof/>
                <w:webHidden/>
              </w:rPr>
              <w:fldChar w:fldCharType="end"/>
            </w:r>
          </w:hyperlink>
        </w:p>
        <w:p w14:paraId="79460E97" w14:textId="1FDDA53B"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55" w:history="1">
            <w:r w:rsidR="00855575" w:rsidRPr="000C4F12">
              <w:rPr>
                <w:rStyle w:val="Hyperlink"/>
                <w:noProof/>
                <w:lang w:eastAsia="en-IN" w:bidi="x-none"/>
                <w14:scene3d>
                  <w14:camera w14:prst="orthographicFront"/>
                  <w14:lightRig w14:rig="threePt" w14:dir="t">
                    <w14:rot w14:lat="0" w14:lon="0" w14:rev="0"/>
                  </w14:lightRig>
                </w14:scene3d>
              </w:rPr>
              <w:t>17.8.2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Connecting Mac with Bluetooth</w:t>
            </w:r>
            <w:r w:rsidR="00855575">
              <w:rPr>
                <w:noProof/>
                <w:webHidden/>
              </w:rPr>
              <w:tab/>
            </w:r>
            <w:r w:rsidR="00855575">
              <w:rPr>
                <w:noProof/>
                <w:webHidden/>
              </w:rPr>
              <w:fldChar w:fldCharType="begin"/>
            </w:r>
            <w:r w:rsidR="00855575">
              <w:rPr>
                <w:noProof/>
                <w:webHidden/>
              </w:rPr>
              <w:instrText xml:space="preserve"> PAGEREF _Toc6391355 \h </w:instrText>
            </w:r>
            <w:r w:rsidR="00855575">
              <w:rPr>
                <w:noProof/>
                <w:webHidden/>
              </w:rPr>
            </w:r>
            <w:r w:rsidR="00855575">
              <w:rPr>
                <w:noProof/>
                <w:webHidden/>
              </w:rPr>
              <w:fldChar w:fldCharType="separate"/>
            </w:r>
            <w:r w:rsidR="001E6D09">
              <w:rPr>
                <w:noProof/>
                <w:webHidden/>
              </w:rPr>
              <w:t>42</w:t>
            </w:r>
            <w:r w:rsidR="00855575">
              <w:rPr>
                <w:noProof/>
                <w:webHidden/>
              </w:rPr>
              <w:fldChar w:fldCharType="end"/>
            </w:r>
          </w:hyperlink>
        </w:p>
        <w:p w14:paraId="0FAABB8F" w14:textId="68871D9B"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56" w:history="1">
            <w:r w:rsidR="00855575" w:rsidRPr="000C4F12">
              <w:rPr>
                <w:rStyle w:val="Hyperlink"/>
                <w:noProof/>
                <w:lang w:eastAsia="en-IN" w:bidi="x-none"/>
                <w14:scene3d>
                  <w14:camera w14:prst="orthographicFront"/>
                  <w14:lightRig w14:rig="threePt" w14:dir="t">
                    <w14:rot w14:lat="0" w14:lon="0" w14:rev="0"/>
                  </w14:lightRig>
                </w14:scene3d>
              </w:rPr>
              <w:t>17.8.3</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Controlling Orbit Reader 20 from Mac</w:t>
            </w:r>
            <w:r w:rsidR="00855575">
              <w:rPr>
                <w:noProof/>
                <w:webHidden/>
              </w:rPr>
              <w:tab/>
            </w:r>
            <w:r w:rsidR="00855575">
              <w:rPr>
                <w:noProof/>
                <w:webHidden/>
              </w:rPr>
              <w:fldChar w:fldCharType="begin"/>
            </w:r>
            <w:r w:rsidR="00855575">
              <w:rPr>
                <w:noProof/>
                <w:webHidden/>
              </w:rPr>
              <w:instrText xml:space="preserve"> PAGEREF _Toc6391356 \h </w:instrText>
            </w:r>
            <w:r w:rsidR="00855575">
              <w:rPr>
                <w:noProof/>
                <w:webHidden/>
              </w:rPr>
            </w:r>
            <w:r w:rsidR="00855575">
              <w:rPr>
                <w:noProof/>
                <w:webHidden/>
              </w:rPr>
              <w:fldChar w:fldCharType="separate"/>
            </w:r>
            <w:r w:rsidR="001E6D09">
              <w:rPr>
                <w:noProof/>
                <w:webHidden/>
              </w:rPr>
              <w:t>43</w:t>
            </w:r>
            <w:r w:rsidR="00855575">
              <w:rPr>
                <w:noProof/>
                <w:webHidden/>
              </w:rPr>
              <w:fldChar w:fldCharType="end"/>
            </w:r>
          </w:hyperlink>
        </w:p>
        <w:p w14:paraId="23EA0470" w14:textId="4B19E4A5" w:rsidR="00855575" w:rsidRDefault="00F37F6C">
          <w:pPr>
            <w:pStyle w:val="TOC2"/>
            <w:rPr>
              <w:rFonts w:asciiTheme="minorHAnsi" w:eastAsiaTheme="minorEastAsia" w:hAnsiTheme="minorHAnsi" w:cstheme="minorBidi"/>
              <w:smallCaps w:val="0"/>
              <w:noProof/>
              <w:sz w:val="22"/>
              <w:szCs w:val="22"/>
            </w:rPr>
          </w:pPr>
          <w:hyperlink w:anchor="_Toc6391357" w:history="1">
            <w:r w:rsidR="00855575" w:rsidRPr="000C4F12">
              <w:rPr>
                <w:rStyle w:val="Hyperlink"/>
                <w:noProof/>
              </w:rPr>
              <w:t>17.9</w:t>
            </w:r>
            <w:r w:rsidR="00855575">
              <w:rPr>
                <w:rFonts w:asciiTheme="minorHAnsi" w:eastAsiaTheme="minorEastAsia" w:hAnsiTheme="minorHAnsi" w:cstheme="minorBidi"/>
                <w:smallCaps w:val="0"/>
                <w:noProof/>
                <w:sz w:val="22"/>
                <w:szCs w:val="22"/>
              </w:rPr>
              <w:tab/>
            </w:r>
            <w:r w:rsidR="00855575" w:rsidRPr="000C4F12">
              <w:rPr>
                <w:rStyle w:val="Hyperlink"/>
                <w:noProof/>
              </w:rPr>
              <w:t>Android Devices</w:t>
            </w:r>
            <w:r w:rsidR="00855575">
              <w:rPr>
                <w:noProof/>
                <w:webHidden/>
              </w:rPr>
              <w:tab/>
            </w:r>
            <w:r w:rsidR="00855575">
              <w:rPr>
                <w:noProof/>
                <w:webHidden/>
              </w:rPr>
              <w:fldChar w:fldCharType="begin"/>
            </w:r>
            <w:r w:rsidR="00855575">
              <w:rPr>
                <w:noProof/>
                <w:webHidden/>
              </w:rPr>
              <w:instrText xml:space="preserve"> PAGEREF _Toc6391357 \h </w:instrText>
            </w:r>
            <w:r w:rsidR="00855575">
              <w:rPr>
                <w:noProof/>
                <w:webHidden/>
              </w:rPr>
            </w:r>
            <w:r w:rsidR="00855575">
              <w:rPr>
                <w:noProof/>
                <w:webHidden/>
              </w:rPr>
              <w:fldChar w:fldCharType="separate"/>
            </w:r>
            <w:r w:rsidR="001E6D09">
              <w:rPr>
                <w:noProof/>
                <w:webHidden/>
              </w:rPr>
              <w:t>43</w:t>
            </w:r>
            <w:r w:rsidR="00855575">
              <w:rPr>
                <w:noProof/>
                <w:webHidden/>
              </w:rPr>
              <w:fldChar w:fldCharType="end"/>
            </w:r>
          </w:hyperlink>
        </w:p>
        <w:p w14:paraId="63B90BF6" w14:textId="3BBB7BCC"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58" w:history="1">
            <w:r w:rsidR="00855575" w:rsidRPr="000C4F12">
              <w:rPr>
                <w:rStyle w:val="Hyperlink"/>
                <w:noProof/>
                <w:lang w:eastAsia="en-IN" w:bidi="x-none"/>
                <w14:scene3d>
                  <w14:camera w14:prst="orthographicFront"/>
                  <w14:lightRig w14:rig="threePt" w14:dir="t">
                    <w14:rot w14:lat="0" w14:lon="0" w14:rev="0"/>
                  </w14:lightRig>
                </w14:scene3d>
              </w:rPr>
              <w:t>17.9.1</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Connecting Android with Bluetooth</w:t>
            </w:r>
            <w:r w:rsidR="00855575">
              <w:rPr>
                <w:noProof/>
                <w:webHidden/>
              </w:rPr>
              <w:tab/>
            </w:r>
            <w:r w:rsidR="00855575">
              <w:rPr>
                <w:noProof/>
                <w:webHidden/>
              </w:rPr>
              <w:fldChar w:fldCharType="begin"/>
            </w:r>
            <w:r w:rsidR="00855575">
              <w:rPr>
                <w:noProof/>
                <w:webHidden/>
              </w:rPr>
              <w:instrText xml:space="preserve"> PAGEREF _Toc6391358 \h </w:instrText>
            </w:r>
            <w:r w:rsidR="00855575">
              <w:rPr>
                <w:noProof/>
                <w:webHidden/>
              </w:rPr>
            </w:r>
            <w:r w:rsidR="00855575">
              <w:rPr>
                <w:noProof/>
                <w:webHidden/>
              </w:rPr>
              <w:fldChar w:fldCharType="separate"/>
            </w:r>
            <w:r w:rsidR="001E6D09">
              <w:rPr>
                <w:noProof/>
                <w:webHidden/>
              </w:rPr>
              <w:t>43</w:t>
            </w:r>
            <w:r w:rsidR="00855575">
              <w:rPr>
                <w:noProof/>
                <w:webHidden/>
              </w:rPr>
              <w:fldChar w:fldCharType="end"/>
            </w:r>
          </w:hyperlink>
        </w:p>
        <w:p w14:paraId="4D0CBCF3" w14:textId="7D2CD85D"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59" w:history="1">
            <w:r w:rsidR="00855575" w:rsidRPr="000C4F12">
              <w:rPr>
                <w:rStyle w:val="Hyperlink"/>
                <w:noProof/>
                <w:lang w:eastAsia="en-IN" w:bidi="x-none"/>
                <w14:scene3d>
                  <w14:camera w14:prst="orthographicFront"/>
                  <w14:lightRig w14:rig="threePt" w14:dir="t">
                    <w14:rot w14:lat="0" w14:lon="0" w14:rev="0"/>
                  </w14:lightRig>
                </w14:scene3d>
              </w:rPr>
              <w:t>17.9.2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Input and Output Text with BrailleBack</w:t>
            </w:r>
            <w:r w:rsidR="00855575">
              <w:rPr>
                <w:noProof/>
                <w:webHidden/>
              </w:rPr>
              <w:tab/>
            </w:r>
            <w:r w:rsidR="00855575">
              <w:rPr>
                <w:noProof/>
                <w:webHidden/>
              </w:rPr>
              <w:fldChar w:fldCharType="begin"/>
            </w:r>
            <w:r w:rsidR="00855575">
              <w:rPr>
                <w:noProof/>
                <w:webHidden/>
              </w:rPr>
              <w:instrText xml:space="preserve"> PAGEREF _Toc6391359 \h </w:instrText>
            </w:r>
            <w:r w:rsidR="00855575">
              <w:rPr>
                <w:noProof/>
                <w:webHidden/>
              </w:rPr>
            </w:r>
            <w:r w:rsidR="00855575">
              <w:rPr>
                <w:noProof/>
                <w:webHidden/>
              </w:rPr>
              <w:fldChar w:fldCharType="separate"/>
            </w:r>
            <w:r w:rsidR="001E6D09">
              <w:rPr>
                <w:noProof/>
                <w:webHidden/>
              </w:rPr>
              <w:t>43</w:t>
            </w:r>
            <w:r w:rsidR="00855575">
              <w:rPr>
                <w:noProof/>
                <w:webHidden/>
              </w:rPr>
              <w:fldChar w:fldCharType="end"/>
            </w:r>
          </w:hyperlink>
        </w:p>
        <w:p w14:paraId="7CB99548" w14:textId="006AD7EB"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60" w:history="1">
            <w:r w:rsidR="00855575" w:rsidRPr="000C4F12">
              <w:rPr>
                <w:rStyle w:val="Hyperlink"/>
                <w:noProof/>
                <w:lang w:eastAsia="en-IN" w:bidi="x-none"/>
                <w14:scene3d>
                  <w14:camera w14:prst="orthographicFront"/>
                  <w14:lightRig w14:rig="threePt" w14:dir="t">
                    <w14:rot w14:lat="0" w14:lon="0" w14:rev="0"/>
                  </w14:lightRig>
                </w14:scene3d>
              </w:rPr>
              <w:t>17.9.3</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BrailleBack Commands</w:t>
            </w:r>
            <w:r w:rsidR="00855575">
              <w:rPr>
                <w:noProof/>
                <w:webHidden/>
              </w:rPr>
              <w:tab/>
            </w:r>
            <w:r w:rsidR="00855575">
              <w:rPr>
                <w:noProof/>
                <w:webHidden/>
              </w:rPr>
              <w:fldChar w:fldCharType="begin"/>
            </w:r>
            <w:r w:rsidR="00855575">
              <w:rPr>
                <w:noProof/>
                <w:webHidden/>
              </w:rPr>
              <w:instrText xml:space="preserve"> PAGEREF _Toc6391360 \h </w:instrText>
            </w:r>
            <w:r w:rsidR="00855575">
              <w:rPr>
                <w:noProof/>
                <w:webHidden/>
              </w:rPr>
            </w:r>
            <w:r w:rsidR="00855575">
              <w:rPr>
                <w:noProof/>
                <w:webHidden/>
              </w:rPr>
              <w:fldChar w:fldCharType="separate"/>
            </w:r>
            <w:r w:rsidR="001E6D09">
              <w:rPr>
                <w:noProof/>
                <w:webHidden/>
              </w:rPr>
              <w:t>44</w:t>
            </w:r>
            <w:r w:rsidR="00855575">
              <w:rPr>
                <w:noProof/>
                <w:webHidden/>
              </w:rPr>
              <w:fldChar w:fldCharType="end"/>
            </w:r>
          </w:hyperlink>
        </w:p>
        <w:p w14:paraId="76A0F7A5" w14:textId="357F0C8D" w:rsidR="00855575" w:rsidRDefault="00F37F6C">
          <w:pPr>
            <w:pStyle w:val="TOC2"/>
            <w:rPr>
              <w:rFonts w:asciiTheme="minorHAnsi" w:eastAsiaTheme="minorEastAsia" w:hAnsiTheme="minorHAnsi" w:cstheme="minorBidi"/>
              <w:smallCaps w:val="0"/>
              <w:noProof/>
              <w:sz w:val="22"/>
              <w:szCs w:val="22"/>
            </w:rPr>
          </w:pPr>
          <w:hyperlink w:anchor="_Toc6391361" w:history="1">
            <w:r w:rsidR="00855575" w:rsidRPr="000C4F12">
              <w:rPr>
                <w:rStyle w:val="Hyperlink"/>
                <w:noProof/>
              </w:rPr>
              <w:t>17.10</w:t>
            </w:r>
            <w:r w:rsidR="00855575">
              <w:rPr>
                <w:rFonts w:asciiTheme="minorHAnsi" w:eastAsiaTheme="minorEastAsia" w:hAnsiTheme="minorHAnsi" w:cstheme="minorBidi"/>
                <w:smallCaps w:val="0"/>
                <w:noProof/>
                <w:sz w:val="22"/>
                <w:szCs w:val="22"/>
              </w:rPr>
              <w:tab/>
            </w:r>
            <w:r w:rsidR="00855575" w:rsidRPr="000C4F12">
              <w:rPr>
                <w:rStyle w:val="Hyperlink"/>
                <w:noProof/>
              </w:rPr>
              <w:t>Chromebooks</w:t>
            </w:r>
            <w:r w:rsidR="00855575">
              <w:rPr>
                <w:noProof/>
                <w:webHidden/>
              </w:rPr>
              <w:tab/>
            </w:r>
            <w:r w:rsidR="00855575">
              <w:rPr>
                <w:noProof/>
                <w:webHidden/>
              </w:rPr>
              <w:fldChar w:fldCharType="begin"/>
            </w:r>
            <w:r w:rsidR="00855575">
              <w:rPr>
                <w:noProof/>
                <w:webHidden/>
              </w:rPr>
              <w:instrText xml:space="preserve"> PAGEREF _Toc6391361 \h </w:instrText>
            </w:r>
            <w:r w:rsidR="00855575">
              <w:rPr>
                <w:noProof/>
                <w:webHidden/>
              </w:rPr>
            </w:r>
            <w:r w:rsidR="00855575">
              <w:rPr>
                <w:noProof/>
                <w:webHidden/>
              </w:rPr>
              <w:fldChar w:fldCharType="separate"/>
            </w:r>
            <w:r w:rsidR="001E6D09">
              <w:rPr>
                <w:noProof/>
                <w:webHidden/>
              </w:rPr>
              <w:t>44</w:t>
            </w:r>
            <w:r w:rsidR="00855575">
              <w:rPr>
                <w:noProof/>
                <w:webHidden/>
              </w:rPr>
              <w:fldChar w:fldCharType="end"/>
            </w:r>
          </w:hyperlink>
        </w:p>
        <w:p w14:paraId="184964F6" w14:textId="3F44E50B"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62" w:history="1">
            <w:r w:rsidR="00855575" w:rsidRPr="000C4F12">
              <w:rPr>
                <w:rStyle w:val="Hyperlink"/>
                <w:noProof/>
                <w:lang w:eastAsia="en-IN" w:bidi="x-none"/>
                <w14:scene3d>
                  <w14:camera w14:prst="orthographicFront"/>
                  <w14:lightRig w14:rig="threePt" w14:dir="t">
                    <w14:rot w14:lat="0" w14:lon="0" w14:rev="0"/>
                  </w14:lightRig>
                </w14:scene3d>
              </w:rPr>
              <w:t>17.10.1</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Connecting Chromebook with USB</w:t>
            </w:r>
            <w:r w:rsidR="00855575">
              <w:rPr>
                <w:noProof/>
                <w:webHidden/>
              </w:rPr>
              <w:tab/>
            </w:r>
            <w:r w:rsidR="00855575">
              <w:rPr>
                <w:noProof/>
                <w:webHidden/>
              </w:rPr>
              <w:fldChar w:fldCharType="begin"/>
            </w:r>
            <w:r w:rsidR="00855575">
              <w:rPr>
                <w:noProof/>
                <w:webHidden/>
              </w:rPr>
              <w:instrText xml:space="preserve"> PAGEREF _Toc6391362 \h </w:instrText>
            </w:r>
            <w:r w:rsidR="00855575">
              <w:rPr>
                <w:noProof/>
                <w:webHidden/>
              </w:rPr>
            </w:r>
            <w:r w:rsidR="00855575">
              <w:rPr>
                <w:noProof/>
                <w:webHidden/>
              </w:rPr>
              <w:fldChar w:fldCharType="separate"/>
            </w:r>
            <w:r w:rsidR="001E6D09">
              <w:rPr>
                <w:noProof/>
                <w:webHidden/>
              </w:rPr>
              <w:t>44</w:t>
            </w:r>
            <w:r w:rsidR="00855575">
              <w:rPr>
                <w:noProof/>
                <w:webHidden/>
              </w:rPr>
              <w:fldChar w:fldCharType="end"/>
            </w:r>
          </w:hyperlink>
        </w:p>
        <w:p w14:paraId="52B2FA1F" w14:textId="79576BB9"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63" w:history="1">
            <w:r w:rsidR="00855575" w:rsidRPr="000C4F12">
              <w:rPr>
                <w:rStyle w:val="Hyperlink"/>
                <w:noProof/>
                <w:lang w:eastAsia="en-IN" w:bidi="x-none"/>
                <w14:scene3d>
                  <w14:camera w14:prst="orthographicFront"/>
                  <w14:lightRig w14:rig="threePt" w14:dir="t">
                    <w14:rot w14:lat="0" w14:lon="0" w14:rev="0"/>
                  </w14:lightRig>
                </w14:scene3d>
              </w:rPr>
              <w:t>17.10.2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ChromeVox Settings/Commands</w:t>
            </w:r>
            <w:r w:rsidR="00855575">
              <w:rPr>
                <w:noProof/>
                <w:webHidden/>
              </w:rPr>
              <w:tab/>
            </w:r>
            <w:r w:rsidR="00855575">
              <w:rPr>
                <w:noProof/>
                <w:webHidden/>
              </w:rPr>
              <w:fldChar w:fldCharType="begin"/>
            </w:r>
            <w:r w:rsidR="00855575">
              <w:rPr>
                <w:noProof/>
                <w:webHidden/>
              </w:rPr>
              <w:instrText xml:space="preserve"> PAGEREF _Toc6391363 \h </w:instrText>
            </w:r>
            <w:r w:rsidR="00855575">
              <w:rPr>
                <w:noProof/>
                <w:webHidden/>
              </w:rPr>
            </w:r>
            <w:r w:rsidR="00855575">
              <w:rPr>
                <w:noProof/>
                <w:webHidden/>
              </w:rPr>
              <w:fldChar w:fldCharType="separate"/>
            </w:r>
            <w:r w:rsidR="001E6D09">
              <w:rPr>
                <w:noProof/>
                <w:webHidden/>
              </w:rPr>
              <w:t>45</w:t>
            </w:r>
            <w:r w:rsidR="00855575">
              <w:rPr>
                <w:noProof/>
                <w:webHidden/>
              </w:rPr>
              <w:fldChar w:fldCharType="end"/>
            </w:r>
          </w:hyperlink>
        </w:p>
        <w:p w14:paraId="37325F6A" w14:textId="2A0DF9BD" w:rsidR="00855575" w:rsidRDefault="00F37F6C">
          <w:pPr>
            <w:pStyle w:val="TOC2"/>
            <w:rPr>
              <w:rFonts w:asciiTheme="minorHAnsi" w:eastAsiaTheme="minorEastAsia" w:hAnsiTheme="minorHAnsi" w:cstheme="minorBidi"/>
              <w:smallCaps w:val="0"/>
              <w:noProof/>
              <w:sz w:val="22"/>
              <w:szCs w:val="22"/>
            </w:rPr>
          </w:pPr>
          <w:hyperlink w:anchor="_Toc6391364" w:history="1">
            <w:r w:rsidR="00855575" w:rsidRPr="000C4F12">
              <w:rPr>
                <w:rStyle w:val="Hyperlink"/>
                <w:noProof/>
              </w:rPr>
              <w:t>17.11</w:t>
            </w:r>
            <w:r w:rsidR="00855575">
              <w:rPr>
                <w:rFonts w:asciiTheme="minorHAnsi" w:eastAsiaTheme="minorEastAsia" w:hAnsiTheme="minorHAnsi" w:cstheme="minorBidi"/>
                <w:smallCaps w:val="0"/>
                <w:noProof/>
                <w:sz w:val="22"/>
                <w:szCs w:val="22"/>
              </w:rPr>
              <w:tab/>
            </w:r>
            <w:r w:rsidR="00855575" w:rsidRPr="000C4F12">
              <w:rPr>
                <w:rStyle w:val="Hyperlink"/>
                <w:noProof/>
              </w:rPr>
              <w:t>Fire Tablets</w:t>
            </w:r>
            <w:r w:rsidR="00855575">
              <w:rPr>
                <w:noProof/>
                <w:webHidden/>
              </w:rPr>
              <w:tab/>
            </w:r>
            <w:r w:rsidR="00855575">
              <w:rPr>
                <w:noProof/>
                <w:webHidden/>
              </w:rPr>
              <w:fldChar w:fldCharType="begin"/>
            </w:r>
            <w:r w:rsidR="00855575">
              <w:rPr>
                <w:noProof/>
                <w:webHidden/>
              </w:rPr>
              <w:instrText xml:space="preserve"> PAGEREF _Toc6391364 \h </w:instrText>
            </w:r>
            <w:r w:rsidR="00855575">
              <w:rPr>
                <w:noProof/>
                <w:webHidden/>
              </w:rPr>
            </w:r>
            <w:r w:rsidR="00855575">
              <w:rPr>
                <w:noProof/>
                <w:webHidden/>
              </w:rPr>
              <w:fldChar w:fldCharType="separate"/>
            </w:r>
            <w:r w:rsidR="001E6D09">
              <w:rPr>
                <w:noProof/>
                <w:webHidden/>
              </w:rPr>
              <w:t>45</w:t>
            </w:r>
            <w:r w:rsidR="00855575">
              <w:rPr>
                <w:noProof/>
                <w:webHidden/>
              </w:rPr>
              <w:fldChar w:fldCharType="end"/>
            </w:r>
          </w:hyperlink>
        </w:p>
        <w:p w14:paraId="22832B6B" w14:textId="2D151A9A" w:rsidR="00855575" w:rsidRDefault="00F37F6C">
          <w:pPr>
            <w:pStyle w:val="TOC2"/>
            <w:rPr>
              <w:rFonts w:asciiTheme="minorHAnsi" w:eastAsiaTheme="minorEastAsia" w:hAnsiTheme="minorHAnsi" w:cstheme="minorBidi"/>
              <w:smallCaps w:val="0"/>
              <w:noProof/>
              <w:sz w:val="22"/>
              <w:szCs w:val="22"/>
            </w:rPr>
          </w:pPr>
          <w:hyperlink w:anchor="_Toc6391365" w:history="1">
            <w:r w:rsidR="00855575" w:rsidRPr="000C4F12">
              <w:rPr>
                <w:rStyle w:val="Hyperlink"/>
                <w:noProof/>
              </w:rPr>
              <w:t>17.12</w:t>
            </w:r>
            <w:r w:rsidR="00855575">
              <w:rPr>
                <w:rFonts w:asciiTheme="minorHAnsi" w:eastAsiaTheme="minorEastAsia" w:hAnsiTheme="minorHAnsi" w:cstheme="minorBidi"/>
                <w:smallCaps w:val="0"/>
                <w:noProof/>
                <w:sz w:val="22"/>
                <w:szCs w:val="22"/>
              </w:rPr>
              <w:tab/>
            </w:r>
            <w:r w:rsidR="00855575" w:rsidRPr="000C4F12">
              <w:rPr>
                <w:rStyle w:val="Hyperlink"/>
                <w:noProof/>
              </w:rPr>
              <w:t>Windows PCs</w:t>
            </w:r>
            <w:r w:rsidR="00855575">
              <w:rPr>
                <w:noProof/>
                <w:webHidden/>
              </w:rPr>
              <w:tab/>
            </w:r>
            <w:r w:rsidR="00855575">
              <w:rPr>
                <w:noProof/>
                <w:webHidden/>
              </w:rPr>
              <w:fldChar w:fldCharType="begin"/>
            </w:r>
            <w:r w:rsidR="00855575">
              <w:rPr>
                <w:noProof/>
                <w:webHidden/>
              </w:rPr>
              <w:instrText xml:space="preserve"> PAGEREF _Toc6391365 \h </w:instrText>
            </w:r>
            <w:r w:rsidR="00855575">
              <w:rPr>
                <w:noProof/>
                <w:webHidden/>
              </w:rPr>
            </w:r>
            <w:r w:rsidR="00855575">
              <w:rPr>
                <w:noProof/>
                <w:webHidden/>
              </w:rPr>
              <w:fldChar w:fldCharType="separate"/>
            </w:r>
            <w:r w:rsidR="001E6D09">
              <w:rPr>
                <w:noProof/>
                <w:webHidden/>
              </w:rPr>
              <w:t>45</w:t>
            </w:r>
            <w:r w:rsidR="00855575">
              <w:rPr>
                <w:noProof/>
                <w:webHidden/>
              </w:rPr>
              <w:fldChar w:fldCharType="end"/>
            </w:r>
          </w:hyperlink>
        </w:p>
        <w:p w14:paraId="1D256D68" w14:textId="2C4072A9"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66" w:history="1">
            <w:r w:rsidR="00855575" w:rsidRPr="000C4F12">
              <w:rPr>
                <w:rStyle w:val="Hyperlink"/>
                <w:noProof/>
                <w:lang w:eastAsia="en-IN" w:bidi="x-none"/>
                <w14:scene3d>
                  <w14:camera w14:prst="orthographicFront"/>
                  <w14:lightRig w14:rig="threePt" w14:dir="t">
                    <w14:rot w14:lat="0" w14:lon="0" w14:rev="0"/>
                  </w14:lightRig>
                </w14:scene3d>
              </w:rPr>
              <w:t>17.12.1</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Connecting Windows with USB</w:t>
            </w:r>
            <w:r w:rsidR="00855575">
              <w:rPr>
                <w:noProof/>
                <w:webHidden/>
              </w:rPr>
              <w:tab/>
            </w:r>
            <w:r w:rsidR="00855575">
              <w:rPr>
                <w:noProof/>
                <w:webHidden/>
              </w:rPr>
              <w:fldChar w:fldCharType="begin"/>
            </w:r>
            <w:r w:rsidR="00855575">
              <w:rPr>
                <w:noProof/>
                <w:webHidden/>
              </w:rPr>
              <w:instrText xml:space="preserve"> PAGEREF _Toc6391366 \h </w:instrText>
            </w:r>
            <w:r w:rsidR="00855575">
              <w:rPr>
                <w:noProof/>
                <w:webHidden/>
              </w:rPr>
            </w:r>
            <w:r w:rsidR="00855575">
              <w:rPr>
                <w:noProof/>
                <w:webHidden/>
              </w:rPr>
              <w:fldChar w:fldCharType="separate"/>
            </w:r>
            <w:r w:rsidR="001E6D09">
              <w:rPr>
                <w:noProof/>
                <w:webHidden/>
              </w:rPr>
              <w:t>45</w:t>
            </w:r>
            <w:r w:rsidR="00855575">
              <w:rPr>
                <w:noProof/>
                <w:webHidden/>
              </w:rPr>
              <w:fldChar w:fldCharType="end"/>
            </w:r>
          </w:hyperlink>
        </w:p>
        <w:p w14:paraId="3FE2F7D6" w14:textId="7E63A425"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67" w:history="1">
            <w:r w:rsidR="00855575" w:rsidRPr="000C4F12">
              <w:rPr>
                <w:rStyle w:val="Hyperlink"/>
                <w:noProof/>
                <w:lang w:eastAsia="en-IN" w:bidi="x-none"/>
                <w14:scene3d>
                  <w14:camera w14:prst="orthographicFront"/>
                  <w14:lightRig w14:rig="threePt" w14:dir="t">
                    <w14:rot w14:lat="0" w14:lon="0" w14:rev="0"/>
                  </w14:lightRig>
                </w14:scene3d>
              </w:rPr>
              <w:t>17.12.2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Connecting Windows with Bluetooth</w:t>
            </w:r>
            <w:r w:rsidR="00855575">
              <w:rPr>
                <w:noProof/>
                <w:webHidden/>
              </w:rPr>
              <w:tab/>
            </w:r>
            <w:r w:rsidR="00855575">
              <w:rPr>
                <w:noProof/>
                <w:webHidden/>
              </w:rPr>
              <w:fldChar w:fldCharType="begin"/>
            </w:r>
            <w:r w:rsidR="00855575">
              <w:rPr>
                <w:noProof/>
                <w:webHidden/>
              </w:rPr>
              <w:instrText xml:space="preserve"> PAGEREF _Toc6391367 \h </w:instrText>
            </w:r>
            <w:r w:rsidR="00855575">
              <w:rPr>
                <w:noProof/>
                <w:webHidden/>
              </w:rPr>
            </w:r>
            <w:r w:rsidR="00855575">
              <w:rPr>
                <w:noProof/>
                <w:webHidden/>
              </w:rPr>
              <w:fldChar w:fldCharType="separate"/>
            </w:r>
            <w:r w:rsidR="001E6D09">
              <w:rPr>
                <w:noProof/>
                <w:webHidden/>
              </w:rPr>
              <w:t>46</w:t>
            </w:r>
            <w:r w:rsidR="00855575">
              <w:rPr>
                <w:noProof/>
                <w:webHidden/>
              </w:rPr>
              <w:fldChar w:fldCharType="end"/>
            </w:r>
          </w:hyperlink>
        </w:p>
        <w:p w14:paraId="014AAA68" w14:textId="593E5569"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68" w:history="1">
            <w:r w:rsidR="00855575" w:rsidRPr="000C4F12">
              <w:rPr>
                <w:rStyle w:val="Hyperlink"/>
                <w:noProof/>
                <w:lang w:eastAsia="en-IN" w:bidi="x-none"/>
                <w14:scene3d>
                  <w14:camera w14:prst="orthographicFront"/>
                  <w14:lightRig w14:rig="threePt" w14:dir="t">
                    <w14:rot w14:lat="0" w14:lon="0" w14:rev="0"/>
                  </w14:lightRig>
                </w14:scene3d>
              </w:rPr>
              <w:t>17.12.3</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Non-Visual Desktop Access (NVDA)</w:t>
            </w:r>
            <w:r w:rsidR="00855575">
              <w:rPr>
                <w:noProof/>
                <w:webHidden/>
              </w:rPr>
              <w:tab/>
            </w:r>
            <w:r w:rsidR="00855575">
              <w:rPr>
                <w:noProof/>
                <w:webHidden/>
              </w:rPr>
              <w:fldChar w:fldCharType="begin"/>
            </w:r>
            <w:r w:rsidR="00855575">
              <w:rPr>
                <w:noProof/>
                <w:webHidden/>
              </w:rPr>
              <w:instrText xml:space="preserve"> PAGEREF _Toc6391368 \h </w:instrText>
            </w:r>
            <w:r w:rsidR="00855575">
              <w:rPr>
                <w:noProof/>
                <w:webHidden/>
              </w:rPr>
            </w:r>
            <w:r w:rsidR="00855575">
              <w:rPr>
                <w:noProof/>
                <w:webHidden/>
              </w:rPr>
              <w:fldChar w:fldCharType="separate"/>
            </w:r>
            <w:r w:rsidR="001E6D09">
              <w:rPr>
                <w:noProof/>
                <w:webHidden/>
              </w:rPr>
              <w:t>46</w:t>
            </w:r>
            <w:r w:rsidR="00855575">
              <w:rPr>
                <w:noProof/>
                <w:webHidden/>
              </w:rPr>
              <w:fldChar w:fldCharType="end"/>
            </w:r>
          </w:hyperlink>
        </w:p>
        <w:p w14:paraId="28780D35" w14:textId="38BCE12C"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69" w:history="1">
            <w:r w:rsidR="00855575" w:rsidRPr="000C4F12">
              <w:rPr>
                <w:rStyle w:val="Hyperlink"/>
                <w:noProof/>
                <w:lang w:eastAsia="en-IN" w:bidi="x-none"/>
                <w14:scene3d>
                  <w14:camera w14:prst="orthographicFront"/>
                  <w14:lightRig w14:rig="threePt" w14:dir="t">
                    <w14:rot w14:lat="0" w14:lon="0" w14:rev="0"/>
                  </w14:lightRig>
                </w14:scene3d>
              </w:rPr>
              <w:t>17.12.4</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Job Access with Speech (JAWS)</w:t>
            </w:r>
            <w:r w:rsidR="00855575">
              <w:rPr>
                <w:noProof/>
                <w:webHidden/>
              </w:rPr>
              <w:tab/>
            </w:r>
            <w:r w:rsidR="00855575">
              <w:rPr>
                <w:noProof/>
                <w:webHidden/>
              </w:rPr>
              <w:fldChar w:fldCharType="begin"/>
            </w:r>
            <w:r w:rsidR="00855575">
              <w:rPr>
                <w:noProof/>
                <w:webHidden/>
              </w:rPr>
              <w:instrText xml:space="preserve"> PAGEREF _Toc6391369 \h </w:instrText>
            </w:r>
            <w:r w:rsidR="00855575">
              <w:rPr>
                <w:noProof/>
                <w:webHidden/>
              </w:rPr>
            </w:r>
            <w:r w:rsidR="00855575">
              <w:rPr>
                <w:noProof/>
                <w:webHidden/>
              </w:rPr>
              <w:fldChar w:fldCharType="separate"/>
            </w:r>
            <w:r w:rsidR="001E6D09">
              <w:rPr>
                <w:noProof/>
                <w:webHidden/>
              </w:rPr>
              <w:t>47</w:t>
            </w:r>
            <w:r w:rsidR="00855575">
              <w:rPr>
                <w:noProof/>
                <w:webHidden/>
              </w:rPr>
              <w:fldChar w:fldCharType="end"/>
            </w:r>
          </w:hyperlink>
        </w:p>
        <w:p w14:paraId="209F714A" w14:textId="2E10ACFE"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70" w:history="1">
            <w:r w:rsidR="00855575" w:rsidRPr="000C4F12">
              <w:rPr>
                <w:rStyle w:val="Hyperlink"/>
                <w:noProof/>
                <w:lang w:eastAsia="en-IN" w:bidi="x-none"/>
                <w14:scene3d>
                  <w14:camera w14:prst="orthographicFront"/>
                  <w14:lightRig w14:rig="threePt" w14:dir="t">
                    <w14:rot w14:lat="0" w14:lon="0" w14:rev="0"/>
                  </w14:lightRig>
                </w14:scene3d>
              </w:rPr>
              <w:t>17.12.5</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System Access</w:t>
            </w:r>
            <w:r w:rsidR="00855575">
              <w:rPr>
                <w:noProof/>
                <w:webHidden/>
              </w:rPr>
              <w:tab/>
            </w:r>
            <w:r w:rsidR="00855575">
              <w:rPr>
                <w:noProof/>
                <w:webHidden/>
              </w:rPr>
              <w:fldChar w:fldCharType="begin"/>
            </w:r>
            <w:r w:rsidR="00855575">
              <w:rPr>
                <w:noProof/>
                <w:webHidden/>
              </w:rPr>
              <w:instrText xml:space="preserve"> PAGEREF _Toc6391370 \h </w:instrText>
            </w:r>
            <w:r w:rsidR="00855575">
              <w:rPr>
                <w:noProof/>
                <w:webHidden/>
              </w:rPr>
            </w:r>
            <w:r w:rsidR="00855575">
              <w:rPr>
                <w:noProof/>
                <w:webHidden/>
              </w:rPr>
              <w:fldChar w:fldCharType="separate"/>
            </w:r>
            <w:r w:rsidR="001E6D09">
              <w:rPr>
                <w:noProof/>
                <w:webHidden/>
              </w:rPr>
              <w:t>51</w:t>
            </w:r>
            <w:r w:rsidR="00855575">
              <w:rPr>
                <w:noProof/>
                <w:webHidden/>
              </w:rPr>
              <w:fldChar w:fldCharType="end"/>
            </w:r>
          </w:hyperlink>
        </w:p>
        <w:p w14:paraId="1FC9EA5B" w14:textId="59FD5118"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71" w:history="1">
            <w:r w:rsidR="00855575" w:rsidRPr="000C4F12">
              <w:rPr>
                <w:rStyle w:val="Hyperlink"/>
                <w:noProof/>
                <w:lang w:eastAsia="en-IN" w:bidi="x-none"/>
                <w14:scene3d>
                  <w14:camera w14:prst="orthographicFront"/>
                  <w14:lightRig w14:rig="threePt" w14:dir="t">
                    <w14:rot w14:lat="0" w14:lon="0" w14:rev="0"/>
                  </w14:lightRig>
                </w14:scene3d>
              </w:rPr>
              <w:t>17.12.6</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Dolphin Screen Reader</w:t>
            </w:r>
            <w:r w:rsidR="00855575">
              <w:rPr>
                <w:noProof/>
                <w:webHidden/>
              </w:rPr>
              <w:tab/>
            </w:r>
            <w:r w:rsidR="00855575">
              <w:rPr>
                <w:noProof/>
                <w:webHidden/>
              </w:rPr>
              <w:fldChar w:fldCharType="begin"/>
            </w:r>
            <w:r w:rsidR="00855575">
              <w:rPr>
                <w:noProof/>
                <w:webHidden/>
              </w:rPr>
              <w:instrText xml:space="preserve"> PAGEREF _Toc6391371 \h </w:instrText>
            </w:r>
            <w:r w:rsidR="00855575">
              <w:rPr>
                <w:noProof/>
                <w:webHidden/>
              </w:rPr>
            </w:r>
            <w:r w:rsidR="00855575">
              <w:rPr>
                <w:noProof/>
                <w:webHidden/>
              </w:rPr>
              <w:fldChar w:fldCharType="separate"/>
            </w:r>
            <w:r w:rsidR="001E6D09">
              <w:rPr>
                <w:noProof/>
                <w:webHidden/>
              </w:rPr>
              <w:t>51</w:t>
            </w:r>
            <w:r w:rsidR="00855575">
              <w:rPr>
                <w:noProof/>
                <w:webHidden/>
              </w:rPr>
              <w:fldChar w:fldCharType="end"/>
            </w:r>
          </w:hyperlink>
        </w:p>
        <w:p w14:paraId="20306550" w14:textId="7D2F1D51"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72" w:history="1">
            <w:r w:rsidR="00855575" w:rsidRPr="000C4F12">
              <w:rPr>
                <w:rStyle w:val="Hyperlink"/>
                <w:noProof/>
                <w:lang w:eastAsia="en-IN" w:bidi="x-none"/>
                <w14:scene3d>
                  <w14:camera w14:prst="orthographicFront"/>
                  <w14:lightRig w14:rig="threePt" w14:dir="t">
                    <w14:rot w14:lat="0" w14:lon="0" w14:rev="0"/>
                  </w14:lightRig>
                </w14:scene3d>
              </w:rPr>
              <w:t>17.12.7</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Window-Eyes</w:t>
            </w:r>
            <w:r w:rsidR="00855575">
              <w:rPr>
                <w:noProof/>
                <w:webHidden/>
              </w:rPr>
              <w:tab/>
            </w:r>
            <w:r w:rsidR="00855575">
              <w:rPr>
                <w:noProof/>
                <w:webHidden/>
              </w:rPr>
              <w:fldChar w:fldCharType="begin"/>
            </w:r>
            <w:r w:rsidR="00855575">
              <w:rPr>
                <w:noProof/>
                <w:webHidden/>
              </w:rPr>
              <w:instrText xml:space="preserve"> PAGEREF _Toc6391372 \h </w:instrText>
            </w:r>
            <w:r w:rsidR="00855575">
              <w:rPr>
                <w:noProof/>
                <w:webHidden/>
              </w:rPr>
            </w:r>
            <w:r w:rsidR="00855575">
              <w:rPr>
                <w:noProof/>
                <w:webHidden/>
              </w:rPr>
              <w:fldChar w:fldCharType="separate"/>
            </w:r>
            <w:r w:rsidR="001E6D09">
              <w:rPr>
                <w:noProof/>
                <w:webHidden/>
              </w:rPr>
              <w:t>51</w:t>
            </w:r>
            <w:r w:rsidR="00855575">
              <w:rPr>
                <w:noProof/>
                <w:webHidden/>
              </w:rPr>
              <w:fldChar w:fldCharType="end"/>
            </w:r>
          </w:hyperlink>
        </w:p>
        <w:p w14:paraId="7BAB6B63" w14:textId="617B29DB"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73" w:history="1">
            <w:r w:rsidR="00855575" w:rsidRPr="000C4F12">
              <w:rPr>
                <w:rStyle w:val="Hyperlink"/>
                <w:noProof/>
                <w:lang w:eastAsia="en-IN"/>
              </w:rPr>
              <w:t>18</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Key Lock Command</w:t>
            </w:r>
            <w:r w:rsidR="00855575">
              <w:rPr>
                <w:noProof/>
                <w:webHidden/>
              </w:rPr>
              <w:tab/>
            </w:r>
            <w:r w:rsidR="00855575">
              <w:rPr>
                <w:noProof/>
                <w:webHidden/>
              </w:rPr>
              <w:fldChar w:fldCharType="begin"/>
            </w:r>
            <w:r w:rsidR="00855575">
              <w:rPr>
                <w:noProof/>
                <w:webHidden/>
              </w:rPr>
              <w:instrText xml:space="preserve"> PAGEREF _Toc6391373 \h </w:instrText>
            </w:r>
            <w:r w:rsidR="00855575">
              <w:rPr>
                <w:noProof/>
                <w:webHidden/>
              </w:rPr>
            </w:r>
            <w:r w:rsidR="00855575">
              <w:rPr>
                <w:noProof/>
                <w:webHidden/>
              </w:rPr>
              <w:fldChar w:fldCharType="separate"/>
            </w:r>
            <w:r w:rsidR="001E6D09">
              <w:rPr>
                <w:noProof/>
                <w:webHidden/>
              </w:rPr>
              <w:t>52</w:t>
            </w:r>
            <w:r w:rsidR="00855575">
              <w:rPr>
                <w:noProof/>
                <w:webHidden/>
              </w:rPr>
              <w:fldChar w:fldCharType="end"/>
            </w:r>
          </w:hyperlink>
        </w:p>
        <w:p w14:paraId="7A43BBCC" w14:textId="51637B56"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74" w:history="1">
            <w:r w:rsidR="00855575" w:rsidRPr="000C4F12">
              <w:rPr>
                <w:rStyle w:val="Hyperlink"/>
                <w:noProof/>
                <w:lang w:eastAsia="en-IN"/>
              </w:rPr>
              <w:t>19</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System Alerts</w:t>
            </w:r>
            <w:r w:rsidR="00855575">
              <w:rPr>
                <w:noProof/>
                <w:webHidden/>
              </w:rPr>
              <w:tab/>
            </w:r>
            <w:r w:rsidR="00855575">
              <w:rPr>
                <w:noProof/>
                <w:webHidden/>
              </w:rPr>
              <w:fldChar w:fldCharType="begin"/>
            </w:r>
            <w:r w:rsidR="00855575">
              <w:rPr>
                <w:noProof/>
                <w:webHidden/>
              </w:rPr>
              <w:instrText xml:space="preserve"> PAGEREF _Toc6391374 \h </w:instrText>
            </w:r>
            <w:r w:rsidR="00855575">
              <w:rPr>
                <w:noProof/>
                <w:webHidden/>
              </w:rPr>
            </w:r>
            <w:r w:rsidR="00855575">
              <w:rPr>
                <w:noProof/>
                <w:webHidden/>
              </w:rPr>
              <w:fldChar w:fldCharType="separate"/>
            </w:r>
            <w:r w:rsidR="001E6D09">
              <w:rPr>
                <w:noProof/>
                <w:webHidden/>
              </w:rPr>
              <w:t>52</w:t>
            </w:r>
            <w:r w:rsidR="00855575">
              <w:rPr>
                <w:noProof/>
                <w:webHidden/>
              </w:rPr>
              <w:fldChar w:fldCharType="end"/>
            </w:r>
          </w:hyperlink>
        </w:p>
        <w:p w14:paraId="138868E3" w14:textId="649005B8"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75" w:history="1">
            <w:r w:rsidR="00855575" w:rsidRPr="000C4F12">
              <w:rPr>
                <w:rStyle w:val="Hyperlink"/>
                <w:noProof/>
                <w:lang w:eastAsia="en-IN"/>
              </w:rPr>
              <w:t>20</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Reboot the Device</w:t>
            </w:r>
            <w:r w:rsidR="00855575">
              <w:rPr>
                <w:noProof/>
                <w:webHidden/>
              </w:rPr>
              <w:tab/>
            </w:r>
            <w:r w:rsidR="00855575">
              <w:rPr>
                <w:noProof/>
                <w:webHidden/>
              </w:rPr>
              <w:fldChar w:fldCharType="begin"/>
            </w:r>
            <w:r w:rsidR="00855575">
              <w:rPr>
                <w:noProof/>
                <w:webHidden/>
              </w:rPr>
              <w:instrText xml:space="preserve"> PAGEREF _Toc6391375 \h </w:instrText>
            </w:r>
            <w:r w:rsidR="00855575">
              <w:rPr>
                <w:noProof/>
                <w:webHidden/>
              </w:rPr>
            </w:r>
            <w:r w:rsidR="00855575">
              <w:rPr>
                <w:noProof/>
                <w:webHidden/>
              </w:rPr>
              <w:fldChar w:fldCharType="separate"/>
            </w:r>
            <w:r w:rsidR="001E6D09">
              <w:rPr>
                <w:noProof/>
                <w:webHidden/>
              </w:rPr>
              <w:t>52</w:t>
            </w:r>
            <w:r w:rsidR="00855575">
              <w:rPr>
                <w:noProof/>
                <w:webHidden/>
              </w:rPr>
              <w:fldChar w:fldCharType="end"/>
            </w:r>
          </w:hyperlink>
        </w:p>
        <w:p w14:paraId="732C95F7" w14:textId="00B9852D"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76" w:history="1">
            <w:r w:rsidR="00855575" w:rsidRPr="000C4F12">
              <w:rPr>
                <w:rStyle w:val="Hyperlink"/>
                <w:noProof/>
                <w:lang w:eastAsia="en-IN"/>
              </w:rPr>
              <w:t>21</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Device Upgrade Procedure</w:t>
            </w:r>
            <w:r w:rsidR="00855575">
              <w:rPr>
                <w:noProof/>
                <w:webHidden/>
              </w:rPr>
              <w:tab/>
            </w:r>
            <w:r w:rsidR="00855575">
              <w:rPr>
                <w:noProof/>
                <w:webHidden/>
              </w:rPr>
              <w:fldChar w:fldCharType="begin"/>
            </w:r>
            <w:r w:rsidR="00855575">
              <w:rPr>
                <w:noProof/>
                <w:webHidden/>
              </w:rPr>
              <w:instrText xml:space="preserve"> PAGEREF _Toc6391376 \h </w:instrText>
            </w:r>
            <w:r w:rsidR="00855575">
              <w:rPr>
                <w:noProof/>
                <w:webHidden/>
              </w:rPr>
            </w:r>
            <w:r w:rsidR="00855575">
              <w:rPr>
                <w:noProof/>
                <w:webHidden/>
              </w:rPr>
              <w:fldChar w:fldCharType="separate"/>
            </w:r>
            <w:r w:rsidR="001E6D09">
              <w:rPr>
                <w:noProof/>
                <w:webHidden/>
              </w:rPr>
              <w:t>53</w:t>
            </w:r>
            <w:r w:rsidR="00855575">
              <w:rPr>
                <w:noProof/>
                <w:webHidden/>
              </w:rPr>
              <w:fldChar w:fldCharType="end"/>
            </w:r>
          </w:hyperlink>
        </w:p>
        <w:p w14:paraId="10822C34" w14:textId="173631D4" w:rsidR="00855575" w:rsidRDefault="00F37F6C">
          <w:pPr>
            <w:pStyle w:val="TOC2"/>
            <w:rPr>
              <w:rFonts w:asciiTheme="minorHAnsi" w:eastAsiaTheme="minorEastAsia" w:hAnsiTheme="minorHAnsi" w:cstheme="minorBidi"/>
              <w:smallCaps w:val="0"/>
              <w:noProof/>
              <w:sz w:val="22"/>
              <w:szCs w:val="22"/>
            </w:rPr>
          </w:pPr>
          <w:hyperlink w:anchor="_Toc6391377" w:history="1">
            <w:r w:rsidR="00855575" w:rsidRPr="000C4F12">
              <w:rPr>
                <w:rStyle w:val="Hyperlink"/>
                <w:noProof/>
              </w:rPr>
              <w:t>21.1</w:t>
            </w:r>
            <w:r w:rsidR="00855575">
              <w:rPr>
                <w:rFonts w:asciiTheme="minorHAnsi" w:eastAsiaTheme="minorEastAsia" w:hAnsiTheme="minorHAnsi" w:cstheme="minorBidi"/>
                <w:smallCaps w:val="0"/>
                <w:noProof/>
                <w:sz w:val="22"/>
                <w:szCs w:val="22"/>
              </w:rPr>
              <w:tab/>
            </w:r>
            <w:r w:rsidR="00855575" w:rsidRPr="000C4F12">
              <w:rPr>
                <w:rStyle w:val="Hyperlink"/>
                <w:noProof/>
              </w:rPr>
              <w:t>Download the Software</w:t>
            </w:r>
            <w:r w:rsidR="00855575">
              <w:rPr>
                <w:noProof/>
                <w:webHidden/>
              </w:rPr>
              <w:tab/>
            </w:r>
            <w:r w:rsidR="00855575">
              <w:rPr>
                <w:noProof/>
                <w:webHidden/>
              </w:rPr>
              <w:fldChar w:fldCharType="begin"/>
            </w:r>
            <w:r w:rsidR="00855575">
              <w:rPr>
                <w:noProof/>
                <w:webHidden/>
              </w:rPr>
              <w:instrText xml:space="preserve"> PAGEREF _Toc6391377 \h </w:instrText>
            </w:r>
            <w:r w:rsidR="00855575">
              <w:rPr>
                <w:noProof/>
                <w:webHidden/>
              </w:rPr>
            </w:r>
            <w:r w:rsidR="00855575">
              <w:rPr>
                <w:noProof/>
                <w:webHidden/>
              </w:rPr>
              <w:fldChar w:fldCharType="separate"/>
            </w:r>
            <w:r w:rsidR="001E6D09">
              <w:rPr>
                <w:noProof/>
                <w:webHidden/>
              </w:rPr>
              <w:t>53</w:t>
            </w:r>
            <w:r w:rsidR="00855575">
              <w:rPr>
                <w:noProof/>
                <w:webHidden/>
              </w:rPr>
              <w:fldChar w:fldCharType="end"/>
            </w:r>
          </w:hyperlink>
        </w:p>
        <w:p w14:paraId="6CE689F3" w14:textId="61CA822C" w:rsidR="00855575" w:rsidRDefault="00F37F6C">
          <w:pPr>
            <w:pStyle w:val="TOC2"/>
            <w:rPr>
              <w:rFonts w:asciiTheme="minorHAnsi" w:eastAsiaTheme="minorEastAsia" w:hAnsiTheme="minorHAnsi" w:cstheme="minorBidi"/>
              <w:smallCaps w:val="0"/>
              <w:noProof/>
              <w:sz w:val="22"/>
              <w:szCs w:val="22"/>
            </w:rPr>
          </w:pPr>
          <w:hyperlink w:anchor="_Toc6391378" w:history="1">
            <w:r w:rsidR="00855575" w:rsidRPr="000C4F12">
              <w:rPr>
                <w:rStyle w:val="Hyperlink"/>
                <w:noProof/>
              </w:rPr>
              <w:t>21.2</w:t>
            </w:r>
            <w:r w:rsidR="00855575">
              <w:rPr>
                <w:rFonts w:asciiTheme="minorHAnsi" w:eastAsiaTheme="minorEastAsia" w:hAnsiTheme="minorHAnsi" w:cstheme="minorBidi"/>
                <w:smallCaps w:val="0"/>
                <w:noProof/>
                <w:sz w:val="22"/>
                <w:szCs w:val="22"/>
              </w:rPr>
              <w:tab/>
            </w:r>
            <w:r w:rsidR="00855575" w:rsidRPr="000C4F12">
              <w:rPr>
                <w:rStyle w:val="Hyperlink"/>
                <w:noProof/>
              </w:rPr>
              <w:t>Install Software</w:t>
            </w:r>
            <w:r w:rsidR="00855575">
              <w:rPr>
                <w:noProof/>
                <w:webHidden/>
              </w:rPr>
              <w:tab/>
            </w:r>
            <w:r w:rsidR="00855575">
              <w:rPr>
                <w:noProof/>
                <w:webHidden/>
              </w:rPr>
              <w:fldChar w:fldCharType="begin"/>
            </w:r>
            <w:r w:rsidR="00855575">
              <w:rPr>
                <w:noProof/>
                <w:webHidden/>
              </w:rPr>
              <w:instrText xml:space="preserve"> PAGEREF _Toc6391378 \h </w:instrText>
            </w:r>
            <w:r w:rsidR="00855575">
              <w:rPr>
                <w:noProof/>
                <w:webHidden/>
              </w:rPr>
            </w:r>
            <w:r w:rsidR="00855575">
              <w:rPr>
                <w:noProof/>
                <w:webHidden/>
              </w:rPr>
              <w:fldChar w:fldCharType="separate"/>
            </w:r>
            <w:r w:rsidR="001E6D09">
              <w:rPr>
                <w:noProof/>
                <w:webHidden/>
              </w:rPr>
              <w:t>54</w:t>
            </w:r>
            <w:r w:rsidR="00855575">
              <w:rPr>
                <w:noProof/>
                <w:webHidden/>
              </w:rPr>
              <w:fldChar w:fldCharType="end"/>
            </w:r>
          </w:hyperlink>
        </w:p>
        <w:p w14:paraId="63471EEB" w14:textId="1EFC0CCC"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79" w:history="1">
            <w:r w:rsidR="00855575" w:rsidRPr="000C4F12">
              <w:rPr>
                <w:rStyle w:val="Hyperlink"/>
                <w:noProof/>
                <w:lang w:eastAsia="en-IN"/>
              </w:rPr>
              <w:t>22</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Language Options (Localization)</w:t>
            </w:r>
            <w:r w:rsidR="00855575">
              <w:rPr>
                <w:noProof/>
                <w:webHidden/>
              </w:rPr>
              <w:tab/>
            </w:r>
            <w:r w:rsidR="00855575">
              <w:rPr>
                <w:noProof/>
                <w:webHidden/>
              </w:rPr>
              <w:fldChar w:fldCharType="begin"/>
            </w:r>
            <w:r w:rsidR="00855575">
              <w:rPr>
                <w:noProof/>
                <w:webHidden/>
              </w:rPr>
              <w:instrText xml:space="preserve"> PAGEREF _Toc6391379 \h </w:instrText>
            </w:r>
            <w:r w:rsidR="00855575">
              <w:rPr>
                <w:noProof/>
                <w:webHidden/>
              </w:rPr>
            </w:r>
            <w:r w:rsidR="00855575">
              <w:rPr>
                <w:noProof/>
                <w:webHidden/>
              </w:rPr>
              <w:fldChar w:fldCharType="separate"/>
            </w:r>
            <w:r w:rsidR="001E6D09">
              <w:rPr>
                <w:noProof/>
                <w:webHidden/>
              </w:rPr>
              <w:t>56</w:t>
            </w:r>
            <w:r w:rsidR="00855575">
              <w:rPr>
                <w:noProof/>
                <w:webHidden/>
              </w:rPr>
              <w:fldChar w:fldCharType="end"/>
            </w:r>
          </w:hyperlink>
        </w:p>
        <w:p w14:paraId="3A7A1016" w14:textId="449E14DC" w:rsidR="00855575" w:rsidRDefault="00F37F6C">
          <w:pPr>
            <w:pStyle w:val="TOC2"/>
            <w:rPr>
              <w:rFonts w:asciiTheme="minorHAnsi" w:eastAsiaTheme="minorEastAsia" w:hAnsiTheme="minorHAnsi" w:cstheme="minorBidi"/>
              <w:smallCaps w:val="0"/>
              <w:noProof/>
              <w:sz w:val="22"/>
              <w:szCs w:val="22"/>
            </w:rPr>
          </w:pPr>
          <w:hyperlink w:anchor="_Toc6391380" w:history="1">
            <w:r w:rsidR="00855575" w:rsidRPr="000C4F12">
              <w:rPr>
                <w:rStyle w:val="Hyperlink"/>
                <w:noProof/>
              </w:rPr>
              <w:t>22.1</w:t>
            </w:r>
            <w:r w:rsidR="00855575">
              <w:rPr>
                <w:rFonts w:asciiTheme="minorHAnsi" w:eastAsiaTheme="minorEastAsia" w:hAnsiTheme="minorHAnsi" w:cstheme="minorBidi"/>
                <w:smallCaps w:val="0"/>
                <w:noProof/>
                <w:sz w:val="22"/>
                <w:szCs w:val="22"/>
              </w:rPr>
              <w:tab/>
            </w:r>
            <w:r w:rsidR="00855575" w:rsidRPr="000C4F12">
              <w:rPr>
                <w:rStyle w:val="Hyperlink"/>
                <w:noProof/>
              </w:rPr>
              <w:t>Get Localization Files</w:t>
            </w:r>
            <w:r w:rsidR="00855575">
              <w:rPr>
                <w:noProof/>
                <w:webHidden/>
              </w:rPr>
              <w:tab/>
            </w:r>
            <w:r w:rsidR="00855575">
              <w:rPr>
                <w:noProof/>
                <w:webHidden/>
              </w:rPr>
              <w:fldChar w:fldCharType="begin"/>
            </w:r>
            <w:r w:rsidR="00855575">
              <w:rPr>
                <w:noProof/>
                <w:webHidden/>
              </w:rPr>
              <w:instrText xml:space="preserve"> PAGEREF _Toc6391380 \h </w:instrText>
            </w:r>
            <w:r w:rsidR="00855575">
              <w:rPr>
                <w:noProof/>
                <w:webHidden/>
              </w:rPr>
            </w:r>
            <w:r w:rsidR="00855575">
              <w:rPr>
                <w:noProof/>
                <w:webHidden/>
              </w:rPr>
              <w:fldChar w:fldCharType="separate"/>
            </w:r>
            <w:r w:rsidR="001E6D09">
              <w:rPr>
                <w:noProof/>
                <w:webHidden/>
              </w:rPr>
              <w:t>56</w:t>
            </w:r>
            <w:r w:rsidR="00855575">
              <w:rPr>
                <w:noProof/>
                <w:webHidden/>
              </w:rPr>
              <w:fldChar w:fldCharType="end"/>
            </w:r>
          </w:hyperlink>
        </w:p>
        <w:p w14:paraId="77C7F95A" w14:textId="496BC35D" w:rsidR="00855575" w:rsidRDefault="00F37F6C">
          <w:pPr>
            <w:pStyle w:val="TOC2"/>
            <w:rPr>
              <w:rFonts w:asciiTheme="minorHAnsi" w:eastAsiaTheme="minorEastAsia" w:hAnsiTheme="minorHAnsi" w:cstheme="minorBidi"/>
              <w:smallCaps w:val="0"/>
              <w:noProof/>
              <w:sz w:val="22"/>
              <w:szCs w:val="22"/>
            </w:rPr>
          </w:pPr>
          <w:hyperlink w:anchor="_Toc6391381" w:history="1">
            <w:r w:rsidR="00855575" w:rsidRPr="000C4F12">
              <w:rPr>
                <w:rStyle w:val="Hyperlink"/>
                <w:noProof/>
              </w:rPr>
              <w:t>22.2</w:t>
            </w:r>
            <w:r w:rsidR="00855575">
              <w:rPr>
                <w:rFonts w:asciiTheme="minorHAnsi" w:eastAsiaTheme="minorEastAsia" w:hAnsiTheme="minorHAnsi" w:cstheme="minorBidi"/>
                <w:smallCaps w:val="0"/>
                <w:noProof/>
                <w:sz w:val="22"/>
                <w:szCs w:val="22"/>
              </w:rPr>
              <w:tab/>
            </w:r>
            <w:r w:rsidR="00855575" w:rsidRPr="000C4F12">
              <w:rPr>
                <w:rStyle w:val="Hyperlink"/>
                <w:noProof/>
              </w:rPr>
              <w:t>Upload Existing Localization Files</w:t>
            </w:r>
            <w:r w:rsidR="00855575">
              <w:rPr>
                <w:noProof/>
                <w:webHidden/>
              </w:rPr>
              <w:tab/>
            </w:r>
            <w:r w:rsidR="00855575">
              <w:rPr>
                <w:noProof/>
                <w:webHidden/>
              </w:rPr>
              <w:fldChar w:fldCharType="begin"/>
            </w:r>
            <w:r w:rsidR="00855575">
              <w:rPr>
                <w:noProof/>
                <w:webHidden/>
              </w:rPr>
              <w:instrText xml:space="preserve"> PAGEREF _Toc6391381 \h </w:instrText>
            </w:r>
            <w:r w:rsidR="00855575">
              <w:rPr>
                <w:noProof/>
                <w:webHidden/>
              </w:rPr>
            </w:r>
            <w:r w:rsidR="00855575">
              <w:rPr>
                <w:noProof/>
                <w:webHidden/>
              </w:rPr>
              <w:fldChar w:fldCharType="separate"/>
            </w:r>
            <w:r w:rsidR="001E6D09">
              <w:rPr>
                <w:noProof/>
                <w:webHidden/>
              </w:rPr>
              <w:t>57</w:t>
            </w:r>
            <w:r w:rsidR="00855575">
              <w:rPr>
                <w:noProof/>
                <w:webHidden/>
              </w:rPr>
              <w:fldChar w:fldCharType="end"/>
            </w:r>
          </w:hyperlink>
        </w:p>
        <w:p w14:paraId="4DB5D7F9" w14:textId="20909D0E" w:rsidR="00855575" w:rsidRDefault="00F37F6C">
          <w:pPr>
            <w:pStyle w:val="TOC2"/>
            <w:rPr>
              <w:rFonts w:asciiTheme="minorHAnsi" w:eastAsiaTheme="minorEastAsia" w:hAnsiTheme="minorHAnsi" w:cstheme="minorBidi"/>
              <w:smallCaps w:val="0"/>
              <w:noProof/>
              <w:sz w:val="22"/>
              <w:szCs w:val="22"/>
            </w:rPr>
          </w:pPr>
          <w:hyperlink w:anchor="_Toc6391382" w:history="1">
            <w:r w:rsidR="00855575" w:rsidRPr="000C4F12">
              <w:rPr>
                <w:rStyle w:val="Hyperlink"/>
                <w:noProof/>
              </w:rPr>
              <w:t>22.3</w:t>
            </w:r>
            <w:r w:rsidR="00855575">
              <w:rPr>
                <w:rFonts w:asciiTheme="minorHAnsi" w:eastAsiaTheme="minorEastAsia" w:hAnsiTheme="minorHAnsi" w:cstheme="minorBidi"/>
                <w:smallCaps w:val="0"/>
                <w:noProof/>
                <w:sz w:val="22"/>
                <w:szCs w:val="22"/>
              </w:rPr>
              <w:tab/>
            </w:r>
            <w:r w:rsidR="00855575" w:rsidRPr="000C4F12">
              <w:rPr>
                <w:rStyle w:val="Hyperlink"/>
                <w:noProof/>
              </w:rPr>
              <w:t>Switch Localization Files</w:t>
            </w:r>
            <w:r w:rsidR="00855575">
              <w:rPr>
                <w:noProof/>
                <w:webHidden/>
              </w:rPr>
              <w:tab/>
            </w:r>
            <w:r w:rsidR="00855575">
              <w:rPr>
                <w:noProof/>
                <w:webHidden/>
              </w:rPr>
              <w:fldChar w:fldCharType="begin"/>
            </w:r>
            <w:r w:rsidR="00855575">
              <w:rPr>
                <w:noProof/>
                <w:webHidden/>
              </w:rPr>
              <w:instrText xml:space="preserve"> PAGEREF _Toc6391382 \h </w:instrText>
            </w:r>
            <w:r w:rsidR="00855575">
              <w:rPr>
                <w:noProof/>
                <w:webHidden/>
              </w:rPr>
            </w:r>
            <w:r w:rsidR="00855575">
              <w:rPr>
                <w:noProof/>
                <w:webHidden/>
              </w:rPr>
              <w:fldChar w:fldCharType="separate"/>
            </w:r>
            <w:r w:rsidR="001E6D09">
              <w:rPr>
                <w:noProof/>
                <w:webHidden/>
              </w:rPr>
              <w:t>57</w:t>
            </w:r>
            <w:r w:rsidR="00855575">
              <w:rPr>
                <w:noProof/>
                <w:webHidden/>
              </w:rPr>
              <w:fldChar w:fldCharType="end"/>
            </w:r>
          </w:hyperlink>
        </w:p>
        <w:p w14:paraId="542B430C" w14:textId="1E8315D8"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83" w:history="1">
            <w:r w:rsidR="00855575" w:rsidRPr="000C4F12">
              <w:rPr>
                <w:rStyle w:val="Hyperlink"/>
                <w:noProof/>
                <w:lang w:eastAsia="en-IN"/>
              </w:rPr>
              <w:t>23</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Troubleshooting</w:t>
            </w:r>
            <w:r w:rsidR="00855575">
              <w:rPr>
                <w:noProof/>
                <w:webHidden/>
              </w:rPr>
              <w:tab/>
            </w:r>
            <w:r w:rsidR="00855575">
              <w:rPr>
                <w:noProof/>
                <w:webHidden/>
              </w:rPr>
              <w:fldChar w:fldCharType="begin"/>
            </w:r>
            <w:r w:rsidR="00855575">
              <w:rPr>
                <w:noProof/>
                <w:webHidden/>
              </w:rPr>
              <w:instrText xml:space="preserve"> PAGEREF _Toc6391383 \h </w:instrText>
            </w:r>
            <w:r w:rsidR="00855575">
              <w:rPr>
                <w:noProof/>
                <w:webHidden/>
              </w:rPr>
            </w:r>
            <w:r w:rsidR="00855575">
              <w:rPr>
                <w:noProof/>
                <w:webHidden/>
              </w:rPr>
              <w:fldChar w:fldCharType="separate"/>
            </w:r>
            <w:r w:rsidR="001E6D09">
              <w:rPr>
                <w:noProof/>
                <w:webHidden/>
              </w:rPr>
              <w:t>57</w:t>
            </w:r>
            <w:r w:rsidR="00855575">
              <w:rPr>
                <w:noProof/>
                <w:webHidden/>
              </w:rPr>
              <w:fldChar w:fldCharType="end"/>
            </w:r>
          </w:hyperlink>
        </w:p>
        <w:p w14:paraId="1AB80A2A" w14:textId="1279F478"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84" w:history="1">
            <w:r w:rsidR="00855575" w:rsidRPr="000C4F12">
              <w:rPr>
                <w:rStyle w:val="Hyperlink"/>
                <w:noProof/>
                <w:lang w:eastAsia="en-IN"/>
              </w:rPr>
              <w:t>24</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Battery Use and Replacement</w:t>
            </w:r>
            <w:r w:rsidR="00855575">
              <w:rPr>
                <w:noProof/>
                <w:webHidden/>
              </w:rPr>
              <w:tab/>
            </w:r>
            <w:r w:rsidR="00855575">
              <w:rPr>
                <w:noProof/>
                <w:webHidden/>
              </w:rPr>
              <w:fldChar w:fldCharType="begin"/>
            </w:r>
            <w:r w:rsidR="00855575">
              <w:rPr>
                <w:noProof/>
                <w:webHidden/>
              </w:rPr>
              <w:instrText xml:space="preserve"> PAGEREF _Toc6391384 \h </w:instrText>
            </w:r>
            <w:r w:rsidR="00855575">
              <w:rPr>
                <w:noProof/>
                <w:webHidden/>
              </w:rPr>
            </w:r>
            <w:r w:rsidR="00855575">
              <w:rPr>
                <w:noProof/>
                <w:webHidden/>
              </w:rPr>
              <w:fldChar w:fldCharType="separate"/>
            </w:r>
            <w:r w:rsidR="001E6D09">
              <w:rPr>
                <w:noProof/>
                <w:webHidden/>
              </w:rPr>
              <w:t>58</w:t>
            </w:r>
            <w:r w:rsidR="00855575">
              <w:rPr>
                <w:noProof/>
                <w:webHidden/>
              </w:rPr>
              <w:fldChar w:fldCharType="end"/>
            </w:r>
          </w:hyperlink>
        </w:p>
        <w:p w14:paraId="216AA8D4" w14:textId="18A3BBC4"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85" w:history="1">
            <w:r w:rsidR="00855575" w:rsidRPr="000C4F12">
              <w:rPr>
                <w:rStyle w:val="Hyperlink"/>
                <w:noProof/>
                <w:lang w:eastAsia="en-IN"/>
              </w:rPr>
              <w:t>25</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Accessories Information</w:t>
            </w:r>
            <w:r w:rsidR="00855575">
              <w:rPr>
                <w:noProof/>
                <w:webHidden/>
              </w:rPr>
              <w:tab/>
            </w:r>
            <w:r w:rsidR="00855575">
              <w:rPr>
                <w:noProof/>
                <w:webHidden/>
              </w:rPr>
              <w:fldChar w:fldCharType="begin"/>
            </w:r>
            <w:r w:rsidR="00855575">
              <w:rPr>
                <w:noProof/>
                <w:webHidden/>
              </w:rPr>
              <w:instrText xml:space="preserve"> PAGEREF _Toc6391385 \h </w:instrText>
            </w:r>
            <w:r w:rsidR="00855575">
              <w:rPr>
                <w:noProof/>
                <w:webHidden/>
              </w:rPr>
            </w:r>
            <w:r w:rsidR="00855575">
              <w:rPr>
                <w:noProof/>
                <w:webHidden/>
              </w:rPr>
              <w:fldChar w:fldCharType="separate"/>
            </w:r>
            <w:r w:rsidR="001E6D09">
              <w:rPr>
                <w:noProof/>
                <w:webHidden/>
              </w:rPr>
              <w:t>59</w:t>
            </w:r>
            <w:r w:rsidR="00855575">
              <w:rPr>
                <w:noProof/>
                <w:webHidden/>
              </w:rPr>
              <w:fldChar w:fldCharType="end"/>
            </w:r>
          </w:hyperlink>
        </w:p>
        <w:p w14:paraId="13DB9001" w14:textId="7AFC90BC"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86" w:history="1">
            <w:r w:rsidR="00855575" w:rsidRPr="000C4F12">
              <w:rPr>
                <w:rStyle w:val="Hyperlink"/>
                <w:noProof/>
                <w:lang w:eastAsia="en-IN"/>
              </w:rPr>
              <w:t>26</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Orbit Reader 20 Cleaning Tips</w:t>
            </w:r>
            <w:r w:rsidR="00855575">
              <w:rPr>
                <w:noProof/>
                <w:webHidden/>
              </w:rPr>
              <w:tab/>
            </w:r>
            <w:r w:rsidR="00855575">
              <w:rPr>
                <w:noProof/>
                <w:webHidden/>
              </w:rPr>
              <w:fldChar w:fldCharType="begin"/>
            </w:r>
            <w:r w:rsidR="00855575">
              <w:rPr>
                <w:noProof/>
                <w:webHidden/>
              </w:rPr>
              <w:instrText xml:space="preserve"> PAGEREF _Toc6391386 \h </w:instrText>
            </w:r>
            <w:r w:rsidR="00855575">
              <w:rPr>
                <w:noProof/>
                <w:webHidden/>
              </w:rPr>
            </w:r>
            <w:r w:rsidR="00855575">
              <w:rPr>
                <w:noProof/>
                <w:webHidden/>
              </w:rPr>
              <w:fldChar w:fldCharType="separate"/>
            </w:r>
            <w:r w:rsidR="001E6D09">
              <w:rPr>
                <w:noProof/>
                <w:webHidden/>
              </w:rPr>
              <w:t>59</w:t>
            </w:r>
            <w:r w:rsidR="00855575">
              <w:rPr>
                <w:noProof/>
                <w:webHidden/>
              </w:rPr>
              <w:fldChar w:fldCharType="end"/>
            </w:r>
          </w:hyperlink>
        </w:p>
        <w:p w14:paraId="693038AC" w14:textId="0D314121"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87" w:history="1">
            <w:r w:rsidR="00855575" w:rsidRPr="000C4F12">
              <w:rPr>
                <w:rStyle w:val="Hyperlink"/>
                <w:noProof/>
                <w:lang w:eastAsia="en-IN"/>
              </w:rPr>
              <w:t>27</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General Specifications</w:t>
            </w:r>
            <w:r w:rsidR="00855575">
              <w:rPr>
                <w:noProof/>
                <w:webHidden/>
              </w:rPr>
              <w:tab/>
            </w:r>
            <w:r w:rsidR="00855575">
              <w:rPr>
                <w:noProof/>
                <w:webHidden/>
              </w:rPr>
              <w:fldChar w:fldCharType="begin"/>
            </w:r>
            <w:r w:rsidR="00855575">
              <w:rPr>
                <w:noProof/>
                <w:webHidden/>
              </w:rPr>
              <w:instrText xml:space="preserve"> PAGEREF _Toc6391387 \h </w:instrText>
            </w:r>
            <w:r w:rsidR="00855575">
              <w:rPr>
                <w:noProof/>
                <w:webHidden/>
              </w:rPr>
            </w:r>
            <w:r w:rsidR="00855575">
              <w:rPr>
                <w:noProof/>
                <w:webHidden/>
              </w:rPr>
              <w:fldChar w:fldCharType="separate"/>
            </w:r>
            <w:r w:rsidR="001E6D09">
              <w:rPr>
                <w:noProof/>
                <w:webHidden/>
              </w:rPr>
              <w:t>60</w:t>
            </w:r>
            <w:r w:rsidR="00855575">
              <w:rPr>
                <w:noProof/>
                <w:webHidden/>
              </w:rPr>
              <w:fldChar w:fldCharType="end"/>
            </w:r>
          </w:hyperlink>
        </w:p>
        <w:p w14:paraId="79FB152B" w14:textId="464A056E"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88" w:history="1">
            <w:r w:rsidR="00855575" w:rsidRPr="000C4F12">
              <w:rPr>
                <w:rStyle w:val="Hyperlink"/>
                <w:noProof/>
                <w:lang w:eastAsia="en-IN"/>
              </w:rPr>
              <w:t>28</w:t>
            </w:r>
            <w:r w:rsidR="00855575">
              <w:rPr>
                <w:rFonts w:asciiTheme="minorHAnsi" w:eastAsiaTheme="minorEastAsia" w:hAnsiTheme="minorHAnsi" w:cstheme="minorBidi"/>
                <w:b w:val="0"/>
                <w:bCs w:val="0"/>
                <w:caps w:val="0"/>
                <w:noProof/>
                <w:sz w:val="22"/>
                <w:szCs w:val="22"/>
              </w:rPr>
              <w:tab/>
            </w:r>
            <w:r w:rsidR="00855575" w:rsidRPr="000C4F12">
              <w:rPr>
                <w:rStyle w:val="Hyperlink"/>
                <w:noProof/>
                <w:lang w:eastAsia="en-IN"/>
              </w:rPr>
              <w:t>Appendices</w:t>
            </w:r>
            <w:r w:rsidR="00855575">
              <w:rPr>
                <w:noProof/>
                <w:webHidden/>
              </w:rPr>
              <w:tab/>
            </w:r>
            <w:r w:rsidR="00855575">
              <w:rPr>
                <w:noProof/>
                <w:webHidden/>
              </w:rPr>
              <w:fldChar w:fldCharType="begin"/>
            </w:r>
            <w:r w:rsidR="00855575">
              <w:rPr>
                <w:noProof/>
                <w:webHidden/>
              </w:rPr>
              <w:instrText xml:space="preserve"> PAGEREF _Toc6391388 \h </w:instrText>
            </w:r>
            <w:r w:rsidR="00855575">
              <w:rPr>
                <w:noProof/>
                <w:webHidden/>
              </w:rPr>
            </w:r>
            <w:r w:rsidR="00855575">
              <w:rPr>
                <w:noProof/>
                <w:webHidden/>
              </w:rPr>
              <w:fldChar w:fldCharType="separate"/>
            </w:r>
            <w:r w:rsidR="001E6D09">
              <w:rPr>
                <w:noProof/>
                <w:webHidden/>
              </w:rPr>
              <w:t>61</w:t>
            </w:r>
            <w:r w:rsidR="00855575">
              <w:rPr>
                <w:noProof/>
                <w:webHidden/>
              </w:rPr>
              <w:fldChar w:fldCharType="end"/>
            </w:r>
          </w:hyperlink>
        </w:p>
        <w:p w14:paraId="30680809" w14:textId="5ECD88D3" w:rsidR="00855575" w:rsidRDefault="00F37F6C">
          <w:pPr>
            <w:pStyle w:val="TOC2"/>
            <w:rPr>
              <w:rFonts w:asciiTheme="minorHAnsi" w:eastAsiaTheme="minorEastAsia" w:hAnsiTheme="minorHAnsi" w:cstheme="minorBidi"/>
              <w:smallCaps w:val="0"/>
              <w:noProof/>
              <w:sz w:val="22"/>
              <w:szCs w:val="22"/>
            </w:rPr>
          </w:pPr>
          <w:hyperlink w:anchor="_Toc6391389" w:history="1">
            <w:r w:rsidR="00855575" w:rsidRPr="000C4F12">
              <w:rPr>
                <w:rStyle w:val="Hyperlink"/>
                <w:noProof/>
              </w:rPr>
              <w:t>28.1</w:t>
            </w:r>
            <w:r w:rsidR="00855575">
              <w:rPr>
                <w:rFonts w:asciiTheme="minorHAnsi" w:eastAsiaTheme="minorEastAsia" w:hAnsiTheme="minorHAnsi" w:cstheme="minorBidi"/>
                <w:smallCaps w:val="0"/>
                <w:noProof/>
                <w:sz w:val="22"/>
                <w:szCs w:val="22"/>
              </w:rPr>
              <w:tab/>
            </w:r>
            <w:r w:rsidR="00855575" w:rsidRPr="000C4F12">
              <w:rPr>
                <w:rStyle w:val="Hyperlink"/>
                <w:noProof/>
              </w:rPr>
              <w:t>Appendix A - Computer Braille Chart</w:t>
            </w:r>
            <w:r w:rsidR="00855575">
              <w:rPr>
                <w:noProof/>
                <w:webHidden/>
              </w:rPr>
              <w:tab/>
            </w:r>
            <w:r w:rsidR="00855575">
              <w:rPr>
                <w:noProof/>
                <w:webHidden/>
              </w:rPr>
              <w:fldChar w:fldCharType="begin"/>
            </w:r>
            <w:r w:rsidR="00855575">
              <w:rPr>
                <w:noProof/>
                <w:webHidden/>
              </w:rPr>
              <w:instrText xml:space="preserve"> PAGEREF _Toc6391389 \h </w:instrText>
            </w:r>
            <w:r w:rsidR="00855575">
              <w:rPr>
                <w:noProof/>
                <w:webHidden/>
              </w:rPr>
            </w:r>
            <w:r w:rsidR="00855575">
              <w:rPr>
                <w:noProof/>
                <w:webHidden/>
              </w:rPr>
              <w:fldChar w:fldCharType="separate"/>
            </w:r>
            <w:r w:rsidR="001E6D09">
              <w:rPr>
                <w:noProof/>
                <w:webHidden/>
              </w:rPr>
              <w:t>61</w:t>
            </w:r>
            <w:r w:rsidR="00855575">
              <w:rPr>
                <w:noProof/>
                <w:webHidden/>
              </w:rPr>
              <w:fldChar w:fldCharType="end"/>
            </w:r>
          </w:hyperlink>
        </w:p>
        <w:p w14:paraId="22090D06" w14:textId="3DBBBB73" w:rsidR="00855575" w:rsidRDefault="00F37F6C">
          <w:pPr>
            <w:pStyle w:val="TOC2"/>
            <w:rPr>
              <w:rFonts w:asciiTheme="minorHAnsi" w:eastAsiaTheme="minorEastAsia" w:hAnsiTheme="minorHAnsi" w:cstheme="minorBidi"/>
              <w:smallCaps w:val="0"/>
              <w:noProof/>
              <w:sz w:val="22"/>
              <w:szCs w:val="22"/>
            </w:rPr>
          </w:pPr>
          <w:hyperlink w:anchor="_Toc6391390" w:history="1">
            <w:r w:rsidR="00855575" w:rsidRPr="000C4F12">
              <w:rPr>
                <w:rStyle w:val="Hyperlink"/>
                <w:noProof/>
              </w:rPr>
              <w:t>28.2</w:t>
            </w:r>
            <w:r w:rsidR="00855575">
              <w:rPr>
                <w:rFonts w:asciiTheme="minorHAnsi" w:eastAsiaTheme="minorEastAsia" w:hAnsiTheme="minorHAnsi" w:cstheme="minorBidi"/>
                <w:smallCaps w:val="0"/>
                <w:noProof/>
                <w:sz w:val="22"/>
                <w:szCs w:val="22"/>
              </w:rPr>
              <w:tab/>
            </w:r>
            <w:r w:rsidR="00855575" w:rsidRPr="000C4F12">
              <w:rPr>
                <w:rStyle w:val="Hyperlink"/>
                <w:noProof/>
              </w:rPr>
              <w:t>Appendix B - Proper Trademark Notice and Attribution</w:t>
            </w:r>
            <w:r w:rsidR="00855575">
              <w:rPr>
                <w:noProof/>
                <w:webHidden/>
              </w:rPr>
              <w:tab/>
            </w:r>
            <w:r w:rsidR="00855575">
              <w:rPr>
                <w:noProof/>
                <w:webHidden/>
              </w:rPr>
              <w:fldChar w:fldCharType="begin"/>
            </w:r>
            <w:r w:rsidR="00855575">
              <w:rPr>
                <w:noProof/>
                <w:webHidden/>
              </w:rPr>
              <w:instrText xml:space="preserve"> PAGEREF _Toc6391390 \h </w:instrText>
            </w:r>
            <w:r w:rsidR="00855575">
              <w:rPr>
                <w:noProof/>
                <w:webHidden/>
              </w:rPr>
            </w:r>
            <w:r w:rsidR="00855575">
              <w:rPr>
                <w:noProof/>
                <w:webHidden/>
              </w:rPr>
              <w:fldChar w:fldCharType="separate"/>
            </w:r>
            <w:r w:rsidR="001E6D09">
              <w:rPr>
                <w:noProof/>
                <w:webHidden/>
              </w:rPr>
              <w:t>63</w:t>
            </w:r>
            <w:r w:rsidR="00855575">
              <w:rPr>
                <w:noProof/>
                <w:webHidden/>
              </w:rPr>
              <w:fldChar w:fldCharType="end"/>
            </w:r>
          </w:hyperlink>
        </w:p>
        <w:p w14:paraId="50456B28" w14:textId="7F9FB5DB"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91" w:history="1">
            <w:r w:rsidR="00855575" w:rsidRPr="000C4F12">
              <w:rPr>
                <w:rStyle w:val="Hyperlink"/>
                <w:noProof/>
                <w:lang w:eastAsia="en-IN" w:bidi="x-none"/>
                <w14:scene3d>
                  <w14:camera w14:prst="orthographicFront"/>
                  <w14:lightRig w14:rig="threePt" w14:dir="t">
                    <w14:rot w14:lat="0" w14:lon="0" w14:rev="0"/>
                  </w14:lightRig>
                </w14:scene3d>
              </w:rPr>
              <w:t>28.2.1</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Hardware Limited Warranty</w:t>
            </w:r>
            <w:r w:rsidR="00855575">
              <w:rPr>
                <w:noProof/>
                <w:webHidden/>
              </w:rPr>
              <w:tab/>
            </w:r>
            <w:r w:rsidR="00855575">
              <w:rPr>
                <w:noProof/>
                <w:webHidden/>
              </w:rPr>
              <w:fldChar w:fldCharType="begin"/>
            </w:r>
            <w:r w:rsidR="00855575">
              <w:rPr>
                <w:noProof/>
                <w:webHidden/>
              </w:rPr>
              <w:instrText xml:space="preserve"> PAGEREF _Toc6391391 \h </w:instrText>
            </w:r>
            <w:r w:rsidR="00855575">
              <w:rPr>
                <w:noProof/>
                <w:webHidden/>
              </w:rPr>
            </w:r>
            <w:r w:rsidR="00855575">
              <w:rPr>
                <w:noProof/>
                <w:webHidden/>
              </w:rPr>
              <w:fldChar w:fldCharType="separate"/>
            </w:r>
            <w:r w:rsidR="001E6D09">
              <w:rPr>
                <w:noProof/>
                <w:webHidden/>
              </w:rPr>
              <w:t>64</w:t>
            </w:r>
            <w:r w:rsidR="00855575">
              <w:rPr>
                <w:noProof/>
                <w:webHidden/>
              </w:rPr>
              <w:fldChar w:fldCharType="end"/>
            </w:r>
          </w:hyperlink>
        </w:p>
        <w:p w14:paraId="122CBE6B" w14:textId="6F317C24" w:rsidR="00855575" w:rsidRDefault="00F37F6C">
          <w:pPr>
            <w:pStyle w:val="TOC3"/>
            <w:tabs>
              <w:tab w:val="left" w:pos="1440"/>
              <w:tab w:val="right" w:leader="hyphen" w:pos="8630"/>
            </w:tabs>
            <w:rPr>
              <w:rFonts w:asciiTheme="minorHAnsi" w:eastAsiaTheme="minorEastAsia" w:hAnsiTheme="minorHAnsi" w:cstheme="minorBidi"/>
              <w:i w:val="0"/>
              <w:iCs w:val="0"/>
              <w:noProof/>
              <w:sz w:val="22"/>
              <w:szCs w:val="22"/>
            </w:rPr>
          </w:pPr>
          <w:hyperlink w:anchor="_Toc6391392" w:history="1">
            <w:r w:rsidR="00855575" w:rsidRPr="000C4F12">
              <w:rPr>
                <w:rStyle w:val="Hyperlink"/>
                <w:noProof/>
                <w:lang w:eastAsia="en-IN" w:bidi="x-none"/>
                <w14:scene3d>
                  <w14:camera w14:prst="orthographicFront"/>
                  <w14:lightRig w14:rig="threePt" w14:dir="t">
                    <w14:rot w14:lat="0" w14:lon="0" w14:rev="0"/>
                  </w14:lightRig>
                </w14:scene3d>
              </w:rPr>
              <w:t>28.2.2</w:t>
            </w:r>
            <w:r w:rsidR="00855575">
              <w:rPr>
                <w:rFonts w:asciiTheme="minorHAnsi" w:eastAsiaTheme="minorEastAsia" w:hAnsiTheme="minorHAnsi" w:cstheme="minorBidi"/>
                <w:i w:val="0"/>
                <w:iCs w:val="0"/>
                <w:noProof/>
                <w:sz w:val="22"/>
                <w:szCs w:val="22"/>
              </w:rPr>
              <w:tab/>
            </w:r>
            <w:r w:rsidR="00855575" w:rsidRPr="000C4F12">
              <w:rPr>
                <w:rStyle w:val="Hyperlink"/>
                <w:noProof/>
                <w:lang w:eastAsia="en-IN"/>
              </w:rPr>
              <w:t>EXCLUSIONS AND LIMITATIONS</w:t>
            </w:r>
            <w:r w:rsidR="00855575">
              <w:rPr>
                <w:noProof/>
                <w:webHidden/>
              </w:rPr>
              <w:tab/>
            </w:r>
            <w:r w:rsidR="00855575">
              <w:rPr>
                <w:noProof/>
                <w:webHidden/>
              </w:rPr>
              <w:fldChar w:fldCharType="begin"/>
            </w:r>
            <w:r w:rsidR="00855575">
              <w:rPr>
                <w:noProof/>
                <w:webHidden/>
              </w:rPr>
              <w:instrText xml:space="preserve"> PAGEREF _Toc6391392 \h </w:instrText>
            </w:r>
            <w:r w:rsidR="00855575">
              <w:rPr>
                <w:noProof/>
                <w:webHidden/>
              </w:rPr>
            </w:r>
            <w:r w:rsidR="00855575">
              <w:rPr>
                <w:noProof/>
                <w:webHidden/>
              </w:rPr>
              <w:fldChar w:fldCharType="separate"/>
            </w:r>
            <w:r w:rsidR="001E6D09">
              <w:rPr>
                <w:noProof/>
                <w:webHidden/>
              </w:rPr>
              <w:t>64</w:t>
            </w:r>
            <w:r w:rsidR="00855575">
              <w:rPr>
                <w:noProof/>
                <w:webHidden/>
              </w:rPr>
              <w:fldChar w:fldCharType="end"/>
            </w:r>
          </w:hyperlink>
        </w:p>
        <w:p w14:paraId="5991BD07" w14:textId="024AF599" w:rsidR="00855575" w:rsidRDefault="00F37F6C">
          <w:pPr>
            <w:pStyle w:val="TOC2"/>
            <w:rPr>
              <w:rFonts w:asciiTheme="minorHAnsi" w:eastAsiaTheme="minorEastAsia" w:hAnsiTheme="minorHAnsi" w:cstheme="minorBidi"/>
              <w:smallCaps w:val="0"/>
              <w:noProof/>
              <w:sz w:val="22"/>
              <w:szCs w:val="22"/>
            </w:rPr>
          </w:pPr>
          <w:hyperlink w:anchor="_Toc6391393" w:history="1">
            <w:r w:rsidR="00855575" w:rsidRPr="000C4F12">
              <w:rPr>
                <w:rStyle w:val="Hyperlink"/>
                <w:noProof/>
              </w:rPr>
              <w:t>28.3</w:t>
            </w:r>
            <w:r w:rsidR="00855575">
              <w:rPr>
                <w:rFonts w:asciiTheme="minorHAnsi" w:eastAsiaTheme="minorEastAsia" w:hAnsiTheme="minorHAnsi" w:cstheme="minorBidi"/>
                <w:smallCaps w:val="0"/>
                <w:noProof/>
                <w:sz w:val="22"/>
                <w:szCs w:val="22"/>
              </w:rPr>
              <w:tab/>
            </w:r>
            <w:r w:rsidR="00855575" w:rsidRPr="000C4F12">
              <w:rPr>
                <w:rStyle w:val="Hyperlink"/>
                <w:noProof/>
              </w:rPr>
              <w:t>Appendix C - FCC Information</w:t>
            </w:r>
            <w:r w:rsidR="00855575">
              <w:rPr>
                <w:noProof/>
                <w:webHidden/>
              </w:rPr>
              <w:tab/>
            </w:r>
            <w:r w:rsidR="00855575">
              <w:rPr>
                <w:noProof/>
                <w:webHidden/>
              </w:rPr>
              <w:fldChar w:fldCharType="begin"/>
            </w:r>
            <w:r w:rsidR="00855575">
              <w:rPr>
                <w:noProof/>
                <w:webHidden/>
              </w:rPr>
              <w:instrText xml:space="preserve"> PAGEREF _Toc6391393 \h </w:instrText>
            </w:r>
            <w:r w:rsidR="00855575">
              <w:rPr>
                <w:noProof/>
                <w:webHidden/>
              </w:rPr>
            </w:r>
            <w:r w:rsidR="00855575">
              <w:rPr>
                <w:noProof/>
                <w:webHidden/>
              </w:rPr>
              <w:fldChar w:fldCharType="separate"/>
            </w:r>
            <w:r w:rsidR="001E6D09">
              <w:rPr>
                <w:noProof/>
                <w:webHidden/>
              </w:rPr>
              <w:t>66</w:t>
            </w:r>
            <w:r w:rsidR="00855575">
              <w:rPr>
                <w:noProof/>
                <w:webHidden/>
              </w:rPr>
              <w:fldChar w:fldCharType="end"/>
            </w:r>
          </w:hyperlink>
        </w:p>
        <w:p w14:paraId="470D8B30" w14:textId="32006FD6" w:rsidR="00855575" w:rsidRDefault="00F37F6C">
          <w:pPr>
            <w:pStyle w:val="TOC3"/>
            <w:tabs>
              <w:tab w:val="right" w:leader="hyphen" w:pos="8630"/>
            </w:tabs>
            <w:rPr>
              <w:rFonts w:asciiTheme="minorHAnsi" w:eastAsiaTheme="minorEastAsia" w:hAnsiTheme="minorHAnsi" w:cstheme="minorBidi"/>
              <w:i w:val="0"/>
              <w:iCs w:val="0"/>
              <w:noProof/>
              <w:sz w:val="22"/>
              <w:szCs w:val="22"/>
            </w:rPr>
          </w:pPr>
          <w:hyperlink w:anchor="_Toc6391394" w:history="1">
            <w:r w:rsidR="00855575" w:rsidRPr="000C4F12">
              <w:rPr>
                <w:rStyle w:val="Hyperlink"/>
                <w:noProof/>
              </w:rPr>
              <w:t>FCC Notice</w:t>
            </w:r>
            <w:r w:rsidR="00855575">
              <w:rPr>
                <w:noProof/>
                <w:webHidden/>
              </w:rPr>
              <w:tab/>
            </w:r>
            <w:r w:rsidR="00855575">
              <w:rPr>
                <w:noProof/>
                <w:webHidden/>
              </w:rPr>
              <w:fldChar w:fldCharType="begin"/>
            </w:r>
            <w:r w:rsidR="00855575">
              <w:rPr>
                <w:noProof/>
                <w:webHidden/>
              </w:rPr>
              <w:instrText xml:space="preserve"> PAGEREF _Toc6391394 \h </w:instrText>
            </w:r>
            <w:r w:rsidR="00855575">
              <w:rPr>
                <w:noProof/>
                <w:webHidden/>
              </w:rPr>
            </w:r>
            <w:r w:rsidR="00855575">
              <w:rPr>
                <w:noProof/>
                <w:webHidden/>
              </w:rPr>
              <w:fldChar w:fldCharType="separate"/>
            </w:r>
            <w:r w:rsidR="001E6D09">
              <w:rPr>
                <w:noProof/>
                <w:webHidden/>
              </w:rPr>
              <w:t>66</w:t>
            </w:r>
            <w:r w:rsidR="00855575">
              <w:rPr>
                <w:noProof/>
                <w:webHidden/>
              </w:rPr>
              <w:fldChar w:fldCharType="end"/>
            </w:r>
          </w:hyperlink>
        </w:p>
        <w:p w14:paraId="6DA17B83" w14:textId="0A2DB0FA" w:rsidR="00855575" w:rsidRDefault="00F37F6C">
          <w:pPr>
            <w:pStyle w:val="TOC3"/>
            <w:tabs>
              <w:tab w:val="right" w:leader="hyphen" w:pos="8630"/>
            </w:tabs>
            <w:rPr>
              <w:rFonts w:asciiTheme="minorHAnsi" w:eastAsiaTheme="minorEastAsia" w:hAnsiTheme="minorHAnsi" w:cstheme="minorBidi"/>
              <w:i w:val="0"/>
              <w:iCs w:val="0"/>
              <w:noProof/>
              <w:sz w:val="22"/>
              <w:szCs w:val="22"/>
            </w:rPr>
          </w:pPr>
          <w:hyperlink w:anchor="_Toc6391395" w:history="1">
            <w:r w:rsidR="00855575" w:rsidRPr="000C4F12">
              <w:rPr>
                <w:rStyle w:val="Hyperlink"/>
                <w:noProof/>
              </w:rPr>
              <w:t>FCC Caution</w:t>
            </w:r>
            <w:r w:rsidR="00855575">
              <w:rPr>
                <w:noProof/>
                <w:webHidden/>
              </w:rPr>
              <w:tab/>
            </w:r>
            <w:r w:rsidR="00855575">
              <w:rPr>
                <w:noProof/>
                <w:webHidden/>
              </w:rPr>
              <w:fldChar w:fldCharType="begin"/>
            </w:r>
            <w:r w:rsidR="00855575">
              <w:rPr>
                <w:noProof/>
                <w:webHidden/>
              </w:rPr>
              <w:instrText xml:space="preserve"> PAGEREF _Toc6391395 \h </w:instrText>
            </w:r>
            <w:r w:rsidR="00855575">
              <w:rPr>
                <w:noProof/>
                <w:webHidden/>
              </w:rPr>
            </w:r>
            <w:r w:rsidR="00855575">
              <w:rPr>
                <w:noProof/>
                <w:webHidden/>
              </w:rPr>
              <w:fldChar w:fldCharType="separate"/>
            </w:r>
            <w:r w:rsidR="001E6D09">
              <w:rPr>
                <w:noProof/>
                <w:webHidden/>
              </w:rPr>
              <w:t>67</w:t>
            </w:r>
            <w:r w:rsidR="00855575">
              <w:rPr>
                <w:noProof/>
                <w:webHidden/>
              </w:rPr>
              <w:fldChar w:fldCharType="end"/>
            </w:r>
          </w:hyperlink>
        </w:p>
        <w:p w14:paraId="670C50F1" w14:textId="79005465" w:rsidR="00855575" w:rsidRDefault="00F37F6C">
          <w:pPr>
            <w:pStyle w:val="TOC1"/>
            <w:tabs>
              <w:tab w:val="left" w:pos="960"/>
            </w:tabs>
            <w:rPr>
              <w:rFonts w:asciiTheme="minorHAnsi" w:eastAsiaTheme="minorEastAsia" w:hAnsiTheme="minorHAnsi" w:cstheme="minorBidi"/>
              <w:b w:val="0"/>
              <w:bCs w:val="0"/>
              <w:caps w:val="0"/>
              <w:noProof/>
              <w:sz w:val="22"/>
              <w:szCs w:val="22"/>
            </w:rPr>
          </w:pPr>
          <w:hyperlink w:anchor="_Toc6391396" w:history="1">
            <w:r w:rsidR="00855575" w:rsidRPr="000C4F12">
              <w:rPr>
                <w:rStyle w:val="Hyperlink"/>
                <w:rFonts w:cs="Arial"/>
                <w:noProof/>
              </w:rPr>
              <w:t>29</w:t>
            </w:r>
            <w:r w:rsidR="00855575">
              <w:rPr>
                <w:rFonts w:asciiTheme="minorHAnsi" w:eastAsiaTheme="minorEastAsia" w:hAnsiTheme="minorHAnsi" w:cstheme="minorBidi"/>
                <w:b w:val="0"/>
                <w:bCs w:val="0"/>
                <w:caps w:val="0"/>
                <w:noProof/>
                <w:sz w:val="22"/>
                <w:szCs w:val="22"/>
              </w:rPr>
              <w:tab/>
            </w:r>
            <w:r w:rsidR="00855575" w:rsidRPr="000C4F12">
              <w:rPr>
                <w:rStyle w:val="Hyperlink"/>
                <w:rFonts w:cs="Arial"/>
                <w:noProof/>
              </w:rPr>
              <w:t>Further Information</w:t>
            </w:r>
            <w:r w:rsidR="00855575">
              <w:rPr>
                <w:noProof/>
                <w:webHidden/>
              </w:rPr>
              <w:tab/>
            </w:r>
            <w:r w:rsidR="00855575">
              <w:rPr>
                <w:noProof/>
                <w:webHidden/>
              </w:rPr>
              <w:fldChar w:fldCharType="begin"/>
            </w:r>
            <w:r w:rsidR="00855575">
              <w:rPr>
                <w:noProof/>
                <w:webHidden/>
              </w:rPr>
              <w:instrText xml:space="preserve"> PAGEREF _Toc6391396 \h </w:instrText>
            </w:r>
            <w:r w:rsidR="00855575">
              <w:rPr>
                <w:noProof/>
                <w:webHidden/>
              </w:rPr>
            </w:r>
            <w:r w:rsidR="00855575">
              <w:rPr>
                <w:noProof/>
                <w:webHidden/>
              </w:rPr>
              <w:fldChar w:fldCharType="separate"/>
            </w:r>
            <w:r w:rsidR="001E6D09">
              <w:rPr>
                <w:noProof/>
                <w:webHidden/>
              </w:rPr>
              <w:t>67</w:t>
            </w:r>
            <w:r w:rsidR="00855575">
              <w:rPr>
                <w:noProof/>
                <w:webHidden/>
              </w:rPr>
              <w:fldChar w:fldCharType="end"/>
            </w:r>
          </w:hyperlink>
        </w:p>
        <w:p w14:paraId="432F2EB9" w14:textId="1AB20038" w:rsidR="00AA3872" w:rsidRPr="00651DDA" w:rsidRDefault="00AA3872" w:rsidP="00AA3872">
          <w:r w:rsidRPr="00651DDA">
            <w:rPr>
              <w:b/>
              <w:bCs/>
              <w:noProof/>
            </w:rPr>
            <w:fldChar w:fldCharType="end"/>
          </w:r>
        </w:p>
      </w:sdtContent>
    </w:sdt>
    <w:p w14:paraId="04204275" w14:textId="77777777" w:rsidR="00AA3872" w:rsidRPr="00651DDA" w:rsidRDefault="00AA3872" w:rsidP="00AA3872">
      <w:pPr>
        <w:rPr>
          <w:rFonts w:cs="Arial"/>
          <w:b/>
        </w:rPr>
      </w:pPr>
    </w:p>
    <w:p w14:paraId="64A22E69" w14:textId="77777777" w:rsidR="00AA3872" w:rsidRPr="00651DDA" w:rsidRDefault="00AA3872" w:rsidP="00AA3872">
      <w:pPr>
        <w:spacing w:before="100" w:beforeAutospacing="1" w:after="100" w:afterAutospacing="1"/>
        <w:ind w:left="2160"/>
        <w:rPr>
          <w:rFonts w:ascii="Times New Roman" w:hAnsi="Times New Roman"/>
          <w:lang w:eastAsia="en-IN"/>
        </w:rPr>
      </w:pPr>
      <w:bookmarkStart w:id="18" w:name="Orbit-Reader-20-User-Guide"/>
      <w:bookmarkEnd w:id="18"/>
    </w:p>
    <w:p w14:paraId="3CDB5CEB" w14:textId="77777777" w:rsidR="00AA3872" w:rsidRPr="00651DDA" w:rsidRDefault="00AA3872" w:rsidP="00AA3872">
      <w:pPr>
        <w:pStyle w:val="Heading1"/>
        <w:numPr>
          <w:ilvl w:val="0"/>
          <w:numId w:val="0"/>
        </w:numPr>
        <w:ind w:left="432"/>
        <w:rPr>
          <w:lang w:eastAsia="en-IN"/>
        </w:rPr>
      </w:pPr>
      <w:bookmarkStart w:id="19" w:name="Introduction"/>
      <w:bookmarkEnd w:id="19"/>
    </w:p>
    <w:p w14:paraId="468876FE" w14:textId="77777777" w:rsidR="00AA3872" w:rsidRPr="00651DDA" w:rsidRDefault="00AA3872" w:rsidP="00AA3872">
      <w:pPr>
        <w:rPr>
          <w:lang w:eastAsia="en-IN"/>
        </w:rPr>
      </w:pPr>
    </w:p>
    <w:p w14:paraId="7C49BD05" w14:textId="77777777" w:rsidR="00AA3872" w:rsidRPr="00651DDA" w:rsidRDefault="00AA3872" w:rsidP="00AA3872">
      <w:pPr>
        <w:rPr>
          <w:lang w:eastAsia="en-IN"/>
        </w:rPr>
      </w:pPr>
    </w:p>
    <w:p w14:paraId="33E56559" w14:textId="77777777" w:rsidR="00AA3872" w:rsidRPr="00651DDA" w:rsidRDefault="00AA3872" w:rsidP="00AA3872">
      <w:pPr>
        <w:rPr>
          <w:lang w:eastAsia="en-IN"/>
        </w:rPr>
      </w:pPr>
    </w:p>
    <w:p w14:paraId="026DDCFB" w14:textId="77777777" w:rsidR="00AA3872" w:rsidRPr="00651DDA" w:rsidRDefault="00AA3872" w:rsidP="00AA3872">
      <w:pPr>
        <w:rPr>
          <w:lang w:eastAsia="en-IN"/>
        </w:rPr>
      </w:pPr>
    </w:p>
    <w:p w14:paraId="4BC32DE6" w14:textId="77777777" w:rsidR="00AA3872" w:rsidRPr="00651DDA" w:rsidRDefault="00AA3872" w:rsidP="00AA3872">
      <w:pPr>
        <w:rPr>
          <w:lang w:eastAsia="en-IN"/>
        </w:rPr>
      </w:pPr>
    </w:p>
    <w:p w14:paraId="19C4AA8C" w14:textId="77777777" w:rsidR="00AA3872" w:rsidRPr="00651DDA" w:rsidRDefault="00AA3872" w:rsidP="00AA3872">
      <w:pPr>
        <w:rPr>
          <w:lang w:eastAsia="en-IN"/>
        </w:rPr>
      </w:pPr>
    </w:p>
    <w:p w14:paraId="28CF8D1C" w14:textId="33D67AA8" w:rsidR="00AA3872" w:rsidRDefault="00AA3872" w:rsidP="00AA3872">
      <w:pPr>
        <w:rPr>
          <w:lang w:eastAsia="en-IN"/>
        </w:rPr>
      </w:pPr>
    </w:p>
    <w:p w14:paraId="462C3DD2" w14:textId="2A4C835F" w:rsidR="000E37DD" w:rsidRDefault="000E37DD" w:rsidP="00AA3872">
      <w:pPr>
        <w:rPr>
          <w:lang w:eastAsia="en-IN"/>
        </w:rPr>
      </w:pPr>
    </w:p>
    <w:p w14:paraId="5458A46F" w14:textId="77777777" w:rsidR="000E37DD" w:rsidRDefault="000E37DD" w:rsidP="00AA3872">
      <w:pPr>
        <w:rPr>
          <w:lang w:eastAsia="en-IN"/>
        </w:rPr>
      </w:pPr>
    </w:p>
    <w:p w14:paraId="4EAA23B7" w14:textId="244DF06F" w:rsidR="00592EA6" w:rsidRDefault="00592EA6" w:rsidP="00AA3872">
      <w:pPr>
        <w:rPr>
          <w:lang w:eastAsia="en-IN"/>
        </w:rPr>
      </w:pPr>
    </w:p>
    <w:p w14:paraId="5D0DA9D7" w14:textId="77777777" w:rsidR="00471056" w:rsidRDefault="00471056" w:rsidP="00AA3872">
      <w:pPr>
        <w:rPr>
          <w:lang w:eastAsia="en-IN"/>
        </w:rPr>
      </w:pPr>
    </w:p>
    <w:p w14:paraId="71DE09B0" w14:textId="67A916C1" w:rsidR="00592EA6" w:rsidRDefault="00592EA6" w:rsidP="00AA3872">
      <w:pPr>
        <w:rPr>
          <w:lang w:eastAsia="en-IN"/>
        </w:rPr>
      </w:pPr>
    </w:p>
    <w:p w14:paraId="5CDAE18C" w14:textId="76A5E106" w:rsidR="000E37DD" w:rsidRDefault="000E37DD" w:rsidP="00AA3872">
      <w:pPr>
        <w:rPr>
          <w:lang w:eastAsia="en-IN"/>
        </w:rPr>
      </w:pPr>
    </w:p>
    <w:p w14:paraId="54B691EC" w14:textId="7B08F68E" w:rsidR="007218A8" w:rsidRDefault="007218A8" w:rsidP="00AA3872">
      <w:pPr>
        <w:rPr>
          <w:lang w:eastAsia="en-IN"/>
        </w:rPr>
      </w:pPr>
    </w:p>
    <w:p w14:paraId="2E619127" w14:textId="4A48FCB3" w:rsidR="000E37DD" w:rsidRDefault="000E37DD" w:rsidP="000E37DD">
      <w:pPr>
        <w:rPr>
          <w:lang w:eastAsia="en-IN"/>
        </w:rPr>
      </w:pPr>
      <w:bookmarkStart w:id="20" w:name="_Toc504838739"/>
      <w:bookmarkStart w:id="21" w:name="_Toc504838876"/>
      <w:bookmarkStart w:id="22" w:name="_Toc504839010"/>
      <w:bookmarkStart w:id="23" w:name="_Toc504838740"/>
      <w:bookmarkStart w:id="24" w:name="_Toc504838877"/>
      <w:bookmarkStart w:id="25" w:name="_Toc504839011"/>
      <w:bookmarkStart w:id="26" w:name="_Toc504838741"/>
      <w:bookmarkStart w:id="27" w:name="_Toc504838878"/>
      <w:bookmarkStart w:id="28" w:name="_Toc504839012"/>
      <w:bookmarkStart w:id="29" w:name="_Toc504838742"/>
      <w:bookmarkStart w:id="30" w:name="_Toc504838879"/>
      <w:bookmarkStart w:id="31" w:name="_Toc504839013"/>
      <w:bookmarkStart w:id="32" w:name="_Toc504838743"/>
      <w:bookmarkStart w:id="33" w:name="_Toc504838880"/>
      <w:bookmarkStart w:id="34" w:name="_Toc504839014"/>
      <w:bookmarkStart w:id="35" w:name="_Toc504838744"/>
      <w:bookmarkStart w:id="36" w:name="_Toc504838881"/>
      <w:bookmarkStart w:id="37" w:name="_Toc504839015"/>
      <w:bookmarkStart w:id="38" w:name="_Toc504838745"/>
      <w:bookmarkStart w:id="39" w:name="_Toc504838882"/>
      <w:bookmarkStart w:id="40" w:name="_Toc504839016"/>
      <w:bookmarkStart w:id="41" w:name="_Toc493075343"/>
      <w:bookmarkStart w:id="42" w:name="_Toc493075466"/>
      <w:bookmarkStart w:id="43" w:name="_Toc493084491"/>
      <w:bookmarkStart w:id="44" w:name="_Toc493075344"/>
      <w:bookmarkStart w:id="45" w:name="_Toc493075467"/>
      <w:bookmarkStart w:id="46" w:name="_Toc493084492"/>
      <w:bookmarkStart w:id="47" w:name="_Toc493075345"/>
      <w:bookmarkStart w:id="48" w:name="_Toc493075468"/>
      <w:bookmarkStart w:id="49" w:name="_Toc493084493"/>
      <w:bookmarkStart w:id="50" w:name="_Toc493075346"/>
      <w:bookmarkStart w:id="51" w:name="_Toc493075469"/>
      <w:bookmarkStart w:id="52" w:name="_Toc493084494"/>
      <w:bookmarkStart w:id="53" w:name="_Toc493075347"/>
      <w:bookmarkStart w:id="54" w:name="_Toc493075470"/>
      <w:bookmarkStart w:id="55" w:name="_Toc49308449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lang w:eastAsia="en-IN"/>
        </w:rPr>
        <w:t>Note: This user guide is applicable to s</w:t>
      </w:r>
      <w:r w:rsidRPr="00FA7A6C">
        <w:rPr>
          <w:lang w:eastAsia="en-IN"/>
        </w:rPr>
        <w:t xml:space="preserve">oftware </w:t>
      </w:r>
      <w:r>
        <w:rPr>
          <w:lang w:eastAsia="en-IN"/>
        </w:rPr>
        <w:t xml:space="preserve">version </w:t>
      </w:r>
      <w:proofErr w:type="spellStart"/>
      <w:r w:rsidR="00366A09">
        <w:t>vB0.00.00.60r03</w:t>
      </w:r>
      <w:proofErr w:type="spellEnd"/>
      <w:r w:rsidR="00366A09">
        <w:t xml:space="preserve"> </w:t>
      </w:r>
      <w:r w:rsidRPr="00FA7A6C">
        <w:rPr>
          <w:lang w:eastAsia="en-IN"/>
        </w:rPr>
        <w:t>and onwards</w:t>
      </w:r>
      <w:r>
        <w:rPr>
          <w:lang w:eastAsia="en-IN"/>
        </w:rPr>
        <w:t>.</w:t>
      </w:r>
    </w:p>
    <w:p w14:paraId="3D653341" w14:textId="0CBF9FC9" w:rsidR="00AA3872" w:rsidRPr="00651DDA" w:rsidRDefault="00AA3872" w:rsidP="00AA3872">
      <w:pPr>
        <w:pStyle w:val="Heading1"/>
        <w:rPr>
          <w:lang w:eastAsia="en-IN"/>
        </w:rPr>
      </w:pPr>
      <w:bookmarkStart w:id="56" w:name="_Toc6391277"/>
      <w:r w:rsidRPr="00651DDA">
        <w:rPr>
          <w:lang w:eastAsia="en-IN"/>
        </w:rPr>
        <w:t>Introduction</w:t>
      </w:r>
      <w:bookmarkEnd w:id="56"/>
    </w:p>
    <w:p w14:paraId="6E6C1469" w14:textId="77777777" w:rsidR="00AA3872" w:rsidRPr="00651DDA" w:rsidRDefault="00AA3872" w:rsidP="00AA3872">
      <w:pPr>
        <w:spacing w:before="100" w:beforeAutospacing="1" w:after="100" w:afterAutospacing="1"/>
        <w:rPr>
          <w:lang w:eastAsia="en-IN"/>
        </w:rPr>
      </w:pPr>
      <w:r w:rsidRPr="00651DDA">
        <w:rPr>
          <w:noProof/>
          <w:lang w:val="en-IN" w:eastAsia="en-IN"/>
        </w:rPr>
        <w:drawing>
          <wp:inline distT="0" distB="0" distL="0" distR="0" wp14:anchorId="1965699C" wp14:editId="629154B8">
            <wp:extent cx="4874260" cy="3745230"/>
            <wp:effectExtent l="0" t="0" r="2540" b="7620"/>
            <wp:docPr id="22" name="Picture 22" descr="image of face of Orbit Reader 20 device"/>
            <wp:cNvGraphicFramePr/>
            <a:graphic xmlns:a="http://schemas.openxmlformats.org/drawingml/2006/main">
              <a:graphicData uri="http://schemas.openxmlformats.org/drawingml/2006/picture">
                <pic:pic xmlns:pic="http://schemas.openxmlformats.org/drawingml/2006/picture">
                  <pic:nvPicPr>
                    <pic:cNvPr id="22" name="Picture 22" descr="image of face of Orbit Reader 20 devic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260" cy="3745230"/>
                    </a:xfrm>
                    <a:prstGeom prst="rect">
                      <a:avLst/>
                    </a:prstGeom>
                    <a:noFill/>
                    <a:ln>
                      <a:noFill/>
                    </a:ln>
                  </pic:spPr>
                </pic:pic>
              </a:graphicData>
            </a:graphic>
          </wp:inline>
        </w:drawing>
      </w:r>
    </w:p>
    <w:p w14:paraId="4357EB24" w14:textId="77777777" w:rsidR="00AA3872" w:rsidRPr="00651DDA" w:rsidRDefault="00AA3872" w:rsidP="00AA3872">
      <w:pPr>
        <w:spacing w:before="100" w:beforeAutospacing="1" w:after="100" w:afterAutospacing="1"/>
        <w:rPr>
          <w:lang w:eastAsia="en-IN"/>
        </w:rPr>
      </w:pPr>
      <w:r w:rsidRPr="00651DDA">
        <w:rPr>
          <w:lang w:eastAsia="en-IN"/>
        </w:rPr>
        <w:t>The Orbit Reader 20 is a portable, refreshable braille display and stand-alone reader with the following features:</w:t>
      </w:r>
    </w:p>
    <w:p w14:paraId="1EE4AC9B"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A line of 20 braille cells with pins that can be transformed to accurately represent any six- or eight-dot braille code, in any language, and for any discipline</w:t>
      </w:r>
    </w:p>
    <w:p w14:paraId="45BE78B2"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Reads the content of files on an SD™ (Secure Digital) card for the Stand-Alone Mode</w:t>
      </w:r>
    </w:p>
    <w:p w14:paraId="37291BF5"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Remote connectivity to PCs and mobile devices for use with a screen reader Simple editing functions</w:t>
      </w:r>
    </w:p>
    <w:p w14:paraId="3F2250EF"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Signage-quality braille</w:t>
      </w:r>
    </w:p>
    <w:p w14:paraId="2287ACE1" w14:textId="77777777" w:rsidR="00AA3872" w:rsidRPr="00651DDA" w:rsidRDefault="00AA3872" w:rsidP="00AA3872">
      <w:pPr>
        <w:pStyle w:val="Heading1"/>
        <w:rPr>
          <w:lang w:eastAsia="en-IN"/>
        </w:rPr>
      </w:pPr>
      <w:bookmarkStart w:id="57" w:name="How-the-Orbit-Reader-20-Is-Used"/>
      <w:bookmarkStart w:id="58" w:name="_Toc6391278"/>
      <w:bookmarkEnd w:id="57"/>
      <w:r w:rsidRPr="00651DDA">
        <w:rPr>
          <w:lang w:eastAsia="en-IN"/>
        </w:rPr>
        <w:t>How the Orbit Reader 20 Is Used</w:t>
      </w:r>
      <w:bookmarkEnd w:id="58"/>
    </w:p>
    <w:p w14:paraId="49FFF53A" w14:textId="66F4749C" w:rsidR="00AA3872" w:rsidRDefault="00F37F6C" w:rsidP="000A5C87">
      <w:pPr>
        <w:pStyle w:val="Heading2"/>
        <w:rPr>
          <w:u w:val="single"/>
        </w:rPr>
      </w:pPr>
      <w:hyperlink w:anchor="_Stand-Alone_Mode" w:history="1">
        <w:bookmarkStart w:id="59" w:name="_Toc6391279"/>
        <w:r w:rsidR="00AA3872" w:rsidRPr="00651DDA">
          <w:rPr>
            <w:u w:val="single"/>
          </w:rPr>
          <w:t>Stand-Alone Mode</w:t>
        </w:r>
        <w:bookmarkEnd w:id="59"/>
      </w:hyperlink>
      <w:r w:rsidR="00AA3872" w:rsidRPr="00651DDA">
        <w:rPr>
          <w:u w:val="single"/>
        </w:rPr>
        <w:t xml:space="preserve"> </w:t>
      </w:r>
    </w:p>
    <w:p w14:paraId="4B2A6302" w14:textId="5BFF8BC4" w:rsidR="00752C33" w:rsidRPr="00BA59E7" w:rsidRDefault="00752C33" w:rsidP="00BA59E7">
      <w:pPr>
        <w:rPr>
          <w:lang w:eastAsia="en-IN"/>
        </w:rPr>
      </w:pPr>
      <w:r>
        <w:rPr>
          <w:lang w:eastAsia="en-IN"/>
        </w:rPr>
        <w:t>Content stored on an SD card is read in one of two ways:</w:t>
      </w:r>
    </w:p>
    <w:p w14:paraId="7FED0B9C" w14:textId="77777777" w:rsidR="00AA3872" w:rsidRPr="00651DDA" w:rsidRDefault="00AA3872" w:rsidP="00AA3872">
      <w:pPr>
        <w:pStyle w:val="ListParagraph"/>
        <w:numPr>
          <w:ilvl w:val="0"/>
          <w:numId w:val="36"/>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 xml:space="preserve">Sent by library. </w:t>
      </w:r>
    </w:p>
    <w:p w14:paraId="43E34D97" w14:textId="77777777" w:rsidR="00AA3872" w:rsidRPr="00651DDA" w:rsidRDefault="00AA3872" w:rsidP="00AA3872">
      <w:pPr>
        <w:pStyle w:val="ListParagraph"/>
        <w:numPr>
          <w:ilvl w:val="0"/>
          <w:numId w:val="36"/>
        </w:numPr>
        <w:rPr>
          <w:rFonts w:ascii="Arial" w:hAnsi="Arial" w:cs="Arial"/>
          <w:sz w:val="24"/>
          <w:szCs w:val="24"/>
          <w:lang w:eastAsia="en-IN"/>
        </w:rPr>
      </w:pPr>
      <w:r w:rsidRPr="00651DDA">
        <w:rPr>
          <w:rFonts w:ascii="Arial" w:hAnsi="Arial" w:cs="Arial"/>
          <w:sz w:val="24"/>
          <w:szCs w:val="24"/>
          <w:lang w:eastAsia="en-IN"/>
        </w:rPr>
        <w:t>Prepared on computer and copied to the device.</w:t>
      </w:r>
    </w:p>
    <w:p w14:paraId="022485AE" w14:textId="68612AA8" w:rsidR="00AA3872" w:rsidRPr="00651DDA" w:rsidRDefault="00AA3872" w:rsidP="00AA3872">
      <w:pPr>
        <w:rPr>
          <w:rFonts w:cs="Arial"/>
          <w:lang w:eastAsia="en-IN"/>
        </w:rPr>
      </w:pPr>
      <w:r w:rsidRPr="00651DDA">
        <w:rPr>
          <w:rFonts w:cs="Arial"/>
          <w:lang w:eastAsia="en-IN"/>
        </w:rPr>
        <w:t xml:space="preserve">In Stand-Alone mode, the Orbit Reader 20 displays the contents of files, stored on an SD card. It does not do any translation or </w:t>
      </w:r>
      <w:r w:rsidR="00C01ADE" w:rsidRPr="00651DDA">
        <w:rPr>
          <w:rFonts w:cs="Arial"/>
          <w:lang w:eastAsia="en-IN"/>
        </w:rPr>
        <w:t>interpretation. You</w:t>
      </w:r>
      <w:r w:rsidRPr="00651DDA">
        <w:rPr>
          <w:rFonts w:cs="Arial"/>
          <w:lang w:eastAsia="en-IN"/>
        </w:rPr>
        <w:t xml:space="preserve"> prepare the files on your computer, and then store them on the SD card. For example, if you want to read in Unified English Braille (UEB), prepare the UEB transcribed title on your computer and then store it on the card.</w:t>
      </w:r>
    </w:p>
    <w:p w14:paraId="4E29264C" w14:textId="77777777" w:rsidR="00AA3872" w:rsidRPr="00651DDA" w:rsidRDefault="00AA3872" w:rsidP="000A5C87">
      <w:pPr>
        <w:pStyle w:val="Heading2"/>
        <w:rPr>
          <w:rStyle w:val="Hyperlink"/>
          <w:rFonts w:cs="Arial"/>
          <w:color w:val="auto"/>
        </w:rPr>
      </w:pPr>
      <w:r w:rsidRPr="00651DDA">
        <w:fldChar w:fldCharType="begin"/>
      </w:r>
      <w:r w:rsidRPr="00651DDA">
        <w:instrText xml:space="preserve"> HYPERLINK  \l "_Remote_Mode" </w:instrText>
      </w:r>
      <w:r w:rsidRPr="00651DDA">
        <w:fldChar w:fldCharType="separate"/>
      </w:r>
      <w:bookmarkStart w:id="60" w:name="_Toc6391280"/>
      <w:r w:rsidRPr="00651DDA">
        <w:rPr>
          <w:rStyle w:val="Hyperlink"/>
          <w:rFonts w:cs="Arial"/>
          <w:color w:val="auto"/>
        </w:rPr>
        <w:t>Remote Mode</w:t>
      </w:r>
      <w:bookmarkEnd w:id="60"/>
      <w:r w:rsidRPr="00651DDA">
        <w:rPr>
          <w:rStyle w:val="Hyperlink"/>
          <w:rFonts w:cs="Arial"/>
          <w:color w:val="auto"/>
        </w:rPr>
        <w:t xml:space="preserve"> </w:t>
      </w:r>
    </w:p>
    <w:p w14:paraId="1BAF1365" w14:textId="77777777" w:rsidR="00AA3872" w:rsidRPr="00651DDA" w:rsidRDefault="00AA3872" w:rsidP="00AA3872">
      <w:pPr>
        <w:rPr>
          <w:rFonts w:cs="Arial"/>
          <w:lang w:eastAsia="en-IN"/>
        </w:rPr>
      </w:pPr>
      <w:r w:rsidRPr="00651DDA">
        <w:rPr>
          <w:rFonts w:cs="Arial"/>
          <w:b/>
          <w:i/>
          <w:szCs w:val="20"/>
          <w:u w:val="single"/>
          <w:lang w:eastAsia="en-IN"/>
        </w:rPr>
        <w:fldChar w:fldCharType="end"/>
      </w:r>
      <w:r w:rsidRPr="00651DDA">
        <w:rPr>
          <w:rFonts w:cs="Arial"/>
          <w:lang w:eastAsia="en-IN"/>
        </w:rPr>
        <w:t xml:space="preserve">Connect the device to a computer or portable device with a screen reader and then do one of the following: </w:t>
      </w:r>
    </w:p>
    <w:p w14:paraId="2687D5BF"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Read commercially available titles on Kindle™, Adobe® Digital Editions, or iBooks® application programs.</w:t>
      </w:r>
    </w:p>
    <w:p w14:paraId="441FC1E0"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Employ any accessible technology for browsing, utilities, and education.</w:t>
      </w:r>
    </w:p>
    <w:p w14:paraId="115D7EC7" w14:textId="77777777" w:rsidR="00AA3872" w:rsidRPr="00651DDA" w:rsidRDefault="00AA3872" w:rsidP="00AA3872">
      <w:pPr>
        <w:rPr>
          <w:rFonts w:cs="Arial"/>
          <w:lang w:eastAsia="en-IN"/>
        </w:rPr>
      </w:pPr>
      <w:r w:rsidRPr="00651DDA">
        <w:rPr>
          <w:rFonts w:cs="Arial"/>
          <w:lang w:eastAsia="en-IN"/>
        </w:rPr>
        <w:t>The screen reader translates text into braille code of choice.</w:t>
      </w:r>
    </w:p>
    <w:p w14:paraId="4AD547F2" w14:textId="77777777" w:rsidR="00AA3872" w:rsidRPr="00651DDA" w:rsidRDefault="00AA3872" w:rsidP="00AA3872">
      <w:pPr>
        <w:pStyle w:val="Heading1"/>
        <w:rPr>
          <w:rFonts w:cs="Arial"/>
          <w:lang w:eastAsia="en-IN"/>
        </w:rPr>
      </w:pPr>
      <w:bookmarkStart w:id="61" w:name="Transcribed-Braille"/>
      <w:bookmarkStart w:id="62" w:name="_Toc6391281"/>
      <w:bookmarkEnd w:id="61"/>
      <w:r w:rsidRPr="00651DDA">
        <w:rPr>
          <w:rFonts w:cs="Arial"/>
          <w:lang w:eastAsia="en-IN"/>
        </w:rPr>
        <w:t>Transcribed Braille</w:t>
      </w:r>
      <w:bookmarkEnd w:id="62"/>
    </w:p>
    <w:p w14:paraId="7335FCD5" w14:textId="77777777" w:rsidR="00AA3872" w:rsidRPr="00651DDA" w:rsidRDefault="00AA3872" w:rsidP="00AA3872">
      <w:pPr>
        <w:rPr>
          <w:rFonts w:cs="Arial"/>
          <w:lang w:eastAsia="en-IN"/>
        </w:rPr>
      </w:pPr>
      <w:r w:rsidRPr="00651DDA">
        <w:rPr>
          <w:rFonts w:cs="Arial"/>
          <w:lang w:eastAsia="en-IN"/>
        </w:rPr>
        <w:t>There are multiple sources, for files that are transcribed into high quality braille. Below are some examples:</w:t>
      </w:r>
    </w:p>
    <w:p w14:paraId="7931631F" w14:textId="77777777" w:rsidR="00AA3872" w:rsidRPr="00651DDA" w:rsidRDefault="00F37F6C" w:rsidP="00AA3872">
      <w:pPr>
        <w:numPr>
          <w:ilvl w:val="0"/>
          <w:numId w:val="38"/>
        </w:numPr>
        <w:spacing w:before="100" w:beforeAutospacing="1" w:after="100" w:afterAutospacing="1"/>
        <w:rPr>
          <w:rFonts w:cs="Arial"/>
          <w:lang w:eastAsia="en-IN"/>
        </w:rPr>
      </w:pPr>
      <w:hyperlink r:id="rId9" w:history="1">
        <w:r w:rsidR="00AA3872" w:rsidRPr="00651DDA">
          <w:rPr>
            <w:rFonts w:cs="Arial"/>
            <w:color w:val="0000FF"/>
            <w:u w:val="single"/>
            <w:lang w:eastAsia="en-IN"/>
          </w:rPr>
          <w:t>National Library Service</w:t>
        </w:r>
      </w:hyperlink>
      <w:r w:rsidR="00AA3872" w:rsidRPr="00651DDA">
        <w:rPr>
          <w:rFonts w:cs="Arial"/>
          <w:lang w:eastAsia="en-IN"/>
        </w:rPr>
        <w:t xml:space="preserve"> (NLS) provides professionally transcribed, formatted files through the Web Braille project.</w:t>
      </w:r>
    </w:p>
    <w:p w14:paraId="76B4A441" w14:textId="77777777" w:rsidR="00AA3872" w:rsidRPr="00651DDA" w:rsidRDefault="00F37F6C" w:rsidP="00AA3872">
      <w:pPr>
        <w:numPr>
          <w:ilvl w:val="0"/>
          <w:numId w:val="38"/>
        </w:numPr>
        <w:spacing w:before="100" w:beforeAutospacing="1" w:after="100" w:afterAutospacing="1"/>
        <w:rPr>
          <w:rFonts w:cs="Arial"/>
          <w:lang w:eastAsia="en-IN"/>
        </w:rPr>
      </w:pPr>
      <w:hyperlink r:id="rId10" w:history="1">
        <w:r w:rsidR="00AA3872" w:rsidRPr="00651DDA">
          <w:rPr>
            <w:rFonts w:cs="Arial"/>
            <w:color w:val="0000FF"/>
            <w:u w:val="single"/>
            <w:lang w:eastAsia="en-IN"/>
          </w:rPr>
          <w:t>American Printing House for the Blind</w:t>
        </w:r>
      </w:hyperlink>
      <w:r w:rsidR="00AA3872" w:rsidRPr="00651DDA">
        <w:rPr>
          <w:rFonts w:cs="Arial"/>
          <w:lang w:eastAsia="en-IN"/>
        </w:rPr>
        <w:t xml:space="preserve"> (APH) transcribes textbooks for K-12 students.</w:t>
      </w:r>
    </w:p>
    <w:p w14:paraId="0B0E4588" w14:textId="77777777" w:rsidR="00AA3872" w:rsidRPr="00651DDA" w:rsidRDefault="00F37F6C" w:rsidP="00AA3872">
      <w:pPr>
        <w:numPr>
          <w:ilvl w:val="0"/>
          <w:numId w:val="38"/>
        </w:numPr>
        <w:spacing w:before="100" w:beforeAutospacing="1" w:after="100" w:afterAutospacing="1"/>
        <w:rPr>
          <w:rFonts w:cs="Arial"/>
          <w:lang w:eastAsia="en-IN"/>
        </w:rPr>
      </w:pPr>
      <w:hyperlink r:id="rId11" w:history="1">
        <w:r w:rsidR="00AA3872" w:rsidRPr="00651DDA">
          <w:rPr>
            <w:rFonts w:cs="Arial"/>
            <w:color w:val="0000FF"/>
            <w:u w:val="single"/>
            <w:lang w:eastAsia="en-IN"/>
          </w:rPr>
          <w:t>National Braille Press</w:t>
        </w:r>
      </w:hyperlink>
      <w:r w:rsidR="00AA3872" w:rsidRPr="00651DDA">
        <w:rPr>
          <w:rFonts w:cs="Arial"/>
          <w:lang w:eastAsia="en-IN"/>
        </w:rPr>
        <w:t xml:space="preserve"> (NBP) produces braille books, textbooks, tests, and information for adults and children.</w:t>
      </w:r>
    </w:p>
    <w:p w14:paraId="3D8E25E2" w14:textId="77777777" w:rsidR="00AA3872" w:rsidRPr="00651DDA" w:rsidRDefault="00F37F6C" w:rsidP="00AA3872">
      <w:pPr>
        <w:numPr>
          <w:ilvl w:val="0"/>
          <w:numId w:val="38"/>
        </w:numPr>
        <w:spacing w:before="100" w:beforeAutospacing="1" w:after="100" w:afterAutospacing="1"/>
        <w:rPr>
          <w:rFonts w:cs="Arial"/>
          <w:lang w:eastAsia="en-IN"/>
        </w:rPr>
      </w:pPr>
      <w:hyperlink r:id="rId12" w:history="1">
        <w:r w:rsidR="00AA3872" w:rsidRPr="00651DDA">
          <w:rPr>
            <w:rFonts w:cs="Arial"/>
            <w:color w:val="0000FF"/>
            <w:u w:val="single"/>
            <w:lang w:eastAsia="en-IN"/>
          </w:rPr>
          <w:t>Louis Database</w:t>
        </w:r>
      </w:hyperlink>
      <w:r w:rsidR="00AA3872" w:rsidRPr="00651DDA">
        <w:rPr>
          <w:rFonts w:cs="Arial"/>
          <w:lang w:eastAsia="en-IN"/>
        </w:rPr>
        <w:t xml:space="preserve"> lists titles produced by over 160 organizations.</w:t>
      </w:r>
    </w:p>
    <w:p w14:paraId="115020C7" w14:textId="77777777" w:rsidR="00AA3872" w:rsidRPr="00651DDA" w:rsidRDefault="00AA3872" w:rsidP="00AA3872">
      <w:pPr>
        <w:pStyle w:val="Heading1"/>
        <w:rPr>
          <w:rFonts w:cs="Arial"/>
          <w:lang w:eastAsia="en-IN"/>
        </w:rPr>
      </w:pPr>
      <w:bookmarkStart w:id="63" w:name="Automatic-Translation"/>
      <w:bookmarkStart w:id="64" w:name="_Toc6391282"/>
      <w:bookmarkEnd w:id="63"/>
      <w:r w:rsidRPr="00651DDA">
        <w:rPr>
          <w:rFonts w:cs="Arial"/>
          <w:lang w:eastAsia="en-IN"/>
        </w:rPr>
        <w:t>Automatic Translation</w:t>
      </w:r>
      <w:bookmarkEnd w:id="64"/>
    </w:p>
    <w:p w14:paraId="4A062552" w14:textId="77777777" w:rsidR="00AA3872" w:rsidRPr="00651DDA" w:rsidRDefault="00AA3872" w:rsidP="00AA3872">
      <w:pPr>
        <w:rPr>
          <w:rFonts w:cs="Arial"/>
          <w:lang w:eastAsia="en-IN"/>
        </w:rPr>
      </w:pPr>
      <w:r w:rsidRPr="00651DDA">
        <w:rPr>
          <w:rFonts w:cs="Arial"/>
          <w:lang w:eastAsia="en-IN"/>
        </w:rPr>
        <w:t>In addition to professionally transcribed titles, you may also use dynamic translation to obtain braille.</w:t>
      </w:r>
    </w:p>
    <w:p w14:paraId="68D28903" w14:textId="77777777" w:rsidR="00AA3872" w:rsidRPr="00651DDA" w:rsidRDefault="00AA3872" w:rsidP="00AA3872">
      <w:pPr>
        <w:rPr>
          <w:rFonts w:cs="Arial"/>
          <w:lang w:eastAsia="en-IN"/>
        </w:rPr>
      </w:pPr>
    </w:p>
    <w:p w14:paraId="6FDF2A34" w14:textId="77777777" w:rsidR="00AA3872" w:rsidRPr="00651DDA" w:rsidRDefault="00AA3872" w:rsidP="00AA3872">
      <w:pPr>
        <w:rPr>
          <w:rFonts w:cs="Arial"/>
          <w:lang w:eastAsia="en-IN"/>
        </w:rPr>
      </w:pPr>
      <w:r w:rsidRPr="00651DDA">
        <w:rPr>
          <w:rFonts w:cs="Arial"/>
          <w:lang w:eastAsia="en-IN"/>
        </w:rPr>
        <w:t>Automatically translated braille may be appropriate for some forms of reading.</w:t>
      </w:r>
    </w:p>
    <w:p w14:paraId="5F62FF3B" w14:textId="77777777" w:rsidR="00AA3872" w:rsidRPr="00651DDA" w:rsidRDefault="00F37F6C" w:rsidP="00AA3872">
      <w:pPr>
        <w:pStyle w:val="ListParagraph"/>
        <w:numPr>
          <w:ilvl w:val="0"/>
          <w:numId w:val="39"/>
        </w:numPr>
        <w:spacing w:before="100" w:beforeAutospacing="1" w:after="100" w:afterAutospacing="1"/>
        <w:rPr>
          <w:rFonts w:ascii="Arial" w:hAnsi="Arial" w:cs="Arial"/>
          <w:sz w:val="24"/>
          <w:szCs w:val="24"/>
          <w:lang w:eastAsia="en-IN"/>
        </w:rPr>
      </w:pPr>
      <w:hyperlink r:id="rId13" w:history="1">
        <w:r w:rsidR="00AA3872" w:rsidRPr="00651DDA">
          <w:rPr>
            <w:rFonts w:ascii="Arial" w:hAnsi="Arial" w:cs="Arial"/>
            <w:color w:val="0000FF"/>
            <w:sz w:val="24"/>
            <w:szCs w:val="24"/>
            <w:u w:val="single"/>
            <w:lang w:eastAsia="en-IN"/>
          </w:rPr>
          <w:t>NFB-NEWSLINE®</w:t>
        </w:r>
      </w:hyperlink>
      <w:r w:rsidR="00AA3872" w:rsidRPr="00651DDA">
        <w:rPr>
          <w:rFonts w:ascii="Arial" w:hAnsi="Arial" w:cs="Arial"/>
          <w:sz w:val="24"/>
          <w:szCs w:val="24"/>
          <w:lang w:eastAsia="en-IN"/>
        </w:rPr>
        <w:t xml:space="preserve"> is a free audio information service, providing downloadable Braille files of up-to-the-minute content from over 400 national, international, and state newspapers.</w:t>
      </w:r>
    </w:p>
    <w:p w14:paraId="73E65B76" w14:textId="77777777" w:rsidR="00AA3872" w:rsidRPr="00651DDA" w:rsidRDefault="00F37F6C" w:rsidP="00AA3872">
      <w:pPr>
        <w:pStyle w:val="ListParagraph"/>
        <w:numPr>
          <w:ilvl w:val="0"/>
          <w:numId w:val="39"/>
        </w:numPr>
        <w:spacing w:before="100" w:beforeAutospacing="1" w:after="100" w:afterAutospacing="1"/>
        <w:rPr>
          <w:rFonts w:ascii="Arial" w:hAnsi="Arial" w:cs="Arial"/>
          <w:sz w:val="24"/>
          <w:szCs w:val="24"/>
          <w:lang w:eastAsia="en-IN"/>
        </w:rPr>
      </w:pPr>
      <w:hyperlink r:id="rId14" w:history="1">
        <w:r w:rsidR="00AA3872" w:rsidRPr="00651DDA">
          <w:rPr>
            <w:rFonts w:ascii="Arial" w:hAnsi="Arial" w:cs="Arial"/>
            <w:color w:val="0000FF"/>
            <w:sz w:val="24"/>
            <w:szCs w:val="24"/>
            <w:u w:val="single"/>
            <w:lang w:eastAsia="en-IN"/>
          </w:rPr>
          <w:t>Bookshare®</w:t>
        </w:r>
      </w:hyperlink>
      <w:r w:rsidR="00AA3872" w:rsidRPr="00651DDA">
        <w:rPr>
          <w:rFonts w:ascii="Arial" w:hAnsi="Arial" w:cs="Arial"/>
          <w:sz w:val="24"/>
          <w:szCs w:val="24"/>
          <w:lang w:eastAsia="en-IN"/>
        </w:rPr>
        <w:t xml:space="preserve"> dynamically generates braille formatted files from the titles in its library.</w:t>
      </w:r>
    </w:p>
    <w:p w14:paraId="674FC6AF" w14:textId="77777777" w:rsidR="00AA3872" w:rsidRPr="00651DDA" w:rsidRDefault="00AA3872" w:rsidP="00AA3872">
      <w:pPr>
        <w:pStyle w:val="Heading1"/>
        <w:rPr>
          <w:lang w:eastAsia="en-IN"/>
        </w:rPr>
      </w:pPr>
      <w:bookmarkStart w:id="65" w:name="Translate-Braille"/>
      <w:bookmarkStart w:id="66" w:name="_Toc6391283"/>
      <w:bookmarkEnd w:id="65"/>
      <w:r w:rsidRPr="00651DDA">
        <w:rPr>
          <w:lang w:eastAsia="en-IN"/>
        </w:rPr>
        <w:t>Translate Braille</w:t>
      </w:r>
      <w:bookmarkEnd w:id="66"/>
    </w:p>
    <w:p w14:paraId="7A861B7C" w14:textId="77777777" w:rsidR="00AA3872" w:rsidRPr="00651DDA" w:rsidRDefault="00F37F6C" w:rsidP="00AA3872">
      <w:pPr>
        <w:numPr>
          <w:ilvl w:val="0"/>
          <w:numId w:val="4"/>
        </w:numPr>
        <w:spacing w:before="100" w:beforeAutospacing="1" w:after="100" w:afterAutospacing="1"/>
        <w:ind w:left="714" w:hanging="357"/>
        <w:rPr>
          <w:rFonts w:cs="Arial"/>
          <w:lang w:eastAsia="en-IN"/>
        </w:rPr>
      </w:pPr>
      <w:hyperlink r:id="rId15" w:history="1">
        <w:r w:rsidR="00AA3872" w:rsidRPr="00651DDA">
          <w:rPr>
            <w:rFonts w:cs="Arial"/>
            <w:color w:val="0000FF"/>
            <w:u w:val="single"/>
            <w:lang w:eastAsia="en-IN"/>
          </w:rPr>
          <w:t>BrailleBlaster™</w:t>
        </w:r>
      </w:hyperlink>
      <w:r w:rsidR="00AA3872" w:rsidRPr="00651DDA">
        <w:rPr>
          <w:rFonts w:cs="Arial"/>
          <w:lang w:eastAsia="en-IN"/>
        </w:rPr>
        <w:t xml:space="preserve"> is a full-featured transcription software package for creating quality formatted braille.</w:t>
      </w:r>
    </w:p>
    <w:p w14:paraId="05D9642E" w14:textId="77777777" w:rsidR="00AA3872" w:rsidRPr="00651DDA" w:rsidRDefault="00F37F6C" w:rsidP="00AA3872">
      <w:pPr>
        <w:numPr>
          <w:ilvl w:val="0"/>
          <w:numId w:val="4"/>
        </w:numPr>
        <w:spacing w:before="100" w:beforeAutospacing="1" w:after="100" w:afterAutospacing="1"/>
        <w:rPr>
          <w:rFonts w:cs="Arial"/>
          <w:lang w:eastAsia="en-IN"/>
        </w:rPr>
      </w:pPr>
      <w:hyperlink r:id="rId16" w:history="1">
        <w:r w:rsidR="00AA3872" w:rsidRPr="00651DDA">
          <w:rPr>
            <w:rFonts w:cs="Arial"/>
            <w:color w:val="0000FF"/>
            <w:u w:val="single"/>
            <w:lang w:eastAsia="en-IN"/>
          </w:rPr>
          <w:t>DAISY™ Pipeline</w:t>
        </w:r>
      </w:hyperlink>
      <w:r w:rsidR="00AA3872" w:rsidRPr="00651DDA">
        <w:rPr>
          <w:rFonts w:cs="Arial"/>
          <w:lang w:eastAsia="en-IN"/>
        </w:rPr>
        <w:t xml:space="preserve"> provides a comprehensive solution for converting text documents into accessible formats, including braille PEF (Portable Embosser Format).</w:t>
      </w:r>
    </w:p>
    <w:p w14:paraId="7FE4DD33" w14:textId="77777777" w:rsidR="00AA3872" w:rsidRPr="00651DDA" w:rsidRDefault="00F37F6C" w:rsidP="00AA3872">
      <w:pPr>
        <w:rPr>
          <w:lang w:eastAsia="en-IN"/>
        </w:rPr>
      </w:pPr>
      <w:hyperlink r:id="rId17" w:history="1">
        <w:r w:rsidR="00AA3872" w:rsidRPr="00651DDA">
          <w:rPr>
            <w:b/>
            <w:lang w:eastAsia="en-IN"/>
          </w:rPr>
          <w:t>Send to Braille</w:t>
        </w:r>
      </w:hyperlink>
      <w:r w:rsidR="00AA3872" w:rsidRPr="00651DDA">
        <w:rPr>
          <w:lang w:eastAsia="en-IN"/>
        </w:rPr>
        <w:t xml:space="preserve"> is a shortcut that adds braille to the Windows® Send To menu, which can convert files on your computer into unformatted BRL (Braille Ready Format) files.</w:t>
      </w:r>
    </w:p>
    <w:p w14:paraId="0A06D8FA" w14:textId="77777777" w:rsidR="00AA3872" w:rsidRPr="00651DDA" w:rsidRDefault="00AA3872" w:rsidP="00AA3872">
      <w:pPr>
        <w:pStyle w:val="Heading1"/>
        <w:rPr>
          <w:lang w:eastAsia="en-IN"/>
        </w:rPr>
      </w:pPr>
      <w:bookmarkStart w:id="67" w:name="Documentation-Conventions"/>
      <w:bookmarkStart w:id="68" w:name="_Toc6391284"/>
      <w:bookmarkEnd w:id="67"/>
      <w:r w:rsidRPr="00651DDA">
        <w:rPr>
          <w:lang w:eastAsia="en-IN"/>
        </w:rPr>
        <w:t>Documentation Conventions</w:t>
      </w:r>
      <w:bookmarkEnd w:id="68"/>
    </w:p>
    <w:p w14:paraId="43BEB494" w14:textId="77777777" w:rsidR="00AA3872" w:rsidRPr="00651DDA" w:rsidRDefault="00AA3872" w:rsidP="00AA3872">
      <w:pPr>
        <w:rPr>
          <w:lang w:eastAsia="en-IN"/>
        </w:rPr>
      </w:pPr>
      <w:r w:rsidRPr="00651DDA">
        <w:rPr>
          <w:lang w:eastAsia="en-IN"/>
        </w:rPr>
        <w:t>For consistency and clarity, we have used the following conventions in this document.</w:t>
      </w:r>
    </w:p>
    <w:p w14:paraId="06226FBB" w14:textId="77777777" w:rsidR="00AA3872" w:rsidRPr="00651DDA" w:rsidRDefault="00AA3872" w:rsidP="00AA3872">
      <w:pPr>
        <w:spacing w:before="100" w:beforeAutospacing="1" w:after="100" w:afterAutospacing="1"/>
        <w:rPr>
          <w:lang w:eastAsia="en-IN"/>
        </w:rPr>
      </w:pPr>
      <w:r w:rsidRPr="00651DDA">
        <w:rPr>
          <w:lang w:eastAsia="en-IN"/>
        </w:rPr>
        <w:t>Braille keys are indicated by number. For example, if the documentation indicates Dot 1, it shows: Dot 1.</w:t>
      </w:r>
    </w:p>
    <w:p w14:paraId="722503DD" w14:textId="77777777" w:rsidR="00AA3872" w:rsidRPr="00651DDA" w:rsidRDefault="00AA3872" w:rsidP="00AA3872">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11123890" w14:textId="77777777" w:rsidR="00AA3872" w:rsidRPr="00651DDA" w:rsidRDefault="00AA3872" w:rsidP="00AA3872">
      <w:pPr>
        <w:spacing w:before="100" w:beforeAutospacing="1" w:after="100" w:afterAutospacing="1"/>
        <w:rPr>
          <w:lang w:eastAsia="en-IN"/>
        </w:rPr>
      </w:pPr>
      <w:r w:rsidRPr="00651DDA">
        <w:rPr>
          <w:lang w:eastAsia="en-IN"/>
        </w:rPr>
        <w:t>When modifier keys are used, the documentation separates the modifiers from the rest of the keys with a plus (+) sign like this: Space + Dot 1. Modifiers like the Shift key on a regular QWERTY keyboard, are keys you hold down while pressing another key to modify the effect of the pressed key. On a braille keyboard, Space is often used as a modifier key. 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0310A8C9" w14:textId="77777777" w:rsidR="00AA3872" w:rsidRPr="00651DDA" w:rsidRDefault="00AA3872" w:rsidP="00AA3872">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3127CA89" w14:textId="77777777" w:rsidR="00AA3872" w:rsidRPr="00651DDA" w:rsidRDefault="00AA3872" w:rsidP="00AA3872">
      <w:pPr>
        <w:spacing w:before="100" w:beforeAutospacing="1" w:after="100" w:afterAutospacing="1"/>
        <w:rPr>
          <w:lang w:eastAsia="en-IN"/>
        </w:rPr>
      </w:pPr>
      <w:r w:rsidRPr="00651DDA">
        <w:rPr>
          <w:lang w:eastAsia="en-IN"/>
        </w:rPr>
        <w:t>All messages from the device are preceded with Dots 2 5, 2 5 and a space. In documentation, this is indicated by a double hyphen.</w:t>
      </w:r>
    </w:p>
    <w:p w14:paraId="5E91C75B" w14:textId="77777777" w:rsidR="00AA3872" w:rsidRPr="00651DDA" w:rsidRDefault="00AA3872" w:rsidP="00AA3872">
      <w:pPr>
        <w:spacing w:before="100" w:beforeAutospacing="1" w:after="100" w:afterAutospacing="1"/>
        <w:rPr>
          <w:lang w:eastAsia="en-IN"/>
        </w:rPr>
      </w:pPr>
      <w:r w:rsidRPr="00651DDA">
        <w:rPr>
          <w:lang w:eastAsia="en-IN"/>
        </w:rPr>
        <w:t>The word Keys and Buttons are used interchangeably.</w:t>
      </w:r>
    </w:p>
    <w:p w14:paraId="1999D9E2" w14:textId="77777777" w:rsidR="00AA3872" w:rsidRPr="00651DDA" w:rsidRDefault="00AA3872" w:rsidP="00AA3872">
      <w:pPr>
        <w:spacing w:before="100" w:beforeAutospacing="1" w:after="100" w:afterAutospacing="1"/>
        <w:rPr>
          <w:lang w:eastAsia="en-IN"/>
        </w:rPr>
      </w:pPr>
      <w:r w:rsidRPr="00651DDA">
        <w:rPr>
          <w:lang w:eastAsia="en-IN"/>
        </w:rPr>
        <w:t>In descriptions of each Menu option, this documentation indicates the default setting.</w:t>
      </w:r>
    </w:p>
    <w:p w14:paraId="3E487530" w14:textId="77777777" w:rsidR="00AA3872" w:rsidRPr="00651DDA" w:rsidRDefault="00AA3872" w:rsidP="00AA3872">
      <w:pPr>
        <w:spacing w:before="100" w:beforeAutospacing="1" w:after="100" w:afterAutospacing="1"/>
        <w:rPr>
          <w:lang w:eastAsia="en-IN"/>
        </w:rPr>
      </w:pPr>
      <w:r w:rsidRPr="00651DDA">
        <w:rPr>
          <w:lang w:eastAsia="en-IN"/>
        </w:rPr>
        <w:t>Any reference to navigation by “page” while in Stand-Alone mode only means navigation by 1000 characters (page = 1000 characters).</w:t>
      </w:r>
    </w:p>
    <w:p w14:paraId="7CC49437" w14:textId="77777777" w:rsidR="00AA3872" w:rsidRPr="00651DDA" w:rsidRDefault="00AA3872" w:rsidP="00AA3872">
      <w:pPr>
        <w:pStyle w:val="Heading1"/>
        <w:rPr>
          <w:lang w:eastAsia="en-IN"/>
        </w:rPr>
      </w:pPr>
      <w:bookmarkStart w:id="69" w:name="_Toc493084504"/>
      <w:bookmarkStart w:id="70" w:name="In-the-Box"/>
      <w:bookmarkStart w:id="71" w:name="_In_the_Box"/>
      <w:bookmarkStart w:id="72" w:name="_Toc6391285"/>
      <w:bookmarkEnd w:id="69"/>
      <w:bookmarkEnd w:id="70"/>
      <w:bookmarkEnd w:id="71"/>
      <w:r w:rsidRPr="00651DDA">
        <w:rPr>
          <w:lang w:eastAsia="en-IN"/>
        </w:rPr>
        <w:t>In the Box</w:t>
      </w:r>
      <w:bookmarkEnd w:id="72"/>
    </w:p>
    <w:p w14:paraId="1C7703C2" w14:textId="77777777" w:rsidR="00AA3872" w:rsidRPr="00651DDA" w:rsidRDefault="00AA3872" w:rsidP="00AA3872">
      <w:pPr>
        <w:rPr>
          <w:lang w:eastAsia="en-IN"/>
        </w:rPr>
      </w:pPr>
      <w:r w:rsidRPr="00651DDA">
        <w:rPr>
          <w:lang w:eastAsia="en-IN"/>
        </w:rPr>
        <w:t>In addition to the basic package that includes Orbit Reader 20 and the printed quick start guide, the following accessories are available for sale:</w:t>
      </w:r>
    </w:p>
    <w:p w14:paraId="1CD7F408" w14:textId="77777777" w:rsidR="00AA3872" w:rsidRPr="00651DDA" w:rsidRDefault="00AA3872" w:rsidP="00AA3872">
      <w:pPr>
        <w:rPr>
          <w:lang w:eastAsia="en-IN"/>
        </w:rPr>
      </w:pPr>
      <w:r w:rsidRPr="00651DDA">
        <w:rPr>
          <w:lang w:eastAsia="en-IN"/>
        </w:rPr>
        <w:t xml:space="preserve"> </w:t>
      </w:r>
    </w:p>
    <w:p w14:paraId="23B9A67B"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Standard-A to Micro-B USB cable</w:t>
      </w:r>
    </w:p>
    <w:p w14:paraId="243492C7"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AC adapter</w:t>
      </w:r>
    </w:p>
    <w:p w14:paraId="0FEFAAD2"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 xml:space="preserve">SD card </w:t>
      </w:r>
    </w:p>
    <w:p w14:paraId="54573214"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Braille Quick-Start Guide</w:t>
      </w:r>
    </w:p>
    <w:p w14:paraId="30290BCC" w14:textId="77777777" w:rsidR="00AA3872" w:rsidRPr="00651DDA" w:rsidRDefault="00AA3872" w:rsidP="00AA3872">
      <w:pPr>
        <w:rPr>
          <w:lang w:eastAsia="en-IN"/>
        </w:rPr>
      </w:pPr>
      <w:r w:rsidRPr="00651DDA">
        <w:rPr>
          <w:lang w:eastAsia="en-IN"/>
        </w:rPr>
        <w:t>Check that all purchased items are in the box that you have received.</w:t>
      </w:r>
    </w:p>
    <w:p w14:paraId="31B6657B" w14:textId="77777777" w:rsidR="00AA3872" w:rsidRPr="00651DDA" w:rsidRDefault="00AA3872" w:rsidP="00AA3872">
      <w:pPr>
        <w:pStyle w:val="Heading1"/>
        <w:rPr>
          <w:lang w:eastAsia="en-IN"/>
        </w:rPr>
      </w:pPr>
      <w:bookmarkStart w:id="73" w:name="Features"/>
      <w:bookmarkStart w:id="74" w:name="_Toc6391286"/>
      <w:bookmarkEnd w:id="73"/>
      <w:r w:rsidRPr="00651DDA">
        <w:rPr>
          <w:lang w:eastAsia="en-IN"/>
        </w:rPr>
        <w:t>Features</w:t>
      </w:r>
      <w:bookmarkEnd w:id="74"/>
    </w:p>
    <w:p w14:paraId="3D5FE764" w14:textId="77777777" w:rsidR="00AA3872" w:rsidRPr="00651DDA" w:rsidRDefault="00AA3872" w:rsidP="00AA3872">
      <w:pPr>
        <w:spacing w:before="100" w:beforeAutospacing="1" w:after="100" w:afterAutospacing="1"/>
        <w:ind w:left="357"/>
        <w:rPr>
          <w:rFonts w:cs="Arial"/>
          <w:lang w:eastAsia="en-IN"/>
        </w:rPr>
      </w:pPr>
      <w:r w:rsidRPr="00651DDA">
        <w:rPr>
          <w:rFonts w:cs="Arial"/>
          <w:lang w:eastAsia="en-IN"/>
        </w:rPr>
        <w:t>Orbit Reader 20 has the following features:</w:t>
      </w:r>
    </w:p>
    <w:p w14:paraId="233CBAA7"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20 refreshable eight-dot braille cells</w:t>
      </w:r>
    </w:p>
    <w:p w14:paraId="6BD14B8B"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Eight Braille Input keys and Space bar</w:t>
      </w:r>
    </w:p>
    <w:p w14:paraId="574BFA26"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Navigation pad with four directional buttons (Up, Down, Left, Right) and the Select button</w:t>
      </w:r>
    </w:p>
    <w:p w14:paraId="18C857F4"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Micro-B USB charging port</w:t>
      </w:r>
    </w:p>
    <w:p w14:paraId="58E2DE71"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SD card slot</w:t>
      </w:r>
    </w:p>
    <w:p w14:paraId="127C74BD"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2 Panning rocker keys</w:t>
      </w:r>
    </w:p>
    <w:p w14:paraId="4B97286A"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Bluetooth® wireless technology</w:t>
      </w:r>
    </w:p>
    <w:p w14:paraId="00F6355E"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User-replaceable, rechargeable batteries</w:t>
      </w:r>
    </w:p>
    <w:p w14:paraId="0069F5E0" w14:textId="77777777" w:rsidR="00AA3872" w:rsidRPr="00651DDA" w:rsidRDefault="00AA3872" w:rsidP="00AA3872">
      <w:pPr>
        <w:pStyle w:val="Heading1"/>
        <w:rPr>
          <w:lang w:eastAsia="en-IN"/>
        </w:rPr>
      </w:pPr>
      <w:bookmarkStart w:id="75" w:name="Orientation"/>
      <w:bookmarkStart w:id="76" w:name="_Orientation"/>
      <w:bookmarkStart w:id="77" w:name="_Toc6391287"/>
      <w:bookmarkEnd w:id="75"/>
      <w:bookmarkEnd w:id="76"/>
      <w:r w:rsidRPr="00651DDA">
        <w:rPr>
          <w:lang w:eastAsia="en-IN"/>
        </w:rPr>
        <w:t>Orientation</w:t>
      </w:r>
      <w:bookmarkEnd w:id="77"/>
    </w:p>
    <w:p w14:paraId="7C0A319E" w14:textId="77777777" w:rsidR="00AA3872" w:rsidRPr="00651DDA" w:rsidRDefault="00AA3872" w:rsidP="00AA3872">
      <w:pPr>
        <w:rPr>
          <w:lang w:eastAsia="en-IN"/>
        </w:rPr>
      </w:pPr>
      <w:r w:rsidRPr="00651DDA">
        <w:rPr>
          <w:lang w:eastAsia="en-IN"/>
        </w:rPr>
        <w:t>Orientation of buttons, keys, cells, and slots is important for understanding how the device operates and how you input and receive information on the device.</w:t>
      </w:r>
    </w:p>
    <w:p w14:paraId="2E1E7C49" w14:textId="77777777" w:rsidR="00AA3872" w:rsidRPr="00651DDA" w:rsidRDefault="00AA3872" w:rsidP="00AA3872">
      <w:pPr>
        <w:rPr>
          <w:lang w:eastAsia="en-IN"/>
        </w:rPr>
      </w:pPr>
    </w:p>
    <w:p w14:paraId="6292D0AA" w14:textId="77777777" w:rsidR="00AA3872" w:rsidRPr="00651DDA" w:rsidRDefault="00AA3872" w:rsidP="00AA3872">
      <w:pPr>
        <w:rPr>
          <w:lang w:eastAsia="en-IN"/>
        </w:rPr>
      </w:pPr>
      <w:r w:rsidRPr="00651DDA">
        <w:rPr>
          <w:lang w:eastAsia="en-IN"/>
        </w:rPr>
        <w:t>To begin with, place the device on a flat surface in front of you with the row of braille cells closest to you. This is the proper operational orientation.</w:t>
      </w:r>
    </w:p>
    <w:p w14:paraId="355BE2EC" w14:textId="77777777" w:rsidR="00AA3872" w:rsidRPr="00651DDA" w:rsidRDefault="00AA3872" w:rsidP="00AA3872">
      <w:pPr>
        <w:rPr>
          <w:lang w:eastAsia="en-IN"/>
        </w:rPr>
      </w:pPr>
      <w:r w:rsidRPr="00651DDA">
        <w:rPr>
          <w:noProof/>
          <w:lang w:val="en-IN" w:eastAsia="en-IN"/>
        </w:rPr>
        <w:drawing>
          <wp:inline distT="0" distB="0" distL="0" distR="0" wp14:anchorId="7C6C08E2" wp14:editId="579DB179">
            <wp:extent cx="4874260" cy="3212465"/>
            <wp:effectExtent l="0" t="0" r="2540" b="6985"/>
            <wp:docPr id="21" name="Picture 21" descr="image of face or top of Orbit Reader 20 device"/>
            <wp:cNvGraphicFramePr/>
            <a:graphic xmlns:a="http://schemas.openxmlformats.org/drawingml/2006/main">
              <a:graphicData uri="http://schemas.openxmlformats.org/drawingml/2006/picture">
                <pic:pic xmlns:pic="http://schemas.openxmlformats.org/drawingml/2006/picture">
                  <pic:nvPicPr>
                    <pic:cNvPr id="21" name="Picture 21" descr="image of face or top of Orbit Reader 20 device"/>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4260" cy="3212465"/>
                    </a:xfrm>
                    <a:prstGeom prst="rect">
                      <a:avLst/>
                    </a:prstGeom>
                    <a:noFill/>
                    <a:ln>
                      <a:noFill/>
                    </a:ln>
                  </pic:spPr>
                </pic:pic>
              </a:graphicData>
            </a:graphic>
          </wp:inline>
        </w:drawing>
      </w:r>
    </w:p>
    <w:p w14:paraId="211D576C" w14:textId="77777777" w:rsidR="00AA3872" w:rsidRPr="00651DDA" w:rsidRDefault="00AA3872" w:rsidP="00AA3872">
      <w:pPr>
        <w:rPr>
          <w:lang w:eastAsia="en-IN"/>
        </w:rPr>
      </w:pPr>
      <w:r w:rsidRPr="00651DDA">
        <w:rPr>
          <w:lang w:eastAsia="en-IN"/>
        </w:rPr>
        <w:t>At the back of the device, from left to right, is the Power button (left), an SD card slot (middle), and a Micro-B USB port (right). (Image is reversed in the below picture). They are all recessed in an area in the left half of the back edge. The Power button sticks out enough to make it identifiable. The SD card slot has two small bumps directly below it and the USB port has one bump below it.</w:t>
      </w:r>
    </w:p>
    <w:p w14:paraId="7DAF7BFC" w14:textId="77777777" w:rsidR="00AA3872" w:rsidRPr="00651DDA" w:rsidRDefault="00AA3872" w:rsidP="00AA3872">
      <w:pPr>
        <w:rPr>
          <w:lang w:eastAsia="en-IN"/>
        </w:rPr>
      </w:pPr>
    </w:p>
    <w:p w14:paraId="503463C3" w14:textId="77777777" w:rsidR="00AA3872" w:rsidRPr="00651DDA" w:rsidRDefault="00AA3872" w:rsidP="00AA3872">
      <w:pPr>
        <w:rPr>
          <w:lang w:eastAsia="en-IN"/>
        </w:rPr>
      </w:pPr>
      <w:r w:rsidRPr="00651DDA">
        <w:rPr>
          <w:lang w:eastAsia="en-IN"/>
        </w:rPr>
        <w:t>The SD card slot is a standard type with spring feedback. The SD card is inserted with the card connector fingers facing down. To remove the card, press in and remove your finger to allow the card to pop out.</w:t>
      </w:r>
    </w:p>
    <w:p w14:paraId="04E41B5E" w14:textId="77777777" w:rsidR="00AA3872" w:rsidRPr="00651DDA" w:rsidRDefault="00AA3872" w:rsidP="00AA3872">
      <w:pPr>
        <w:rPr>
          <w:lang w:eastAsia="en-IN"/>
        </w:rPr>
      </w:pPr>
      <w:r w:rsidRPr="00651DDA">
        <w:rPr>
          <w:noProof/>
          <w:lang w:val="en-IN" w:eastAsia="en-IN"/>
        </w:rPr>
        <w:drawing>
          <wp:inline distT="0" distB="0" distL="0" distR="0" wp14:anchorId="57AE5409" wp14:editId="55DAB862">
            <wp:extent cx="4874260" cy="2067560"/>
            <wp:effectExtent l="0" t="0" r="2540" b="8890"/>
            <wp:docPr id="20" name="Picture 20" descr="image of the back edge and battery compartment of device"/>
            <wp:cNvGraphicFramePr/>
            <a:graphic xmlns:a="http://schemas.openxmlformats.org/drawingml/2006/main">
              <a:graphicData uri="http://schemas.openxmlformats.org/drawingml/2006/picture">
                <pic:pic xmlns:pic="http://schemas.openxmlformats.org/drawingml/2006/picture">
                  <pic:nvPicPr>
                    <pic:cNvPr id="20" name="Picture 20" descr="image of the back edge and battery compartment of devic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4260" cy="2067560"/>
                    </a:xfrm>
                    <a:prstGeom prst="rect">
                      <a:avLst/>
                    </a:prstGeom>
                    <a:noFill/>
                    <a:ln>
                      <a:noFill/>
                    </a:ln>
                  </pic:spPr>
                </pic:pic>
              </a:graphicData>
            </a:graphic>
          </wp:inline>
        </w:drawing>
      </w:r>
    </w:p>
    <w:p w14:paraId="3DFA8B5D" w14:textId="77777777" w:rsidR="00AA3872" w:rsidRPr="00651DDA" w:rsidRDefault="00AA3872" w:rsidP="00AA3872">
      <w:pPr>
        <w:rPr>
          <w:lang w:eastAsia="en-IN"/>
        </w:rPr>
      </w:pPr>
      <w:r w:rsidRPr="00651DDA">
        <w:rPr>
          <w:lang w:eastAsia="en-IN"/>
        </w:rPr>
        <w:t>The battery compartment is located at the bottom of the device.</w:t>
      </w:r>
    </w:p>
    <w:p w14:paraId="4FC13AB0" w14:textId="77777777" w:rsidR="00AA3872" w:rsidRPr="000A5C87" w:rsidRDefault="00AA3872" w:rsidP="000A5C87">
      <w:pPr>
        <w:pStyle w:val="Heading2"/>
      </w:pPr>
      <w:bookmarkStart w:id="78" w:name="Key-Placement-and-Use"/>
      <w:bookmarkStart w:id="79" w:name="_Toc6391288"/>
      <w:bookmarkEnd w:id="78"/>
      <w:r w:rsidRPr="000A5C87">
        <w:t>Key Placements and Use</w:t>
      </w:r>
      <w:bookmarkEnd w:id="79"/>
    </w:p>
    <w:p w14:paraId="42F54BDA" w14:textId="77777777" w:rsidR="00AA3872" w:rsidRPr="00651DDA" w:rsidRDefault="00AA3872" w:rsidP="00AA3872">
      <w:pPr>
        <w:rPr>
          <w:lang w:eastAsia="en-IN"/>
        </w:rPr>
      </w:pPr>
      <w:r w:rsidRPr="00651DDA">
        <w:rPr>
          <w:lang w:eastAsia="en-IN"/>
        </w:rPr>
        <w:t xml:space="preserve">When properly oriented, the braille cells are closest to you. The Panning keys are at each end of the braille display. See </w:t>
      </w:r>
      <w:hyperlink w:anchor="_Panning_Keys" w:history="1">
        <w:r w:rsidRPr="00651DDA">
          <w:rPr>
            <w:color w:val="0000FF"/>
            <w:u w:val="single"/>
            <w:lang w:eastAsia="en-IN"/>
          </w:rPr>
          <w:t>Panning Keys</w:t>
        </w:r>
      </w:hyperlink>
      <w:r w:rsidRPr="00651DDA">
        <w:rPr>
          <w:lang w:eastAsia="en-IN"/>
        </w:rPr>
        <w:t xml:space="preserve"> section for more information.</w:t>
      </w:r>
    </w:p>
    <w:p w14:paraId="576BC2D6" w14:textId="77777777" w:rsidR="00AA3872" w:rsidRPr="00651DDA" w:rsidRDefault="00AA3872" w:rsidP="00AA3872">
      <w:pPr>
        <w:rPr>
          <w:lang w:eastAsia="en-IN"/>
        </w:rPr>
      </w:pPr>
    </w:p>
    <w:p w14:paraId="5C1E6102" w14:textId="77777777" w:rsidR="00AA3872" w:rsidRPr="00651DDA" w:rsidRDefault="00AA3872" w:rsidP="00AA3872">
      <w:pPr>
        <w:rPr>
          <w:lang w:eastAsia="en-IN"/>
        </w:rPr>
      </w:pPr>
      <w:r w:rsidRPr="00651DDA">
        <w:rPr>
          <w:lang w:eastAsia="en-IN"/>
        </w:rPr>
        <w:t>For orientation purposes, there are three slightly raised tick marks located above the braille cells. These orientation marks are spaced by every fifth braille cell. For example, the first tick mark from the left is between the fifth and sixth braille cell.</w:t>
      </w:r>
    </w:p>
    <w:p w14:paraId="147C7EB1" w14:textId="77777777" w:rsidR="00AA3872" w:rsidRPr="00651DDA" w:rsidRDefault="00AA3872" w:rsidP="00AA3872">
      <w:pPr>
        <w:rPr>
          <w:lang w:eastAsia="en-IN"/>
        </w:rPr>
      </w:pPr>
    </w:p>
    <w:p w14:paraId="07151489" w14:textId="77777777" w:rsidR="00AA3872" w:rsidRPr="00651DDA" w:rsidRDefault="00AA3872" w:rsidP="00AA3872">
      <w:pPr>
        <w:rPr>
          <w:lang w:eastAsia="en-IN"/>
        </w:rPr>
      </w:pPr>
      <w:r w:rsidRPr="00651DDA">
        <w:rPr>
          <w:noProof/>
          <w:lang w:val="en-IN" w:eastAsia="en-IN"/>
        </w:rPr>
        <w:drawing>
          <wp:inline distT="0" distB="0" distL="0" distR="0" wp14:anchorId="42E05CA5" wp14:editId="344F0600">
            <wp:extent cx="4874260" cy="1415415"/>
            <wp:effectExtent l="0" t="0" r="2540" b="0"/>
            <wp:docPr id="19" name="Picture 19" descr="image of braille cells and panning keys"/>
            <wp:cNvGraphicFramePr/>
            <a:graphic xmlns:a="http://schemas.openxmlformats.org/drawingml/2006/main">
              <a:graphicData uri="http://schemas.openxmlformats.org/drawingml/2006/picture">
                <pic:pic xmlns:pic="http://schemas.openxmlformats.org/drawingml/2006/picture">
                  <pic:nvPicPr>
                    <pic:cNvPr id="19" name="Picture 19" descr="image of braille cells and panning key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4260" cy="1415415"/>
                    </a:xfrm>
                    <a:prstGeom prst="rect">
                      <a:avLst/>
                    </a:prstGeom>
                    <a:noFill/>
                    <a:ln>
                      <a:noFill/>
                    </a:ln>
                  </pic:spPr>
                </pic:pic>
              </a:graphicData>
            </a:graphic>
          </wp:inline>
        </w:drawing>
      </w:r>
    </w:p>
    <w:p w14:paraId="4EC18324" w14:textId="77777777" w:rsidR="00AA3872" w:rsidRPr="00651DDA" w:rsidRDefault="00AA3872" w:rsidP="00AA3872">
      <w:pPr>
        <w:rPr>
          <w:lang w:eastAsia="en-IN"/>
        </w:rPr>
      </w:pPr>
    </w:p>
    <w:p w14:paraId="70D0DED5" w14:textId="77777777" w:rsidR="00AA3872" w:rsidRPr="00651DDA" w:rsidRDefault="00AA3872" w:rsidP="00AA3872">
      <w:pPr>
        <w:rPr>
          <w:lang w:eastAsia="en-IN"/>
        </w:rPr>
      </w:pPr>
      <w:r w:rsidRPr="00651DDA">
        <w:rPr>
          <w:lang w:eastAsia="en-IN"/>
        </w:rPr>
        <w:t>Moving towards the top and away from you, find a row of three keys, with a wider key- in the middle. The wide key is the Space bar. The Dot 7 input key is to the left of the Space Bar, and the Dot 8 input key is to the right of the Space Bar.</w:t>
      </w:r>
    </w:p>
    <w:p w14:paraId="18017AA8" w14:textId="77777777" w:rsidR="00AA3872" w:rsidRPr="00651DDA" w:rsidRDefault="00AA3872" w:rsidP="00AA3872">
      <w:pPr>
        <w:rPr>
          <w:lang w:eastAsia="en-IN"/>
        </w:rPr>
      </w:pPr>
    </w:p>
    <w:p w14:paraId="0BCB3A74" w14:textId="77777777" w:rsidR="00AA3872" w:rsidRPr="00651DDA" w:rsidRDefault="00AA3872" w:rsidP="00AA3872">
      <w:pPr>
        <w:rPr>
          <w:lang w:eastAsia="en-IN"/>
        </w:rPr>
      </w:pPr>
      <w:r w:rsidRPr="00651DDA">
        <w:rPr>
          <w:lang w:eastAsia="en-IN"/>
        </w:rPr>
        <w:t>Above the three keys, is a navigation pad in the middle, between the Braille Input keys and Space bar. The navigation pad contains four directional arrow buttons (Up, Down, Left, Right) and the Select button.</w:t>
      </w:r>
    </w:p>
    <w:p w14:paraId="0E8E2931" w14:textId="77777777" w:rsidR="00AA3872" w:rsidRPr="00651DDA" w:rsidRDefault="00AA3872" w:rsidP="00AA3872">
      <w:pPr>
        <w:rPr>
          <w:lang w:eastAsia="en-IN"/>
        </w:rPr>
      </w:pPr>
    </w:p>
    <w:p w14:paraId="7ECF075A" w14:textId="77777777" w:rsidR="00AA3872" w:rsidRPr="00651DDA" w:rsidRDefault="00AA3872" w:rsidP="00AA3872">
      <w:pPr>
        <w:rPr>
          <w:lang w:eastAsia="en-IN"/>
        </w:rPr>
      </w:pPr>
      <w:r w:rsidRPr="00651DDA">
        <w:rPr>
          <w:lang w:eastAsia="en-IN"/>
        </w:rPr>
        <w:t>The six traditional braille input keys are aligned horizontally along the top edge of the face of the display, Dots 3 2 1 on the left and Dots 4 5 6 on the right.</w:t>
      </w:r>
    </w:p>
    <w:p w14:paraId="6759FDA1" w14:textId="77777777" w:rsidR="00AA3872" w:rsidRPr="00651DDA" w:rsidRDefault="00AA3872" w:rsidP="00AA3872">
      <w:pPr>
        <w:rPr>
          <w:lang w:eastAsia="en-IN"/>
        </w:rPr>
      </w:pPr>
      <w:r w:rsidRPr="00651DDA">
        <w:rPr>
          <w:noProof/>
          <w:lang w:val="en-IN" w:eastAsia="en-IN"/>
        </w:rPr>
        <w:drawing>
          <wp:inline distT="0" distB="0" distL="0" distR="0" wp14:anchorId="56A60298" wp14:editId="39BE5DD5">
            <wp:extent cx="4874260" cy="1327785"/>
            <wp:effectExtent l="0" t="0" r="2540" b="5715"/>
            <wp:docPr id="17" name="Picture 17" descr="image of six braille keys and navigation pad"/>
            <wp:cNvGraphicFramePr/>
            <a:graphic xmlns:a="http://schemas.openxmlformats.org/drawingml/2006/main">
              <a:graphicData uri="http://schemas.openxmlformats.org/drawingml/2006/picture">
                <pic:pic xmlns:pic="http://schemas.openxmlformats.org/drawingml/2006/picture">
                  <pic:nvPicPr>
                    <pic:cNvPr id="17" name="Picture 17" descr="image of six braille keys and navigation pad"/>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4260" cy="1327785"/>
                    </a:xfrm>
                    <a:prstGeom prst="rect">
                      <a:avLst/>
                    </a:prstGeom>
                    <a:noFill/>
                    <a:ln>
                      <a:noFill/>
                    </a:ln>
                  </pic:spPr>
                </pic:pic>
              </a:graphicData>
            </a:graphic>
          </wp:inline>
        </w:drawing>
      </w:r>
    </w:p>
    <w:p w14:paraId="02640619" w14:textId="77777777" w:rsidR="00AA3872" w:rsidRPr="00651DDA" w:rsidRDefault="00AA3872" w:rsidP="00AA3872">
      <w:pPr>
        <w:rPr>
          <w:lang w:eastAsia="en-IN"/>
        </w:rPr>
      </w:pPr>
    </w:p>
    <w:p w14:paraId="524AA32E" w14:textId="77777777" w:rsidR="00AA3872" w:rsidRPr="00651DDA" w:rsidRDefault="00AA3872" w:rsidP="00AA3872">
      <w:pPr>
        <w:rPr>
          <w:lang w:eastAsia="en-IN"/>
        </w:rPr>
      </w:pPr>
      <w:r w:rsidRPr="00651DDA">
        <w:rPr>
          <w:lang w:eastAsia="en-IN"/>
        </w:rPr>
        <w:t>In Stand-Alone mode, the Braille Input keys are used for navigation and editing/writing.</w:t>
      </w:r>
    </w:p>
    <w:p w14:paraId="1462FB1A" w14:textId="77777777" w:rsidR="00AA3872" w:rsidRPr="00651DDA" w:rsidRDefault="00AA3872" w:rsidP="00AA3872">
      <w:pPr>
        <w:rPr>
          <w:lang w:eastAsia="en-IN"/>
        </w:rPr>
      </w:pPr>
    </w:p>
    <w:p w14:paraId="3447C154" w14:textId="77777777" w:rsidR="00AA3872" w:rsidRPr="00651DDA" w:rsidRDefault="00AA3872" w:rsidP="00AA3872">
      <w:pPr>
        <w:rPr>
          <w:lang w:eastAsia="en-IN"/>
        </w:rPr>
      </w:pPr>
      <w:r w:rsidRPr="00651DDA">
        <w:rPr>
          <w:lang w:eastAsia="en-IN"/>
        </w:rPr>
        <w:t>In Remote mode, while using the display with a screen reader on a host device, like an iPhone, the Braille Input keys can be used to input text or control functionality of applications.</w:t>
      </w:r>
    </w:p>
    <w:p w14:paraId="3FD085CA" w14:textId="77777777" w:rsidR="00AA3872" w:rsidRPr="00651DDA" w:rsidRDefault="00AA3872" w:rsidP="000A5C87">
      <w:pPr>
        <w:pStyle w:val="Heading2"/>
      </w:pPr>
      <w:bookmarkStart w:id="80" w:name="Panning-Keys"/>
      <w:bookmarkStart w:id="81" w:name="_Panning_Keys"/>
      <w:bookmarkStart w:id="82" w:name="_Toc6391289"/>
      <w:bookmarkEnd w:id="80"/>
      <w:bookmarkEnd w:id="81"/>
      <w:r w:rsidRPr="00651DDA">
        <w:t>Panning Keys</w:t>
      </w:r>
      <w:bookmarkEnd w:id="82"/>
    </w:p>
    <w:p w14:paraId="3DA95ACB" w14:textId="77777777" w:rsidR="00AA3872" w:rsidRPr="00651DDA" w:rsidRDefault="00AA3872" w:rsidP="00AA3872">
      <w:pPr>
        <w:rPr>
          <w:lang w:eastAsia="en-IN"/>
        </w:rPr>
      </w:pPr>
      <w:r w:rsidRPr="00651DDA">
        <w:rPr>
          <w:lang w:eastAsia="en-IN"/>
        </w:rPr>
        <w:t xml:space="preserve">The Panning keys are two-function rocker keys found at either end of the braille display. These keys control how you read the lines of the text: either next or previous. Pressing one end of the key results in one action, while pressing the opposite end results in the opposite action. </w:t>
      </w:r>
    </w:p>
    <w:p w14:paraId="250CF15E" w14:textId="77777777" w:rsidR="00AA3872" w:rsidRPr="00651DDA" w:rsidRDefault="00AA3872" w:rsidP="00AA3872">
      <w:pPr>
        <w:rPr>
          <w:lang w:eastAsia="en-IN"/>
        </w:rPr>
      </w:pPr>
    </w:p>
    <w:p w14:paraId="7C9471E5" w14:textId="77777777" w:rsidR="00AA3872" w:rsidRPr="00651DDA" w:rsidRDefault="00AA3872" w:rsidP="00AA3872">
      <w:pPr>
        <w:rPr>
          <w:lang w:eastAsia="en-IN"/>
        </w:rPr>
      </w:pPr>
      <w:r w:rsidRPr="00651DDA">
        <w:rPr>
          <w:lang w:eastAsia="en-IN"/>
        </w:rPr>
        <w:t>To read the next display of text (panning forward), press the bottom part of the key (down) on either Panning key. To read the previous display of text (panning backward), press the top part of the key (up) on either Panning key.</w:t>
      </w:r>
    </w:p>
    <w:p w14:paraId="65E25AB8" w14:textId="77777777" w:rsidR="00AA3872" w:rsidRPr="00651DDA" w:rsidRDefault="00AA3872" w:rsidP="000A5C87">
      <w:pPr>
        <w:pStyle w:val="Heading2"/>
      </w:pPr>
      <w:bookmarkStart w:id="83" w:name="8-Dot-Braille-Cells"/>
      <w:bookmarkStart w:id="84" w:name="_Toc6391290"/>
      <w:bookmarkEnd w:id="83"/>
      <w:r w:rsidRPr="00651DDA">
        <w:t>8-Dot Braille Cells</w:t>
      </w:r>
      <w:bookmarkEnd w:id="84"/>
    </w:p>
    <w:p w14:paraId="37BF40DA" w14:textId="77777777" w:rsidR="00AA3872" w:rsidRPr="00651DDA" w:rsidRDefault="00AA3872" w:rsidP="00AA3872">
      <w:pPr>
        <w:rPr>
          <w:lang w:eastAsia="en-IN"/>
        </w:rPr>
      </w:pPr>
      <w:r w:rsidRPr="00651DDA">
        <w:rPr>
          <w:lang w:eastAsia="en-IN"/>
        </w:rPr>
        <w:t xml:space="preserve"> It is similar to the six-dot braille with two additional dots below Dot 3 and Dot 6. These two additional dots are called Dot 7 and Dot 8, and they are used to indicate capitalization in the Computer Braille Code (Computer Braille) or to indicate some attributed text or a cursor. Their exact use depends on the software you use with the display. Check the software documents for information on exact usage.</w:t>
      </w:r>
    </w:p>
    <w:p w14:paraId="3F27B646" w14:textId="77777777" w:rsidR="00AA3872" w:rsidRPr="00651DDA" w:rsidRDefault="00AA3872" w:rsidP="00AA3872">
      <w:pPr>
        <w:rPr>
          <w:lang w:eastAsia="en-IN"/>
        </w:rPr>
      </w:pPr>
    </w:p>
    <w:p w14:paraId="7188756A" w14:textId="77777777" w:rsidR="00AA3872" w:rsidRPr="00651DDA" w:rsidRDefault="00AA3872" w:rsidP="00AA3872">
      <w:pPr>
        <w:rPr>
          <w:lang w:eastAsia="en-IN"/>
        </w:rPr>
      </w:pPr>
      <w:r w:rsidRPr="00651DDA">
        <w:rPr>
          <w:lang w:eastAsia="en-IN"/>
        </w:rPr>
        <w:t xml:space="preserve">Eight-dot Computer Braille is similar to uncontracted braille, except that it features a one-to-one correspondence with the plain text (ASCII) characters. Computer Braille does not require an additional cell to show a capitalization indicator. Instead, Dot 7 is added to the lowercase version of the letter. For the ASCII equivalencies in Braille, go to </w:t>
      </w:r>
      <w:hyperlink w:anchor="Appendix-A-Computer-Braille-Chart" w:history="1">
        <w:r w:rsidRPr="00651DDA">
          <w:rPr>
            <w:color w:val="0000FF"/>
            <w:u w:val="single"/>
            <w:lang w:eastAsia="en-IN"/>
          </w:rPr>
          <w:t>Appendix A - Computer Braille Chart</w:t>
        </w:r>
      </w:hyperlink>
      <w:r w:rsidRPr="00651DDA">
        <w:rPr>
          <w:lang w:eastAsia="en-IN"/>
        </w:rPr>
        <w:t xml:space="preserve"> at the end of this document.</w:t>
      </w:r>
    </w:p>
    <w:p w14:paraId="1B0D697B" w14:textId="77777777" w:rsidR="00AA3872" w:rsidRPr="00651DDA" w:rsidRDefault="00AA3872" w:rsidP="00AA3872">
      <w:pPr>
        <w:pStyle w:val="Heading1"/>
        <w:rPr>
          <w:lang w:eastAsia="en-IN"/>
        </w:rPr>
      </w:pPr>
      <w:bookmarkStart w:id="85" w:name="Getting-Started"/>
      <w:bookmarkStart w:id="86" w:name="_Toc6391291"/>
      <w:bookmarkEnd w:id="85"/>
      <w:r w:rsidRPr="00651DDA">
        <w:rPr>
          <w:lang w:eastAsia="en-IN"/>
        </w:rPr>
        <w:t>Getting Started</w:t>
      </w:r>
      <w:bookmarkEnd w:id="86"/>
    </w:p>
    <w:p w14:paraId="6C9464D4" w14:textId="77777777" w:rsidR="00AA3872" w:rsidRPr="00651DDA" w:rsidRDefault="00AA3872" w:rsidP="00AA3872">
      <w:pPr>
        <w:rPr>
          <w:lang w:eastAsia="en-IN"/>
        </w:rPr>
      </w:pPr>
      <w:r w:rsidRPr="00651DDA">
        <w:rPr>
          <w:lang w:eastAsia="en-IN"/>
        </w:rPr>
        <w:t xml:space="preserve">The Orbit Reader 20 has two modes: Stand-Alone mode and Remote mode. In Stand-Alone mode, the device is a book reader that uses an SD card as reading media. In Remote mode, the device works like other braille display and needs to be connected to a computer or other host with a screen reader. </w:t>
      </w:r>
    </w:p>
    <w:p w14:paraId="13ED0E5B" w14:textId="77777777" w:rsidR="00AA3872" w:rsidRPr="00651DDA" w:rsidRDefault="00AA3872" w:rsidP="00AA3872">
      <w:pPr>
        <w:rPr>
          <w:lang w:eastAsia="en-IN"/>
        </w:rPr>
      </w:pPr>
    </w:p>
    <w:p w14:paraId="084C7DEC" w14:textId="77777777" w:rsidR="00AA3872" w:rsidRPr="00651DDA" w:rsidRDefault="00AA3872" w:rsidP="00AA3872">
      <w:pPr>
        <w:rPr>
          <w:lang w:eastAsia="en-IN"/>
        </w:rPr>
      </w:pPr>
      <w:r w:rsidRPr="00651DDA">
        <w:rPr>
          <w:lang w:eastAsia="en-IN"/>
        </w:rPr>
        <w:t xml:space="preserve">This section explains how to charge, turn the device on and off, insert the SD card, and enter and exit the menus. </w:t>
      </w:r>
      <w:bookmarkStart w:id="87" w:name="Charging-the-Device"/>
      <w:bookmarkEnd w:id="87"/>
    </w:p>
    <w:p w14:paraId="7987776F" w14:textId="77777777" w:rsidR="00AA3872" w:rsidRPr="00651DDA" w:rsidRDefault="00AA3872" w:rsidP="000A5C87">
      <w:pPr>
        <w:pStyle w:val="Heading2"/>
      </w:pPr>
      <w:bookmarkStart w:id="88" w:name="_Toc6391292"/>
      <w:r w:rsidRPr="00651DDA">
        <w:t>Charging the Device</w:t>
      </w:r>
      <w:bookmarkEnd w:id="88"/>
    </w:p>
    <w:p w14:paraId="5CFDE013" w14:textId="77777777" w:rsidR="00AA3872" w:rsidRPr="00651DDA" w:rsidRDefault="00AA3872" w:rsidP="00AA3872">
      <w:pPr>
        <w:rPr>
          <w:lang w:eastAsia="en-IN"/>
        </w:rPr>
      </w:pPr>
      <w:r w:rsidRPr="00651DDA">
        <w:rPr>
          <w:lang w:eastAsia="en-IN"/>
        </w:rPr>
        <w:t>When you receive the Orbit Reader 20, it may be already charged; however, we recommend that it should be fully charged before or during first use. You can use the device and charge it at the same time, so it saves reading time. When the battery in Orbit Reader 20 gets to 10%, Dot 8 of the 20th cell on the display blinks on and off. This behavior is normal, indicating that the battery is low.</w:t>
      </w:r>
    </w:p>
    <w:p w14:paraId="128A1165" w14:textId="77777777" w:rsidR="00AA3872" w:rsidRPr="00651DDA" w:rsidRDefault="00AA3872" w:rsidP="00AA3872">
      <w:pPr>
        <w:rPr>
          <w:lang w:eastAsia="en-IN"/>
        </w:rPr>
      </w:pPr>
    </w:p>
    <w:p w14:paraId="55CA1706" w14:textId="77777777" w:rsidR="00AA3872" w:rsidRPr="00651DDA" w:rsidRDefault="00AA3872" w:rsidP="00AA3872">
      <w:pPr>
        <w:rPr>
          <w:lang w:eastAsia="en-IN"/>
        </w:rPr>
      </w:pPr>
      <w:r w:rsidRPr="00651DDA">
        <w:rPr>
          <w:lang w:eastAsia="en-IN"/>
        </w:rPr>
        <w:t>To charge the device, use the Standard-A to Micro-B USB cable and the power plug provided with the unit. Insert the small end of the cable into the Orbit Reader 20's USB port with the bumps facing down. It should slide in without resistance; do not force it. Now insert the large end of the cable into a computer USB connector or the AC adapter provided. Plug the adapter into an AC wall connector.</w:t>
      </w:r>
    </w:p>
    <w:p w14:paraId="44E21806" w14:textId="77777777" w:rsidR="00AA3872" w:rsidRPr="00651DDA" w:rsidRDefault="00AA3872" w:rsidP="00AA3872">
      <w:pPr>
        <w:rPr>
          <w:lang w:eastAsia="en-IN"/>
        </w:rPr>
      </w:pPr>
    </w:p>
    <w:p w14:paraId="30C065AA" w14:textId="77777777" w:rsidR="00AA3872" w:rsidRPr="00651DDA" w:rsidRDefault="00AA3872" w:rsidP="00AA3872">
      <w:pPr>
        <w:rPr>
          <w:lang w:eastAsia="en-IN"/>
        </w:rPr>
      </w:pPr>
      <w:r w:rsidRPr="00651DDA">
        <w:rPr>
          <w:lang w:eastAsia="en-IN"/>
        </w:rPr>
        <w:t xml:space="preserve">If the device is on when you connect the charger, the display shows "-- Charger connected" When you unplug the charger, it shows "-- Charger unplugged" The charger plugged and unplugged indications are briefly displayed even when the unit is off. For more information, see the </w:t>
      </w:r>
      <w:hyperlink w:anchor="_Battery" w:history="1">
        <w:r w:rsidRPr="00651DDA">
          <w:rPr>
            <w:rStyle w:val="Hyperlink"/>
            <w:lang w:eastAsia="en-IN"/>
          </w:rPr>
          <w:t>Battery</w:t>
        </w:r>
      </w:hyperlink>
      <w:r w:rsidRPr="00651DDA">
        <w:rPr>
          <w:lang w:eastAsia="en-IN"/>
        </w:rPr>
        <w:t xml:space="preserve"> section under </w:t>
      </w:r>
      <w:hyperlink w:anchor="_The_Menu" w:history="1">
        <w:r w:rsidRPr="00651DDA">
          <w:rPr>
            <w:color w:val="0000FF"/>
            <w:u w:val="single"/>
            <w:lang w:eastAsia="en-IN"/>
          </w:rPr>
          <w:t>The Menu</w:t>
        </w:r>
      </w:hyperlink>
      <w:r w:rsidRPr="00651DDA">
        <w:rPr>
          <w:lang w:eastAsia="en-IN"/>
        </w:rPr>
        <w:t>.</w:t>
      </w:r>
    </w:p>
    <w:p w14:paraId="6008E92C" w14:textId="77777777" w:rsidR="00AA3872" w:rsidRPr="00651DDA" w:rsidRDefault="00AA3872" w:rsidP="00AA3872">
      <w:pPr>
        <w:rPr>
          <w:lang w:eastAsia="en-IN"/>
        </w:rPr>
      </w:pPr>
      <w:r w:rsidRPr="00651DDA">
        <w:rPr>
          <w:lang w:eastAsia="en-IN"/>
        </w:rPr>
        <w:t xml:space="preserve">If you have charged the device for 4 or more than 4 hours, and it does not power on, contact Customer Service at </w:t>
      </w:r>
      <w:hyperlink r:id="rId22" w:history="1">
        <w:r w:rsidRPr="00651DDA">
          <w:rPr>
            <w:rStyle w:val="Hyperlink"/>
            <w:lang w:eastAsia="en-IN"/>
          </w:rPr>
          <w:t>techsupport@orbitresearch.com</w:t>
        </w:r>
      </w:hyperlink>
    </w:p>
    <w:p w14:paraId="50E62296" w14:textId="77777777" w:rsidR="00AA3872" w:rsidRPr="00651DDA" w:rsidRDefault="00AA3872" w:rsidP="000A5C87">
      <w:pPr>
        <w:pStyle w:val="Heading2"/>
      </w:pPr>
      <w:bookmarkStart w:id="89" w:name="Powering-On-and-Off"/>
      <w:bookmarkStart w:id="90" w:name="_Toc6391293"/>
      <w:bookmarkEnd w:id="89"/>
      <w:r w:rsidRPr="00651DDA">
        <w:t>Power On and Off</w:t>
      </w:r>
      <w:bookmarkEnd w:id="90"/>
    </w:p>
    <w:p w14:paraId="27C9BA06" w14:textId="77777777" w:rsidR="00AA3872" w:rsidRPr="00651DDA" w:rsidRDefault="00AA3872" w:rsidP="00AA3872">
      <w:pPr>
        <w:rPr>
          <w:lang w:eastAsia="en-IN"/>
        </w:rPr>
      </w:pPr>
      <w:r w:rsidRPr="00651DDA">
        <w:rPr>
          <w:lang w:eastAsia="en-IN"/>
        </w:rPr>
        <w:t xml:space="preserve">A square Power (on/off) button is situated at the back of the device. See </w:t>
      </w:r>
      <w:hyperlink w:anchor="_Orientation" w:history="1">
        <w:r w:rsidRPr="00651DDA">
          <w:rPr>
            <w:rStyle w:val="Hyperlink"/>
            <w:lang w:eastAsia="en-IN"/>
          </w:rPr>
          <w:t>Orientation</w:t>
        </w:r>
      </w:hyperlink>
      <w:r w:rsidRPr="00651DDA">
        <w:rPr>
          <w:lang w:eastAsia="en-IN"/>
        </w:rPr>
        <w:t xml:space="preserve"> section for more information.</w:t>
      </w:r>
    </w:p>
    <w:p w14:paraId="00F23061" w14:textId="77777777" w:rsidR="00AA3872" w:rsidRPr="00651DDA" w:rsidRDefault="00AA3872" w:rsidP="00AA3872">
      <w:pPr>
        <w:rPr>
          <w:lang w:eastAsia="en-IN"/>
        </w:rPr>
      </w:pPr>
    </w:p>
    <w:p w14:paraId="6636B58E" w14:textId="77777777" w:rsidR="00AA3872" w:rsidRPr="00651DDA" w:rsidRDefault="00AA3872" w:rsidP="00AA3872">
      <w:pPr>
        <w:rPr>
          <w:lang w:eastAsia="en-IN"/>
        </w:rPr>
      </w:pPr>
      <w:r w:rsidRPr="00651DDA">
        <w:rPr>
          <w:lang w:eastAsia="en-IN"/>
        </w:rPr>
        <w:t>To power ON the device, press and hold the Power button for 2 seconds. If for some reason powering ON is taking more time, the Orbit Reader 20 flashes the braille cells from left to right to let you know it is coming on.</w:t>
      </w:r>
    </w:p>
    <w:p w14:paraId="5BDFEAE4" w14:textId="77777777" w:rsidR="00AA3872" w:rsidRPr="00651DDA" w:rsidRDefault="00AA3872" w:rsidP="00AA3872">
      <w:pPr>
        <w:rPr>
          <w:lang w:eastAsia="en-IN"/>
        </w:rPr>
      </w:pPr>
    </w:p>
    <w:p w14:paraId="38431E1F" w14:textId="77777777" w:rsidR="00AA3872" w:rsidRPr="00651DDA" w:rsidRDefault="00AA3872" w:rsidP="00AA3872">
      <w:pPr>
        <w:rPr>
          <w:lang w:eastAsia="en-IN"/>
        </w:rPr>
      </w:pPr>
      <w:r w:rsidRPr="00651DDA">
        <w:rPr>
          <w:lang w:eastAsia="en-IN"/>
        </w:rPr>
        <w:t>When you turn the device ON, Orbit Reader 20 resumes from the place u left. If you are using the device or inserting the SD card for the first time, Orbit Reader 20 shows the first file or folder name on the SD card.</w:t>
      </w:r>
    </w:p>
    <w:p w14:paraId="01E75751" w14:textId="77777777" w:rsidR="00AA3872" w:rsidRPr="00651DDA" w:rsidRDefault="00AA3872" w:rsidP="00AA3872">
      <w:pPr>
        <w:rPr>
          <w:lang w:eastAsia="en-IN"/>
        </w:rPr>
      </w:pPr>
    </w:p>
    <w:p w14:paraId="230D7FEA" w14:textId="77777777" w:rsidR="00AA3872" w:rsidRPr="00651DDA" w:rsidRDefault="00AA3872" w:rsidP="00AA3872">
      <w:pPr>
        <w:rPr>
          <w:lang w:eastAsia="en-IN"/>
        </w:rPr>
      </w:pPr>
      <w:r w:rsidRPr="00651DDA">
        <w:rPr>
          <w:lang w:eastAsia="en-IN"/>
        </w:rPr>
        <w:t>If the operating mode of the unit was Bluetooth when last powered off, then the device restarts in Bluetooth mode.</w:t>
      </w:r>
    </w:p>
    <w:p w14:paraId="57F10468" w14:textId="77777777" w:rsidR="00AA3872" w:rsidRPr="00651DDA" w:rsidRDefault="00AA3872" w:rsidP="00AA3872">
      <w:pPr>
        <w:rPr>
          <w:lang w:eastAsia="en-IN"/>
        </w:rPr>
      </w:pPr>
    </w:p>
    <w:p w14:paraId="5442F6CD" w14:textId="77777777" w:rsidR="00AA3872" w:rsidRPr="00651DDA" w:rsidRDefault="00AA3872" w:rsidP="00AA3872">
      <w:pPr>
        <w:rPr>
          <w:lang w:eastAsia="en-IN"/>
        </w:rPr>
      </w:pPr>
      <w:r w:rsidRPr="00651DDA">
        <w:rPr>
          <w:lang w:eastAsia="en-IN"/>
        </w:rPr>
        <w:t>The Orbit Reader 20 displays, --" No SD card" when the SD card slot is empty.</w:t>
      </w:r>
    </w:p>
    <w:p w14:paraId="2802FB54" w14:textId="77777777" w:rsidR="00AA3872" w:rsidRPr="00651DDA" w:rsidRDefault="00AA3872" w:rsidP="00AA3872">
      <w:pPr>
        <w:rPr>
          <w:lang w:eastAsia="en-IN"/>
        </w:rPr>
      </w:pPr>
    </w:p>
    <w:p w14:paraId="15708BBA" w14:textId="77777777" w:rsidR="00AA3872" w:rsidRPr="00651DDA" w:rsidRDefault="00AA3872" w:rsidP="00AA3872">
      <w:pPr>
        <w:rPr>
          <w:lang w:eastAsia="en-IN"/>
        </w:rPr>
      </w:pPr>
      <w:r w:rsidRPr="00651DDA">
        <w:rPr>
          <w:lang w:eastAsia="en-IN"/>
        </w:rPr>
        <w:t xml:space="preserve">To turn OFF the device, press and hold the Power button for 2 seconds. </w:t>
      </w:r>
      <w:r w:rsidRPr="00651DDA">
        <w:rPr>
          <w:rStyle w:val="diffin"/>
        </w:rPr>
        <w:t>The braille cells flash from left to right to indicate device is powering down.</w:t>
      </w:r>
    </w:p>
    <w:p w14:paraId="19AD199E" w14:textId="77777777" w:rsidR="00AA3872" w:rsidRPr="00651DDA" w:rsidRDefault="00AA3872" w:rsidP="00AA3872">
      <w:pPr>
        <w:rPr>
          <w:lang w:eastAsia="en-IN"/>
        </w:rPr>
      </w:pPr>
    </w:p>
    <w:p w14:paraId="20BC7AF9" w14:textId="77777777" w:rsidR="00AA3872" w:rsidRPr="00651DDA" w:rsidRDefault="00AA3872" w:rsidP="00AA3872">
      <w:pPr>
        <w:rPr>
          <w:lang w:eastAsia="en-IN"/>
        </w:rPr>
      </w:pPr>
      <w:r w:rsidRPr="00651DDA">
        <w:rPr>
          <w:lang w:eastAsia="en-IN"/>
        </w:rPr>
        <w:t>The Orbit Reader 20 has a low-power standby/sleep mode. Quickly tapping the Power button puts the unit in sleep mode. Tapping the Power button while the device is in sleep mode, wakes the device. While editing or when connected to Bluetooth, if no keys are pressed for 1 hour, the unit automatically goes into sleep mode. Ideally otherwise, the device goes to sleep after 10 minutes of inactivity. After 5 hours in sleep mode, the unit shuts off to conserve power.</w:t>
      </w:r>
    </w:p>
    <w:p w14:paraId="79C65B40" w14:textId="77777777" w:rsidR="00AA3872" w:rsidRPr="00651DDA" w:rsidRDefault="00AA3872" w:rsidP="000A5C87">
      <w:pPr>
        <w:pStyle w:val="Heading2"/>
      </w:pPr>
      <w:bookmarkStart w:id="91" w:name="Inserting-and-Formatting-the-SD-Card"/>
      <w:bookmarkStart w:id="92" w:name="_Toc6391294"/>
      <w:bookmarkEnd w:id="91"/>
      <w:r w:rsidRPr="00651DDA">
        <w:t>Inserting and Formatting the SD Card</w:t>
      </w:r>
      <w:bookmarkEnd w:id="92"/>
    </w:p>
    <w:p w14:paraId="49A79A50" w14:textId="77777777" w:rsidR="00AA3872" w:rsidRPr="00651DDA" w:rsidRDefault="00AA3872" w:rsidP="00AA3872">
      <w:pPr>
        <w:rPr>
          <w:lang w:eastAsia="en-IN"/>
        </w:rPr>
      </w:pPr>
      <w:r w:rsidRPr="00651DDA">
        <w:rPr>
          <w:lang w:eastAsia="en-IN"/>
        </w:rPr>
        <w:t>The device comes with an inserted SD card with translated braille files already on it, so that you can quickly learn to use the device by reading the material.</w:t>
      </w:r>
    </w:p>
    <w:p w14:paraId="3DD7D6D7" w14:textId="77777777" w:rsidR="00AA3872" w:rsidRPr="00651DDA" w:rsidRDefault="00AA3872" w:rsidP="00AA3872">
      <w:pPr>
        <w:rPr>
          <w:lang w:eastAsia="en-IN"/>
        </w:rPr>
      </w:pPr>
    </w:p>
    <w:p w14:paraId="1C59BF8A" w14:textId="77777777" w:rsidR="00AA3872" w:rsidRPr="00651DDA" w:rsidRDefault="00AA3872" w:rsidP="00AA3872">
      <w:pPr>
        <w:rPr>
          <w:rStyle w:val="diffin"/>
        </w:rPr>
      </w:pPr>
      <w:r w:rsidRPr="00651DDA">
        <w:rPr>
          <w:rStyle w:val="diffin"/>
        </w:rPr>
        <w:t>The Orbit Reader 20 uses standard full-size SD cards from 4GB to 32 GB in capacity. The card must be formatted as FAT32. There is no way to format a card on the device. Most cards come already formatted. However, you can format one as FAT32 on a desktop computer for use with the Orbit Reader.</w:t>
      </w:r>
    </w:p>
    <w:p w14:paraId="3A15C4E9" w14:textId="77777777" w:rsidR="00AA3872" w:rsidRPr="00651DDA" w:rsidRDefault="00AA3872" w:rsidP="00AA3872">
      <w:pPr>
        <w:rPr>
          <w:lang w:eastAsia="en-IN"/>
        </w:rPr>
      </w:pPr>
    </w:p>
    <w:p w14:paraId="702FE5D3" w14:textId="77777777" w:rsidR="00AA3872" w:rsidRPr="00651DDA" w:rsidRDefault="00AA3872" w:rsidP="00AA3872">
      <w:pPr>
        <w:rPr>
          <w:lang w:eastAsia="en-IN"/>
        </w:rPr>
      </w:pPr>
      <w:r w:rsidRPr="00651DDA">
        <w:rPr>
          <w:lang w:eastAsia="en-IN"/>
        </w:rPr>
        <w:t>To insert the SD card, find the large slot at the back.</w:t>
      </w:r>
    </w:p>
    <w:p w14:paraId="7890BEEB" w14:textId="77777777" w:rsidR="00AA3872" w:rsidRPr="00651DDA" w:rsidRDefault="00AA3872" w:rsidP="00AA3872">
      <w:pPr>
        <w:rPr>
          <w:lang w:eastAsia="en-IN"/>
        </w:rPr>
      </w:pPr>
    </w:p>
    <w:p w14:paraId="63F93388" w14:textId="77777777" w:rsidR="00AA3872" w:rsidRPr="00651DDA" w:rsidRDefault="00AA3872" w:rsidP="00AA3872">
      <w:pPr>
        <w:rPr>
          <w:lang w:eastAsia="en-IN"/>
        </w:rPr>
      </w:pPr>
      <w:r w:rsidRPr="00651DDA">
        <w:rPr>
          <w:lang w:eastAsia="en-IN"/>
        </w:rPr>
        <w:t>On one of the short sides of the SD card, there are some ridges called SD fingers or teeth. Position the SD card with the teeth facing down. Now insert the short side with teeth into the device. The SD card should go in smoothly until it gets about a quarter of an inch from being fully in the device. At this point you feel a slight resistance. The card slot works like a toaster, gently push the SD card in until you hear a click. The card is aligned with the rear edge when properly inserted.</w:t>
      </w:r>
    </w:p>
    <w:p w14:paraId="6A3AD37A" w14:textId="77777777" w:rsidR="00AA3872" w:rsidRPr="00651DDA" w:rsidRDefault="00AA3872" w:rsidP="00AA3872">
      <w:pPr>
        <w:rPr>
          <w:lang w:eastAsia="en-IN"/>
        </w:rPr>
      </w:pPr>
    </w:p>
    <w:p w14:paraId="6DCFDED0" w14:textId="77777777" w:rsidR="00AA3872" w:rsidRPr="00651DDA" w:rsidRDefault="00AA3872" w:rsidP="00AA3872">
      <w:pPr>
        <w:rPr>
          <w:lang w:eastAsia="en-IN"/>
        </w:rPr>
      </w:pPr>
      <w:r w:rsidRPr="00651DDA">
        <w:rPr>
          <w:lang w:eastAsia="en-IN"/>
        </w:rPr>
        <w:t>To remove the card, press it ‘in’ a little until it pops out and then gently remove it.</w:t>
      </w:r>
    </w:p>
    <w:p w14:paraId="5AA3B631" w14:textId="77777777" w:rsidR="00AA3872" w:rsidRPr="00651DDA" w:rsidRDefault="00AA3872" w:rsidP="000A5C87">
      <w:pPr>
        <w:pStyle w:val="Heading2"/>
      </w:pPr>
      <w:bookmarkStart w:id="93" w:name="About-Menus-and-File-Names"/>
      <w:bookmarkStart w:id="94" w:name="_Toc6391295"/>
      <w:bookmarkEnd w:id="93"/>
      <w:r w:rsidRPr="00651DDA">
        <w:t>About Menus and File Names</w:t>
      </w:r>
      <w:bookmarkEnd w:id="94"/>
    </w:p>
    <w:p w14:paraId="55914D8A" w14:textId="77777777" w:rsidR="00AA3872" w:rsidRPr="00651DDA" w:rsidRDefault="00AA3872" w:rsidP="00AA3872">
      <w:pPr>
        <w:rPr>
          <w:lang w:eastAsia="en-IN"/>
        </w:rPr>
      </w:pPr>
      <w:r w:rsidRPr="00651DDA">
        <w:rPr>
          <w:lang w:eastAsia="en-IN"/>
        </w:rPr>
        <w:t xml:space="preserve">Orbit Reader 20 shows internal menus and file names in eight-dot Computer Braille. </w:t>
      </w:r>
    </w:p>
    <w:p w14:paraId="42589BDF" w14:textId="77777777" w:rsidR="00AA3872" w:rsidRPr="00651DDA" w:rsidRDefault="00AA3872" w:rsidP="00AA3872">
      <w:pPr>
        <w:rPr>
          <w:color w:val="0000FF"/>
          <w:u w:val="single"/>
          <w:lang w:eastAsia="en-IN"/>
        </w:rPr>
      </w:pPr>
      <w:r w:rsidRPr="00651DDA">
        <w:rPr>
          <w:lang w:eastAsia="en-IN"/>
        </w:rPr>
        <w:t xml:space="preserve">For a complete reference to the characters comprising Computer Braille, see the </w:t>
      </w:r>
      <w:hyperlink w:anchor="Appendix-A-Computer-Braille-Chart" w:history="1">
        <w:r w:rsidRPr="00651DDA">
          <w:rPr>
            <w:color w:val="0000FF"/>
            <w:u w:val="single"/>
            <w:lang w:eastAsia="en-IN"/>
          </w:rPr>
          <w:t>Appendix A - Computer Braille Chart</w:t>
        </w:r>
      </w:hyperlink>
      <w:r w:rsidRPr="00651DDA">
        <w:rPr>
          <w:color w:val="0000FF"/>
          <w:u w:val="single"/>
          <w:lang w:eastAsia="en-IN"/>
        </w:rPr>
        <w:t>.</w:t>
      </w:r>
    </w:p>
    <w:p w14:paraId="5C6093B3" w14:textId="77777777" w:rsidR="00AA3872" w:rsidRPr="00651DDA" w:rsidRDefault="00AA3872" w:rsidP="000A5C87">
      <w:pPr>
        <w:pStyle w:val="Heading2"/>
      </w:pPr>
      <w:bookmarkStart w:id="95" w:name="Entering-and-Exiting-Menus"/>
      <w:bookmarkStart w:id="96" w:name="_Toc6391296"/>
      <w:bookmarkEnd w:id="95"/>
      <w:r w:rsidRPr="00651DDA">
        <w:t>Entering and Exiting Menus</w:t>
      </w:r>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6"/>
        <w:gridCol w:w="3232"/>
      </w:tblGrid>
      <w:tr w:rsidR="00AA3872" w:rsidRPr="00651DDA" w14:paraId="25A7CE75" w14:textId="77777777" w:rsidTr="00C624FE">
        <w:trPr>
          <w:jc w:val="center"/>
        </w:trPr>
        <w:tc>
          <w:tcPr>
            <w:tcW w:w="0" w:type="auto"/>
            <w:vAlign w:val="center"/>
            <w:hideMark/>
          </w:tcPr>
          <w:p w14:paraId="000F2421"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5FE9C141" w14:textId="77777777" w:rsidR="00AA3872" w:rsidRPr="00651DDA" w:rsidRDefault="00AA3872" w:rsidP="00C624FE">
            <w:pPr>
              <w:jc w:val="center"/>
              <w:rPr>
                <w:rFonts w:cs="Arial"/>
                <w:b/>
                <w:bCs/>
                <w:lang w:eastAsia="en-IN"/>
              </w:rPr>
            </w:pPr>
            <w:r w:rsidRPr="00651DDA">
              <w:rPr>
                <w:rFonts w:cs="Arial"/>
                <w:b/>
                <w:bCs/>
                <w:lang w:eastAsia="en-IN"/>
              </w:rPr>
              <w:t xml:space="preserve">Do this </w:t>
            </w:r>
          </w:p>
        </w:tc>
      </w:tr>
      <w:tr w:rsidR="00AA3872" w:rsidRPr="00651DDA" w14:paraId="218A6054" w14:textId="77777777" w:rsidTr="00C624FE">
        <w:trPr>
          <w:jc w:val="center"/>
        </w:trPr>
        <w:tc>
          <w:tcPr>
            <w:tcW w:w="0" w:type="auto"/>
            <w:vAlign w:val="center"/>
            <w:hideMark/>
          </w:tcPr>
          <w:p w14:paraId="31A81893"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18C3907A" w14:textId="77777777" w:rsidR="00AA3872" w:rsidRPr="00651DDA" w:rsidRDefault="00AA3872" w:rsidP="00C624FE">
            <w:pPr>
              <w:rPr>
                <w:rFonts w:cs="Arial"/>
                <w:lang w:eastAsia="en-IN"/>
              </w:rPr>
            </w:pPr>
            <w:r w:rsidRPr="00651DDA">
              <w:rPr>
                <w:rFonts w:cs="Arial"/>
                <w:lang w:eastAsia="en-IN"/>
              </w:rPr>
              <w:t xml:space="preserve">Press Select + Up Arrow </w:t>
            </w:r>
          </w:p>
        </w:tc>
      </w:tr>
      <w:tr w:rsidR="00AA3872" w:rsidRPr="00651DDA" w14:paraId="19E9EE25" w14:textId="77777777" w:rsidTr="00C624FE">
        <w:trPr>
          <w:jc w:val="center"/>
        </w:trPr>
        <w:tc>
          <w:tcPr>
            <w:tcW w:w="0" w:type="auto"/>
            <w:vAlign w:val="center"/>
            <w:hideMark/>
          </w:tcPr>
          <w:p w14:paraId="549E3F58" w14:textId="77777777" w:rsidR="00AA3872" w:rsidRPr="00651DDA" w:rsidRDefault="00AA3872" w:rsidP="00C624FE">
            <w:pPr>
              <w:rPr>
                <w:rFonts w:cs="Arial"/>
                <w:lang w:eastAsia="en-IN"/>
              </w:rPr>
            </w:pPr>
            <w:r w:rsidRPr="00651DDA">
              <w:rPr>
                <w:rFonts w:cs="Arial"/>
                <w:lang w:eastAsia="en-IN"/>
              </w:rPr>
              <w:t xml:space="preserve">Exit the menu </w:t>
            </w:r>
          </w:p>
        </w:tc>
        <w:tc>
          <w:tcPr>
            <w:tcW w:w="0" w:type="auto"/>
            <w:vAlign w:val="center"/>
            <w:hideMark/>
          </w:tcPr>
          <w:p w14:paraId="55F10216" w14:textId="77777777" w:rsidR="00AA3872" w:rsidRPr="00651DDA" w:rsidRDefault="00AA3872" w:rsidP="00C624FE">
            <w:pPr>
              <w:rPr>
                <w:rFonts w:cs="Arial"/>
                <w:lang w:eastAsia="en-IN"/>
              </w:rPr>
            </w:pPr>
            <w:r w:rsidRPr="00651DDA">
              <w:rPr>
                <w:rFonts w:cs="Arial"/>
                <w:lang w:eastAsia="en-IN"/>
              </w:rPr>
              <w:t xml:space="preserve">Press Dot 7 </w:t>
            </w:r>
          </w:p>
        </w:tc>
      </w:tr>
      <w:tr w:rsidR="00AA3872" w:rsidRPr="00651DDA" w14:paraId="7D1BD97C" w14:textId="77777777" w:rsidTr="00C624FE">
        <w:trPr>
          <w:jc w:val="center"/>
        </w:trPr>
        <w:tc>
          <w:tcPr>
            <w:tcW w:w="0" w:type="auto"/>
            <w:vAlign w:val="center"/>
            <w:hideMark/>
          </w:tcPr>
          <w:p w14:paraId="3E61C75A" w14:textId="77777777" w:rsidR="00AA3872" w:rsidRPr="00651DDA" w:rsidRDefault="00AA3872" w:rsidP="00C624FE">
            <w:pPr>
              <w:rPr>
                <w:rFonts w:cs="Arial"/>
                <w:lang w:eastAsia="en-IN"/>
              </w:rPr>
            </w:pPr>
            <w:r w:rsidRPr="00651DDA">
              <w:rPr>
                <w:rFonts w:cs="Arial"/>
                <w:lang w:eastAsia="en-IN"/>
              </w:rPr>
              <w:t xml:space="preserve">Move through the menu choices </w:t>
            </w:r>
          </w:p>
        </w:tc>
        <w:tc>
          <w:tcPr>
            <w:tcW w:w="0" w:type="auto"/>
            <w:vAlign w:val="center"/>
            <w:hideMark/>
          </w:tcPr>
          <w:p w14:paraId="48298D3B" w14:textId="77777777" w:rsidR="00AA3872" w:rsidRPr="00651DDA" w:rsidRDefault="00AA3872" w:rsidP="00C624FE">
            <w:pPr>
              <w:rPr>
                <w:rFonts w:cs="Arial"/>
                <w:lang w:eastAsia="en-IN"/>
              </w:rPr>
            </w:pPr>
            <w:r w:rsidRPr="00651DDA">
              <w:rPr>
                <w:rFonts w:cs="Arial"/>
                <w:lang w:eastAsia="en-IN"/>
              </w:rPr>
              <w:t xml:space="preserve">Press the Up or Down Arrows </w:t>
            </w:r>
          </w:p>
        </w:tc>
      </w:tr>
      <w:tr w:rsidR="00AA3872" w:rsidRPr="00651DDA" w14:paraId="13B1114B" w14:textId="77777777" w:rsidTr="00C624FE">
        <w:trPr>
          <w:jc w:val="center"/>
        </w:trPr>
        <w:tc>
          <w:tcPr>
            <w:tcW w:w="0" w:type="auto"/>
            <w:vAlign w:val="center"/>
            <w:hideMark/>
          </w:tcPr>
          <w:p w14:paraId="30736E12" w14:textId="77777777" w:rsidR="00AA3872" w:rsidRPr="00651DDA" w:rsidRDefault="00AA3872" w:rsidP="00C624FE">
            <w:pPr>
              <w:rPr>
                <w:rFonts w:cs="Arial"/>
                <w:lang w:eastAsia="en-IN"/>
              </w:rPr>
            </w:pPr>
            <w:r w:rsidRPr="00651DDA">
              <w:rPr>
                <w:rFonts w:cs="Arial"/>
                <w:lang w:eastAsia="en-IN"/>
              </w:rPr>
              <w:t xml:space="preserve">See choices within a menu option </w:t>
            </w:r>
          </w:p>
        </w:tc>
        <w:tc>
          <w:tcPr>
            <w:tcW w:w="0" w:type="auto"/>
            <w:vAlign w:val="center"/>
            <w:hideMark/>
          </w:tcPr>
          <w:p w14:paraId="5752847A" w14:textId="77777777" w:rsidR="00AA3872" w:rsidRPr="00651DDA" w:rsidRDefault="00AA3872" w:rsidP="00C624FE">
            <w:pPr>
              <w:rPr>
                <w:rFonts w:cs="Arial"/>
                <w:lang w:eastAsia="en-IN"/>
              </w:rPr>
            </w:pPr>
            <w:r w:rsidRPr="00651DDA">
              <w:rPr>
                <w:rFonts w:cs="Arial"/>
                <w:lang w:eastAsia="en-IN"/>
              </w:rPr>
              <w:t xml:space="preserve">Use the Right and Left Arrows </w:t>
            </w:r>
          </w:p>
        </w:tc>
      </w:tr>
      <w:tr w:rsidR="00AA3872" w:rsidRPr="00651DDA" w14:paraId="6B5D5538" w14:textId="77777777" w:rsidTr="00C624FE">
        <w:trPr>
          <w:jc w:val="center"/>
        </w:trPr>
        <w:tc>
          <w:tcPr>
            <w:tcW w:w="0" w:type="auto"/>
            <w:vAlign w:val="center"/>
            <w:hideMark/>
          </w:tcPr>
          <w:p w14:paraId="0AF11CFA" w14:textId="77777777" w:rsidR="00AA3872" w:rsidRPr="00651DDA" w:rsidRDefault="00AA3872" w:rsidP="00C624FE">
            <w:pPr>
              <w:rPr>
                <w:rFonts w:cs="Arial"/>
                <w:lang w:eastAsia="en-IN"/>
              </w:rPr>
            </w:pPr>
            <w:r w:rsidRPr="00651DDA">
              <w:rPr>
                <w:rFonts w:cs="Arial"/>
                <w:lang w:eastAsia="en-IN"/>
              </w:rPr>
              <w:t xml:space="preserve">Select a menu item </w:t>
            </w:r>
          </w:p>
        </w:tc>
        <w:tc>
          <w:tcPr>
            <w:tcW w:w="0" w:type="auto"/>
            <w:vAlign w:val="center"/>
            <w:hideMark/>
          </w:tcPr>
          <w:p w14:paraId="5EF1552C" w14:textId="77777777" w:rsidR="00AA3872" w:rsidRPr="00651DDA" w:rsidRDefault="00AA3872" w:rsidP="00C624FE">
            <w:pPr>
              <w:rPr>
                <w:rFonts w:cs="Arial"/>
                <w:lang w:eastAsia="en-IN"/>
              </w:rPr>
            </w:pPr>
            <w:r w:rsidRPr="00651DDA">
              <w:rPr>
                <w:rFonts w:cs="Arial"/>
                <w:lang w:eastAsia="en-IN"/>
              </w:rPr>
              <w:t xml:space="preserve">Press Select </w:t>
            </w:r>
          </w:p>
        </w:tc>
      </w:tr>
    </w:tbl>
    <w:p w14:paraId="769B362F" w14:textId="77777777" w:rsidR="00AA3872" w:rsidRPr="00651DDA" w:rsidRDefault="00AA3872" w:rsidP="000A5C87">
      <w:pPr>
        <w:pStyle w:val="Heading2"/>
      </w:pPr>
      <w:bookmarkStart w:id="97" w:name="Device-Operational-Modes"/>
      <w:bookmarkStart w:id="98" w:name="_Toc6391297"/>
      <w:bookmarkEnd w:id="97"/>
      <w:r w:rsidRPr="00651DDA">
        <w:t>Device Operational Modes</w:t>
      </w:r>
      <w:bookmarkEnd w:id="98"/>
    </w:p>
    <w:p w14:paraId="3B7A9832" w14:textId="77777777" w:rsidR="00AA3872" w:rsidRPr="00651DDA" w:rsidRDefault="00AA3872" w:rsidP="00AA3872">
      <w:pPr>
        <w:rPr>
          <w:lang w:eastAsia="en-IN"/>
        </w:rPr>
      </w:pPr>
      <w:r w:rsidRPr="00651DDA">
        <w:rPr>
          <w:lang w:eastAsia="en-IN"/>
        </w:rPr>
        <w:t>The Orbit Reader 20 has two functional modes. Stand-Alone mode and Remote mode.</w:t>
      </w:r>
    </w:p>
    <w:p w14:paraId="692D7806" w14:textId="77777777" w:rsidR="00AA3872" w:rsidRPr="00651DDA" w:rsidRDefault="00AA3872" w:rsidP="00AA3872">
      <w:pPr>
        <w:rPr>
          <w:lang w:eastAsia="en-IN"/>
        </w:rPr>
      </w:pPr>
    </w:p>
    <w:p w14:paraId="1062716C" w14:textId="77777777" w:rsidR="00AA3872" w:rsidRPr="00651DDA" w:rsidRDefault="00AA3872" w:rsidP="00AA3872">
      <w:pPr>
        <w:rPr>
          <w:lang w:eastAsia="en-IN"/>
        </w:rPr>
      </w:pPr>
      <w:r w:rsidRPr="00651DDA">
        <w:rPr>
          <w:lang w:eastAsia="en-IN"/>
        </w:rPr>
        <w:t xml:space="preserve">Stand-Alone mode is the default operational mode and allows you to read, edit, and browse files without being connected to another device. An SD card must be inserted in the Orbit Reader 20 while operating in Stand-Alone mode. See the </w:t>
      </w:r>
      <w:hyperlink w:anchor="Stand-Alone-Mode" w:history="1">
        <w:r w:rsidRPr="00651DDA">
          <w:rPr>
            <w:color w:val="0000FF"/>
            <w:u w:val="single"/>
            <w:lang w:eastAsia="en-IN"/>
          </w:rPr>
          <w:t>Stand-Alone Mode</w:t>
        </w:r>
      </w:hyperlink>
      <w:r w:rsidRPr="00651DDA">
        <w:rPr>
          <w:lang w:eastAsia="en-IN"/>
        </w:rPr>
        <w:t xml:space="preserve"> section of this document for more information.</w:t>
      </w:r>
    </w:p>
    <w:p w14:paraId="2BA5FDA6" w14:textId="77777777" w:rsidR="00AA3872" w:rsidRPr="00651DDA" w:rsidRDefault="00AA3872" w:rsidP="00AA3872">
      <w:pPr>
        <w:rPr>
          <w:lang w:eastAsia="en-IN"/>
        </w:rPr>
      </w:pPr>
    </w:p>
    <w:p w14:paraId="1A0092BD" w14:textId="77777777" w:rsidR="00AA3872" w:rsidRPr="00651DDA" w:rsidRDefault="00AA3872" w:rsidP="00AA3872">
      <w:pPr>
        <w:rPr>
          <w:lang w:eastAsia="en-IN"/>
        </w:rPr>
      </w:pPr>
      <w:r w:rsidRPr="00651DDA">
        <w:rPr>
          <w:lang w:eastAsia="en-IN"/>
        </w:rPr>
        <w:t xml:space="preserve">Remote mode allows you to connect the Orbit Reader 20 to iPhone®, iPad®, and Android™ mobile devices, as well as desktop computers. In Remote mode, Orbit Reader 20 acts as an input and output device for the remotely connected host via USB or Bluetooth. See the </w:t>
      </w:r>
      <w:hyperlink w:anchor="Remote-Mode" w:history="1">
        <w:r w:rsidRPr="00651DDA">
          <w:rPr>
            <w:color w:val="0000FF"/>
            <w:u w:val="single"/>
            <w:lang w:eastAsia="en-IN"/>
          </w:rPr>
          <w:t>Remote Mode</w:t>
        </w:r>
      </w:hyperlink>
      <w:r w:rsidRPr="00651DDA">
        <w:rPr>
          <w:lang w:eastAsia="en-IN"/>
        </w:rPr>
        <w:t xml:space="preserve"> section of this document for more information.</w:t>
      </w:r>
    </w:p>
    <w:p w14:paraId="230A1070" w14:textId="77777777" w:rsidR="00AA3872" w:rsidRPr="00651DDA" w:rsidRDefault="00AA3872" w:rsidP="00AA3872">
      <w:pPr>
        <w:rPr>
          <w:lang w:eastAsia="en-IN"/>
        </w:rPr>
      </w:pPr>
    </w:p>
    <w:p w14:paraId="54255FDE" w14:textId="77777777" w:rsidR="00AA3872" w:rsidRPr="00651DDA" w:rsidRDefault="00AA3872" w:rsidP="00AA3872">
      <w:pPr>
        <w:rPr>
          <w:lang w:eastAsia="en-IN"/>
        </w:rPr>
      </w:pPr>
      <w:r w:rsidRPr="00651DDA">
        <w:rPr>
          <w:lang w:eastAsia="en-IN"/>
        </w:rPr>
        <w:t>To move back and forth between Stand-Alone and Remote modes, use the following commands:</w:t>
      </w:r>
    </w:p>
    <w:p w14:paraId="38DBB6EB" w14:textId="77777777" w:rsidR="00AA3872" w:rsidRPr="00651DDA" w:rsidRDefault="00AA3872" w:rsidP="00AA3872">
      <w:pPr>
        <w:pStyle w:val="ListParagraph"/>
        <w:numPr>
          <w:ilvl w:val="0"/>
          <w:numId w:val="40"/>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To switch to Remote mode: press Select + Right Arrow</w:t>
      </w:r>
    </w:p>
    <w:p w14:paraId="60052518" w14:textId="77777777" w:rsidR="00AA3872" w:rsidRPr="00651DDA" w:rsidRDefault="00AA3872" w:rsidP="00AA3872">
      <w:pPr>
        <w:pStyle w:val="ListParagraph"/>
        <w:numPr>
          <w:ilvl w:val="0"/>
          <w:numId w:val="40"/>
        </w:numPr>
        <w:rPr>
          <w:rFonts w:ascii="Arial" w:hAnsi="Arial" w:cs="Arial"/>
          <w:lang w:eastAsia="en-IN"/>
        </w:rPr>
      </w:pPr>
      <w:r w:rsidRPr="00651DDA">
        <w:rPr>
          <w:rFonts w:ascii="Arial" w:hAnsi="Arial" w:cs="Arial"/>
          <w:sz w:val="24"/>
          <w:szCs w:val="24"/>
          <w:lang w:eastAsia="en-IN"/>
        </w:rPr>
        <w:t>To switch to Stand-Alone mode: press Select + Left Arrow</w:t>
      </w:r>
    </w:p>
    <w:p w14:paraId="406CEDC0"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2DE9A509" w14:textId="77777777" w:rsidR="00AA3872" w:rsidRPr="00651DDA" w:rsidRDefault="00AA3872" w:rsidP="00AA3872">
      <w:pPr>
        <w:numPr>
          <w:ilvl w:val="0"/>
          <w:numId w:val="5"/>
        </w:numPr>
        <w:spacing w:before="100" w:beforeAutospacing="1" w:after="100" w:afterAutospacing="1"/>
        <w:ind w:left="714" w:hanging="357"/>
        <w:rPr>
          <w:rStyle w:val="Hyperlink"/>
          <w:rFonts w:cs="Arial"/>
          <w:lang w:eastAsia="en-IN"/>
        </w:rPr>
      </w:pPr>
      <w:r w:rsidRPr="00651DDA">
        <w:rPr>
          <w:rFonts w:cs="Arial"/>
          <w:color w:val="0000FF"/>
          <w:u w:val="single"/>
          <w:lang w:eastAsia="en-IN"/>
        </w:rPr>
        <w:fldChar w:fldCharType="begin"/>
      </w:r>
      <w:r w:rsidRPr="00651DDA">
        <w:rPr>
          <w:rFonts w:cs="Arial"/>
          <w:color w:val="0000FF"/>
          <w:u w:val="single"/>
          <w:lang w:eastAsia="en-IN"/>
        </w:rPr>
        <w:instrText xml:space="preserve"> HYPERLINK  \l "The-Menu" </w:instrText>
      </w:r>
      <w:r w:rsidRPr="00651DDA">
        <w:rPr>
          <w:rFonts w:cs="Arial"/>
          <w:color w:val="0000FF"/>
          <w:u w:val="single"/>
          <w:lang w:eastAsia="en-IN"/>
        </w:rPr>
        <w:fldChar w:fldCharType="separate"/>
      </w:r>
      <w:r w:rsidRPr="00651DDA">
        <w:rPr>
          <w:rStyle w:val="Hyperlink"/>
          <w:rFonts w:cs="Arial"/>
          <w:lang w:eastAsia="en-IN"/>
        </w:rPr>
        <w:t>Menu</w:t>
      </w:r>
    </w:p>
    <w:p w14:paraId="776D0C47"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"_File_Manager" </w:instrText>
      </w:r>
      <w:r w:rsidRPr="00651DDA">
        <w:rPr>
          <w:rFonts w:cs="Arial"/>
          <w:color w:val="0000FF"/>
          <w:u w:val="single"/>
          <w:lang w:eastAsia="en-IN"/>
        </w:rPr>
        <w:fldChar w:fldCharType="separate"/>
      </w:r>
      <w:r w:rsidRPr="00651DDA">
        <w:rPr>
          <w:rStyle w:val="Hyperlink"/>
          <w:rFonts w:cs="Arial"/>
          <w:lang w:eastAsia="en-IN"/>
        </w:rPr>
        <w:t>File Manager</w:t>
      </w:r>
    </w:p>
    <w:p w14:paraId="2D7D00F9"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"_The_Reader" </w:instrText>
      </w:r>
      <w:r w:rsidRPr="00651DDA">
        <w:rPr>
          <w:rFonts w:cs="Arial"/>
          <w:color w:val="0000FF"/>
          <w:u w:val="single"/>
          <w:lang w:eastAsia="en-IN"/>
        </w:rPr>
        <w:fldChar w:fldCharType="separate"/>
      </w:r>
      <w:r w:rsidRPr="00651DDA">
        <w:rPr>
          <w:rStyle w:val="Hyperlink"/>
          <w:rFonts w:cs="Arial"/>
          <w:lang w:eastAsia="en-IN"/>
        </w:rPr>
        <w:t>Reader</w:t>
      </w:r>
    </w:p>
    <w:p w14:paraId="2F9B09A1" w14:textId="77777777" w:rsidR="00AA3872" w:rsidRPr="00651DDA" w:rsidRDefault="00AA3872" w:rsidP="00AA3872">
      <w:pPr>
        <w:numPr>
          <w:ilvl w:val="0"/>
          <w:numId w:val="5"/>
        </w:numPr>
        <w:spacing w:before="100" w:beforeAutospacing="1" w:after="100" w:afterAutospacing="1"/>
        <w:rPr>
          <w:rStyle w:val="Hyperlink"/>
          <w:rFonts w:cs="Arial"/>
          <w:lang w:eastAsia="en-IN"/>
        </w:rPr>
      </w:pPr>
      <w:r w:rsidRPr="00651DDA">
        <w:rPr>
          <w:rFonts w:cs="Arial"/>
          <w:color w:val="0000FF"/>
          <w:u w:val="single"/>
          <w:lang w:eastAsia="en-IN"/>
        </w:rPr>
        <w:fldChar w:fldCharType="end"/>
      </w:r>
      <w:r w:rsidRPr="00651DDA">
        <w:rPr>
          <w:rFonts w:cs="Arial"/>
          <w:color w:val="0000FF"/>
          <w:u w:val="single"/>
          <w:lang w:eastAsia="en-IN"/>
        </w:rPr>
        <w:fldChar w:fldCharType="begin"/>
      </w:r>
      <w:r w:rsidRPr="00651DDA">
        <w:rPr>
          <w:rFonts w:cs="Arial"/>
          <w:color w:val="0000FF"/>
          <w:u w:val="single"/>
          <w:lang w:eastAsia="en-IN"/>
        </w:rPr>
        <w:instrText xml:space="preserve"> HYPERLINK  \l "_The_Editor" </w:instrText>
      </w:r>
      <w:r w:rsidRPr="00651DDA">
        <w:rPr>
          <w:rFonts w:cs="Arial"/>
          <w:color w:val="0000FF"/>
          <w:u w:val="single"/>
          <w:lang w:eastAsia="en-IN"/>
        </w:rPr>
        <w:fldChar w:fldCharType="separate"/>
      </w:r>
      <w:r w:rsidRPr="00651DDA">
        <w:rPr>
          <w:rStyle w:val="Hyperlink"/>
          <w:rFonts w:cs="Arial"/>
          <w:lang w:eastAsia="en-IN"/>
        </w:rPr>
        <w:t>Editor</w:t>
      </w:r>
    </w:p>
    <w:p w14:paraId="69CD2FAA" w14:textId="77777777" w:rsidR="00AA3872" w:rsidRPr="00651DDA" w:rsidRDefault="00AA3872" w:rsidP="00AA3872">
      <w:pPr>
        <w:rPr>
          <w:rFonts w:cs="Arial"/>
          <w:lang w:eastAsia="en-IN"/>
        </w:rPr>
      </w:pPr>
      <w:r w:rsidRPr="00651DDA">
        <w:rPr>
          <w:rFonts w:cs="Arial"/>
          <w:color w:val="0000FF"/>
          <w:u w:val="single"/>
          <w:lang w:eastAsia="en-IN"/>
        </w:rPr>
        <w:fldChar w:fldCharType="end"/>
      </w:r>
      <w:r w:rsidRPr="00651DDA">
        <w:rPr>
          <w:rFonts w:cs="Arial"/>
          <w:lang w:eastAsia="en-IN"/>
        </w:rPr>
        <w:t xml:space="preserve">Remote mode connects in the following ways: </w:t>
      </w:r>
    </w:p>
    <w:p w14:paraId="7FAA8637" w14:textId="77777777" w:rsidR="00AA3872" w:rsidRPr="00651DDA" w:rsidRDefault="00AA3872" w:rsidP="00AA3872">
      <w:pPr>
        <w:numPr>
          <w:ilvl w:val="0"/>
          <w:numId w:val="6"/>
        </w:numPr>
        <w:spacing w:before="100" w:beforeAutospacing="1" w:after="100" w:afterAutospacing="1"/>
        <w:ind w:left="714" w:hanging="357"/>
        <w:rPr>
          <w:rFonts w:cs="Arial"/>
          <w:lang w:eastAsia="en-IN"/>
        </w:rPr>
      </w:pPr>
      <w:r w:rsidRPr="00651DDA">
        <w:rPr>
          <w:rFonts w:cs="Arial"/>
          <w:lang w:eastAsia="en-IN"/>
        </w:rPr>
        <w:t>Bluetooth</w:t>
      </w:r>
    </w:p>
    <w:p w14:paraId="4BEBD6AE" w14:textId="77777777" w:rsidR="00AA3872" w:rsidRPr="00651DDA" w:rsidRDefault="00AA3872" w:rsidP="00AA3872">
      <w:pPr>
        <w:numPr>
          <w:ilvl w:val="0"/>
          <w:numId w:val="6"/>
        </w:numPr>
        <w:spacing w:before="100" w:beforeAutospacing="1" w:after="100" w:afterAutospacing="1"/>
        <w:rPr>
          <w:rFonts w:cs="Arial"/>
          <w:lang w:eastAsia="en-IN"/>
        </w:rPr>
      </w:pPr>
      <w:r w:rsidRPr="00651DDA">
        <w:rPr>
          <w:rFonts w:cs="Arial"/>
          <w:lang w:eastAsia="en-IN"/>
        </w:rPr>
        <w:t>USB: HID, Serial, or Mass Storage</w:t>
      </w:r>
    </w:p>
    <w:p w14:paraId="31979DDD" w14:textId="77777777" w:rsidR="00AA3872" w:rsidRPr="00651DDA" w:rsidRDefault="00AA3872" w:rsidP="00AA3872">
      <w:pPr>
        <w:pStyle w:val="Heading1"/>
        <w:rPr>
          <w:lang w:eastAsia="en-IN"/>
        </w:rPr>
      </w:pPr>
      <w:bookmarkStart w:id="99" w:name="The-Menu"/>
      <w:bookmarkStart w:id="100" w:name="_The_Menu"/>
      <w:bookmarkStart w:id="101" w:name="_Toc6391298"/>
      <w:bookmarkEnd w:id="99"/>
      <w:bookmarkEnd w:id="100"/>
      <w:r w:rsidRPr="00651DDA">
        <w:rPr>
          <w:lang w:eastAsia="en-IN"/>
        </w:rPr>
        <w:t>The Menu</w:t>
      </w:r>
      <w:bookmarkEnd w:id="101"/>
    </w:p>
    <w:p w14:paraId="208FFA28" w14:textId="77777777" w:rsidR="00AA3872" w:rsidRPr="00651DDA" w:rsidRDefault="00AA3872" w:rsidP="00AA3872">
      <w:pPr>
        <w:rPr>
          <w:lang w:eastAsia="en-IN"/>
        </w:rPr>
      </w:pPr>
      <w:r w:rsidRPr="00651DDA">
        <w:rPr>
          <w:lang w:eastAsia="en-IN"/>
        </w:rPr>
        <w:t>Orbit Reader 20 provides a menu for setting options, checking battery, and changing modes of operation.</w:t>
      </w:r>
    </w:p>
    <w:p w14:paraId="4E7CA653" w14:textId="77777777" w:rsidR="00AA3872" w:rsidRPr="00651DDA" w:rsidRDefault="00AA3872" w:rsidP="00AA3872">
      <w:pPr>
        <w:rPr>
          <w:lang w:eastAsia="en-IN"/>
        </w:rPr>
      </w:pPr>
    </w:p>
    <w:p w14:paraId="1F05972B" w14:textId="77777777" w:rsidR="00AA3872" w:rsidRPr="00651DDA" w:rsidRDefault="00AA3872" w:rsidP="00AA3872">
      <w:pPr>
        <w:rPr>
          <w:lang w:eastAsia="en-IN"/>
        </w:rPr>
      </w:pPr>
      <w:r w:rsidRPr="00651DDA">
        <w:rPr>
          <w:lang w:eastAsia="en-IN"/>
        </w:rPr>
        <w:t xml:space="preserve">To open the menu, press Select + Up Arrow. Battery Status is the first menu option displayed. </w:t>
      </w:r>
    </w:p>
    <w:p w14:paraId="34851E5E" w14:textId="77777777" w:rsidR="00AA3872" w:rsidRPr="00651DDA" w:rsidRDefault="00AA3872" w:rsidP="00AA3872">
      <w:pPr>
        <w:rPr>
          <w:lang w:eastAsia="en-IN"/>
        </w:rPr>
      </w:pPr>
    </w:p>
    <w:p w14:paraId="71EADC81" w14:textId="77777777" w:rsidR="00AA3872" w:rsidRPr="00651DDA" w:rsidRDefault="00AA3872" w:rsidP="00AA3872">
      <w:pPr>
        <w:rPr>
          <w:lang w:eastAsia="en-IN"/>
        </w:rPr>
      </w:pPr>
      <w:r w:rsidRPr="00651DDA">
        <w:rPr>
          <w:lang w:eastAsia="en-IN"/>
        </w:rPr>
        <w:t>Some menu item lets you select among a number of choices. For example, the Sort item allows you to choose one of the various options of arranging files in the file manager. Other menu items provide information about the device, such as serial number and version. The selected option is underlined with Dots 7 8.</w:t>
      </w:r>
    </w:p>
    <w:p w14:paraId="5A1A3154" w14:textId="77777777" w:rsidR="00AA3872" w:rsidRPr="00651DDA" w:rsidRDefault="00AA3872" w:rsidP="00AA3872">
      <w:pPr>
        <w:rPr>
          <w:lang w:eastAsia="en-IN"/>
        </w:rPr>
      </w:pPr>
    </w:p>
    <w:p w14:paraId="39E35615" w14:textId="77777777" w:rsidR="00AA3872" w:rsidRPr="00651DDA" w:rsidRDefault="00AA3872" w:rsidP="00AA3872">
      <w:pPr>
        <w:rPr>
          <w:lang w:eastAsia="en-IN"/>
        </w:rPr>
      </w:pPr>
      <w:r w:rsidRPr="00651DDA">
        <w:rPr>
          <w:lang w:eastAsia="en-IN"/>
        </w:rPr>
        <w:t>To scroll through the other possibilities, press the Right Arrow key. To select the option, press Select. Orbit Reader 20 responds by underlining the word with Dots 7 8 to indicate the choice.</w:t>
      </w:r>
    </w:p>
    <w:p w14:paraId="616A330D" w14:textId="77777777" w:rsidR="00AA3872" w:rsidRPr="00651DDA" w:rsidRDefault="00AA3872" w:rsidP="00AA3872">
      <w:pPr>
        <w:rPr>
          <w:lang w:eastAsia="en-IN"/>
        </w:rPr>
      </w:pPr>
    </w:p>
    <w:p w14:paraId="4235683E" w14:textId="77777777" w:rsidR="00AA3872" w:rsidRPr="00651DDA" w:rsidRDefault="00AA3872" w:rsidP="00AA3872">
      <w:pPr>
        <w:rPr>
          <w:lang w:eastAsia="en-IN"/>
        </w:rPr>
      </w:pPr>
      <w:r w:rsidRPr="00651DDA">
        <w:rPr>
          <w:lang w:eastAsia="en-IN"/>
        </w:rPr>
        <w:t>To close the menu and return to your work, press Dot 7.</w:t>
      </w:r>
    </w:p>
    <w:p w14:paraId="15ECE94B" w14:textId="77777777" w:rsidR="00AA3872" w:rsidRPr="00651DDA" w:rsidRDefault="00AA3872" w:rsidP="00AA3872">
      <w:pPr>
        <w:rPr>
          <w:lang w:eastAsia="en-IN"/>
        </w:rPr>
      </w:pPr>
    </w:p>
    <w:p w14:paraId="3CBEA2C3" w14:textId="77777777" w:rsidR="00AA3872" w:rsidRPr="00651DDA" w:rsidRDefault="00AA3872" w:rsidP="00AA3872">
      <w:pPr>
        <w:rPr>
          <w:lang w:eastAsia="en-IN"/>
        </w:rPr>
      </w:pPr>
      <w:r w:rsidRPr="00651DDA">
        <w:rPr>
          <w:lang w:eastAsia="en-IN"/>
        </w:rPr>
        <w:t>To move to another menu item, press the Up or Down Arrow key. When you get to the end of the list of options and press the Down Arrow again, Orbit Reader 20 moves back to the top menu item. Similarly, when you press the Up Arrow from the first menu item, Orbit Reader 20 moves to the last item in the list. This feature allows quick access to the last few menu items. That is why some options that may be frequently used are located at the bottom of the menu list.</w:t>
      </w:r>
    </w:p>
    <w:p w14:paraId="7876D560" w14:textId="77777777" w:rsidR="00AA3872" w:rsidRPr="00651DDA" w:rsidRDefault="00AA3872" w:rsidP="000A5C87">
      <w:pPr>
        <w:pStyle w:val="Heading2"/>
      </w:pPr>
      <w:bookmarkStart w:id="102" w:name="Menu-Availability"/>
      <w:bookmarkStart w:id="103" w:name="_Toc6391299"/>
      <w:bookmarkEnd w:id="102"/>
      <w:r w:rsidRPr="00651DDA">
        <w:t>Menu Availability</w:t>
      </w:r>
      <w:bookmarkEnd w:id="103"/>
    </w:p>
    <w:p w14:paraId="01E4A91B" w14:textId="77777777" w:rsidR="00AA3872" w:rsidRPr="00651DDA" w:rsidRDefault="00AA3872" w:rsidP="00AA3872">
      <w:pPr>
        <w:rPr>
          <w:lang w:eastAsia="en-IN"/>
        </w:rPr>
      </w:pPr>
      <w:r w:rsidRPr="00651DDA">
        <w:rPr>
          <w:lang w:eastAsia="en-IN"/>
        </w:rPr>
        <w:t>The menu is available for the Remote and Stand-Alone modes. Press Select + Up Arrow to open the menu in either mode.</w:t>
      </w:r>
    </w:p>
    <w:p w14:paraId="3C383392" w14:textId="77777777" w:rsidR="00AA3872" w:rsidRPr="00651DDA" w:rsidRDefault="00AA3872" w:rsidP="00AA3872">
      <w:pPr>
        <w:rPr>
          <w:lang w:eastAsia="en-IN"/>
        </w:rPr>
      </w:pPr>
    </w:p>
    <w:p w14:paraId="531F3BCF" w14:textId="77777777" w:rsidR="00AA3872" w:rsidRPr="00651DDA" w:rsidRDefault="00AA3872" w:rsidP="00AA3872">
      <w:pPr>
        <w:rPr>
          <w:lang w:eastAsia="en-IN"/>
        </w:rPr>
      </w:pPr>
      <w:r w:rsidRPr="00651DDA">
        <w:rPr>
          <w:lang w:eastAsia="en-IN"/>
        </w:rPr>
        <w:t>To exit the menu and return to the previous mode, press Dot 7.</w:t>
      </w:r>
    </w:p>
    <w:p w14:paraId="704667E3" w14:textId="77777777" w:rsidR="00AA3872" w:rsidRPr="00651DDA" w:rsidRDefault="00AA3872" w:rsidP="000A5C87">
      <w:pPr>
        <w:pStyle w:val="Heading2"/>
      </w:pPr>
      <w:bookmarkStart w:id="104" w:name="_Toc6391300"/>
      <w:r w:rsidRPr="00651DDA">
        <w:t>Menu Options</w:t>
      </w:r>
      <w:bookmarkEnd w:id="104"/>
    </w:p>
    <w:p w14:paraId="580C5AB0" w14:textId="77777777" w:rsidR="00AA3872" w:rsidRPr="00651DDA" w:rsidRDefault="00AA3872" w:rsidP="00AA3872">
      <w:pPr>
        <w:rPr>
          <w:lang w:eastAsia="en-IN"/>
        </w:rPr>
      </w:pPr>
      <w:r w:rsidRPr="00651DDA">
        <w:rPr>
          <w:lang w:eastAsia="en-IN"/>
        </w:rPr>
        <w:t>Some of the Menu options have a default setting (indicated in the list below). For most of these options, you can move among alternatives by pressing the Right or Left Arrows and then pressing Select. Selected items are underlined with Dots 7 8. Refer to the specific section for further information.</w:t>
      </w:r>
      <w:bookmarkStart w:id="105" w:name="Menu-Options"/>
      <w:bookmarkEnd w:id="105"/>
    </w:p>
    <w:p w14:paraId="6CFFE914"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8"/>
      </w:tblGrid>
      <w:tr w:rsidR="00AA3872" w:rsidRPr="00651DDA" w14:paraId="2668B335" w14:textId="77777777" w:rsidTr="00C624FE">
        <w:trPr>
          <w:jc w:val="center"/>
        </w:trPr>
        <w:tc>
          <w:tcPr>
            <w:tcW w:w="0" w:type="auto"/>
            <w:vAlign w:val="center"/>
            <w:hideMark/>
          </w:tcPr>
          <w:p w14:paraId="309D879F" w14:textId="77777777" w:rsidR="00AA3872" w:rsidRPr="00651DDA" w:rsidRDefault="00F37F6C" w:rsidP="00C624FE">
            <w:pPr>
              <w:rPr>
                <w:rFonts w:cs="Arial"/>
                <w:lang w:eastAsia="en-IN"/>
              </w:rPr>
            </w:pPr>
            <w:hyperlink w:anchor="Battery" w:history="1">
              <w:r w:rsidR="00AA3872" w:rsidRPr="00651DDA">
                <w:rPr>
                  <w:rStyle w:val="Hyperlink"/>
                  <w:rFonts w:cs="Arial"/>
                  <w:lang w:eastAsia="en-IN"/>
                </w:rPr>
                <w:t>Battery</w:t>
              </w:r>
            </w:hyperlink>
          </w:p>
        </w:tc>
      </w:tr>
      <w:tr w:rsidR="00AA3872" w:rsidRPr="00651DDA" w14:paraId="076F67AA" w14:textId="77777777" w:rsidTr="00C624FE">
        <w:trPr>
          <w:jc w:val="center"/>
        </w:trPr>
        <w:tc>
          <w:tcPr>
            <w:tcW w:w="0" w:type="auto"/>
            <w:vAlign w:val="center"/>
            <w:hideMark/>
          </w:tcPr>
          <w:p w14:paraId="19AFC6EE" w14:textId="77777777" w:rsidR="00AA3872" w:rsidRPr="00651DDA" w:rsidRDefault="00F37F6C" w:rsidP="00C624FE">
            <w:pPr>
              <w:rPr>
                <w:rFonts w:cs="Arial"/>
                <w:lang w:eastAsia="en-IN"/>
              </w:rPr>
            </w:pPr>
            <w:hyperlink w:anchor="_Cursor_Blink_(1)" w:history="1">
              <w:r w:rsidR="00AA3872" w:rsidRPr="00651DDA">
                <w:rPr>
                  <w:rStyle w:val="Hyperlink"/>
                  <w:rFonts w:cs="Arial"/>
                  <w:lang w:eastAsia="en-IN"/>
                </w:rPr>
                <w:t>Cursor Blink</w:t>
              </w:r>
            </w:hyperlink>
            <w:r w:rsidR="00AA3872" w:rsidRPr="00651DDA">
              <w:rPr>
                <w:rFonts w:cs="Arial"/>
                <w:lang w:eastAsia="en-IN"/>
              </w:rPr>
              <w:t xml:space="preserve"> (1)</w:t>
            </w:r>
          </w:p>
        </w:tc>
      </w:tr>
      <w:tr w:rsidR="00AA3872" w:rsidRPr="00651DDA" w14:paraId="111C67DC" w14:textId="77777777" w:rsidTr="00C624FE">
        <w:trPr>
          <w:jc w:val="center"/>
        </w:trPr>
        <w:tc>
          <w:tcPr>
            <w:tcW w:w="0" w:type="auto"/>
            <w:vAlign w:val="center"/>
            <w:hideMark/>
          </w:tcPr>
          <w:p w14:paraId="57E89802" w14:textId="77777777" w:rsidR="00AA3872" w:rsidRPr="00651DDA" w:rsidRDefault="00F37F6C" w:rsidP="00C624FE">
            <w:pPr>
              <w:rPr>
                <w:rFonts w:cs="Arial"/>
                <w:lang w:eastAsia="en-IN"/>
              </w:rPr>
            </w:pPr>
            <w:hyperlink w:anchor="_Sort_(Name:_Ascend)" w:history="1">
              <w:r w:rsidR="00AA3872" w:rsidRPr="00651DDA">
                <w:rPr>
                  <w:rFonts w:cs="Arial"/>
                  <w:color w:val="0000FF"/>
                  <w:u w:val="single"/>
                  <w:lang w:eastAsia="en-IN"/>
                </w:rPr>
                <w:t>Sort</w:t>
              </w:r>
            </w:hyperlink>
            <w:r w:rsidR="00AA3872" w:rsidRPr="00651DDA">
              <w:rPr>
                <w:rFonts w:cs="Arial"/>
                <w:lang w:eastAsia="en-IN"/>
              </w:rPr>
              <w:t xml:space="preserve"> (Name: Ascend)</w:t>
            </w:r>
          </w:p>
        </w:tc>
      </w:tr>
      <w:tr w:rsidR="00AA3872" w:rsidRPr="00651DDA" w14:paraId="0436242B" w14:textId="77777777" w:rsidTr="00C624FE">
        <w:trPr>
          <w:jc w:val="center"/>
        </w:trPr>
        <w:tc>
          <w:tcPr>
            <w:tcW w:w="0" w:type="auto"/>
            <w:vAlign w:val="center"/>
            <w:hideMark/>
          </w:tcPr>
          <w:p w14:paraId="09C92251" w14:textId="77777777" w:rsidR="00AA3872" w:rsidRPr="00651DDA" w:rsidRDefault="00F37F6C" w:rsidP="00C624FE">
            <w:pPr>
              <w:rPr>
                <w:rFonts w:cs="Arial"/>
                <w:lang w:eastAsia="en-IN"/>
              </w:rPr>
            </w:pPr>
            <w:hyperlink w:anchor="_Split_Words_(Off)" w:history="1">
              <w:r w:rsidR="00AA3872" w:rsidRPr="00651DDA">
                <w:rPr>
                  <w:rFonts w:cs="Arial"/>
                  <w:color w:val="0000FF"/>
                  <w:u w:val="single"/>
                  <w:lang w:eastAsia="en-IN"/>
                </w:rPr>
                <w:t>Split Words</w:t>
              </w:r>
            </w:hyperlink>
            <w:r w:rsidR="00AA3872" w:rsidRPr="00651DDA">
              <w:rPr>
                <w:rFonts w:cs="Arial"/>
                <w:lang w:eastAsia="en-IN"/>
              </w:rPr>
              <w:t xml:space="preserve"> (Off)</w:t>
            </w:r>
          </w:p>
        </w:tc>
      </w:tr>
      <w:tr w:rsidR="00AA3872" w:rsidRPr="00651DDA" w14:paraId="6B122BD4" w14:textId="77777777" w:rsidTr="00C624FE">
        <w:trPr>
          <w:jc w:val="center"/>
        </w:trPr>
        <w:tc>
          <w:tcPr>
            <w:tcW w:w="0" w:type="auto"/>
            <w:vAlign w:val="center"/>
            <w:hideMark/>
          </w:tcPr>
          <w:p w14:paraId="2C163594" w14:textId="77777777" w:rsidR="00AA3872" w:rsidRPr="00651DDA" w:rsidRDefault="00F37F6C" w:rsidP="00C624FE">
            <w:pPr>
              <w:rPr>
                <w:rFonts w:cs="Arial"/>
                <w:lang w:eastAsia="en-IN"/>
              </w:rPr>
            </w:pPr>
            <w:hyperlink w:anchor="_Filter_Dot_7" w:history="1">
              <w:r w:rsidR="00AA3872" w:rsidRPr="00651DDA">
                <w:rPr>
                  <w:rStyle w:val="Hyperlink"/>
                  <w:rFonts w:cs="Arial"/>
                  <w:lang w:eastAsia="en-IN"/>
                </w:rPr>
                <w:t>Filter Dot 7</w:t>
              </w:r>
            </w:hyperlink>
            <w:r w:rsidR="00AA3872" w:rsidRPr="00651DDA">
              <w:rPr>
                <w:rFonts w:cs="Arial"/>
                <w:lang w:eastAsia="en-IN"/>
              </w:rPr>
              <w:t xml:space="preserve"> (On)</w:t>
            </w:r>
          </w:p>
        </w:tc>
      </w:tr>
      <w:tr w:rsidR="00AA3872" w:rsidRPr="00651DDA" w14:paraId="2FD027B6" w14:textId="77777777" w:rsidTr="00C624FE">
        <w:trPr>
          <w:jc w:val="center"/>
        </w:trPr>
        <w:tc>
          <w:tcPr>
            <w:tcW w:w="0" w:type="auto"/>
            <w:vAlign w:val="center"/>
            <w:hideMark/>
          </w:tcPr>
          <w:p w14:paraId="332865A5" w14:textId="77777777" w:rsidR="00AA3872" w:rsidRPr="00651DDA" w:rsidRDefault="00F37F6C" w:rsidP="00C624FE">
            <w:pPr>
              <w:rPr>
                <w:rFonts w:cs="Arial"/>
                <w:lang w:eastAsia="en-IN"/>
              </w:rPr>
            </w:pPr>
            <w:hyperlink w:anchor="_Wrapping_(On)" w:history="1">
              <w:r w:rsidR="00AA3872" w:rsidRPr="00651DDA">
                <w:rPr>
                  <w:rFonts w:cs="Arial"/>
                  <w:color w:val="0000FF"/>
                  <w:u w:val="single"/>
                  <w:lang w:eastAsia="en-IN"/>
                </w:rPr>
                <w:t>Wrapping</w:t>
              </w:r>
            </w:hyperlink>
            <w:r w:rsidR="00AA3872" w:rsidRPr="00651DDA">
              <w:rPr>
                <w:rFonts w:cs="Arial"/>
                <w:lang w:eastAsia="en-IN"/>
              </w:rPr>
              <w:t xml:space="preserve"> (On)</w:t>
            </w:r>
          </w:p>
        </w:tc>
      </w:tr>
      <w:tr w:rsidR="00AA3872" w:rsidRPr="00651DDA" w14:paraId="39A1B854" w14:textId="77777777" w:rsidTr="00C624FE">
        <w:trPr>
          <w:jc w:val="center"/>
        </w:trPr>
        <w:tc>
          <w:tcPr>
            <w:tcW w:w="0" w:type="auto"/>
            <w:vAlign w:val="center"/>
            <w:hideMark/>
          </w:tcPr>
          <w:p w14:paraId="5F903081" w14:textId="77777777" w:rsidR="00AA3872" w:rsidRPr="00651DDA" w:rsidRDefault="00F37F6C" w:rsidP="00C624FE">
            <w:pPr>
              <w:rPr>
                <w:rFonts w:cs="Arial"/>
                <w:lang w:eastAsia="en-IN"/>
              </w:rPr>
            </w:pPr>
            <w:hyperlink w:anchor="_Compress_Spaces_(On)" w:history="1">
              <w:r w:rsidR="00AA3872" w:rsidRPr="00651DDA">
                <w:rPr>
                  <w:rFonts w:cs="Arial"/>
                  <w:color w:val="0000FF"/>
                  <w:u w:val="single"/>
                  <w:lang w:eastAsia="en-IN"/>
                </w:rPr>
                <w:t>Compress Spaces</w:t>
              </w:r>
            </w:hyperlink>
            <w:r w:rsidR="00AA3872" w:rsidRPr="00651DDA">
              <w:rPr>
                <w:rFonts w:cs="Arial"/>
                <w:lang w:eastAsia="en-IN"/>
              </w:rPr>
              <w:t xml:space="preserve"> (On)</w:t>
            </w:r>
          </w:p>
        </w:tc>
      </w:tr>
      <w:tr w:rsidR="000B5AA7" w:rsidRPr="000A71EE" w14:paraId="6FE9EA78" w14:textId="77777777" w:rsidTr="00C624FE">
        <w:trPr>
          <w:jc w:val="center"/>
        </w:trPr>
        <w:tc>
          <w:tcPr>
            <w:tcW w:w="0" w:type="auto"/>
            <w:vAlign w:val="center"/>
          </w:tcPr>
          <w:p w14:paraId="3A5BD43D" w14:textId="7EA66190" w:rsidR="000B5AA7" w:rsidRPr="00B25ED6" w:rsidRDefault="00F37F6C" w:rsidP="00C624FE">
            <w:hyperlink w:anchor="_Scroll_rate_(Value)" w:history="1">
              <w:r w:rsidR="000B5AA7" w:rsidRPr="00B25ED6">
                <w:rPr>
                  <w:rStyle w:val="Hyperlink"/>
                </w:rPr>
                <w:t>Scroll rate</w:t>
              </w:r>
            </w:hyperlink>
            <w:r w:rsidR="000B5AA7" w:rsidRPr="00B25ED6">
              <w:t xml:space="preserve"> (value)</w:t>
            </w:r>
          </w:p>
        </w:tc>
      </w:tr>
      <w:tr w:rsidR="00AA3872" w:rsidRPr="00651DDA" w14:paraId="264282D0" w14:textId="77777777" w:rsidTr="00C624FE">
        <w:trPr>
          <w:jc w:val="center"/>
        </w:trPr>
        <w:tc>
          <w:tcPr>
            <w:tcW w:w="0" w:type="auto"/>
            <w:vAlign w:val="center"/>
          </w:tcPr>
          <w:p w14:paraId="0C2944D6" w14:textId="77777777" w:rsidR="00AA3872" w:rsidRPr="00651DDA" w:rsidRDefault="00F37F6C" w:rsidP="00C624FE">
            <w:pPr>
              <w:rPr>
                <w:rFonts w:cs="Arial"/>
              </w:rPr>
            </w:pPr>
            <w:hyperlink w:anchor="_Load_Language" w:history="1">
              <w:r w:rsidR="00AA3872" w:rsidRPr="00651DDA">
                <w:rPr>
                  <w:rStyle w:val="Hyperlink"/>
                  <w:rFonts w:cs="Arial"/>
                  <w:lang w:eastAsia="en-IN"/>
                </w:rPr>
                <w:t>Load Language</w:t>
              </w:r>
            </w:hyperlink>
          </w:p>
        </w:tc>
      </w:tr>
      <w:tr w:rsidR="00AA3872" w:rsidRPr="00651DDA" w14:paraId="1F8103DA" w14:textId="77777777" w:rsidTr="00C624FE">
        <w:trPr>
          <w:jc w:val="center"/>
        </w:trPr>
        <w:tc>
          <w:tcPr>
            <w:tcW w:w="0" w:type="auto"/>
            <w:vAlign w:val="center"/>
          </w:tcPr>
          <w:p w14:paraId="60A11A76" w14:textId="77777777" w:rsidR="00AA3872" w:rsidRPr="00651DDA" w:rsidRDefault="00F37F6C" w:rsidP="00C624FE">
            <w:pPr>
              <w:rPr>
                <w:rFonts w:cs="Arial"/>
              </w:rPr>
            </w:pPr>
            <w:hyperlink w:anchor="_Switch_Language" w:history="1">
              <w:r w:rsidR="00AA3872" w:rsidRPr="00651DDA">
                <w:rPr>
                  <w:rStyle w:val="Hyperlink"/>
                  <w:rFonts w:cs="Arial"/>
                  <w:lang w:eastAsia="en-IN"/>
                </w:rPr>
                <w:t>Switch Language</w:t>
              </w:r>
            </w:hyperlink>
          </w:p>
        </w:tc>
      </w:tr>
      <w:tr w:rsidR="00AA3872" w:rsidRPr="00651DDA" w14:paraId="6ECA7CA5" w14:textId="77777777" w:rsidTr="00C624FE">
        <w:trPr>
          <w:jc w:val="center"/>
        </w:trPr>
        <w:tc>
          <w:tcPr>
            <w:tcW w:w="0" w:type="auto"/>
            <w:vAlign w:val="center"/>
          </w:tcPr>
          <w:p w14:paraId="337D73A6" w14:textId="77777777" w:rsidR="00AA3872" w:rsidRPr="00651DDA" w:rsidRDefault="00F37F6C" w:rsidP="00C624FE">
            <w:pPr>
              <w:rPr>
                <w:rFonts w:cs="Arial"/>
              </w:rPr>
            </w:pPr>
            <w:hyperlink w:anchor="Encoding" w:history="1">
              <w:r w:rsidR="00AA3872" w:rsidRPr="00651DDA">
                <w:rPr>
                  <w:rStyle w:val="Hyperlink"/>
                  <w:rFonts w:cs="Arial"/>
                  <w:lang w:eastAsia="en-IN"/>
                </w:rPr>
                <w:t>Encoding (ANSI)</w:t>
              </w:r>
            </w:hyperlink>
          </w:p>
        </w:tc>
      </w:tr>
      <w:tr w:rsidR="00AA3872" w:rsidRPr="00651DDA" w14:paraId="0F4672A3" w14:textId="77777777" w:rsidTr="00C624FE">
        <w:trPr>
          <w:jc w:val="center"/>
        </w:trPr>
        <w:tc>
          <w:tcPr>
            <w:tcW w:w="0" w:type="auto"/>
            <w:vAlign w:val="center"/>
            <w:hideMark/>
          </w:tcPr>
          <w:p w14:paraId="691CC1DF" w14:textId="77777777" w:rsidR="00AA3872" w:rsidRPr="00651DDA" w:rsidRDefault="00F37F6C" w:rsidP="00C624FE">
            <w:pPr>
              <w:rPr>
                <w:rFonts w:cs="Arial"/>
                <w:lang w:eastAsia="en-IN"/>
              </w:rPr>
            </w:pPr>
            <w:hyperlink w:anchor="_Version" w:history="1">
              <w:r w:rsidR="00AA3872" w:rsidRPr="00651DDA">
                <w:rPr>
                  <w:rStyle w:val="Hyperlink"/>
                  <w:rFonts w:cs="Arial"/>
                  <w:lang w:eastAsia="en-IN"/>
                </w:rPr>
                <w:t>Version</w:t>
              </w:r>
            </w:hyperlink>
          </w:p>
        </w:tc>
      </w:tr>
      <w:tr w:rsidR="00AA3872" w:rsidRPr="00651DDA" w14:paraId="0B97FA8D" w14:textId="77777777" w:rsidTr="00C624FE">
        <w:trPr>
          <w:jc w:val="center"/>
        </w:trPr>
        <w:tc>
          <w:tcPr>
            <w:tcW w:w="0" w:type="auto"/>
            <w:vAlign w:val="center"/>
            <w:hideMark/>
          </w:tcPr>
          <w:p w14:paraId="1CA89CE7" w14:textId="77777777" w:rsidR="00AA3872" w:rsidRPr="00651DDA" w:rsidRDefault="00F37F6C" w:rsidP="00C624FE">
            <w:pPr>
              <w:rPr>
                <w:rFonts w:cs="Arial"/>
                <w:lang w:eastAsia="en-IN"/>
              </w:rPr>
            </w:pPr>
            <w:hyperlink w:anchor="_Serial" w:history="1">
              <w:r w:rsidR="00AA3872" w:rsidRPr="00651DDA">
                <w:rPr>
                  <w:rStyle w:val="Hyperlink"/>
                  <w:rFonts w:cs="Arial"/>
                  <w:lang w:eastAsia="en-IN"/>
                </w:rPr>
                <w:t>Serial</w:t>
              </w:r>
            </w:hyperlink>
          </w:p>
        </w:tc>
      </w:tr>
      <w:tr w:rsidR="00AA3872" w:rsidRPr="00651DDA" w14:paraId="4F255A54" w14:textId="77777777" w:rsidTr="00C624FE">
        <w:trPr>
          <w:jc w:val="center"/>
        </w:trPr>
        <w:tc>
          <w:tcPr>
            <w:tcW w:w="0" w:type="auto"/>
            <w:vAlign w:val="center"/>
            <w:hideMark/>
          </w:tcPr>
          <w:p w14:paraId="6073A247" w14:textId="77777777" w:rsidR="00AA3872" w:rsidRPr="00651DDA" w:rsidRDefault="00F37F6C" w:rsidP="00C624FE">
            <w:pPr>
              <w:rPr>
                <w:rFonts w:cs="Arial"/>
                <w:lang w:eastAsia="en-IN"/>
              </w:rPr>
            </w:pPr>
            <w:hyperlink w:anchor="_Reset_Defaults" w:history="1">
              <w:r w:rsidR="00AA3872" w:rsidRPr="00651DDA">
                <w:rPr>
                  <w:rStyle w:val="Hyperlink"/>
                  <w:rFonts w:cs="Arial"/>
                  <w:lang w:eastAsia="en-IN"/>
                </w:rPr>
                <w:t>Reset Defaults</w:t>
              </w:r>
            </w:hyperlink>
          </w:p>
        </w:tc>
      </w:tr>
      <w:tr w:rsidR="00AA3872" w:rsidRPr="00651DDA" w14:paraId="199DD923" w14:textId="77777777" w:rsidTr="00C624FE">
        <w:trPr>
          <w:jc w:val="center"/>
        </w:trPr>
        <w:tc>
          <w:tcPr>
            <w:tcW w:w="0" w:type="auto"/>
            <w:vAlign w:val="center"/>
            <w:hideMark/>
          </w:tcPr>
          <w:p w14:paraId="67072EDE" w14:textId="77777777" w:rsidR="00AA3872" w:rsidRPr="00651DDA" w:rsidRDefault="00F37F6C" w:rsidP="00C624FE">
            <w:pPr>
              <w:rPr>
                <w:rFonts w:cs="Arial"/>
                <w:lang w:eastAsia="en-IN"/>
              </w:rPr>
            </w:pPr>
            <w:hyperlink w:anchor="_USB_(HID)" w:history="1">
              <w:r w:rsidR="00AA3872" w:rsidRPr="00651DDA">
                <w:rPr>
                  <w:rStyle w:val="Hyperlink"/>
                  <w:rFonts w:cs="Arial"/>
                  <w:lang w:eastAsia="en-IN"/>
                </w:rPr>
                <w:t>USB (HID)</w:t>
              </w:r>
            </w:hyperlink>
          </w:p>
        </w:tc>
      </w:tr>
      <w:tr w:rsidR="00AA3872" w:rsidRPr="00651DDA" w14:paraId="27F1513E" w14:textId="77777777" w:rsidTr="00C624FE">
        <w:trPr>
          <w:jc w:val="center"/>
        </w:trPr>
        <w:tc>
          <w:tcPr>
            <w:tcW w:w="0" w:type="auto"/>
            <w:vAlign w:val="center"/>
            <w:hideMark/>
          </w:tcPr>
          <w:p w14:paraId="579FC910" w14:textId="77777777" w:rsidR="00AA3872" w:rsidRPr="00651DDA" w:rsidRDefault="00F37F6C" w:rsidP="00C624FE">
            <w:pPr>
              <w:rPr>
                <w:rFonts w:cs="Arial"/>
                <w:lang w:eastAsia="en-IN"/>
              </w:rPr>
            </w:pPr>
            <w:hyperlink w:anchor="_Bluetooth_(On)" w:history="1">
              <w:r w:rsidR="00AA3872" w:rsidRPr="00651DDA">
                <w:rPr>
                  <w:rStyle w:val="Hyperlink"/>
                  <w:rFonts w:cs="Arial"/>
                  <w:lang w:eastAsia="en-IN"/>
                </w:rPr>
                <w:t>Bluetooth (Auto)</w:t>
              </w:r>
            </w:hyperlink>
          </w:p>
        </w:tc>
      </w:tr>
      <w:tr w:rsidR="00AA3872" w:rsidRPr="00651DDA" w14:paraId="2BC13CA1" w14:textId="77777777" w:rsidTr="00C624FE">
        <w:trPr>
          <w:jc w:val="center"/>
        </w:trPr>
        <w:tc>
          <w:tcPr>
            <w:tcW w:w="0" w:type="auto"/>
            <w:vAlign w:val="center"/>
            <w:hideMark/>
          </w:tcPr>
          <w:p w14:paraId="6FC6769C" w14:textId="77777777" w:rsidR="00AA3872" w:rsidRPr="00651DDA" w:rsidRDefault="00F37F6C" w:rsidP="00C624FE">
            <w:pPr>
              <w:rPr>
                <w:rFonts w:cs="Arial"/>
                <w:lang w:eastAsia="en-IN"/>
              </w:rPr>
            </w:pPr>
            <w:hyperlink w:anchor="_Pair_(Just_Works)" w:history="1">
              <w:r w:rsidR="00AA3872" w:rsidRPr="00651DDA">
                <w:rPr>
                  <w:rStyle w:val="Hyperlink"/>
                  <w:rFonts w:cs="Arial"/>
                  <w:lang w:eastAsia="en-IN"/>
                </w:rPr>
                <w:t>Pair (Just Works)</w:t>
              </w:r>
            </w:hyperlink>
          </w:p>
        </w:tc>
      </w:tr>
      <w:tr w:rsidR="00AA3872" w:rsidRPr="00651DDA" w14:paraId="38DCC1E6" w14:textId="77777777" w:rsidTr="00C624FE">
        <w:trPr>
          <w:jc w:val="center"/>
        </w:trPr>
        <w:tc>
          <w:tcPr>
            <w:tcW w:w="0" w:type="auto"/>
            <w:vAlign w:val="center"/>
            <w:hideMark/>
          </w:tcPr>
          <w:p w14:paraId="2F3FAD01" w14:textId="77777777" w:rsidR="00AA3872" w:rsidRPr="00651DDA" w:rsidRDefault="00F37F6C" w:rsidP="00C624FE">
            <w:pPr>
              <w:rPr>
                <w:rFonts w:cs="Arial"/>
                <w:lang w:eastAsia="en-IN"/>
              </w:rPr>
            </w:pPr>
            <w:hyperlink w:anchor="_Emulate_(Off)" w:history="1">
              <w:r w:rsidR="00AA3872" w:rsidRPr="00651DDA">
                <w:rPr>
                  <w:rStyle w:val="Hyperlink"/>
                  <w:rFonts w:cs="Arial"/>
                  <w:lang w:eastAsia="en-IN"/>
                </w:rPr>
                <w:t>Emulate (Off)</w:t>
              </w:r>
            </w:hyperlink>
          </w:p>
        </w:tc>
      </w:tr>
      <w:tr w:rsidR="00AA3872" w:rsidRPr="00651DDA" w14:paraId="21D7D6B5" w14:textId="77777777" w:rsidTr="00C624FE">
        <w:trPr>
          <w:jc w:val="center"/>
        </w:trPr>
        <w:tc>
          <w:tcPr>
            <w:tcW w:w="0" w:type="auto"/>
            <w:vAlign w:val="center"/>
            <w:hideMark/>
          </w:tcPr>
          <w:p w14:paraId="080779C9" w14:textId="77777777" w:rsidR="00AA3872" w:rsidRPr="00651DDA" w:rsidRDefault="00F37F6C" w:rsidP="00C624FE">
            <w:pPr>
              <w:rPr>
                <w:rFonts w:cs="Arial"/>
                <w:lang w:eastAsia="en-IN"/>
              </w:rPr>
            </w:pPr>
            <w:hyperlink w:anchor="_Mode_(Stand-Alone)" w:history="1">
              <w:r w:rsidR="00AA3872" w:rsidRPr="00651DDA">
                <w:rPr>
                  <w:rStyle w:val="Hyperlink"/>
                  <w:rFonts w:cs="Arial"/>
                  <w:lang w:eastAsia="en-IN"/>
                </w:rPr>
                <w:t>Mode (Stand-Alone)</w:t>
              </w:r>
            </w:hyperlink>
          </w:p>
        </w:tc>
      </w:tr>
    </w:tbl>
    <w:p w14:paraId="7054AA8E" w14:textId="77777777" w:rsidR="00AA3872" w:rsidRPr="00651DDA" w:rsidRDefault="00AA3872" w:rsidP="00AA3872">
      <w:pPr>
        <w:pStyle w:val="Heading3"/>
        <w:rPr>
          <w:lang w:eastAsia="en-IN"/>
        </w:rPr>
      </w:pPr>
      <w:bookmarkStart w:id="106" w:name="Battery"/>
      <w:bookmarkStart w:id="107" w:name="_Battery"/>
      <w:bookmarkStart w:id="108" w:name="_Toc6391301"/>
      <w:bookmarkEnd w:id="106"/>
      <w:bookmarkEnd w:id="107"/>
      <w:r w:rsidRPr="00651DDA">
        <w:rPr>
          <w:lang w:eastAsia="en-IN"/>
        </w:rPr>
        <w:t>Battery</w:t>
      </w:r>
      <w:bookmarkEnd w:id="108"/>
    </w:p>
    <w:p w14:paraId="7B1FEA64" w14:textId="77777777" w:rsidR="00AA3872" w:rsidRPr="00651DDA" w:rsidRDefault="00AA3872" w:rsidP="00AA3872">
      <w:pPr>
        <w:rPr>
          <w:lang w:eastAsia="en-IN"/>
        </w:rPr>
      </w:pPr>
      <w:r w:rsidRPr="00651DDA">
        <w:rPr>
          <w:lang w:eastAsia="en-IN"/>
        </w:rPr>
        <w:t>The Battery status menu item displays the amount of power (percentage) left in the battery. When the battery in Orbit Reader 20 gets to 10%, Dot 8 of the 20th cell on the display blinks on and off. This behavior is normal, indicating that the battery is low.</w:t>
      </w:r>
    </w:p>
    <w:p w14:paraId="126FF23F" w14:textId="77777777" w:rsidR="00AA3872" w:rsidRPr="00651DDA" w:rsidRDefault="00AA3872" w:rsidP="00AA3872">
      <w:pPr>
        <w:rPr>
          <w:lang w:eastAsia="en-IN"/>
        </w:rPr>
      </w:pPr>
    </w:p>
    <w:p w14:paraId="6BAD0E5C" w14:textId="77777777" w:rsidR="00AA3872" w:rsidRPr="00651DDA" w:rsidRDefault="00AA3872" w:rsidP="00AA3872">
      <w:pPr>
        <w:rPr>
          <w:rFonts w:ascii="Times New Roman" w:hAnsi="Times New Roman"/>
          <w:lang w:eastAsia="en-IN"/>
        </w:rPr>
      </w:pPr>
      <w:r w:rsidRPr="00651DDA">
        <w:rPr>
          <w:lang w:eastAsia="en-IN"/>
        </w:rPr>
        <w:t>It also notes when the unit is charging. For example, when plugged in for charging, the message "-- Charging XX%" is displayed, where XX is the percentage number. Similarly, for first-time use, the message "-- Battery XX%" is displayed.</w:t>
      </w:r>
      <w:bookmarkStart w:id="109" w:name="Cursor-Blink-1"/>
      <w:bookmarkEnd w:id="109"/>
    </w:p>
    <w:p w14:paraId="690CD774" w14:textId="77777777" w:rsidR="00AA3872" w:rsidRPr="00651DDA" w:rsidRDefault="00AA3872" w:rsidP="00AA3872">
      <w:pPr>
        <w:pStyle w:val="Heading3"/>
        <w:rPr>
          <w:lang w:eastAsia="en-IN"/>
        </w:rPr>
      </w:pPr>
      <w:bookmarkStart w:id="110" w:name="_Cursor_Blink_(1)"/>
      <w:bookmarkStart w:id="111" w:name="_Toc6391302"/>
      <w:bookmarkEnd w:id="110"/>
      <w:r w:rsidRPr="00651DDA">
        <w:rPr>
          <w:lang w:eastAsia="en-IN"/>
        </w:rPr>
        <w:t>Cursor Blink (1)</w:t>
      </w:r>
      <w:bookmarkEnd w:id="111"/>
    </w:p>
    <w:p w14:paraId="2CB27D0B" w14:textId="77777777" w:rsidR="00AA3872" w:rsidRPr="00651DDA" w:rsidRDefault="00AA3872" w:rsidP="00AA3872">
      <w:pPr>
        <w:rPr>
          <w:rFonts w:ascii="Times New Roman" w:hAnsi="Times New Roman"/>
          <w:lang w:eastAsia="en-IN"/>
        </w:rPr>
      </w:pPr>
      <w:r w:rsidRPr="00651DDA">
        <w:rPr>
          <w:lang w:eastAsia="en-IN"/>
        </w:rPr>
        <w:t xml:space="preserve">The Cursor Blink option works only while editing in the Edit Box or Editor mode. This option allows to select the number of seconds between blinks. The default setting for the Cursor Blink option is one second between blinks. The setting choices are 1, 5, 15, 30, and 60 seconds, and 0 </w:t>
      </w:r>
      <w:bookmarkStart w:id="112" w:name="Sort-Name-Ascend"/>
      <w:bookmarkEnd w:id="112"/>
      <w:r w:rsidRPr="00651DDA">
        <w:rPr>
          <w:lang w:eastAsia="en-IN"/>
        </w:rPr>
        <w:t>where the cursor does not blink. To make a selection, press Select.</w:t>
      </w:r>
    </w:p>
    <w:p w14:paraId="5673EB28" w14:textId="77777777" w:rsidR="00AA3872" w:rsidRPr="00651DDA" w:rsidRDefault="00AA3872" w:rsidP="00AA3872">
      <w:pPr>
        <w:pStyle w:val="Heading3"/>
        <w:rPr>
          <w:lang w:eastAsia="en-IN"/>
        </w:rPr>
      </w:pPr>
      <w:bookmarkStart w:id="113" w:name="_Sort_(Name:_Ascend)"/>
      <w:bookmarkStart w:id="114" w:name="_Toc6391303"/>
      <w:bookmarkEnd w:id="113"/>
      <w:r w:rsidRPr="00651DDA">
        <w:rPr>
          <w:lang w:eastAsia="en-IN"/>
        </w:rPr>
        <w:t>Sort (Name: Ascend)</w:t>
      </w:r>
      <w:bookmarkEnd w:id="114"/>
    </w:p>
    <w:p w14:paraId="38114768" w14:textId="77777777" w:rsidR="00AA3872" w:rsidRPr="00651DDA" w:rsidRDefault="00AA3872" w:rsidP="00AA3872">
      <w:pPr>
        <w:rPr>
          <w:lang w:eastAsia="en-IN"/>
        </w:rPr>
      </w:pPr>
      <w:r w:rsidRPr="00651DDA">
        <w:rPr>
          <w:lang w:eastAsia="en-IN"/>
        </w:rPr>
        <w:t>The Sort menu item lets you change the order of the files on the SD card, using Orbit Reader 20's built-in File Manager. The sorting options are - Name (Ascend/Descend), Date, Size, and Last Read. The default setting for Sort is Name (Ascend). To return to the File Manager, press Dot 7 from Stand-Alone mode. To make a selection, press Select.</w:t>
      </w:r>
    </w:p>
    <w:p w14:paraId="09ED2D83" w14:textId="77777777" w:rsidR="00AA3872" w:rsidRPr="00651DDA" w:rsidRDefault="00AA3872" w:rsidP="00AA3872">
      <w:pPr>
        <w:rPr>
          <w:lang w:eastAsia="en-IN"/>
        </w:rPr>
      </w:pPr>
    </w:p>
    <w:p w14:paraId="6AF7AE10" w14:textId="77777777" w:rsidR="00AA3872" w:rsidRPr="00651DDA" w:rsidRDefault="00AA3872" w:rsidP="00AA3872">
      <w:pPr>
        <w:rPr>
          <w:lang w:eastAsia="en-IN"/>
        </w:rPr>
      </w:pPr>
      <w:r w:rsidRPr="00651DDA">
        <w:rPr>
          <w:lang w:eastAsia="en-IN"/>
        </w:rPr>
        <w:t>You cannot sort in Remote mode, but you can view and change the Menu options. In Remote mode, press Select + Up Arrow. This command takes you to the Menu. Use Down Arrow to Sort list item.</w:t>
      </w:r>
    </w:p>
    <w:p w14:paraId="3ADD93D9" w14:textId="77777777" w:rsidR="00AA3872" w:rsidRPr="00651DDA" w:rsidRDefault="00AA3872" w:rsidP="00AA3872">
      <w:pPr>
        <w:rPr>
          <w:lang w:eastAsia="en-IN"/>
        </w:rPr>
      </w:pPr>
    </w:p>
    <w:p w14:paraId="617DC55F" w14:textId="77777777" w:rsidR="00AA3872" w:rsidRPr="00651DDA" w:rsidRDefault="00AA3872" w:rsidP="00AA3872">
      <w:pPr>
        <w:rPr>
          <w:lang w:eastAsia="en-IN"/>
        </w:rPr>
      </w:pPr>
      <w:r w:rsidRPr="00651DDA">
        <w:rPr>
          <w:lang w:eastAsia="en-IN"/>
        </w:rPr>
        <w:t>If you are in File Manager or Reader, press Select + Up Arrow to enter the Menu, then Down Arrow to Sort.</w:t>
      </w:r>
    </w:p>
    <w:p w14:paraId="3109A9AD" w14:textId="77777777" w:rsidR="00AA3872" w:rsidRPr="00651DDA" w:rsidRDefault="00AA3872" w:rsidP="00AA3872">
      <w:pPr>
        <w:rPr>
          <w:lang w:eastAsia="en-IN"/>
        </w:rPr>
      </w:pPr>
      <w:r w:rsidRPr="00651DDA">
        <w:rPr>
          <w:lang w:eastAsia="en-IN"/>
        </w:rPr>
        <w:br/>
        <w:t xml:space="preserve">If you are </w:t>
      </w:r>
      <w:r w:rsidRPr="00651DDA">
        <w:rPr>
          <w:b/>
          <w:lang w:eastAsia="en-IN"/>
        </w:rPr>
        <w:t xml:space="preserve">in </w:t>
      </w:r>
      <w:r w:rsidRPr="00651DDA">
        <w:rPr>
          <w:lang w:eastAsia="en-IN"/>
        </w:rPr>
        <w:t>Editor, first exit (Select, E OR Select twice) and then press Select + Up Arrow to enter the Menu. Down Arrow to Sort.</w:t>
      </w:r>
    </w:p>
    <w:p w14:paraId="5ABF155B" w14:textId="77777777" w:rsidR="00AA3872" w:rsidRPr="00651DDA" w:rsidRDefault="00AA3872" w:rsidP="00AA3872">
      <w:pPr>
        <w:rPr>
          <w:lang w:eastAsia="en-IN"/>
        </w:rPr>
      </w:pPr>
    </w:p>
    <w:p w14:paraId="6FA33725" w14:textId="77777777" w:rsidR="00AA3872" w:rsidRPr="00651DDA" w:rsidRDefault="00AA3872" w:rsidP="00AA3872">
      <w:pPr>
        <w:rPr>
          <w:lang w:eastAsia="en-IN"/>
        </w:rPr>
      </w:pPr>
      <w:r w:rsidRPr="00651DDA">
        <w:rPr>
          <w:lang w:eastAsia="en-IN"/>
        </w:rPr>
        <w:t>Additionally, you may sort files within the selected category in Ascending or Descending order. After selecting a category, press the Right Arrow until you reach either Ascend or Descend in the list and press the Select button. Orbit Reader 20 arranges the files in the indicated order. The default setting for this menu item is Ascending (A to Z).</w:t>
      </w:r>
    </w:p>
    <w:p w14:paraId="638786A4" w14:textId="77777777" w:rsidR="00AA3872" w:rsidRPr="00651DDA" w:rsidRDefault="00AA3872" w:rsidP="00AA3872">
      <w:pPr>
        <w:pStyle w:val="Heading3"/>
        <w:rPr>
          <w:lang w:eastAsia="en-IN"/>
        </w:rPr>
      </w:pPr>
      <w:bookmarkStart w:id="115" w:name="Split-Words-Off"/>
      <w:bookmarkStart w:id="116" w:name="_Split_Words_(Off)"/>
      <w:bookmarkStart w:id="117" w:name="_Toc6391304"/>
      <w:bookmarkEnd w:id="115"/>
      <w:bookmarkEnd w:id="116"/>
      <w:r w:rsidRPr="00651DDA">
        <w:rPr>
          <w:lang w:eastAsia="en-IN"/>
        </w:rPr>
        <w:t>Split Words (Off)</w:t>
      </w:r>
      <w:bookmarkEnd w:id="117"/>
    </w:p>
    <w:p w14:paraId="614539B0" w14:textId="77777777" w:rsidR="00AA3872" w:rsidRPr="00651DDA" w:rsidRDefault="00AA3872" w:rsidP="00AA3872">
      <w:pPr>
        <w:rPr>
          <w:lang w:eastAsia="en-IN"/>
        </w:rPr>
      </w:pPr>
      <w:r w:rsidRPr="00651DDA">
        <w:rPr>
          <w:lang w:eastAsia="en-IN"/>
        </w:rPr>
        <w:t>The default setting for Split Words is Off. In the default setting, the Reader tries to put as much content on the display as possible without splitting a word. However, if you want 20 cells of braille, no matter the content, set Split Words to On. When Split Words is on, the Reader shows partial words. When you pan to the next 20 cells of braille, the remainder of that word appears at the beginning of the line. To make a selection, press Select.</w:t>
      </w:r>
    </w:p>
    <w:p w14:paraId="37C2F54C" w14:textId="77777777" w:rsidR="00AA3872" w:rsidRPr="00651DDA" w:rsidRDefault="00AA3872" w:rsidP="00AA3872">
      <w:pPr>
        <w:pStyle w:val="Heading3"/>
        <w:rPr>
          <w:lang w:eastAsia="en-IN"/>
        </w:rPr>
      </w:pPr>
      <w:bookmarkStart w:id="118" w:name="Filter-Dot-7-On"/>
      <w:bookmarkStart w:id="119" w:name="_Filter_Dot_7"/>
      <w:bookmarkStart w:id="120" w:name="_Toc6391305"/>
      <w:bookmarkEnd w:id="118"/>
      <w:bookmarkEnd w:id="119"/>
      <w:r w:rsidRPr="00651DDA">
        <w:rPr>
          <w:lang w:eastAsia="en-IN"/>
        </w:rPr>
        <w:t>Filter Dot 7 (On)</w:t>
      </w:r>
      <w:bookmarkEnd w:id="120"/>
    </w:p>
    <w:p w14:paraId="4D492EB7" w14:textId="77777777" w:rsidR="00AA3872" w:rsidRPr="00651DDA" w:rsidRDefault="00AA3872" w:rsidP="00AA3872">
      <w:pPr>
        <w:rPr>
          <w:lang w:eastAsia="en-IN"/>
        </w:rPr>
      </w:pPr>
      <w:r w:rsidRPr="00651DDA">
        <w:rPr>
          <w:lang w:eastAsia="en-IN"/>
        </w:rPr>
        <w:t>The default setting for Filter Dot 7 is On. The Filter Dot 7 menu item lets you turn off the Dot 7 that frequently appears in some BRL and BRF files. The Dot 7 is filtered by default, but if you want to make a BRL or BRF file that uses eight-dot braille, turn this setting off.</w:t>
      </w:r>
      <w:bookmarkStart w:id="121" w:name="Wrapping-On"/>
      <w:bookmarkEnd w:id="121"/>
      <w:r w:rsidRPr="00651DDA">
        <w:rPr>
          <w:lang w:eastAsia="en-IN"/>
        </w:rPr>
        <w:t xml:space="preserve"> To make a selection, press Select.</w:t>
      </w:r>
    </w:p>
    <w:p w14:paraId="0B91EE9C" w14:textId="77777777" w:rsidR="00AA3872" w:rsidRPr="00651DDA" w:rsidRDefault="00AA3872" w:rsidP="00AA3872">
      <w:pPr>
        <w:pStyle w:val="Heading3"/>
        <w:rPr>
          <w:bCs/>
          <w:lang w:eastAsia="en-IN"/>
        </w:rPr>
      </w:pPr>
      <w:bookmarkStart w:id="122" w:name="_Wrapping_(On)"/>
      <w:bookmarkStart w:id="123" w:name="_Toc6391306"/>
      <w:bookmarkEnd w:id="122"/>
      <w:r w:rsidRPr="00651DDA">
        <w:rPr>
          <w:bCs/>
          <w:lang w:eastAsia="en-IN"/>
        </w:rPr>
        <w:t>Wrapping (On)</w:t>
      </w:r>
      <w:bookmarkEnd w:id="123"/>
    </w:p>
    <w:p w14:paraId="787B9F20" w14:textId="77777777" w:rsidR="00AA3872" w:rsidRPr="00651DDA" w:rsidRDefault="00AA3872" w:rsidP="00AA3872">
      <w:pPr>
        <w:rPr>
          <w:lang w:eastAsia="en-IN"/>
        </w:rPr>
      </w:pPr>
      <w:r w:rsidRPr="00651DDA">
        <w:rPr>
          <w:lang w:eastAsia="en-IN"/>
        </w:rPr>
        <w:t>The default setting for Wrapping is On. The Wrapping option is Orbit Reader 20's way of reflowing files that are already formatted for embossing. Normally, formatted files contain line-end indicators every 38-40 characters, which starts a new line. This option eliminates extra spaces, making it easier to read on a 20-cell display. To make a selection, press Select.</w:t>
      </w:r>
    </w:p>
    <w:p w14:paraId="39948144" w14:textId="77777777" w:rsidR="00AA3872" w:rsidRPr="00651DDA" w:rsidRDefault="00AA3872" w:rsidP="00AA3872">
      <w:pPr>
        <w:pStyle w:val="Heading3"/>
        <w:rPr>
          <w:lang w:eastAsia="en-IN"/>
        </w:rPr>
      </w:pPr>
      <w:bookmarkStart w:id="124" w:name="Compress-Spaces-On"/>
      <w:bookmarkStart w:id="125" w:name="_Compress_Spaces_(On)"/>
      <w:bookmarkStart w:id="126" w:name="_Toc6391307"/>
      <w:bookmarkEnd w:id="124"/>
      <w:bookmarkEnd w:id="125"/>
      <w:r w:rsidRPr="00651DDA">
        <w:rPr>
          <w:lang w:eastAsia="en-IN"/>
        </w:rPr>
        <w:t>Compress Spaces (On)</w:t>
      </w:r>
      <w:bookmarkEnd w:id="126"/>
    </w:p>
    <w:p w14:paraId="112FE440" w14:textId="77777777" w:rsidR="00AA3872" w:rsidRPr="00651DDA" w:rsidRDefault="00AA3872" w:rsidP="00AA3872">
      <w:pPr>
        <w:rPr>
          <w:lang w:eastAsia="en-IN"/>
        </w:rPr>
      </w:pPr>
      <w:r w:rsidRPr="00651DDA">
        <w:rPr>
          <w:lang w:eastAsia="en-IN"/>
        </w:rPr>
        <w:t>Carriage returns, blank lines, and tabs represent extra spaces (or white space) in a document. These spaces take up lots of room and therefore slow down reading on a braille display. The Compress Spaces option eliminates superfluous blank lines and spaces. If multiple blank lines or spaces appear in the file, they are compressed to a single space. This setting is especially useful when reading formatted text files that contain many blank lines.</w:t>
      </w:r>
    </w:p>
    <w:p w14:paraId="755416DB" w14:textId="77777777" w:rsidR="00AA3872" w:rsidRPr="00651DDA" w:rsidRDefault="00AA3872" w:rsidP="00AA3872">
      <w:pPr>
        <w:rPr>
          <w:lang w:eastAsia="en-IN"/>
        </w:rPr>
      </w:pPr>
    </w:p>
    <w:p w14:paraId="35FDC4D3" w14:textId="77777777" w:rsidR="00AA3872" w:rsidRPr="00651DDA" w:rsidRDefault="00AA3872" w:rsidP="00AA3872">
      <w:pPr>
        <w:rPr>
          <w:lang w:eastAsia="en-IN"/>
        </w:rPr>
      </w:pPr>
      <w:r w:rsidRPr="00651DDA">
        <w:rPr>
          <w:lang w:eastAsia="en-IN"/>
        </w:rPr>
        <w:t>The default setting for Compress Spaces is On. To make a selection, press Select.</w:t>
      </w:r>
    </w:p>
    <w:p w14:paraId="5B8072E2" w14:textId="4A8D98A1" w:rsidR="00B650DF" w:rsidRPr="00B25ED6" w:rsidRDefault="00B650DF" w:rsidP="00AA3872">
      <w:pPr>
        <w:pStyle w:val="Heading3"/>
        <w:rPr>
          <w:lang w:eastAsia="en-IN"/>
        </w:rPr>
      </w:pPr>
      <w:bookmarkStart w:id="127" w:name="Load-Files"/>
      <w:bookmarkStart w:id="128" w:name="_Load_Files"/>
      <w:bookmarkStart w:id="129" w:name="_Load_Language"/>
      <w:bookmarkStart w:id="130" w:name="_Scroll_rate_(Value)"/>
      <w:bookmarkStart w:id="131" w:name="_Toc6391308"/>
      <w:bookmarkEnd w:id="127"/>
      <w:bookmarkEnd w:id="128"/>
      <w:bookmarkEnd w:id="129"/>
      <w:bookmarkEnd w:id="130"/>
      <w:r w:rsidRPr="00B25ED6">
        <w:rPr>
          <w:lang w:eastAsia="en-IN"/>
        </w:rPr>
        <w:t>Scroll rate (Value)</w:t>
      </w:r>
      <w:bookmarkStart w:id="132" w:name="_GoBack"/>
      <w:bookmarkEnd w:id="131"/>
    </w:p>
    <w:p w14:paraId="35252345" w14:textId="272C4354" w:rsidR="00B650DF" w:rsidRPr="000A71EE" w:rsidRDefault="00B650DF" w:rsidP="00B25ED6">
      <w:pPr>
        <w:rPr>
          <w:lang w:eastAsia="en-IN"/>
        </w:rPr>
      </w:pPr>
      <w:r w:rsidRPr="00B25ED6">
        <w:rPr>
          <w:lang w:eastAsia="en-IN"/>
        </w:rPr>
        <w:t xml:space="preserve">Displays the current scroll rate time in seconds. This is </w:t>
      </w:r>
      <w:r w:rsidR="00D03660" w:rsidRPr="000A5C87">
        <w:rPr>
          <w:lang w:eastAsia="en-IN"/>
        </w:rPr>
        <w:t>cannot</w:t>
      </w:r>
      <w:r w:rsidR="00D71ED9" w:rsidRPr="000A5C87">
        <w:rPr>
          <w:lang w:eastAsia="en-IN"/>
        </w:rPr>
        <w:t xml:space="preserve"> be modified from the menu but can be adjusted as described in section</w:t>
      </w:r>
      <w:r w:rsidR="008C7C89" w:rsidRPr="00B25ED6">
        <w:rPr>
          <w:lang w:eastAsia="en-IN"/>
        </w:rPr>
        <w:t xml:space="preserve"> </w:t>
      </w:r>
      <w:hyperlink w:anchor="_Auto-Scroll" w:history="1">
        <w:r w:rsidR="008C7C89" w:rsidRPr="00B25ED6">
          <w:rPr>
            <w:rStyle w:val="Hyperlink"/>
            <w:lang w:eastAsia="en-IN"/>
          </w:rPr>
          <w:t>Auto-Scroll</w:t>
        </w:r>
      </w:hyperlink>
      <w:r w:rsidR="008C7C89">
        <w:rPr>
          <w:lang w:eastAsia="en-IN"/>
        </w:rPr>
        <w:t>.</w:t>
      </w:r>
    </w:p>
    <w:p w14:paraId="63749077" w14:textId="35D22FCC" w:rsidR="00AA3872" w:rsidRPr="00651DDA" w:rsidRDefault="00AA3872" w:rsidP="00AA3872">
      <w:pPr>
        <w:pStyle w:val="Heading3"/>
        <w:rPr>
          <w:lang w:eastAsia="en-IN"/>
        </w:rPr>
      </w:pPr>
      <w:bookmarkStart w:id="133" w:name="_Toc6391309"/>
      <w:r w:rsidRPr="00651DDA">
        <w:rPr>
          <w:lang w:eastAsia="en-IN"/>
        </w:rPr>
        <w:t>Load Language</w:t>
      </w:r>
      <w:bookmarkEnd w:id="133"/>
      <w:r w:rsidRPr="00651DDA">
        <w:rPr>
          <w:lang w:eastAsia="en-IN"/>
        </w:rPr>
        <w:t xml:space="preserve"> </w:t>
      </w:r>
    </w:p>
    <w:p w14:paraId="09D71FD1"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The Load Language menu option is used to upload language files to flash memory of the Orbit Reader 20 device. The default translation table for Orbit Reader 20 is English Braille ASCII, which comes preloaded on the device. </w:t>
      </w:r>
    </w:p>
    <w:p w14:paraId="1CEC4EB3" w14:textId="77777777" w:rsidR="00AA3872" w:rsidRPr="00651DDA" w:rsidRDefault="00AA3872" w:rsidP="00AA3872">
      <w:pPr>
        <w:pStyle w:val="NormalWeb"/>
        <w:spacing w:before="0" w:beforeAutospacing="0" w:after="0" w:afterAutospacing="0"/>
        <w:rPr>
          <w:rFonts w:ascii="Arial" w:hAnsi="Arial" w:cs="Arial"/>
        </w:rPr>
      </w:pPr>
    </w:p>
    <w:bookmarkEnd w:id="132"/>
    <w:p w14:paraId="3093DE3A"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The Load Language option has a sub menu. This sub menu has three options namely Load Locale, Load .loc Only, and Load .lan Only. To navigate and select the sub menu options:</w:t>
      </w:r>
    </w:p>
    <w:p w14:paraId="33C12F90" w14:textId="77777777" w:rsidR="00AA3872" w:rsidRPr="00651DDA" w:rsidRDefault="00AA3872" w:rsidP="00AA3872">
      <w:pPr>
        <w:pStyle w:val="NormalWeb"/>
        <w:numPr>
          <w:ilvl w:val="0"/>
          <w:numId w:val="52"/>
        </w:numPr>
        <w:spacing w:before="0" w:beforeAutospacing="0" w:after="0" w:afterAutospacing="0"/>
        <w:rPr>
          <w:rFonts w:ascii="Arial" w:hAnsi="Arial" w:cs="Arial"/>
        </w:rPr>
      </w:pPr>
      <w:r w:rsidRPr="00651DDA">
        <w:rPr>
          <w:rFonts w:ascii="Arial" w:hAnsi="Arial" w:cs="Arial"/>
        </w:rPr>
        <w:t>Press the Right or Left Arrow keys to navigate the sub menu.</w:t>
      </w:r>
    </w:p>
    <w:p w14:paraId="154A6EA6" w14:textId="77777777" w:rsidR="00AA3872" w:rsidRPr="00651DDA" w:rsidRDefault="00AA3872" w:rsidP="00AA3872">
      <w:pPr>
        <w:pStyle w:val="NormalWeb"/>
        <w:numPr>
          <w:ilvl w:val="0"/>
          <w:numId w:val="52"/>
        </w:numPr>
        <w:spacing w:before="0" w:beforeAutospacing="0" w:after="0" w:afterAutospacing="0"/>
        <w:rPr>
          <w:rFonts w:ascii="Arial" w:hAnsi="Arial" w:cs="Arial"/>
        </w:rPr>
      </w:pPr>
      <w:r w:rsidRPr="00651DDA">
        <w:rPr>
          <w:rFonts w:ascii="Arial" w:hAnsi="Arial" w:cs="Arial"/>
        </w:rPr>
        <w:t>then press Select, to select the sub menu option.</w:t>
      </w:r>
    </w:p>
    <w:p w14:paraId="638386C8" w14:textId="77777777" w:rsidR="00AA3872" w:rsidRPr="00651DDA" w:rsidRDefault="00AA3872" w:rsidP="00AA3872">
      <w:pPr>
        <w:numPr>
          <w:ilvl w:val="0"/>
          <w:numId w:val="43"/>
        </w:numPr>
        <w:spacing w:before="100" w:beforeAutospacing="1" w:after="100" w:afterAutospacing="1"/>
      </w:pPr>
      <w:r w:rsidRPr="00651DDA">
        <w:t xml:space="preserve">Load Locale - Orbit Reader 20 displays a region-code-name list for the languages. The list has both the Table files (.lan) and System Messages files (.loc) in the Locale folder on the SD card, along with the default option. Press Select to choose a file... </w:t>
      </w:r>
    </w:p>
    <w:p w14:paraId="47D69480" w14:textId="77777777" w:rsidR="00AA3872" w:rsidRPr="00651DDA" w:rsidRDefault="00AA3872" w:rsidP="00AA3872">
      <w:pPr>
        <w:numPr>
          <w:ilvl w:val="0"/>
          <w:numId w:val="43"/>
        </w:numPr>
        <w:spacing w:before="100" w:beforeAutospacing="1" w:after="100" w:afterAutospacing="1"/>
      </w:pPr>
      <w:r w:rsidRPr="00651DDA">
        <w:t>Load .loc Only - Orbit Reader 20 displays the list of System Message files, along with the default option. Press Select to choose a file.</w:t>
      </w:r>
    </w:p>
    <w:p w14:paraId="0E0BD748" w14:textId="77777777" w:rsidR="00AA3872" w:rsidRPr="00651DDA" w:rsidRDefault="00AA3872" w:rsidP="00AA3872">
      <w:pPr>
        <w:spacing w:before="100" w:beforeAutospacing="1" w:after="100" w:afterAutospacing="1"/>
        <w:ind w:left="720"/>
      </w:pPr>
      <w:r w:rsidRPr="00651DDA">
        <w:rPr>
          <w:rStyle w:val="Strong"/>
        </w:rPr>
        <w:t>Note</w:t>
      </w:r>
      <w:r w:rsidRPr="00651DDA">
        <w:t xml:space="preserve">: You need to ensure that the correct ASCII to Braille table of the desired region has been uploaded. </w:t>
      </w:r>
    </w:p>
    <w:p w14:paraId="774EA465" w14:textId="77777777" w:rsidR="00AA3872" w:rsidRPr="00651DDA" w:rsidRDefault="00AA3872" w:rsidP="00AA3872">
      <w:pPr>
        <w:numPr>
          <w:ilvl w:val="0"/>
          <w:numId w:val="43"/>
        </w:numPr>
        <w:spacing w:before="100" w:beforeAutospacing="1" w:after="100" w:afterAutospacing="1"/>
      </w:pPr>
      <w:r w:rsidRPr="00651DDA">
        <w:t>Load lan Only - Orbit Reader 20 displays the list of Table files, along with the default option. Press Select to choose a file.</w:t>
      </w:r>
    </w:p>
    <w:p w14:paraId="1F059C39" w14:textId="77777777" w:rsidR="00AA3872" w:rsidRPr="00AD3D34" w:rsidRDefault="00AA3872" w:rsidP="00AA3872">
      <w:pPr>
        <w:pStyle w:val="NormalWeb"/>
        <w:rPr>
          <w:rFonts w:ascii="Arial" w:hAnsi="Arial" w:cs="Arial"/>
        </w:rPr>
      </w:pPr>
      <w:r w:rsidRPr="00AD3D34">
        <w:rPr>
          <w:rFonts w:ascii="Arial" w:hAnsi="Arial" w:cs="Arial"/>
        </w:rPr>
        <w:t xml:space="preserve">Please refer </w:t>
      </w:r>
      <w:hyperlink w:anchor="Upload-the-Localization-files" w:history="1">
        <w:r w:rsidRPr="00AD3D34">
          <w:rPr>
            <w:rStyle w:val="Hyperlink"/>
            <w:rFonts w:ascii="Arial" w:hAnsi="Arial" w:cs="Arial"/>
          </w:rPr>
          <w:t>Upload the Localization Files</w:t>
        </w:r>
      </w:hyperlink>
      <w:r w:rsidRPr="00AD3D34">
        <w:rPr>
          <w:rFonts w:ascii="Arial" w:hAnsi="Arial" w:cs="Arial"/>
        </w:rPr>
        <w:t xml:space="preserve"> under the section </w:t>
      </w:r>
      <w:hyperlink w:anchor="Language-Options-Localization" w:history="1">
        <w:r w:rsidRPr="00AD3D34">
          <w:rPr>
            <w:rStyle w:val="Hyperlink"/>
            <w:rFonts w:ascii="Arial" w:hAnsi="Arial" w:cs="Arial"/>
          </w:rPr>
          <w:t>Language Options (Localization)</w:t>
        </w:r>
      </w:hyperlink>
      <w:r w:rsidRPr="00AD3D34">
        <w:rPr>
          <w:rFonts w:ascii="Arial" w:hAnsi="Arial" w:cs="Arial"/>
        </w:rPr>
        <w:t xml:space="preserve"> for additional information.</w:t>
      </w:r>
    </w:p>
    <w:p w14:paraId="3546EEFB" w14:textId="77777777" w:rsidR="00AA3872" w:rsidRPr="00651DDA" w:rsidRDefault="00AA3872" w:rsidP="00AA3872">
      <w:pPr>
        <w:pStyle w:val="Heading3"/>
        <w:rPr>
          <w:lang w:eastAsia="en-IN"/>
        </w:rPr>
      </w:pPr>
      <w:bookmarkStart w:id="134" w:name="_Toc493075380"/>
      <w:bookmarkStart w:id="135" w:name="_Toc493075503"/>
      <w:bookmarkStart w:id="136" w:name="_Toc493084529"/>
      <w:bookmarkStart w:id="137" w:name="Switch-Files"/>
      <w:bookmarkStart w:id="138" w:name="_Switch_Files"/>
      <w:bookmarkStart w:id="139" w:name="_Switch_Language"/>
      <w:bookmarkStart w:id="140" w:name="_Toc6391310"/>
      <w:bookmarkEnd w:id="134"/>
      <w:bookmarkEnd w:id="135"/>
      <w:bookmarkEnd w:id="136"/>
      <w:bookmarkEnd w:id="137"/>
      <w:bookmarkEnd w:id="138"/>
      <w:bookmarkEnd w:id="139"/>
      <w:r w:rsidRPr="00651DDA">
        <w:rPr>
          <w:lang w:eastAsia="en-IN"/>
        </w:rPr>
        <w:t>Switch Language</w:t>
      </w:r>
      <w:bookmarkEnd w:id="140"/>
      <w:r w:rsidRPr="00651DDA">
        <w:rPr>
          <w:lang w:eastAsia="en-IN"/>
        </w:rPr>
        <w:t xml:space="preserve"> </w:t>
      </w:r>
    </w:p>
    <w:p w14:paraId="7D4AD677" w14:textId="77777777" w:rsidR="00AA3872" w:rsidRPr="00651DDA" w:rsidRDefault="00AA3872" w:rsidP="00AA3872">
      <w:r w:rsidRPr="00651DDA">
        <w:t xml:space="preserve">The Switch Language menu option is used to change between a loaded language and the default English language. </w:t>
      </w:r>
    </w:p>
    <w:p w14:paraId="3B1297C7" w14:textId="77777777" w:rsidR="00AA3872" w:rsidRPr="00651DDA" w:rsidRDefault="00AA3872" w:rsidP="00AA3872">
      <w:r w:rsidRPr="00651DDA">
        <w:t>Note: You must first load a language to the flash memory of the device, before using the Switch Language option.</w:t>
      </w:r>
    </w:p>
    <w:p w14:paraId="53559392" w14:textId="77777777" w:rsidR="00AA3872" w:rsidRPr="00651DDA" w:rsidRDefault="00AA3872" w:rsidP="00AA3872">
      <w:pPr>
        <w:pStyle w:val="Heading3"/>
      </w:pPr>
      <w:bookmarkStart w:id="141" w:name="_Toc504838781"/>
      <w:bookmarkStart w:id="142" w:name="_Toc504838916"/>
      <w:bookmarkStart w:id="143" w:name="_Toc504839050"/>
      <w:bookmarkStart w:id="144" w:name="Encoding"/>
      <w:bookmarkStart w:id="145" w:name="_Encoding"/>
      <w:bookmarkStart w:id="146" w:name="_Toc6391311"/>
      <w:bookmarkEnd w:id="141"/>
      <w:bookmarkEnd w:id="142"/>
      <w:bookmarkEnd w:id="143"/>
      <w:bookmarkEnd w:id="144"/>
      <w:bookmarkEnd w:id="145"/>
      <w:r w:rsidRPr="00651DDA">
        <w:t>Encoding</w:t>
      </w:r>
      <w:bookmarkEnd w:id="146"/>
    </w:p>
    <w:p w14:paraId="150B1F8F" w14:textId="77777777" w:rsidR="00AA3872" w:rsidRPr="00651DDA" w:rsidRDefault="00AA3872" w:rsidP="00AA3872">
      <w:r w:rsidRPr="00651DDA">
        <w:t>Text files are created in either ASCII or Unicode encoding format. Text files for some of the languages are created in Unicode only. When creating a file in languages other than the ASCII-based ones, you must select the Unicode option. Press Select to choose the option.</w:t>
      </w:r>
      <w:r w:rsidRPr="00651DDA">
        <w:br/>
      </w:r>
    </w:p>
    <w:p w14:paraId="66C66A6B" w14:textId="77777777" w:rsidR="00AA3872" w:rsidRPr="00651DDA" w:rsidRDefault="00AA3872" w:rsidP="00AA3872">
      <w:pPr>
        <w:rPr>
          <w:rFonts w:cs="Arial"/>
        </w:rPr>
      </w:pPr>
      <w:r w:rsidRPr="00651DDA">
        <w:rPr>
          <w:rFonts w:cs="Arial"/>
        </w:rPr>
        <w:t>ASCII is the default option. You can choose from the following encoding formats to create a new file on the system:</w:t>
      </w:r>
    </w:p>
    <w:p w14:paraId="64ED70EC" w14:textId="77777777" w:rsidR="00AA3872" w:rsidRPr="00651DDA" w:rsidRDefault="00AA3872" w:rsidP="00AA3872">
      <w:pPr>
        <w:rPr>
          <w:rFonts w:cs="Arial"/>
        </w:rPr>
      </w:pPr>
    </w:p>
    <w:p w14:paraId="0411F6B7"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ASCII</w:t>
      </w:r>
    </w:p>
    <w:p w14:paraId="403269F3"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UNICODE16LE</w:t>
      </w:r>
    </w:p>
    <w:p w14:paraId="69177434"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UNICODE16BE</w:t>
      </w:r>
    </w:p>
    <w:p w14:paraId="43D1E26E" w14:textId="77777777" w:rsidR="00AA3872" w:rsidRPr="00651DDA" w:rsidRDefault="00AA3872" w:rsidP="00AA3872">
      <w:pPr>
        <w:pStyle w:val="ListParagraph"/>
        <w:numPr>
          <w:ilvl w:val="0"/>
          <w:numId w:val="45"/>
        </w:numPr>
        <w:rPr>
          <w:rFonts w:ascii="Arial" w:hAnsi="Arial" w:cs="Arial"/>
          <w:sz w:val="24"/>
          <w:szCs w:val="24"/>
        </w:rPr>
      </w:pPr>
      <w:r w:rsidRPr="00651DDA">
        <w:rPr>
          <w:rFonts w:ascii="Arial" w:hAnsi="Arial" w:cs="Arial"/>
          <w:sz w:val="24"/>
          <w:szCs w:val="24"/>
        </w:rPr>
        <w:t>UTF-8</w:t>
      </w:r>
    </w:p>
    <w:p w14:paraId="65E8733F" w14:textId="77777777" w:rsidR="00AA3872" w:rsidRPr="00651DDA" w:rsidRDefault="00AA3872" w:rsidP="00AA3872">
      <w:pPr>
        <w:rPr>
          <w:rFonts w:cs="Arial"/>
        </w:rPr>
      </w:pPr>
      <w:r w:rsidRPr="00651DDA">
        <w:rPr>
          <w:rFonts w:cs="Arial"/>
        </w:rPr>
        <w:t>If you want to create the BRF/BRL files, choose the ASCII option. Otherwise, the file might be unreadable by other programs.</w:t>
      </w:r>
      <w:r w:rsidRPr="00651DDA">
        <w:rPr>
          <w:rFonts w:cs="Arial"/>
        </w:rPr>
        <w:br/>
      </w:r>
    </w:p>
    <w:p w14:paraId="219A1733" w14:textId="77777777" w:rsidR="00AA3872" w:rsidRPr="00651DDA" w:rsidRDefault="00AA3872" w:rsidP="00AA3872">
      <w:pPr>
        <w:rPr>
          <w:rFonts w:cs="Arial"/>
        </w:rPr>
      </w:pPr>
      <w:r w:rsidRPr="00651DDA">
        <w:rPr>
          <w:rFonts w:cs="Arial"/>
        </w:rPr>
        <w:t xml:space="preserve">This setting is applied only to the files created by using the “create new” command. It has no impact on the existing files. </w:t>
      </w:r>
      <w:r w:rsidRPr="00651DDA">
        <w:rPr>
          <w:rFonts w:cs="Arial"/>
        </w:rPr>
        <w:br/>
        <w:t>The format cannot be changed while a file is open for editing.</w:t>
      </w:r>
    </w:p>
    <w:p w14:paraId="2F78B4CD" w14:textId="77777777" w:rsidR="00AA3872" w:rsidRPr="00651DDA" w:rsidRDefault="00AA3872" w:rsidP="00AA3872">
      <w:pPr>
        <w:pStyle w:val="Heading3"/>
        <w:rPr>
          <w:lang w:eastAsia="en-IN"/>
        </w:rPr>
      </w:pPr>
      <w:bookmarkStart w:id="147" w:name="Version"/>
      <w:bookmarkStart w:id="148" w:name="_Version"/>
      <w:bookmarkStart w:id="149" w:name="_Toc6391312"/>
      <w:bookmarkEnd w:id="147"/>
      <w:bookmarkEnd w:id="148"/>
      <w:r w:rsidRPr="00651DDA">
        <w:rPr>
          <w:lang w:eastAsia="en-IN"/>
        </w:rPr>
        <w:t>Version</w:t>
      </w:r>
      <w:bookmarkEnd w:id="149"/>
    </w:p>
    <w:p w14:paraId="44BCFBEE" w14:textId="77777777" w:rsidR="00AA3872" w:rsidRPr="00651DDA" w:rsidRDefault="00AA3872" w:rsidP="00AA3872">
      <w:pPr>
        <w:rPr>
          <w:lang w:eastAsia="en-IN"/>
        </w:rPr>
      </w:pPr>
      <w:r w:rsidRPr="00651DDA">
        <w:rPr>
          <w:lang w:eastAsia="en-IN"/>
        </w:rPr>
        <w:t xml:space="preserve">The Version menu item displays the version of the software running on your device. You may need the version number when talking to Customer Service. For the latest version update, see </w:t>
      </w:r>
      <w:hyperlink r:id="rId23" w:history="1">
        <w:r w:rsidRPr="00651DDA">
          <w:rPr>
            <w:rStyle w:val="Hyperlink"/>
            <w:lang w:eastAsia="en-IN"/>
          </w:rPr>
          <w:t>http://www.orbitresearch.com/support/orbit-reader-20-support/orbit-reader-firmware-download/</w:t>
        </w:r>
      </w:hyperlink>
      <w:r w:rsidRPr="00651DDA">
        <w:rPr>
          <w:lang w:eastAsia="en-IN"/>
        </w:rPr>
        <w:t xml:space="preserve"> </w:t>
      </w:r>
    </w:p>
    <w:p w14:paraId="2119C30A" w14:textId="77777777" w:rsidR="00AA3872" w:rsidRPr="00651DDA" w:rsidRDefault="00AA3872" w:rsidP="00AA3872">
      <w:pPr>
        <w:pStyle w:val="Heading3"/>
        <w:rPr>
          <w:lang w:eastAsia="en-IN"/>
        </w:rPr>
      </w:pPr>
      <w:bookmarkStart w:id="150" w:name="Serial"/>
      <w:bookmarkStart w:id="151" w:name="_Serial"/>
      <w:bookmarkStart w:id="152" w:name="_Toc6391313"/>
      <w:bookmarkEnd w:id="150"/>
      <w:bookmarkEnd w:id="151"/>
      <w:r w:rsidRPr="00651DDA">
        <w:rPr>
          <w:lang w:eastAsia="en-IN"/>
        </w:rPr>
        <w:t>Serial</w:t>
      </w:r>
      <w:bookmarkEnd w:id="152"/>
    </w:p>
    <w:p w14:paraId="745C077C" w14:textId="77777777" w:rsidR="00AA3872" w:rsidRPr="00651DDA" w:rsidRDefault="00AA3872" w:rsidP="00AA3872">
      <w:pPr>
        <w:rPr>
          <w:lang w:eastAsia="en-IN"/>
        </w:rPr>
      </w:pPr>
      <w:r w:rsidRPr="00651DDA">
        <w:rPr>
          <w:lang w:eastAsia="en-IN"/>
        </w:rPr>
        <w:t>The Serial Number menu item shows the individualized serial number of the device you are using. This number may be important for warranty purposes.</w:t>
      </w:r>
    </w:p>
    <w:p w14:paraId="09980A60" w14:textId="77777777" w:rsidR="00AA3872" w:rsidRPr="00651DDA" w:rsidRDefault="00AA3872" w:rsidP="00AA3872">
      <w:pPr>
        <w:pStyle w:val="Heading3"/>
        <w:rPr>
          <w:lang w:eastAsia="en-IN"/>
        </w:rPr>
      </w:pPr>
      <w:bookmarkStart w:id="153" w:name="Reset-Defaults"/>
      <w:bookmarkStart w:id="154" w:name="_Reset_Defaults"/>
      <w:bookmarkStart w:id="155" w:name="_Toc6391314"/>
      <w:bookmarkEnd w:id="153"/>
      <w:bookmarkEnd w:id="154"/>
      <w:r w:rsidRPr="00651DDA">
        <w:rPr>
          <w:lang w:eastAsia="en-IN"/>
        </w:rPr>
        <w:t>Reset Defaults</w:t>
      </w:r>
      <w:bookmarkEnd w:id="155"/>
    </w:p>
    <w:p w14:paraId="28D2AEC3" w14:textId="77777777" w:rsidR="00AA3872" w:rsidRPr="00651DDA" w:rsidRDefault="00AA3872" w:rsidP="00AA3872">
      <w:pPr>
        <w:rPr>
          <w:lang w:eastAsia="en-IN"/>
        </w:rPr>
      </w:pPr>
      <w:r w:rsidRPr="00651DDA">
        <w:rPr>
          <w:lang w:eastAsia="en-IN"/>
        </w:rPr>
        <w:t>The Reset Defaults menu item resets all your menu settings to the factory settings. To reset to default settings, press the Select button. This action resets defaults and takes you to the top of the Menu Options list (Battery Status).</w:t>
      </w:r>
    </w:p>
    <w:p w14:paraId="358736EC" w14:textId="77777777" w:rsidR="00AA3872" w:rsidRPr="00651DDA" w:rsidRDefault="00AA3872" w:rsidP="00AA3872">
      <w:pPr>
        <w:pStyle w:val="Heading3"/>
        <w:rPr>
          <w:lang w:eastAsia="en-IN"/>
        </w:rPr>
      </w:pPr>
      <w:bookmarkStart w:id="156" w:name="USB-HID"/>
      <w:bookmarkStart w:id="157" w:name="_USB_(HID)"/>
      <w:bookmarkStart w:id="158" w:name="_Toc6391315"/>
      <w:bookmarkEnd w:id="156"/>
      <w:bookmarkEnd w:id="157"/>
      <w:r w:rsidRPr="00651DDA">
        <w:rPr>
          <w:lang w:eastAsia="en-IN"/>
        </w:rPr>
        <w:t>USB (HID)</w:t>
      </w:r>
      <w:bookmarkEnd w:id="158"/>
    </w:p>
    <w:p w14:paraId="1F52CB89" w14:textId="77777777" w:rsidR="00AA3872" w:rsidRPr="00651DDA" w:rsidRDefault="00AA3872" w:rsidP="00AA3872">
      <w:pPr>
        <w:rPr>
          <w:lang w:eastAsia="en-IN"/>
        </w:rPr>
      </w:pPr>
      <w:r w:rsidRPr="00651DDA">
        <w:rPr>
          <w:lang w:eastAsia="en-IN"/>
        </w:rPr>
        <w:t xml:space="preserve">The USB menu item selects between the three possible USB protocols: Human Interface Device (HID), Serial, or Mass Storage. The default setting for USB is HID. </w:t>
      </w:r>
      <w:r w:rsidRPr="00651DDA">
        <w:rPr>
          <w:rStyle w:val="diffin"/>
        </w:rPr>
        <w:t>To select the option, press Select.</w:t>
      </w:r>
    </w:p>
    <w:p w14:paraId="46570B67" w14:textId="77777777" w:rsidR="00AA3872" w:rsidRPr="00651DDA" w:rsidRDefault="00AA3872" w:rsidP="00AA3872">
      <w:pPr>
        <w:rPr>
          <w:lang w:eastAsia="en-IN"/>
        </w:rPr>
      </w:pPr>
    </w:p>
    <w:p w14:paraId="145D56F2" w14:textId="77777777" w:rsidR="00AA3872" w:rsidRPr="00651DDA" w:rsidRDefault="00AA3872" w:rsidP="00AA3872">
      <w:pPr>
        <w:rPr>
          <w:rFonts w:cs="Arial"/>
          <w:lang w:eastAsia="en-IN"/>
        </w:rPr>
      </w:pPr>
      <w:r w:rsidRPr="00651DDA">
        <w:rPr>
          <w:rFonts w:cs="Arial"/>
          <w:lang w:eastAsia="en-IN"/>
        </w:rPr>
        <w:t>For more information, see the</w:t>
      </w:r>
      <w:r w:rsidRPr="00651DDA">
        <w:rPr>
          <w:rFonts w:cs="Arial"/>
          <w:color w:val="FF0000"/>
          <w:lang w:eastAsia="en-IN"/>
        </w:rPr>
        <w:t xml:space="preserve"> </w:t>
      </w:r>
      <w:hyperlink w:anchor="_USB" w:history="1">
        <w:r w:rsidRPr="00651DDA">
          <w:rPr>
            <w:rFonts w:cs="Arial"/>
            <w:color w:val="0000FF"/>
            <w:u w:val="single"/>
          </w:rPr>
          <w:t>USB Connectivity</w:t>
        </w:r>
      </w:hyperlink>
      <w:r w:rsidRPr="00651DDA">
        <w:rPr>
          <w:rFonts w:cs="Arial"/>
          <w:lang w:eastAsia="en-IN"/>
        </w:rPr>
        <w:t xml:space="preserve"> section under Remote Mode.</w:t>
      </w:r>
    </w:p>
    <w:p w14:paraId="5BDD444D" w14:textId="77777777" w:rsidR="00AA3872" w:rsidRPr="00651DDA" w:rsidRDefault="00AA3872" w:rsidP="00AA3872">
      <w:pPr>
        <w:pStyle w:val="Heading3"/>
        <w:rPr>
          <w:lang w:eastAsia="en-IN"/>
        </w:rPr>
      </w:pPr>
      <w:bookmarkStart w:id="159" w:name="Bluetooth-On"/>
      <w:bookmarkStart w:id="160" w:name="_Bluetooth_(On)"/>
      <w:bookmarkStart w:id="161" w:name="_Toc6391316"/>
      <w:bookmarkEnd w:id="159"/>
      <w:bookmarkEnd w:id="160"/>
      <w:r w:rsidRPr="00651DDA">
        <w:rPr>
          <w:lang w:eastAsia="en-IN"/>
        </w:rPr>
        <w:t>Bluetooth (Auto)</w:t>
      </w:r>
      <w:bookmarkEnd w:id="161"/>
    </w:p>
    <w:p w14:paraId="52921543" w14:textId="77777777" w:rsidR="00AA3872" w:rsidRPr="00651DDA" w:rsidRDefault="00AA3872" w:rsidP="00AA3872">
      <w:pPr>
        <w:rPr>
          <w:rFonts w:cs="Arial"/>
          <w:lang w:eastAsia="en-IN"/>
        </w:rPr>
      </w:pPr>
      <w:r w:rsidRPr="00651DDA">
        <w:rPr>
          <w:rFonts w:cs="Arial"/>
          <w:lang w:eastAsia="en-IN"/>
        </w:rPr>
        <w:t>There are three choices under this menu option.</w:t>
      </w:r>
    </w:p>
    <w:p w14:paraId="49469CA2"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Auto</w:t>
      </w:r>
    </w:p>
    <w:p w14:paraId="34F3BEE8"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manual</w:t>
      </w:r>
    </w:p>
    <w:p w14:paraId="05EF8BC6" w14:textId="77777777" w:rsidR="00AA3872" w:rsidRPr="00651DDA" w:rsidRDefault="00AA3872" w:rsidP="00AA3872">
      <w:pPr>
        <w:pStyle w:val="ListParagraph"/>
        <w:numPr>
          <w:ilvl w:val="0"/>
          <w:numId w:val="48"/>
        </w:numPr>
        <w:rPr>
          <w:rFonts w:ascii="Arial" w:hAnsi="Arial" w:cs="Arial"/>
          <w:sz w:val="24"/>
          <w:szCs w:val="24"/>
          <w:lang w:eastAsia="en-IN"/>
        </w:rPr>
      </w:pPr>
      <w:r w:rsidRPr="00651DDA">
        <w:rPr>
          <w:rFonts w:ascii="Arial" w:hAnsi="Arial" w:cs="Arial"/>
          <w:sz w:val="24"/>
          <w:szCs w:val="24"/>
          <w:lang w:eastAsia="en-IN"/>
        </w:rPr>
        <w:t>Bluetooth OFF</w:t>
      </w:r>
    </w:p>
    <w:p w14:paraId="51D1D4F7" w14:textId="77777777" w:rsidR="00AA3872" w:rsidRPr="00651DDA" w:rsidRDefault="00AA3872" w:rsidP="00AA3872">
      <w:pPr>
        <w:rPr>
          <w:rFonts w:cs="Arial"/>
          <w:lang w:eastAsia="en-IN"/>
        </w:rPr>
      </w:pPr>
      <w:r w:rsidRPr="00651DDA">
        <w:rPr>
          <w:rFonts w:cs="Arial"/>
          <w:lang w:eastAsia="en-IN"/>
        </w:rPr>
        <w:t>The default setting for Bluetooth is Auto. If there is any screen reader activity running on the paired device, the Orbit Reader automatically switches to Bluetooth Remote mode. If you do not want automatic Bluetooth connection, switch to manual option. To disable Bluetooth completely, select OFF. To select another option, press select.</w:t>
      </w:r>
    </w:p>
    <w:p w14:paraId="79E3DDBF" w14:textId="77777777" w:rsidR="00AA3872" w:rsidRPr="00651DDA" w:rsidRDefault="00AA3872" w:rsidP="00AA3872">
      <w:pPr>
        <w:rPr>
          <w:rFonts w:cs="Arial"/>
          <w:lang w:eastAsia="en-IN"/>
        </w:rPr>
      </w:pPr>
    </w:p>
    <w:p w14:paraId="35BED64F" w14:textId="22207F33" w:rsidR="00AA3872" w:rsidRPr="00651DDA" w:rsidRDefault="00AA3872" w:rsidP="00AA3872">
      <w:pPr>
        <w:rPr>
          <w:rFonts w:cs="Arial"/>
          <w:lang w:eastAsia="en-IN"/>
        </w:rPr>
      </w:pPr>
      <w:r w:rsidRPr="00651DDA">
        <w:rPr>
          <w:rFonts w:cs="Arial"/>
          <w:lang w:eastAsia="en-IN"/>
        </w:rPr>
        <w:t xml:space="preserve">For more information, see the </w:t>
      </w:r>
      <w:r w:rsidRPr="00651DDA">
        <w:rPr>
          <w:rFonts w:cs="Arial"/>
          <w:color w:val="0000FF"/>
          <w:u w:val="single"/>
        </w:rPr>
        <w:fldChar w:fldCharType="begin"/>
      </w:r>
      <w:r w:rsidRPr="00651DDA">
        <w:rPr>
          <w:rFonts w:cs="Arial"/>
          <w:color w:val="0000FF"/>
          <w:u w:val="single"/>
        </w:rPr>
        <w:instrText xml:space="preserve"> REF _Ref508005797 \h  \* MERGEFORMAT </w:instrText>
      </w:r>
      <w:r w:rsidRPr="00651DDA">
        <w:rPr>
          <w:rFonts w:cs="Arial"/>
          <w:color w:val="0000FF"/>
          <w:u w:val="single"/>
        </w:rPr>
      </w:r>
      <w:r w:rsidRPr="00651DDA">
        <w:rPr>
          <w:rFonts w:cs="Arial"/>
          <w:color w:val="0000FF"/>
          <w:u w:val="single"/>
        </w:rPr>
        <w:fldChar w:fldCharType="separate"/>
      </w:r>
      <w:r w:rsidR="001E6D09" w:rsidRPr="001E6D09">
        <w:rPr>
          <w:rFonts w:cs="Arial"/>
          <w:color w:val="0000FF"/>
          <w:u w:val="single"/>
        </w:rPr>
        <w:t>Using the Bluetooth Connection</w:t>
      </w:r>
      <w:r w:rsidRPr="00651DDA">
        <w:rPr>
          <w:rFonts w:cs="Arial"/>
          <w:color w:val="0000FF"/>
          <w:u w:val="single"/>
        </w:rPr>
        <w:fldChar w:fldCharType="end"/>
      </w:r>
      <w:r w:rsidRPr="00651DDA">
        <w:rPr>
          <w:rFonts w:cs="Arial"/>
          <w:color w:val="0000FF"/>
          <w:u w:val="single"/>
        </w:rPr>
        <w:t xml:space="preserve"> </w:t>
      </w:r>
      <w:r w:rsidRPr="00651DDA">
        <w:rPr>
          <w:rFonts w:cs="Arial"/>
          <w:lang w:eastAsia="en-IN"/>
        </w:rPr>
        <w:t>section under Remote Mode.</w:t>
      </w:r>
    </w:p>
    <w:p w14:paraId="75305A28" w14:textId="77777777" w:rsidR="00AA3872" w:rsidRPr="00651DDA" w:rsidRDefault="00AA3872" w:rsidP="00AA3872">
      <w:pPr>
        <w:pStyle w:val="Heading3"/>
        <w:rPr>
          <w:lang w:eastAsia="en-IN"/>
        </w:rPr>
      </w:pPr>
      <w:bookmarkStart w:id="162" w:name="Pair-Just-Works"/>
      <w:bookmarkStart w:id="163" w:name="_Pair_(Just_Works)"/>
      <w:bookmarkStart w:id="164" w:name="_Toc6391317"/>
      <w:bookmarkEnd w:id="162"/>
      <w:bookmarkEnd w:id="163"/>
      <w:r w:rsidRPr="00651DDA">
        <w:rPr>
          <w:lang w:eastAsia="en-IN"/>
        </w:rPr>
        <w:t>Pair (Just Works)</w:t>
      </w:r>
      <w:bookmarkEnd w:id="164"/>
    </w:p>
    <w:p w14:paraId="5AFF98FB" w14:textId="77777777" w:rsidR="00AA3872" w:rsidRPr="00651DDA" w:rsidRDefault="00AA3872" w:rsidP="00AA3872">
      <w:pPr>
        <w:rPr>
          <w:lang w:eastAsia="en-IN"/>
        </w:rPr>
      </w:pPr>
      <w:r w:rsidRPr="00651DDA">
        <w:rPr>
          <w:lang w:eastAsia="en-IN"/>
        </w:rPr>
        <w:t xml:space="preserve">The Pair menu item selects a Bluetooth pairing scheme. Orbit Reader 20 uses the selected scheme when it responds to a Bluetooth pairing request from a host device. </w:t>
      </w:r>
      <w:r w:rsidRPr="00651DDA">
        <w:rPr>
          <w:rStyle w:val="diffin"/>
        </w:rPr>
        <w:t>To select the option, press Select.</w:t>
      </w:r>
    </w:p>
    <w:p w14:paraId="1A9CB71E" w14:textId="77777777" w:rsidR="00AA3872" w:rsidRPr="00651DDA" w:rsidRDefault="00AA3872" w:rsidP="00AA3872">
      <w:pPr>
        <w:rPr>
          <w:lang w:eastAsia="en-IN"/>
        </w:rPr>
      </w:pPr>
    </w:p>
    <w:p w14:paraId="0929BCE3" w14:textId="77777777" w:rsidR="00AA3872" w:rsidRPr="00651DDA" w:rsidRDefault="00AA3872" w:rsidP="00AA3872">
      <w:pPr>
        <w:rPr>
          <w:lang w:eastAsia="en-IN"/>
        </w:rPr>
      </w:pPr>
      <w:r w:rsidRPr="00651DDA">
        <w:rPr>
          <w:lang w:eastAsia="en-IN"/>
        </w:rPr>
        <w:t>The two choices are:</w:t>
      </w:r>
    </w:p>
    <w:p w14:paraId="214012C7" w14:textId="77777777" w:rsidR="00AA3872" w:rsidRPr="00651DDA" w:rsidRDefault="00AA3872" w:rsidP="00AA3872">
      <w:pPr>
        <w:rPr>
          <w:lang w:eastAsia="en-IN"/>
        </w:rPr>
      </w:pPr>
    </w:p>
    <w:p w14:paraId="321D2C9E" w14:textId="77777777" w:rsidR="00AA3872" w:rsidRPr="00651DDA" w:rsidRDefault="00AA3872" w:rsidP="00AA3872">
      <w:pPr>
        <w:rPr>
          <w:lang w:eastAsia="en-IN"/>
        </w:rPr>
      </w:pPr>
      <w:r w:rsidRPr="00651DDA">
        <w:rPr>
          <w:u w:val="single"/>
          <w:lang w:eastAsia="en-IN"/>
        </w:rPr>
        <w:t>Just Works</w:t>
      </w:r>
      <w:r w:rsidRPr="00651DDA">
        <w:rPr>
          <w:lang w:eastAsia="en-IN"/>
        </w:rPr>
        <w:t xml:space="preserve"> – This is the default Bluetooth pairing scheme. When using this scheme, Orbit Reader 20 automatically pairs to any device that sends pair request. </w:t>
      </w:r>
    </w:p>
    <w:p w14:paraId="24457873" w14:textId="77777777" w:rsidR="00AA3872" w:rsidRPr="00651DDA" w:rsidRDefault="00AA3872" w:rsidP="00AA3872">
      <w:pPr>
        <w:rPr>
          <w:lang w:eastAsia="en-IN"/>
        </w:rPr>
      </w:pPr>
    </w:p>
    <w:p w14:paraId="182A9F75" w14:textId="77777777" w:rsidR="00AA3872" w:rsidRPr="00651DDA" w:rsidRDefault="00AA3872" w:rsidP="00AA3872">
      <w:pPr>
        <w:rPr>
          <w:lang w:eastAsia="en-IN"/>
        </w:rPr>
      </w:pPr>
      <w:r w:rsidRPr="00651DDA">
        <w:rPr>
          <w:u w:val="single"/>
          <w:lang w:eastAsia="en-IN"/>
        </w:rPr>
        <w:t>Confirm code</w:t>
      </w:r>
      <w:r w:rsidRPr="00651DDA">
        <w:rPr>
          <w:lang w:eastAsia="en-IN"/>
        </w:rPr>
        <w:t xml:space="preserve"> - is the most secure pairing scheme. With this scheme, Orbit Reader 20 responds to pairing requests by showing a random number on both the Orbit Reader 20's braille display and on the host device. To confirm the request, ensure that the numbers match and press Dot 8 on the Orbit Reader. To reject the pairing request, press dot 7.</w:t>
      </w:r>
    </w:p>
    <w:p w14:paraId="36341084" w14:textId="77777777" w:rsidR="00AA3872" w:rsidRPr="00651DDA" w:rsidRDefault="00AA3872" w:rsidP="00AA3872">
      <w:pPr>
        <w:pStyle w:val="Heading3"/>
        <w:rPr>
          <w:lang w:eastAsia="en-IN"/>
        </w:rPr>
      </w:pPr>
      <w:bookmarkStart w:id="165" w:name="Emulate-Off"/>
      <w:bookmarkStart w:id="166" w:name="_Emulate_(Off)"/>
      <w:bookmarkStart w:id="167" w:name="_Toc6391318"/>
      <w:bookmarkEnd w:id="165"/>
      <w:bookmarkEnd w:id="166"/>
      <w:r w:rsidRPr="00651DDA">
        <w:rPr>
          <w:lang w:eastAsia="en-IN"/>
        </w:rPr>
        <w:t>Emulate (Off)</w:t>
      </w:r>
      <w:bookmarkEnd w:id="167"/>
    </w:p>
    <w:p w14:paraId="066A5699" w14:textId="77777777" w:rsidR="00AA3872" w:rsidRPr="00651DDA" w:rsidRDefault="00AA3872" w:rsidP="00AA3872">
      <w:pPr>
        <w:rPr>
          <w:lang w:eastAsia="en-IN"/>
        </w:rPr>
      </w:pPr>
      <w:r w:rsidRPr="00651DDA">
        <w:rPr>
          <w:lang w:eastAsia="en-IN"/>
        </w:rPr>
        <w:t xml:space="preserve">The Emulation option allows you to choose how the device appears to the Host screen reader applications while operating in Remote mode. If RB18 (Refreshabraille 18™) Emulation mode is selected, the Orbit Reader appears as a Refreshabraille 18 and only the first 18 cells are used. If Emulation mode is Off, it appears as Orbit Reader 20. </w:t>
      </w:r>
      <w:r w:rsidRPr="00651DDA">
        <w:rPr>
          <w:rStyle w:val="diffin"/>
        </w:rPr>
        <w:t>To select the option, press Select.</w:t>
      </w:r>
    </w:p>
    <w:p w14:paraId="3888D95D" w14:textId="77777777" w:rsidR="00AA3872" w:rsidRPr="00651DDA" w:rsidRDefault="00AA3872" w:rsidP="00AA3872">
      <w:pPr>
        <w:rPr>
          <w:lang w:eastAsia="en-IN"/>
        </w:rPr>
      </w:pPr>
    </w:p>
    <w:p w14:paraId="75079DF2" w14:textId="77777777" w:rsidR="00AA3872" w:rsidRPr="00651DDA" w:rsidRDefault="00AA3872" w:rsidP="00AA3872">
      <w:pPr>
        <w:rPr>
          <w:lang w:eastAsia="en-IN"/>
        </w:rPr>
      </w:pPr>
      <w:r w:rsidRPr="00651DDA">
        <w:rPr>
          <w:lang w:eastAsia="en-IN"/>
        </w:rPr>
        <w:t xml:space="preserve">The default setting for Emulation mode is Off. </w:t>
      </w:r>
    </w:p>
    <w:p w14:paraId="404352F6" w14:textId="77777777" w:rsidR="00AA3872" w:rsidRPr="00651DDA" w:rsidRDefault="00AA3872" w:rsidP="00AA3872">
      <w:pPr>
        <w:pStyle w:val="Heading3"/>
        <w:rPr>
          <w:lang w:eastAsia="en-IN"/>
        </w:rPr>
      </w:pPr>
      <w:bookmarkStart w:id="168" w:name="Mode-Stand-Alone"/>
      <w:bookmarkStart w:id="169" w:name="_Mode_(Stand-Alone)"/>
      <w:bookmarkStart w:id="170" w:name="_Toc6391319"/>
      <w:bookmarkEnd w:id="168"/>
      <w:bookmarkEnd w:id="169"/>
      <w:r w:rsidRPr="00651DDA">
        <w:rPr>
          <w:lang w:eastAsia="en-IN"/>
        </w:rPr>
        <w:t>Mode (Stand-Alone)</w:t>
      </w:r>
      <w:bookmarkEnd w:id="170"/>
    </w:p>
    <w:p w14:paraId="71D27F8E" w14:textId="77777777" w:rsidR="00AA3872" w:rsidRPr="00651DDA" w:rsidRDefault="00AA3872" w:rsidP="00AA3872">
      <w:pPr>
        <w:rPr>
          <w:lang w:eastAsia="en-IN"/>
        </w:rPr>
      </w:pPr>
      <w:r w:rsidRPr="00651DDA">
        <w:rPr>
          <w:lang w:eastAsia="en-IN"/>
        </w:rPr>
        <w:t>By default, Orbit Reader 20 operates in Stand-Alone mode where you read and write files stored on the SD card. To specifically set the unit to another mode, select among Remote,</w:t>
      </w:r>
      <w:r w:rsidRPr="00651DDA" w:rsidDel="009A403F">
        <w:rPr>
          <w:lang w:eastAsia="en-IN"/>
        </w:rPr>
        <w:t xml:space="preserve"> </w:t>
      </w:r>
      <w:r w:rsidRPr="00651DDA">
        <w:rPr>
          <w:lang w:eastAsia="en-IN"/>
        </w:rPr>
        <w:t xml:space="preserve">BT (for Bluetooth,) or USB. Orbit Reader 20 tries to automatically switch to Bluetooth or USB depending on screen reader activity, but if you want to, for instance, specifically switch back to Stand-Alone mode from Remote mode, or switch the interface from Bluetooth to USB, use this option. </w:t>
      </w:r>
      <w:r w:rsidRPr="00651DDA">
        <w:rPr>
          <w:rStyle w:val="diffin"/>
        </w:rPr>
        <w:t>To select the option, press Select.</w:t>
      </w:r>
    </w:p>
    <w:p w14:paraId="337462C6" w14:textId="77777777" w:rsidR="00AA3872" w:rsidRPr="00651DDA" w:rsidRDefault="00AA3872" w:rsidP="00AA3872">
      <w:pPr>
        <w:pStyle w:val="Heading1"/>
        <w:rPr>
          <w:lang w:eastAsia="en-IN"/>
        </w:rPr>
      </w:pPr>
      <w:bookmarkStart w:id="171" w:name="Stand-Alone-Mode"/>
      <w:bookmarkStart w:id="172" w:name="_Stand-Alone_Mode"/>
      <w:bookmarkStart w:id="173" w:name="_Toc6391320"/>
      <w:bookmarkEnd w:id="171"/>
      <w:bookmarkEnd w:id="172"/>
      <w:r w:rsidRPr="00651DDA">
        <w:rPr>
          <w:lang w:eastAsia="en-IN"/>
        </w:rPr>
        <w:t>Stand-Alone Mode</w:t>
      </w:r>
      <w:bookmarkEnd w:id="173"/>
    </w:p>
    <w:p w14:paraId="12FE06E5" w14:textId="77777777" w:rsidR="00AA3872" w:rsidRPr="00651DDA" w:rsidRDefault="00AA3872" w:rsidP="00AA3872">
      <w:pPr>
        <w:rPr>
          <w:lang w:eastAsia="en-IN"/>
        </w:rPr>
      </w:pPr>
      <w:r w:rsidRPr="00651DDA">
        <w:rPr>
          <w:lang w:eastAsia="en-IN"/>
        </w:rPr>
        <w:t>Stand-Alone mode is the default operational mode and allows you to read, edit, and browse files without being connected to another device. A formatted SD card must be inserted in the Orbit Reader 20 while operating in Stand-Alone mode. This card must contain the files you wish to read.</w:t>
      </w:r>
    </w:p>
    <w:p w14:paraId="365B452D" w14:textId="77777777" w:rsidR="00AA3872" w:rsidRPr="00651DDA" w:rsidRDefault="00AA3872" w:rsidP="00AA3872">
      <w:pPr>
        <w:rPr>
          <w:lang w:eastAsia="en-IN"/>
        </w:rPr>
      </w:pPr>
    </w:p>
    <w:p w14:paraId="66799BD9" w14:textId="77777777" w:rsidR="00AA3872" w:rsidRPr="00651DDA" w:rsidRDefault="00AA3872" w:rsidP="00AA3872">
      <w:pPr>
        <w:rPr>
          <w:rFonts w:cs="Arial"/>
          <w:lang w:eastAsia="en-IN"/>
        </w:rPr>
      </w:pPr>
      <w:r w:rsidRPr="00651DDA">
        <w:rPr>
          <w:rFonts w:cs="Arial"/>
          <w:lang w:eastAsia="en-IN"/>
        </w:rPr>
        <w:t>Stand-Alone mode operates in the following ways:</w:t>
      </w:r>
    </w:p>
    <w:p w14:paraId="625CBF21" w14:textId="77777777" w:rsidR="00AA3872" w:rsidRPr="007175AE" w:rsidRDefault="00AA3872" w:rsidP="00AA3872">
      <w:pPr>
        <w:numPr>
          <w:ilvl w:val="0"/>
          <w:numId w:val="7"/>
        </w:numPr>
        <w:spacing w:before="100" w:beforeAutospacing="1" w:after="100" w:afterAutospacing="1"/>
        <w:ind w:left="714" w:hanging="357"/>
        <w:rPr>
          <w:rStyle w:val="Hyperlink"/>
          <w:rFonts w:cs="Arial"/>
          <w:color w:val="auto"/>
          <w:lang w:eastAsia="en-IN"/>
        </w:rPr>
      </w:pPr>
      <w:r w:rsidRPr="007175AE">
        <w:rPr>
          <w:rFonts w:cs="Arial"/>
          <w:u w:val="single"/>
          <w:lang w:eastAsia="en-IN"/>
        </w:rPr>
        <w:fldChar w:fldCharType="begin"/>
      </w:r>
      <w:r w:rsidRPr="007175AE">
        <w:rPr>
          <w:rFonts w:cs="Arial"/>
          <w:u w:val="single"/>
          <w:lang w:eastAsia="en-IN"/>
        </w:rPr>
        <w:instrText xml:space="preserve"> HYPERLINK  \l "File-Manager" </w:instrText>
      </w:r>
      <w:r w:rsidRPr="007175AE">
        <w:rPr>
          <w:rFonts w:cs="Arial"/>
          <w:u w:val="single"/>
          <w:lang w:eastAsia="en-IN"/>
        </w:rPr>
        <w:fldChar w:fldCharType="separate"/>
      </w:r>
      <w:r w:rsidRPr="007175AE">
        <w:rPr>
          <w:rStyle w:val="Hyperlink"/>
          <w:rFonts w:cs="Arial"/>
          <w:color w:val="auto"/>
          <w:lang w:eastAsia="en-IN"/>
        </w:rPr>
        <w:t>File Manager</w:t>
      </w:r>
    </w:p>
    <w:p w14:paraId="1B1D3307" w14:textId="77777777" w:rsidR="00AA3872" w:rsidRPr="007175AE" w:rsidRDefault="00AA3872" w:rsidP="00AA3872">
      <w:pPr>
        <w:numPr>
          <w:ilvl w:val="0"/>
          <w:numId w:val="7"/>
        </w:numPr>
        <w:spacing w:before="100" w:beforeAutospacing="1" w:after="100" w:afterAutospacing="1"/>
        <w:rPr>
          <w:rStyle w:val="Hyperlink"/>
          <w:rFonts w:cs="Arial"/>
          <w:color w:val="auto"/>
          <w:lang w:eastAsia="en-IN"/>
        </w:rPr>
      </w:pPr>
      <w:r w:rsidRPr="007175AE">
        <w:rPr>
          <w:rFonts w:cs="Arial"/>
          <w:u w:val="single"/>
          <w:lang w:eastAsia="en-IN"/>
        </w:rPr>
        <w:fldChar w:fldCharType="end"/>
      </w:r>
      <w:r w:rsidRPr="007175AE">
        <w:rPr>
          <w:rFonts w:cs="Arial"/>
          <w:u w:val="single"/>
          <w:lang w:eastAsia="en-IN"/>
        </w:rPr>
        <w:fldChar w:fldCharType="begin"/>
      </w:r>
      <w:r w:rsidRPr="007175AE">
        <w:rPr>
          <w:rFonts w:cs="Arial"/>
          <w:u w:val="single"/>
          <w:lang w:eastAsia="en-IN"/>
        </w:rPr>
        <w:instrText xml:space="preserve"> HYPERLINK  \l "The-Menu" </w:instrText>
      </w:r>
      <w:r w:rsidRPr="007175AE">
        <w:rPr>
          <w:rFonts w:cs="Arial"/>
          <w:u w:val="single"/>
          <w:lang w:eastAsia="en-IN"/>
        </w:rPr>
        <w:fldChar w:fldCharType="separate"/>
      </w:r>
      <w:r w:rsidRPr="007175AE">
        <w:rPr>
          <w:rStyle w:val="Hyperlink"/>
          <w:rFonts w:cs="Arial"/>
          <w:color w:val="auto"/>
          <w:lang w:eastAsia="en-IN"/>
        </w:rPr>
        <w:t>Menu</w:t>
      </w:r>
    </w:p>
    <w:p w14:paraId="4A3B4572" w14:textId="77777777" w:rsidR="00AA3872" w:rsidRPr="007175AE" w:rsidRDefault="00AA3872" w:rsidP="00AA3872">
      <w:pPr>
        <w:numPr>
          <w:ilvl w:val="0"/>
          <w:numId w:val="7"/>
        </w:numPr>
        <w:spacing w:before="100" w:beforeAutospacing="1" w:after="100" w:afterAutospacing="1"/>
        <w:rPr>
          <w:rFonts w:cs="Arial"/>
          <w:lang w:eastAsia="en-IN"/>
        </w:rPr>
      </w:pPr>
      <w:r w:rsidRPr="007175AE">
        <w:rPr>
          <w:rFonts w:cs="Arial"/>
          <w:u w:val="single"/>
          <w:lang w:eastAsia="en-IN"/>
        </w:rPr>
        <w:fldChar w:fldCharType="end"/>
      </w:r>
      <w:hyperlink w:anchor="The-Reader" w:history="1">
        <w:r w:rsidRPr="007175AE">
          <w:rPr>
            <w:rFonts w:cs="Arial"/>
            <w:u w:val="single"/>
            <w:lang w:eastAsia="en-IN"/>
          </w:rPr>
          <w:t>Reader</w:t>
        </w:r>
      </w:hyperlink>
    </w:p>
    <w:p w14:paraId="5EE3FF34" w14:textId="77777777" w:rsidR="00AA3872" w:rsidRPr="007175AE" w:rsidRDefault="00AA3872" w:rsidP="00AA3872">
      <w:pPr>
        <w:numPr>
          <w:ilvl w:val="0"/>
          <w:numId w:val="7"/>
        </w:numPr>
        <w:spacing w:before="100" w:beforeAutospacing="1" w:after="100" w:afterAutospacing="1"/>
        <w:rPr>
          <w:rStyle w:val="Hyperlink"/>
          <w:rFonts w:cs="Arial"/>
          <w:color w:val="auto"/>
          <w:lang w:eastAsia="en-IN"/>
        </w:rPr>
      </w:pPr>
      <w:r w:rsidRPr="007175AE">
        <w:rPr>
          <w:rFonts w:cs="Arial"/>
          <w:u w:val="single"/>
          <w:lang w:eastAsia="en-IN"/>
        </w:rPr>
        <w:fldChar w:fldCharType="begin"/>
      </w:r>
      <w:r w:rsidRPr="007175AE">
        <w:rPr>
          <w:rFonts w:cs="Arial"/>
          <w:u w:val="single"/>
          <w:lang w:eastAsia="en-IN"/>
        </w:rPr>
        <w:instrText xml:space="preserve"> HYPERLINK  \l "The-Editor" </w:instrText>
      </w:r>
      <w:r w:rsidRPr="007175AE">
        <w:rPr>
          <w:rFonts w:cs="Arial"/>
          <w:u w:val="single"/>
          <w:lang w:eastAsia="en-IN"/>
        </w:rPr>
        <w:fldChar w:fldCharType="separate"/>
      </w:r>
      <w:r w:rsidRPr="007175AE">
        <w:rPr>
          <w:rStyle w:val="Hyperlink"/>
          <w:rFonts w:cs="Arial"/>
          <w:color w:val="auto"/>
          <w:lang w:eastAsia="en-IN"/>
        </w:rPr>
        <w:t>Editor</w:t>
      </w:r>
    </w:p>
    <w:bookmarkStart w:id="174" w:name="File-Manager"/>
    <w:bookmarkStart w:id="175" w:name="_File_Manager"/>
    <w:bookmarkEnd w:id="174"/>
    <w:bookmarkEnd w:id="175"/>
    <w:p w14:paraId="6BC25118" w14:textId="77777777" w:rsidR="00AA3872" w:rsidRPr="00651DDA" w:rsidRDefault="00AA3872" w:rsidP="00AA3872">
      <w:pPr>
        <w:pStyle w:val="Heading1"/>
        <w:rPr>
          <w:lang w:eastAsia="en-IN"/>
        </w:rPr>
      </w:pPr>
      <w:r w:rsidRPr="007175AE">
        <w:rPr>
          <w:rFonts w:cs="Arial"/>
          <w:b w:val="0"/>
          <w:kern w:val="0"/>
          <w:sz w:val="24"/>
          <w:szCs w:val="24"/>
          <w:u w:val="single"/>
          <w:lang w:eastAsia="en-IN"/>
        </w:rPr>
        <w:fldChar w:fldCharType="end"/>
      </w:r>
      <w:bookmarkStart w:id="176" w:name="_Toc6391321"/>
      <w:r w:rsidRPr="00651DDA">
        <w:rPr>
          <w:lang w:eastAsia="en-IN"/>
        </w:rPr>
        <w:t>File Manager</w:t>
      </w:r>
      <w:bookmarkEnd w:id="176"/>
    </w:p>
    <w:p w14:paraId="18ADF271" w14:textId="32E84990" w:rsidR="00AA3872" w:rsidRPr="00651DDA" w:rsidRDefault="00AA3872" w:rsidP="00AA3872">
      <w:pPr>
        <w:rPr>
          <w:lang w:eastAsia="en-IN"/>
        </w:rPr>
      </w:pPr>
      <w:r w:rsidRPr="00651DDA">
        <w:rPr>
          <w:lang w:eastAsia="en-IN"/>
        </w:rPr>
        <w:t>File Manager is where you select a file stored on the SD card to read on the Orbit Reader 20. You can also create new files and folders, view the properties (such as the file size and current reading position), and copy, rename, and delete files.</w:t>
      </w:r>
    </w:p>
    <w:p w14:paraId="643AA21B" w14:textId="77777777" w:rsidR="00AA3872" w:rsidRPr="00651DDA" w:rsidRDefault="00AA3872" w:rsidP="00AA3872">
      <w:pPr>
        <w:rPr>
          <w:lang w:eastAsia="en-IN"/>
        </w:rPr>
      </w:pPr>
      <w:r w:rsidRPr="00651DDA">
        <w:rPr>
          <w:lang w:eastAsia="en-IN"/>
        </w:rPr>
        <w:t>When moving through the list of files, Orbit Reader 20 shows the first 20 characters of the file name. You may scroll to the rest of the information about the file, such as the rest of a long file name, its size, and date, by using the panning keys to move the display window. You can change the way files are sorted in the file list using related menu options.</w:t>
      </w:r>
    </w:p>
    <w:p w14:paraId="3869C378" w14:textId="77777777" w:rsidR="00AA3872" w:rsidRPr="00651DDA" w:rsidRDefault="00AA3872" w:rsidP="00AA3872">
      <w:pPr>
        <w:rPr>
          <w:lang w:eastAsia="en-IN"/>
        </w:rPr>
      </w:pPr>
    </w:p>
    <w:p w14:paraId="4C7CAE61" w14:textId="77777777" w:rsidR="00AA3872" w:rsidRPr="00651DDA" w:rsidRDefault="00AA3872" w:rsidP="00AA3872">
      <w:pPr>
        <w:rPr>
          <w:rFonts w:cs="Arial"/>
          <w:lang w:eastAsia="en-IN"/>
        </w:rPr>
      </w:pPr>
      <w:r w:rsidRPr="00651DDA">
        <w:rPr>
          <w:rFonts w:cs="Arial"/>
          <w:lang w:eastAsia="en-IN"/>
        </w:rPr>
        <w:t>Each item on the file list includes the following items:</w:t>
      </w:r>
    </w:p>
    <w:p w14:paraId="663AACA2"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File name and extension</w:t>
      </w:r>
    </w:p>
    <w:p w14:paraId="73FDA42E"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Current position in the file in number of characters</w:t>
      </w:r>
    </w:p>
    <w:p w14:paraId="6490770A"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Size in KB (kilobytes)</w:t>
      </w:r>
    </w:p>
    <w:p w14:paraId="15339E11"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Last modified date</w:t>
      </w:r>
    </w:p>
    <w:p w14:paraId="7843A712"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Protected or Unprotected</w:t>
      </w:r>
    </w:p>
    <w:p w14:paraId="566D66E2" w14:textId="014B9B0B" w:rsidR="00AA3872" w:rsidRDefault="00AA3872" w:rsidP="00AA3872">
      <w:pPr>
        <w:rPr>
          <w:lang w:eastAsia="en-IN"/>
        </w:rPr>
      </w:pPr>
      <w:r w:rsidRPr="00651DDA">
        <w:rPr>
          <w:lang w:eastAsia="en-IN"/>
        </w:rPr>
        <w:t>Only one column is displayed per line (with panning as necessary). Pressing Left or Right Arrow moves to the previous or next column heading (file information). Upon exiting the Reader (Dot 7), you are returned to the same place and column in the File Manager.</w:t>
      </w:r>
    </w:p>
    <w:p w14:paraId="3E10C3FE" w14:textId="77777777" w:rsidR="00AA3872" w:rsidRPr="00651DDA" w:rsidRDefault="00AA3872" w:rsidP="000A5C87">
      <w:pPr>
        <w:pStyle w:val="Heading2"/>
      </w:pPr>
      <w:bookmarkStart w:id="177" w:name="File-Manager-Commands"/>
      <w:bookmarkStart w:id="178" w:name="_File_Manager_Commands"/>
      <w:bookmarkStart w:id="179" w:name="_Toc6391322"/>
      <w:bookmarkEnd w:id="177"/>
      <w:bookmarkEnd w:id="178"/>
      <w:r w:rsidRPr="00651DDA">
        <w:t>File Manager Commands</w:t>
      </w:r>
      <w:bookmarkEnd w:id="179"/>
    </w:p>
    <w:p w14:paraId="243BC396" w14:textId="77777777" w:rsidR="00AA3872" w:rsidRPr="00651DDA" w:rsidRDefault="00AA3872" w:rsidP="00AA3872">
      <w:pPr>
        <w:rPr>
          <w:lang w:eastAsia="en-IN"/>
        </w:rPr>
      </w:pPr>
      <w:r w:rsidRPr="00651DDA">
        <w:rPr>
          <w:lang w:eastAsia="en-IN"/>
        </w:rPr>
        <w:t>Following are the commands which you can use in the File Manager. Most of the commands for files also work for folders.</w:t>
      </w:r>
    </w:p>
    <w:p w14:paraId="23CB22F1" w14:textId="77777777" w:rsidR="00AA3872" w:rsidRPr="00651DDA" w:rsidRDefault="00AA3872" w:rsidP="00AA3872">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9"/>
        <w:gridCol w:w="1145"/>
        <w:gridCol w:w="5966"/>
      </w:tblGrid>
      <w:tr w:rsidR="00AA3872" w:rsidRPr="00651DDA" w14:paraId="3E63A8C4" w14:textId="77777777" w:rsidTr="00C624FE">
        <w:tc>
          <w:tcPr>
            <w:tcW w:w="0" w:type="auto"/>
            <w:vAlign w:val="center"/>
            <w:hideMark/>
          </w:tcPr>
          <w:p w14:paraId="43083C09"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2DF3FFDC"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04AB658E"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10493387" w14:textId="77777777" w:rsidTr="00C624FE">
        <w:tc>
          <w:tcPr>
            <w:tcW w:w="0" w:type="auto"/>
            <w:vAlign w:val="center"/>
            <w:hideMark/>
          </w:tcPr>
          <w:p w14:paraId="104E392E" w14:textId="77777777" w:rsidR="00AA3872" w:rsidRPr="00651DDA" w:rsidRDefault="00AA3872" w:rsidP="00C624FE">
            <w:pPr>
              <w:rPr>
                <w:rFonts w:cs="Arial"/>
                <w:lang w:eastAsia="en-IN"/>
              </w:rPr>
            </w:pPr>
            <w:r w:rsidRPr="00651DDA">
              <w:rPr>
                <w:rFonts w:cs="Arial"/>
                <w:lang w:eastAsia="en-IN"/>
              </w:rPr>
              <w:t xml:space="preserve">Open a file or folder </w:t>
            </w:r>
          </w:p>
        </w:tc>
        <w:tc>
          <w:tcPr>
            <w:tcW w:w="0" w:type="auto"/>
            <w:vAlign w:val="center"/>
            <w:hideMark/>
          </w:tcPr>
          <w:p w14:paraId="23F44240" w14:textId="77777777" w:rsidR="00AA3872" w:rsidRPr="00651DDA" w:rsidRDefault="00AA3872" w:rsidP="00C624FE">
            <w:pPr>
              <w:rPr>
                <w:rFonts w:cs="Arial"/>
                <w:lang w:eastAsia="en-IN"/>
              </w:rPr>
            </w:pPr>
            <w:r w:rsidRPr="00651DDA">
              <w:rPr>
                <w:rFonts w:cs="Arial"/>
                <w:lang w:eastAsia="en-IN"/>
              </w:rPr>
              <w:t xml:space="preserve">Select or Dot 8 </w:t>
            </w:r>
          </w:p>
        </w:tc>
        <w:tc>
          <w:tcPr>
            <w:tcW w:w="0" w:type="auto"/>
            <w:vAlign w:val="center"/>
            <w:hideMark/>
          </w:tcPr>
          <w:p w14:paraId="6C9E4EFD" w14:textId="77777777" w:rsidR="00AA3872" w:rsidRPr="00651DDA" w:rsidRDefault="00AA3872" w:rsidP="00C624FE">
            <w:pPr>
              <w:rPr>
                <w:rFonts w:cs="Arial"/>
                <w:lang w:eastAsia="en-IN"/>
              </w:rPr>
            </w:pPr>
            <w:r w:rsidRPr="00651DDA">
              <w:rPr>
                <w:rFonts w:cs="Arial"/>
                <w:lang w:eastAsia="en-IN"/>
              </w:rPr>
              <w:t xml:space="preserve">Pressing Select or Dot 8 opens the file or folder. </w:t>
            </w:r>
          </w:p>
        </w:tc>
      </w:tr>
      <w:tr w:rsidR="00AA3872" w:rsidRPr="00651DDA" w14:paraId="58CC4B95" w14:textId="77777777" w:rsidTr="00C624FE">
        <w:tc>
          <w:tcPr>
            <w:tcW w:w="0" w:type="auto"/>
            <w:vAlign w:val="center"/>
            <w:hideMark/>
          </w:tcPr>
          <w:p w14:paraId="634A8002" w14:textId="77777777" w:rsidR="00AA3872" w:rsidRPr="00651DDA" w:rsidRDefault="00AA3872" w:rsidP="00C624FE">
            <w:pPr>
              <w:rPr>
                <w:rFonts w:cs="Arial"/>
                <w:lang w:eastAsia="en-IN"/>
              </w:rPr>
            </w:pPr>
            <w:r w:rsidRPr="00651DDA">
              <w:rPr>
                <w:rFonts w:cs="Arial"/>
                <w:lang w:eastAsia="en-IN"/>
              </w:rPr>
              <w:t xml:space="preserve">Go to previous or next file or folder </w:t>
            </w:r>
          </w:p>
        </w:tc>
        <w:tc>
          <w:tcPr>
            <w:tcW w:w="0" w:type="auto"/>
            <w:vAlign w:val="center"/>
            <w:hideMark/>
          </w:tcPr>
          <w:p w14:paraId="3C1DAEE2" w14:textId="77777777" w:rsidR="00AA3872" w:rsidRPr="00651DDA" w:rsidRDefault="00AA3872" w:rsidP="00C624FE">
            <w:pPr>
              <w:rPr>
                <w:rFonts w:cs="Arial"/>
                <w:lang w:eastAsia="en-IN"/>
              </w:rPr>
            </w:pPr>
            <w:r w:rsidRPr="00651DDA">
              <w:rPr>
                <w:rFonts w:cs="Arial"/>
                <w:lang w:eastAsia="en-IN"/>
              </w:rPr>
              <w:t xml:space="preserve">Up or Down Arrow </w:t>
            </w:r>
          </w:p>
        </w:tc>
        <w:tc>
          <w:tcPr>
            <w:tcW w:w="0" w:type="auto"/>
            <w:vAlign w:val="center"/>
            <w:hideMark/>
          </w:tcPr>
          <w:p w14:paraId="59CAEBFE" w14:textId="77777777" w:rsidR="00AA3872" w:rsidRPr="00651DDA" w:rsidRDefault="00AA3872" w:rsidP="00C624FE">
            <w:pPr>
              <w:rPr>
                <w:rFonts w:cs="Arial"/>
                <w:lang w:eastAsia="en-IN"/>
              </w:rPr>
            </w:pPr>
            <w:r w:rsidRPr="00651DDA">
              <w:rPr>
                <w:rFonts w:cs="Arial"/>
                <w:lang w:eastAsia="en-IN"/>
              </w:rPr>
              <w:t xml:space="preserve">Pressing Up or Down Arrow moves to the previous or next file in the list. </w:t>
            </w:r>
          </w:p>
        </w:tc>
      </w:tr>
      <w:tr w:rsidR="00AA3872" w:rsidRPr="00651DDA" w14:paraId="15626D8E" w14:textId="77777777" w:rsidTr="00C624FE">
        <w:tc>
          <w:tcPr>
            <w:tcW w:w="0" w:type="auto"/>
            <w:vAlign w:val="center"/>
            <w:hideMark/>
          </w:tcPr>
          <w:p w14:paraId="307C8AF1" w14:textId="77777777" w:rsidR="00AA3872" w:rsidRPr="00651DDA" w:rsidRDefault="00AA3872" w:rsidP="00C624FE">
            <w:pPr>
              <w:rPr>
                <w:rFonts w:cs="Arial"/>
                <w:lang w:eastAsia="en-IN"/>
              </w:rPr>
            </w:pPr>
            <w:r w:rsidRPr="00651DDA">
              <w:rPr>
                <w:rFonts w:cs="Arial"/>
                <w:lang w:eastAsia="en-IN"/>
              </w:rPr>
              <w:t xml:space="preserve">Go back one folder level </w:t>
            </w:r>
          </w:p>
        </w:tc>
        <w:tc>
          <w:tcPr>
            <w:tcW w:w="0" w:type="auto"/>
            <w:vAlign w:val="center"/>
            <w:hideMark/>
          </w:tcPr>
          <w:p w14:paraId="34EB0409"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3706A7DC" w14:textId="77777777" w:rsidR="00AA3872" w:rsidRPr="00651DDA" w:rsidRDefault="00AA3872" w:rsidP="00C624FE">
            <w:pPr>
              <w:rPr>
                <w:rFonts w:cs="Arial"/>
                <w:lang w:eastAsia="en-IN"/>
              </w:rPr>
            </w:pPr>
            <w:r w:rsidRPr="00651DDA">
              <w:rPr>
                <w:rFonts w:cs="Arial"/>
                <w:lang w:eastAsia="en-IN"/>
              </w:rPr>
              <w:t xml:space="preserve">Dot 7 acts like a "back" key to exit current activity. If you are already in File Manager, pressing Dot 7 moves back one level where you have multiple subfolders open. </w:t>
            </w:r>
            <w:r w:rsidRPr="00651DDA">
              <w:rPr>
                <w:rFonts w:cs="Arial"/>
                <w:lang w:eastAsia="en-IN"/>
              </w:rPr>
              <w:br/>
              <w:t xml:space="preserve">If you are at the root level, Dot 7 does nothing. If you are in one of the columns of information, for example size or date, then pressing Dot 7 returns to filename. </w:t>
            </w:r>
          </w:p>
        </w:tc>
      </w:tr>
      <w:tr w:rsidR="00AA3872" w:rsidRPr="00651DDA" w14:paraId="364996BC" w14:textId="77777777" w:rsidTr="00C624FE">
        <w:tc>
          <w:tcPr>
            <w:tcW w:w="0" w:type="auto"/>
            <w:vAlign w:val="center"/>
            <w:hideMark/>
          </w:tcPr>
          <w:p w14:paraId="7C1190C3" w14:textId="77777777" w:rsidR="00AA3872" w:rsidRPr="00651DDA" w:rsidRDefault="00AA3872" w:rsidP="00C624FE">
            <w:pPr>
              <w:rPr>
                <w:rFonts w:cs="Arial"/>
                <w:lang w:eastAsia="en-IN"/>
              </w:rPr>
            </w:pPr>
            <w:r w:rsidRPr="00651DDA">
              <w:rPr>
                <w:rFonts w:cs="Arial"/>
                <w:lang w:eastAsia="en-IN"/>
              </w:rPr>
              <w:t xml:space="preserve">Move through file information </w:t>
            </w:r>
          </w:p>
        </w:tc>
        <w:tc>
          <w:tcPr>
            <w:tcW w:w="0" w:type="auto"/>
            <w:vAlign w:val="center"/>
            <w:hideMark/>
          </w:tcPr>
          <w:p w14:paraId="48EB812D"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0" w:type="auto"/>
            <w:vAlign w:val="center"/>
            <w:hideMark/>
          </w:tcPr>
          <w:p w14:paraId="0DC76A67" w14:textId="77777777" w:rsidR="00AA3872" w:rsidRPr="00651DDA" w:rsidRDefault="00AA3872" w:rsidP="00C624FE">
            <w:pPr>
              <w:rPr>
                <w:rFonts w:cs="Arial"/>
                <w:lang w:eastAsia="en-IN"/>
              </w:rPr>
            </w:pPr>
            <w:r w:rsidRPr="00651DDA">
              <w:rPr>
                <w:rFonts w:cs="Arial"/>
                <w:lang w:eastAsia="en-IN"/>
              </w:rPr>
              <w:t xml:space="preserve">This command moves you through the file information by headings. See </w:t>
            </w:r>
            <w:hyperlink w:anchor="File-Manager" w:history="1">
              <w:r w:rsidRPr="00651DDA">
                <w:rPr>
                  <w:rStyle w:val="Hyperlink"/>
                  <w:rFonts w:cs="Arial"/>
                  <w:lang w:eastAsia="en-IN"/>
                </w:rPr>
                <w:t>File Manager</w:t>
              </w:r>
            </w:hyperlink>
            <w:r w:rsidRPr="00651DDA">
              <w:rPr>
                <w:rFonts w:cs="Arial"/>
                <w:lang w:eastAsia="en-IN"/>
              </w:rPr>
              <w:t xml:space="preserve"> section for more information. </w:t>
            </w:r>
          </w:p>
        </w:tc>
      </w:tr>
      <w:tr w:rsidR="00AA3872" w:rsidRPr="00651DDA" w14:paraId="362D0FEA" w14:textId="77777777" w:rsidTr="00C624FE">
        <w:tc>
          <w:tcPr>
            <w:tcW w:w="0" w:type="auto"/>
            <w:vAlign w:val="center"/>
            <w:hideMark/>
          </w:tcPr>
          <w:p w14:paraId="40286F4E"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6A42E856" w14:textId="77777777" w:rsidR="00AA3872" w:rsidRPr="00651DDA" w:rsidRDefault="00AA3872" w:rsidP="00C624FE">
            <w:pPr>
              <w:rPr>
                <w:rFonts w:cs="Arial"/>
                <w:lang w:eastAsia="en-IN"/>
              </w:rPr>
            </w:pPr>
            <w:r w:rsidRPr="00651DDA">
              <w:rPr>
                <w:rFonts w:cs="Arial"/>
                <w:lang w:eastAsia="en-IN"/>
              </w:rPr>
              <w:t xml:space="preserve">Select + Up Arrow </w:t>
            </w:r>
          </w:p>
        </w:tc>
        <w:tc>
          <w:tcPr>
            <w:tcW w:w="0" w:type="auto"/>
            <w:vAlign w:val="center"/>
            <w:hideMark/>
          </w:tcPr>
          <w:p w14:paraId="23D825C1" w14:textId="77777777" w:rsidR="00AA3872" w:rsidRPr="00651DDA" w:rsidRDefault="00AA3872" w:rsidP="00C624FE">
            <w:pPr>
              <w:rPr>
                <w:rFonts w:cs="Arial"/>
                <w:lang w:eastAsia="en-IN"/>
              </w:rPr>
            </w:pPr>
            <w:r w:rsidRPr="00651DDA">
              <w:rPr>
                <w:rFonts w:cs="Arial"/>
                <w:lang w:eastAsia="en-IN"/>
              </w:rPr>
              <w:t xml:space="preserve">Pressing Select + Up Arrow opens the menu. </w:t>
            </w:r>
          </w:p>
        </w:tc>
      </w:tr>
      <w:tr w:rsidR="00AA3872" w:rsidRPr="00651DDA" w14:paraId="478408A7" w14:textId="77777777" w:rsidTr="00C624FE">
        <w:tc>
          <w:tcPr>
            <w:tcW w:w="0" w:type="auto"/>
            <w:vAlign w:val="center"/>
            <w:hideMark/>
          </w:tcPr>
          <w:p w14:paraId="79C863B0" w14:textId="77777777" w:rsidR="00AA3872" w:rsidRPr="00651DDA" w:rsidRDefault="00AA3872" w:rsidP="00C624FE">
            <w:pPr>
              <w:rPr>
                <w:rFonts w:cs="Arial"/>
                <w:lang w:eastAsia="en-IN"/>
              </w:rPr>
            </w:pPr>
            <w:r w:rsidRPr="00651DDA">
              <w:rPr>
                <w:rFonts w:cs="Arial"/>
                <w:lang w:eastAsia="en-IN"/>
              </w:rPr>
              <w:t xml:space="preserve">Scroll text </w:t>
            </w:r>
          </w:p>
        </w:tc>
        <w:tc>
          <w:tcPr>
            <w:tcW w:w="0" w:type="auto"/>
            <w:vAlign w:val="center"/>
            <w:hideMark/>
          </w:tcPr>
          <w:p w14:paraId="17A5556B" w14:textId="77777777" w:rsidR="00AA3872" w:rsidRPr="00651DDA" w:rsidRDefault="00AA3872" w:rsidP="00C624FE">
            <w:pPr>
              <w:rPr>
                <w:rFonts w:cs="Arial"/>
                <w:lang w:eastAsia="en-IN"/>
              </w:rPr>
            </w:pPr>
            <w:r w:rsidRPr="00651DDA">
              <w:rPr>
                <w:rFonts w:cs="Arial"/>
                <w:lang w:eastAsia="en-IN"/>
              </w:rPr>
              <w:t>Left or Right Panning keys</w:t>
            </w:r>
          </w:p>
        </w:tc>
        <w:tc>
          <w:tcPr>
            <w:tcW w:w="0" w:type="auto"/>
            <w:vAlign w:val="center"/>
            <w:hideMark/>
          </w:tcPr>
          <w:p w14:paraId="3CCAB4BA" w14:textId="77777777" w:rsidR="00AA3872" w:rsidRPr="00651DDA" w:rsidRDefault="00AA3872" w:rsidP="00C624FE">
            <w:pPr>
              <w:rPr>
                <w:rFonts w:cs="Arial"/>
                <w:lang w:eastAsia="en-IN"/>
              </w:rPr>
            </w:pPr>
            <w:r w:rsidRPr="00651DDA">
              <w:rPr>
                <w:rFonts w:cs="Arial"/>
                <w:lang w:eastAsia="en-IN"/>
              </w:rPr>
              <w:t>If the file name is longer than the display, panning left or right displays more of the file name. When you get to the end of the file name, pressing the panning key moves you to the next item of file information, like position, size, date, and so on.</w:t>
            </w:r>
          </w:p>
        </w:tc>
      </w:tr>
      <w:tr w:rsidR="00AA3872" w:rsidRPr="00651DDA" w14:paraId="389C8736" w14:textId="77777777" w:rsidTr="00C624FE">
        <w:tc>
          <w:tcPr>
            <w:tcW w:w="0" w:type="auto"/>
            <w:vAlign w:val="center"/>
            <w:hideMark/>
          </w:tcPr>
          <w:p w14:paraId="2F4CDAA4" w14:textId="77777777" w:rsidR="00AA3872" w:rsidRPr="00651DDA" w:rsidRDefault="00AA3872" w:rsidP="00C624FE">
            <w:pPr>
              <w:rPr>
                <w:rFonts w:cs="Arial"/>
                <w:lang w:eastAsia="en-IN"/>
              </w:rPr>
            </w:pPr>
            <w:r w:rsidRPr="00651DDA">
              <w:rPr>
                <w:rFonts w:cs="Arial"/>
                <w:lang w:eastAsia="en-IN"/>
              </w:rPr>
              <w:t xml:space="preserve">Make a New File </w:t>
            </w:r>
          </w:p>
        </w:tc>
        <w:tc>
          <w:tcPr>
            <w:tcW w:w="0" w:type="auto"/>
            <w:vAlign w:val="center"/>
            <w:hideMark/>
          </w:tcPr>
          <w:p w14:paraId="326C959A" w14:textId="77777777" w:rsidR="00AA3872" w:rsidRPr="00651DDA" w:rsidRDefault="00AA3872" w:rsidP="00C624FE">
            <w:pPr>
              <w:rPr>
                <w:rFonts w:cs="Arial"/>
                <w:lang w:eastAsia="en-IN"/>
              </w:rPr>
            </w:pPr>
            <w:r w:rsidRPr="00651DDA">
              <w:rPr>
                <w:rFonts w:cs="Arial"/>
                <w:lang w:eastAsia="en-IN"/>
              </w:rPr>
              <w:t xml:space="preserve">Space + N (Dots 1 3 4 5) </w:t>
            </w:r>
          </w:p>
        </w:tc>
        <w:tc>
          <w:tcPr>
            <w:tcW w:w="0" w:type="auto"/>
            <w:vAlign w:val="center"/>
            <w:hideMark/>
          </w:tcPr>
          <w:p w14:paraId="0AB40E7D" w14:textId="77777777" w:rsidR="00AA3872" w:rsidRPr="00651DDA" w:rsidRDefault="00AA3872" w:rsidP="00C624FE">
            <w:pPr>
              <w:rPr>
                <w:rFonts w:cs="Arial"/>
                <w:lang w:eastAsia="en-IN"/>
              </w:rPr>
            </w:pPr>
            <w:r w:rsidRPr="00651DDA">
              <w:rPr>
                <w:rFonts w:cs="Arial"/>
                <w:lang w:eastAsia="en-IN"/>
              </w:rPr>
              <w:t xml:space="preserve">The New File command starts the Editor mode with a new file.  To exit the Editor, press Select twice. </w:t>
            </w:r>
          </w:p>
        </w:tc>
      </w:tr>
      <w:tr w:rsidR="00AA3872" w:rsidRPr="00651DDA" w14:paraId="74EE3575" w14:textId="77777777" w:rsidTr="00C624FE">
        <w:tc>
          <w:tcPr>
            <w:tcW w:w="0" w:type="auto"/>
            <w:vAlign w:val="center"/>
            <w:hideMark/>
          </w:tcPr>
          <w:p w14:paraId="67FBE620" w14:textId="77777777" w:rsidR="00AA3872" w:rsidRPr="00651DDA" w:rsidRDefault="00AA3872" w:rsidP="00C624FE">
            <w:pPr>
              <w:rPr>
                <w:rFonts w:cs="Arial"/>
                <w:lang w:eastAsia="en-IN"/>
              </w:rPr>
            </w:pPr>
            <w:r w:rsidRPr="00651DDA">
              <w:rPr>
                <w:rFonts w:cs="Arial"/>
                <w:lang w:eastAsia="en-IN"/>
              </w:rPr>
              <w:t xml:space="preserve">Make a New Folder </w:t>
            </w:r>
          </w:p>
        </w:tc>
        <w:tc>
          <w:tcPr>
            <w:tcW w:w="0" w:type="auto"/>
            <w:vAlign w:val="center"/>
            <w:hideMark/>
          </w:tcPr>
          <w:p w14:paraId="45B84CB7" w14:textId="77777777" w:rsidR="00AA3872" w:rsidRPr="00651DDA" w:rsidRDefault="00AA3872" w:rsidP="00C624FE">
            <w:pPr>
              <w:rPr>
                <w:rFonts w:cs="Arial"/>
                <w:lang w:eastAsia="en-IN"/>
              </w:rPr>
            </w:pPr>
            <w:r w:rsidRPr="00651DDA">
              <w:rPr>
                <w:rFonts w:cs="Arial"/>
                <w:lang w:eastAsia="en-IN"/>
              </w:rPr>
              <w:t xml:space="preserve">Space + O (Dots 1 3 5) </w:t>
            </w:r>
          </w:p>
        </w:tc>
        <w:tc>
          <w:tcPr>
            <w:tcW w:w="0" w:type="auto"/>
            <w:vAlign w:val="center"/>
            <w:hideMark/>
          </w:tcPr>
          <w:p w14:paraId="4A63E252" w14:textId="77777777" w:rsidR="00AA3872" w:rsidRPr="00651DDA" w:rsidRDefault="00AA3872" w:rsidP="00C624FE">
            <w:pPr>
              <w:rPr>
                <w:rFonts w:cs="Arial"/>
                <w:lang w:eastAsia="en-IN"/>
              </w:rPr>
            </w:pPr>
            <w:r w:rsidRPr="00651DDA">
              <w:rPr>
                <w:rFonts w:cs="Arial"/>
                <w:lang w:eastAsia="en-IN"/>
              </w:rPr>
              <w:t>The New Folder command opens the Edit Box where you may type the name of the new folder. Pressing Dot 8 saves the folder name and returns you to the file list with the new folder selected. If you do not name the folder, pressing dot 8 names the folder as New Folder. Press Select to exit without making a new folder.</w:t>
            </w:r>
          </w:p>
        </w:tc>
      </w:tr>
      <w:tr w:rsidR="00AA3872" w:rsidRPr="00651DDA" w14:paraId="2A0DFCAF" w14:textId="77777777" w:rsidTr="00C624FE">
        <w:tc>
          <w:tcPr>
            <w:tcW w:w="0" w:type="auto"/>
            <w:vAlign w:val="center"/>
            <w:hideMark/>
          </w:tcPr>
          <w:p w14:paraId="7185C941" w14:textId="77777777" w:rsidR="00AA3872" w:rsidRPr="00651DDA" w:rsidRDefault="00AA3872" w:rsidP="00C624FE">
            <w:pPr>
              <w:rPr>
                <w:rFonts w:cs="Arial"/>
                <w:lang w:eastAsia="en-IN"/>
              </w:rPr>
            </w:pPr>
            <w:r w:rsidRPr="00651DDA">
              <w:rPr>
                <w:rFonts w:cs="Arial"/>
                <w:lang w:eastAsia="en-IN"/>
              </w:rPr>
              <w:t xml:space="preserve">Delete a file or folder </w:t>
            </w:r>
          </w:p>
        </w:tc>
        <w:tc>
          <w:tcPr>
            <w:tcW w:w="0" w:type="auto"/>
            <w:vAlign w:val="center"/>
            <w:hideMark/>
          </w:tcPr>
          <w:p w14:paraId="3486B747" w14:textId="77777777" w:rsidR="00AA3872" w:rsidRPr="00651DDA" w:rsidRDefault="00AA3872" w:rsidP="00C624FE">
            <w:pPr>
              <w:rPr>
                <w:rFonts w:cs="Arial"/>
                <w:lang w:eastAsia="en-IN"/>
              </w:rPr>
            </w:pPr>
            <w:r w:rsidRPr="00651DDA">
              <w:rPr>
                <w:rFonts w:cs="Arial"/>
                <w:lang w:eastAsia="en-IN"/>
              </w:rPr>
              <w:t xml:space="preserve">Space + D (Dots 1 4 5) </w:t>
            </w:r>
          </w:p>
        </w:tc>
        <w:tc>
          <w:tcPr>
            <w:tcW w:w="0" w:type="auto"/>
            <w:vAlign w:val="center"/>
            <w:hideMark/>
          </w:tcPr>
          <w:p w14:paraId="2F31F197" w14:textId="77777777" w:rsidR="00AA3872" w:rsidRPr="00651DDA" w:rsidRDefault="00AA3872" w:rsidP="00C624FE">
            <w:pPr>
              <w:rPr>
                <w:rFonts w:cs="Arial"/>
                <w:lang w:eastAsia="en-IN"/>
              </w:rPr>
            </w:pPr>
            <w:r w:rsidRPr="00651DDA">
              <w:rPr>
                <w:rFonts w:cs="Arial"/>
                <w:lang w:eastAsia="en-IN"/>
              </w:rPr>
              <w:t xml:space="preserve">This action deletes the currently selected file(s) or folder(s). Only empty folders and unprotected files can be deleted. A confirmation is required before the file or folder is deleted. When the message "-- Confirm action" is displayed, press Dot 8 to confirm or press Dot 7 to cancel. </w:t>
            </w:r>
          </w:p>
        </w:tc>
      </w:tr>
      <w:tr w:rsidR="00AA3872" w:rsidRPr="00651DDA" w14:paraId="4BCB4984" w14:textId="77777777" w:rsidTr="00C624FE">
        <w:tc>
          <w:tcPr>
            <w:tcW w:w="0" w:type="auto"/>
            <w:vAlign w:val="center"/>
            <w:hideMark/>
          </w:tcPr>
          <w:p w14:paraId="75A37C58" w14:textId="77777777" w:rsidR="00AA3872" w:rsidRPr="00651DDA" w:rsidRDefault="00AA3872" w:rsidP="00C624FE">
            <w:pPr>
              <w:rPr>
                <w:rFonts w:cs="Arial"/>
                <w:lang w:eastAsia="en-IN"/>
              </w:rPr>
            </w:pPr>
            <w:r w:rsidRPr="00651DDA">
              <w:rPr>
                <w:rFonts w:cs="Arial"/>
                <w:lang w:eastAsia="en-IN"/>
              </w:rPr>
              <w:t>Rename a file or folder</w:t>
            </w:r>
          </w:p>
        </w:tc>
        <w:tc>
          <w:tcPr>
            <w:tcW w:w="0" w:type="auto"/>
            <w:vAlign w:val="center"/>
            <w:hideMark/>
          </w:tcPr>
          <w:p w14:paraId="1BE633B5" w14:textId="77777777" w:rsidR="00AA3872" w:rsidRPr="00651DDA" w:rsidRDefault="00AA3872" w:rsidP="00C624FE">
            <w:pPr>
              <w:rPr>
                <w:rFonts w:cs="Arial"/>
                <w:lang w:eastAsia="en-IN"/>
              </w:rPr>
            </w:pPr>
            <w:r w:rsidRPr="00651DDA">
              <w:rPr>
                <w:rFonts w:cs="Arial"/>
                <w:lang w:eastAsia="en-IN"/>
              </w:rPr>
              <w:t xml:space="preserve">Space + R (Dots 1 2 3 5) </w:t>
            </w:r>
          </w:p>
        </w:tc>
        <w:tc>
          <w:tcPr>
            <w:tcW w:w="0" w:type="auto"/>
            <w:vAlign w:val="center"/>
            <w:hideMark/>
          </w:tcPr>
          <w:p w14:paraId="695A646B" w14:textId="77777777" w:rsidR="00AA3872" w:rsidRPr="00651DDA" w:rsidRDefault="00AA3872" w:rsidP="00C624FE">
            <w:pPr>
              <w:rPr>
                <w:rFonts w:cs="Arial"/>
                <w:lang w:eastAsia="en-IN"/>
              </w:rPr>
            </w:pPr>
            <w:r w:rsidRPr="00651DDA">
              <w:rPr>
                <w:rFonts w:cs="Arial"/>
                <w:lang w:eastAsia="en-IN"/>
              </w:rPr>
              <w:t>The Rename File command allows you to change the name of a file or folder. To use it, press the Rename command. Orbit Reader 20 responds with an Edit Box containing the original file or folder name. Edit the name or type a new one and press Dot 8. Press Select to exit without renaming a file or folder.</w:t>
            </w:r>
          </w:p>
        </w:tc>
      </w:tr>
      <w:tr w:rsidR="00AA3872" w:rsidRPr="00651DDA" w14:paraId="05B25CE8" w14:textId="77777777" w:rsidTr="00C624FE">
        <w:tc>
          <w:tcPr>
            <w:tcW w:w="0" w:type="auto"/>
            <w:vAlign w:val="center"/>
            <w:hideMark/>
          </w:tcPr>
          <w:p w14:paraId="50D03554" w14:textId="77777777" w:rsidR="00AA3872" w:rsidRPr="00651DDA" w:rsidRDefault="00AA3872" w:rsidP="00C624FE">
            <w:pPr>
              <w:rPr>
                <w:rFonts w:cs="Arial"/>
                <w:lang w:eastAsia="en-IN"/>
              </w:rPr>
            </w:pPr>
            <w:r w:rsidRPr="00651DDA">
              <w:rPr>
                <w:rFonts w:cs="Arial"/>
                <w:lang w:eastAsia="en-IN"/>
              </w:rPr>
              <w:t xml:space="preserve">Cut a file </w:t>
            </w:r>
          </w:p>
        </w:tc>
        <w:tc>
          <w:tcPr>
            <w:tcW w:w="0" w:type="auto"/>
            <w:vAlign w:val="center"/>
            <w:hideMark/>
          </w:tcPr>
          <w:p w14:paraId="5E9AB254" w14:textId="77777777" w:rsidR="00AA3872" w:rsidRPr="00651DDA" w:rsidRDefault="00AA3872" w:rsidP="00C624FE">
            <w:pPr>
              <w:rPr>
                <w:rFonts w:cs="Arial"/>
                <w:lang w:eastAsia="en-IN"/>
              </w:rPr>
            </w:pPr>
            <w:r w:rsidRPr="00651DDA">
              <w:rPr>
                <w:rFonts w:cs="Arial"/>
                <w:lang w:eastAsia="en-IN"/>
              </w:rPr>
              <w:t xml:space="preserve">Space + X (Dots 1 3 4 6) </w:t>
            </w:r>
          </w:p>
        </w:tc>
        <w:tc>
          <w:tcPr>
            <w:tcW w:w="0" w:type="auto"/>
            <w:vAlign w:val="center"/>
            <w:hideMark/>
          </w:tcPr>
          <w:p w14:paraId="6FB8200C" w14:textId="77777777" w:rsidR="00AA3872" w:rsidRPr="00651DDA" w:rsidRDefault="00AA3872" w:rsidP="00C624FE">
            <w:pPr>
              <w:rPr>
                <w:rFonts w:cs="Arial"/>
                <w:lang w:eastAsia="en-IN"/>
              </w:rPr>
            </w:pPr>
            <w:r w:rsidRPr="00651DDA">
              <w:rPr>
                <w:rFonts w:cs="Arial"/>
                <w:lang w:eastAsia="en-IN"/>
              </w:rPr>
              <w:t xml:space="preserve">This action cuts the currently selected file(s) or empty folders from their location and places it (them) on the clipboard to be used with the paste command. </w:t>
            </w:r>
          </w:p>
        </w:tc>
      </w:tr>
      <w:tr w:rsidR="00AA3872" w:rsidRPr="00651DDA" w14:paraId="6770D8BF" w14:textId="77777777" w:rsidTr="00C624FE">
        <w:tc>
          <w:tcPr>
            <w:tcW w:w="0" w:type="auto"/>
            <w:vAlign w:val="center"/>
            <w:hideMark/>
          </w:tcPr>
          <w:p w14:paraId="26A2DD2A" w14:textId="77777777" w:rsidR="00AA3872" w:rsidRPr="00651DDA" w:rsidRDefault="00AA3872" w:rsidP="00C624FE">
            <w:pPr>
              <w:rPr>
                <w:rFonts w:cs="Arial"/>
                <w:lang w:eastAsia="en-IN"/>
              </w:rPr>
            </w:pPr>
          </w:p>
          <w:p w14:paraId="510B6687" w14:textId="77777777" w:rsidR="00AA3872" w:rsidRPr="00651DDA" w:rsidRDefault="00AA3872" w:rsidP="00C624FE">
            <w:pPr>
              <w:rPr>
                <w:rFonts w:cs="Arial"/>
                <w:lang w:eastAsia="en-IN"/>
              </w:rPr>
            </w:pPr>
            <w:r w:rsidRPr="00651DDA">
              <w:rPr>
                <w:rFonts w:cs="Arial"/>
                <w:lang w:eastAsia="en-IN"/>
              </w:rPr>
              <w:t xml:space="preserve">Copy a file </w:t>
            </w:r>
          </w:p>
        </w:tc>
        <w:tc>
          <w:tcPr>
            <w:tcW w:w="0" w:type="auto"/>
            <w:vAlign w:val="center"/>
            <w:hideMark/>
          </w:tcPr>
          <w:p w14:paraId="3D6933D1" w14:textId="77777777" w:rsidR="00AA3872" w:rsidRPr="00651DDA" w:rsidRDefault="00AA3872" w:rsidP="00C624FE">
            <w:pPr>
              <w:rPr>
                <w:rFonts w:cs="Arial"/>
                <w:lang w:eastAsia="en-IN"/>
              </w:rPr>
            </w:pPr>
          </w:p>
          <w:p w14:paraId="07F5AC8D" w14:textId="77777777" w:rsidR="00AA3872" w:rsidRPr="00651DDA" w:rsidRDefault="00AA3872" w:rsidP="00C624FE">
            <w:pPr>
              <w:rPr>
                <w:rFonts w:cs="Arial"/>
                <w:lang w:eastAsia="en-IN"/>
              </w:rPr>
            </w:pPr>
            <w:r w:rsidRPr="00651DDA">
              <w:rPr>
                <w:rFonts w:cs="Arial"/>
                <w:lang w:eastAsia="en-IN"/>
              </w:rPr>
              <w:t xml:space="preserve">Space + C (Dots 1 4) </w:t>
            </w:r>
          </w:p>
        </w:tc>
        <w:tc>
          <w:tcPr>
            <w:tcW w:w="0" w:type="auto"/>
            <w:vAlign w:val="center"/>
            <w:hideMark/>
          </w:tcPr>
          <w:p w14:paraId="76E9459B" w14:textId="77777777" w:rsidR="00AA3872" w:rsidRPr="00651DDA" w:rsidRDefault="00AA3872" w:rsidP="00C624FE">
            <w:pPr>
              <w:rPr>
                <w:rFonts w:cs="Arial"/>
                <w:lang w:eastAsia="en-IN"/>
              </w:rPr>
            </w:pPr>
          </w:p>
          <w:p w14:paraId="6E2047D6" w14:textId="77777777" w:rsidR="00AA3872" w:rsidRPr="00651DDA" w:rsidRDefault="00AA3872" w:rsidP="00C624FE">
            <w:pPr>
              <w:rPr>
                <w:rFonts w:cs="Arial"/>
                <w:lang w:eastAsia="en-IN"/>
              </w:rPr>
            </w:pPr>
            <w:r w:rsidRPr="00651DDA">
              <w:rPr>
                <w:rFonts w:cs="Arial"/>
                <w:lang w:eastAsia="en-IN"/>
              </w:rPr>
              <w:t xml:space="preserve">The Copy File command makes a copy of the currently selected file(s) or empty folders and places it (them) on the clipboard to be used with the paste command. </w:t>
            </w:r>
          </w:p>
        </w:tc>
      </w:tr>
      <w:tr w:rsidR="00AA3872" w:rsidRPr="00651DDA" w14:paraId="53C1018C" w14:textId="77777777" w:rsidTr="00C624FE">
        <w:tc>
          <w:tcPr>
            <w:tcW w:w="0" w:type="auto"/>
            <w:vAlign w:val="center"/>
            <w:hideMark/>
          </w:tcPr>
          <w:p w14:paraId="6F3808E7" w14:textId="77777777" w:rsidR="00AA3872" w:rsidRPr="00651DDA" w:rsidRDefault="00AA3872" w:rsidP="00C624FE">
            <w:pPr>
              <w:rPr>
                <w:rFonts w:cs="Arial"/>
                <w:lang w:eastAsia="en-IN"/>
              </w:rPr>
            </w:pPr>
            <w:r w:rsidRPr="00651DDA">
              <w:rPr>
                <w:rFonts w:cs="Arial"/>
                <w:lang w:eastAsia="en-IN"/>
              </w:rPr>
              <w:t xml:space="preserve">Paste a file </w:t>
            </w:r>
          </w:p>
        </w:tc>
        <w:tc>
          <w:tcPr>
            <w:tcW w:w="0" w:type="auto"/>
            <w:vAlign w:val="center"/>
            <w:hideMark/>
          </w:tcPr>
          <w:p w14:paraId="53BA66E0" w14:textId="77777777" w:rsidR="00AA3872" w:rsidRPr="00651DDA" w:rsidRDefault="00AA3872" w:rsidP="00C624FE">
            <w:pPr>
              <w:rPr>
                <w:rFonts w:cs="Arial"/>
                <w:lang w:eastAsia="en-IN"/>
              </w:rPr>
            </w:pPr>
            <w:r w:rsidRPr="00651DDA">
              <w:rPr>
                <w:rFonts w:cs="Arial"/>
                <w:lang w:eastAsia="en-IN"/>
              </w:rPr>
              <w:t xml:space="preserve">Space + V (Dots 1 2 3 6) </w:t>
            </w:r>
          </w:p>
        </w:tc>
        <w:tc>
          <w:tcPr>
            <w:tcW w:w="0" w:type="auto"/>
            <w:vAlign w:val="center"/>
            <w:hideMark/>
          </w:tcPr>
          <w:p w14:paraId="31097B03" w14:textId="77777777" w:rsidR="00AA3872" w:rsidRPr="00651DDA" w:rsidRDefault="00AA3872" w:rsidP="00C624FE">
            <w:pPr>
              <w:rPr>
                <w:rFonts w:cs="Arial"/>
                <w:lang w:eastAsia="en-IN"/>
              </w:rPr>
            </w:pPr>
            <w:r w:rsidRPr="00651DDA">
              <w:rPr>
                <w:rFonts w:cs="Arial"/>
                <w:lang w:eastAsia="en-IN"/>
              </w:rPr>
              <w:t xml:space="preserve">This action pastes the file(s) or folder(s) that are currently on the clipboard into the current location in the File Manager. If no file or folder is on the clipboard, no action is taken. </w:t>
            </w:r>
          </w:p>
        </w:tc>
      </w:tr>
      <w:tr w:rsidR="00AA3872" w:rsidRPr="00651DDA" w14:paraId="5C1DD6C0" w14:textId="77777777" w:rsidTr="00C624FE">
        <w:tc>
          <w:tcPr>
            <w:tcW w:w="0" w:type="auto"/>
            <w:vAlign w:val="center"/>
            <w:hideMark/>
          </w:tcPr>
          <w:p w14:paraId="2E65416F" w14:textId="77777777" w:rsidR="00AA3872" w:rsidRPr="00651DDA" w:rsidRDefault="00AA3872" w:rsidP="00C624FE">
            <w:pPr>
              <w:rPr>
                <w:rFonts w:cs="Arial"/>
                <w:lang w:eastAsia="en-IN"/>
              </w:rPr>
            </w:pPr>
            <w:r w:rsidRPr="00651DDA">
              <w:rPr>
                <w:rFonts w:cs="Arial"/>
                <w:lang w:eastAsia="en-IN"/>
              </w:rPr>
              <w:t xml:space="preserve">Mark a file </w:t>
            </w:r>
          </w:p>
        </w:tc>
        <w:tc>
          <w:tcPr>
            <w:tcW w:w="0" w:type="auto"/>
            <w:vAlign w:val="center"/>
            <w:hideMark/>
          </w:tcPr>
          <w:p w14:paraId="7D8C168A" w14:textId="77777777" w:rsidR="00AA3872" w:rsidRPr="00651DDA" w:rsidRDefault="00AA3872" w:rsidP="00C624FE">
            <w:pPr>
              <w:rPr>
                <w:rFonts w:cs="Arial"/>
                <w:lang w:eastAsia="en-IN"/>
              </w:rPr>
            </w:pPr>
            <w:r w:rsidRPr="00651DDA">
              <w:rPr>
                <w:rFonts w:cs="Arial"/>
                <w:lang w:eastAsia="en-IN"/>
              </w:rPr>
              <w:t xml:space="preserve">Space + M (Dots 1 3 4) </w:t>
            </w:r>
          </w:p>
        </w:tc>
        <w:tc>
          <w:tcPr>
            <w:tcW w:w="0" w:type="auto"/>
            <w:vAlign w:val="center"/>
            <w:hideMark/>
          </w:tcPr>
          <w:p w14:paraId="02499676" w14:textId="77777777" w:rsidR="00AA3872" w:rsidRPr="00651DDA" w:rsidRDefault="00AA3872" w:rsidP="00C624FE">
            <w:pPr>
              <w:rPr>
                <w:rFonts w:cs="Arial"/>
                <w:lang w:eastAsia="en-IN"/>
              </w:rPr>
            </w:pPr>
            <w:r w:rsidRPr="00651DDA">
              <w:rPr>
                <w:rFonts w:cs="Arial"/>
                <w:lang w:eastAsia="en-IN"/>
              </w:rPr>
              <w:t xml:space="preserve">When moving multiple files, use the Mark File command to mark each individual file before using Cut, Copy, or Delete. To Mark a file, place arrow on the file and press Space + M. </w:t>
            </w:r>
            <w:r w:rsidRPr="00651DDA">
              <w:rPr>
                <w:rFonts w:cs="Arial"/>
                <w:lang w:eastAsia="en-IN"/>
              </w:rPr>
              <w:br/>
              <w:t>To clear a marked file, press Space + M again.</w:t>
            </w:r>
            <w:r w:rsidRPr="00651DDA">
              <w:rPr>
                <w:rFonts w:cs="Arial"/>
                <w:lang w:eastAsia="en-IN"/>
              </w:rPr>
              <w:br/>
              <w:t xml:space="preserve">File Manager indicates marked files by raising Dots 7 and 8 of the first letter of the file name. </w:t>
            </w:r>
          </w:p>
        </w:tc>
      </w:tr>
      <w:tr w:rsidR="00AA3872" w:rsidRPr="00651DDA" w14:paraId="3F012BBE" w14:textId="77777777" w:rsidTr="00C624FE">
        <w:tc>
          <w:tcPr>
            <w:tcW w:w="0" w:type="auto"/>
            <w:vAlign w:val="center"/>
            <w:hideMark/>
          </w:tcPr>
          <w:p w14:paraId="7FC47231" w14:textId="77777777" w:rsidR="00AA3872" w:rsidRPr="00651DDA" w:rsidRDefault="00AA3872" w:rsidP="00C624FE">
            <w:pPr>
              <w:rPr>
                <w:rFonts w:cs="Arial"/>
                <w:lang w:eastAsia="en-IN"/>
              </w:rPr>
            </w:pPr>
            <w:r w:rsidRPr="00651DDA">
              <w:rPr>
                <w:rFonts w:cs="Arial"/>
                <w:lang w:eastAsia="en-IN"/>
              </w:rPr>
              <w:t xml:space="preserve">Protect or unprotect a file </w:t>
            </w:r>
          </w:p>
        </w:tc>
        <w:tc>
          <w:tcPr>
            <w:tcW w:w="0" w:type="auto"/>
            <w:vAlign w:val="center"/>
            <w:hideMark/>
          </w:tcPr>
          <w:p w14:paraId="2E5DCEF8" w14:textId="77777777" w:rsidR="00AA3872" w:rsidRPr="00651DDA" w:rsidRDefault="00AA3872" w:rsidP="00C624FE">
            <w:pPr>
              <w:rPr>
                <w:rFonts w:cs="Arial"/>
                <w:lang w:eastAsia="en-IN"/>
              </w:rPr>
            </w:pPr>
            <w:r w:rsidRPr="00651DDA">
              <w:rPr>
                <w:rFonts w:cs="Arial"/>
                <w:lang w:eastAsia="en-IN"/>
              </w:rPr>
              <w:t xml:space="preserve">Space + P (Dots 1 2 3 4) </w:t>
            </w:r>
          </w:p>
        </w:tc>
        <w:tc>
          <w:tcPr>
            <w:tcW w:w="0" w:type="auto"/>
            <w:vAlign w:val="center"/>
            <w:hideMark/>
          </w:tcPr>
          <w:p w14:paraId="5FD9BBA9" w14:textId="77777777" w:rsidR="00AA3872" w:rsidRPr="00651DDA" w:rsidRDefault="00AA3872" w:rsidP="00C624FE">
            <w:pPr>
              <w:rPr>
                <w:rFonts w:cs="Arial"/>
                <w:lang w:eastAsia="en-IN"/>
              </w:rPr>
            </w:pPr>
            <w:r w:rsidRPr="00651DDA">
              <w:rPr>
                <w:rFonts w:cs="Arial"/>
                <w:lang w:eastAsia="en-IN"/>
              </w:rPr>
              <w:t xml:space="preserve">To protect a file from accidental changes, arrow to the file and press Space + P. To remove the protected status, select the file and press Space + P again. To determine if a file is Protected, arrow Right or Left to the Unprotected/Protected heading. </w:t>
            </w:r>
          </w:p>
        </w:tc>
      </w:tr>
      <w:tr w:rsidR="00AA3872" w:rsidRPr="00651DDA" w14:paraId="2426A511" w14:textId="77777777" w:rsidTr="00C624FE">
        <w:tc>
          <w:tcPr>
            <w:tcW w:w="0" w:type="auto"/>
            <w:vAlign w:val="center"/>
            <w:hideMark/>
          </w:tcPr>
          <w:p w14:paraId="2AF800B3" w14:textId="77777777" w:rsidR="00AA3872" w:rsidRPr="00651DDA" w:rsidRDefault="00AA3872" w:rsidP="00C624FE">
            <w:pPr>
              <w:rPr>
                <w:rFonts w:cs="Arial"/>
                <w:lang w:eastAsia="en-IN"/>
              </w:rPr>
            </w:pPr>
            <w:r w:rsidRPr="00651DDA">
              <w:rPr>
                <w:rFonts w:cs="Arial"/>
                <w:lang w:eastAsia="en-IN"/>
              </w:rPr>
              <w:t xml:space="preserve">Edit the current file </w:t>
            </w:r>
          </w:p>
        </w:tc>
        <w:tc>
          <w:tcPr>
            <w:tcW w:w="0" w:type="auto"/>
            <w:vAlign w:val="center"/>
            <w:hideMark/>
          </w:tcPr>
          <w:p w14:paraId="073FA35B" w14:textId="77777777" w:rsidR="00AA3872" w:rsidRPr="00651DDA" w:rsidRDefault="00AA3872" w:rsidP="00C624FE">
            <w:pPr>
              <w:rPr>
                <w:rFonts w:cs="Arial"/>
                <w:lang w:eastAsia="en-IN"/>
              </w:rPr>
            </w:pPr>
            <w:r w:rsidRPr="00651DDA">
              <w:rPr>
                <w:rFonts w:cs="Arial"/>
                <w:lang w:eastAsia="en-IN"/>
              </w:rPr>
              <w:t xml:space="preserve">Space + E (Dots 1 5) </w:t>
            </w:r>
          </w:p>
        </w:tc>
        <w:tc>
          <w:tcPr>
            <w:tcW w:w="0" w:type="auto"/>
            <w:vAlign w:val="center"/>
            <w:hideMark/>
          </w:tcPr>
          <w:p w14:paraId="2F6A82BF" w14:textId="77777777" w:rsidR="00AA3872" w:rsidRPr="00651DDA" w:rsidRDefault="00AA3872" w:rsidP="00C624FE">
            <w:pPr>
              <w:rPr>
                <w:rFonts w:cs="Arial"/>
                <w:lang w:eastAsia="en-IN"/>
              </w:rPr>
            </w:pPr>
            <w:r w:rsidRPr="00651DDA">
              <w:rPr>
                <w:rFonts w:cs="Arial"/>
                <w:lang w:eastAsia="en-IN"/>
              </w:rPr>
              <w:t xml:space="preserve">When editing the current file Orbit Reader 20 switches to Edit mode, which is indicated by a cursor at the point of input. The cursor is at the first character shown on the display when you pressed the edit command. As you type, everything is saved to the file. To exit, press Select twice. See </w:t>
            </w:r>
            <w:hyperlink w:anchor="The-Editor" w:history="1">
              <w:r w:rsidRPr="00651DDA">
                <w:rPr>
                  <w:rFonts w:cs="Arial"/>
                  <w:color w:val="0000FF"/>
                  <w:u w:val="single"/>
                  <w:lang w:eastAsia="en-IN"/>
                </w:rPr>
                <w:t>The Editor</w:t>
              </w:r>
            </w:hyperlink>
            <w:r w:rsidRPr="00651DDA">
              <w:rPr>
                <w:rFonts w:cs="Arial"/>
                <w:lang w:eastAsia="en-IN"/>
              </w:rPr>
              <w:t xml:space="preserve"> section for more information. </w:t>
            </w:r>
          </w:p>
        </w:tc>
      </w:tr>
      <w:tr w:rsidR="00AA3872" w:rsidRPr="00651DDA" w14:paraId="4589F64F" w14:textId="77777777" w:rsidTr="00C624FE">
        <w:tc>
          <w:tcPr>
            <w:tcW w:w="0" w:type="auto"/>
            <w:vAlign w:val="center"/>
            <w:hideMark/>
          </w:tcPr>
          <w:p w14:paraId="7997422E" w14:textId="77777777" w:rsidR="00AA3872" w:rsidRPr="00651DDA" w:rsidRDefault="00AA3872" w:rsidP="00C624FE">
            <w:pPr>
              <w:rPr>
                <w:rFonts w:cs="Arial"/>
                <w:lang w:eastAsia="en-IN"/>
              </w:rPr>
            </w:pPr>
            <w:r w:rsidRPr="00651DDA">
              <w:rPr>
                <w:rFonts w:cs="Arial"/>
                <w:lang w:eastAsia="en-IN"/>
              </w:rPr>
              <w:t xml:space="preserve">Edit Last Edited File </w:t>
            </w:r>
          </w:p>
        </w:tc>
        <w:tc>
          <w:tcPr>
            <w:tcW w:w="0" w:type="auto"/>
            <w:vAlign w:val="center"/>
            <w:hideMark/>
          </w:tcPr>
          <w:p w14:paraId="3AD2EA14"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486AD569" w14:textId="77777777" w:rsidR="00AA3872" w:rsidRPr="00651DDA" w:rsidRDefault="00AA3872" w:rsidP="00C624FE">
            <w:pPr>
              <w:rPr>
                <w:rFonts w:cs="Arial"/>
                <w:lang w:eastAsia="en-IN"/>
              </w:rPr>
            </w:pPr>
            <w:r w:rsidRPr="00651DDA">
              <w:rPr>
                <w:rFonts w:cs="Arial"/>
                <w:lang w:eastAsia="en-IN"/>
              </w:rPr>
              <w:t>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or if the file was deleted. Press Select twice to return to the file you were reading.</w:t>
            </w:r>
          </w:p>
        </w:tc>
      </w:tr>
    </w:tbl>
    <w:p w14:paraId="58BB1462" w14:textId="77777777" w:rsidR="00AA3872" w:rsidRPr="00651DDA" w:rsidRDefault="00AA3872" w:rsidP="000A5C87">
      <w:pPr>
        <w:pStyle w:val="Heading2"/>
      </w:pPr>
      <w:bookmarkStart w:id="180" w:name="More-About-Copying-and-Pasting-Files"/>
      <w:bookmarkStart w:id="181" w:name="_Toc6391323"/>
      <w:bookmarkEnd w:id="180"/>
      <w:r w:rsidRPr="00651DDA">
        <w:t>More about Copying and Pasting Files</w:t>
      </w:r>
      <w:bookmarkEnd w:id="181"/>
    </w:p>
    <w:p w14:paraId="1C09CBB8" w14:textId="77777777" w:rsidR="00AA3872" w:rsidRPr="00651DDA" w:rsidRDefault="00AA3872" w:rsidP="00AA3872">
      <w:pPr>
        <w:rPr>
          <w:lang w:eastAsia="en-IN"/>
        </w:rPr>
      </w:pPr>
      <w:r w:rsidRPr="00651DDA">
        <w:rPr>
          <w:lang w:eastAsia="en-IN"/>
        </w:rPr>
        <w:t>When copying or pasting a file that results in another file with the same name, File Manager adds an extension to indicate that the new file is a copy. For example: if you copy book.brf to a folder that already contains book.brf, the new file becomes book_1.brf and the original book.brf remains unchanged.</w:t>
      </w:r>
    </w:p>
    <w:p w14:paraId="3ED91CB3" w14:textId="77777777" w:rsidR="00AA3872" w:rsidRPr="00651DDA" w:rsidRDefault="00AA3872" w:rsidP="00AA3872">
      <w:pPr>
        <w:rPr>
          <w:lang w:eastAsia="en-IN"/>
        </w:rPr>
      </w:pPr>
    </w:p>
    <w:p w14:paraId="2A2EC41D" w14:textId="77777777" w:rsidR="00AA3872" w:rsidRPr="00651DDA" w:rsidRDefault="00AA3872" w:rsidP="00AA3872">
      <w:pPr>
        <w:rPr>
          <w:lang w:eastAsia="en-IN"/>
        </w:rPr>
      </w:pPr>
      <w:r w:rsidRPr="00651DDA">
        <w:rPr>
          <w:lang w:eastAsia="en-IN"/>
        </w:rPr>
        <w:t>If the SD card runs out of space before a file operation is completed, File Manager shows, "-- Error copying file xxx" where xxx is the file name.</w:t>
      </w:r>
    </w:p>
    <w:p w14:paraId="5F265224" w14:textId="77777777" w:rsidR="00AA3872" w:rsidRPr="00651DDA" w:rsidRDefault="00AA3872" w:rsidP="00AA3872">
      <w:pPr>
        <w:rPr>
          <w:lang w:eastAsia="en-IN"/>
        </w:rPr>
      </w:pPr>
    </w:p>
    <w:p w14:paraId="5C2A2577" w14:textId="77777777" w:rsidR="00AA3872" w:rsidRPr="00651DDA" w:rsidRDefault="00AA3872" w:rsidP="00AA3872">
      <w:pPr>
        <w:rPr>
          <w:lang w:eastAsia="en-IN"/>
        </w:rPr>
      </w:pPr>
      <w:r w:rsidRPr="00651DDA">
        <w:rPr>
          <w:lang w:eastAsia="en-IN"/>
        </w:rPr>
        <w:t>When copying large number of files, or large files that can take some time, File Manager displays progress messages during the copy operation.</w:t>
      </w:r>
    </w:p>
    <w:p w14:paraId="57EC1FC5" w14:textId="77777777" w:rsidR="00AA3872" w:rsidRPr="00651DDA" w:rsidRDefault="00AA3872" w:rsidP="00AA3872">
      <w:pPr>
        <w:rPr>
          <w:lang w:eastAsia="en-IN"/>
        </w:rPr>
      </w:pPr>
    </w:p>
    <w:p w14:paraId="188BA4BB" w14:textId="77777777" w:rsidR="00AA3872" w:rsidRPr="00651DDA" w:rsidRDefault="00AA3872" w:rsidP="00AA3872">
      <w:pPr>
        <w:rPr>
          <w:lang w:eastAsia="en-IN"/>
        </w:rPr>
      </w:pPr>
      <w:r w:rsidRPr="00651DDA">
        <w:rPr>
          <w:lang w:eastAsia="en-IN"/>
        </w:rPr>
        <w:t>If copying a file takes more than five seconds, File Manager displays, "-- Copying xxx (yy%)" where xxx is the name of the file and yy is the percentage complete. This percentage is updated after every 10% of the progress.</w:t>
      </w:r>
    </w:p>
    <w:p w14:paraId="403B5D72" w14:textId="77777777" w:rsidR="00AA3872" w:rsidRPr="00651DDA" w:rsidRDefault="00AA3872" w:rsidP="00AA3872">
      <w:pPr>
        <w:rPr>
          <w:lang w:eastAsia="en-IN"/>
        </w:rPr>
      </w:pPr>
      <w:r w:rsidRPr="00651DDA">
        <w:rPr>
          <w:lang w:eastAsia="en-IN"/>
        </w:rPr>
        <w:t xml:space="preserve">For the command keys, go to the </w:t>
      </w:r>
      <w:hyperlink w:anchor="_File_Manager_Commands" w:history="1">
        <w:r w:rsidRPr="00651DDA">
          <w:rPr>
            <w:color w:val="0000FF"/>
            <w:u w:val="single"/>
            <w:lang w:eastAsia="en-IN"/>
          </w:rPr>
          <w:t>File Manager Commands</w:t>
        </w:r>
      </w:hyperlink>
      <w:r w:rsidRPr="00651DDA">
        <w:rPr>
          <w:lang w:eastAsia="en-IN"/>
        </w:rPr>
        <w:t xml:space="preserve"> table under the File Manager section.</w:t>
      </w:r>
    </w:p>
    <w:p w14:paraId="407CAB24" w14:textId="77777777" w:rsidR="00AA3872" w:rsidRPr="00651DDA" w:rsidRDefault="00AA3872" w:rsidP="000A5C87">
      <w:pPr>
        <w:pStyle w:val="Heading2"/>
      </w:pPr>
      <w:bookmarkStart w:id="182" w:name="File-Movement-Commands"/>
      <w:bookmarkStart w:id="183" w:name="_Toc6391324"/>
      <w:bookmarkEnd w:id="182"/>
      <w:r w:rsidRPr="00651DDA">
        <w:t>File Movement Commands</w:t>
      </w:r>
      <w:bookmarkEnd w:id="1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9"/>
        <w:gridCol w:w="1409"/>
        <w:gridCol w:w="5282"/>
      </w:tblGrid>
      <w:tr w:rsidR="00AA3872" w:rsidRPr="00651DDA" w14:paraId="2CF5A931" w14:textId="77777777" w:rsidTr="00C624FE">
        <w:trPr>
          <w:jc w:val="center"/>
        </w:trPr>
        <w:tc>
          <w:tcPr>
            <w:tcW w:w="0" w:type="auto"/>
            <w:vAlign w:val="center"/>
            <w:hideMark/>
          </w:tcPr>
          <w:p w14:paraId="09BE5DEC"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6725D20A"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30F7C963"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7E0966AE" w14:textId="77777777" w:rsidTr="00C624FE">
        <w:trPr>
          <w:jc w:val="center"/>
        </w:trPr>
        <w:tc>
          <w:tcPr>
            <w:tcW w:w="0" w:type="auto"/>
            <w:vAlign w:val="center"/>
            <w:hideMark/>
          </w:tcPr>
          <w:p w14:paraId="6768888D" w14:textId="77777777" w:rsidR="00AA3872" w:rsidRPr="00651DDA" w:rsidRDefault="00AA3872" w:rsidP="00C624FE">
            <w:pPr>
              <w:rPr>
                <w:rFonts w:cs="Arial"/>
                <w:lang w:eastAsia="en-IN"/>
              </w:rPr>
            </w:pPr>
            <w:r w:rsidRPr="00651DDA">
              <w:rPr>
                <w:rFonts w:cs="Arial"/>
                <w:lang w:eastAsia="en-IN"/>
              </w:rPr>
              <w:t xml:space="preserve">Move to first file </w:t>
            </w:r>
          </w:p>
        </w:tc>
        <w:tc>
          <w:tcPr>
            <w:tcW w:w="0" w:type="auto"/>
            <w:vAlign w:val="center"/>
            <w:hideMark/>
          </w:tcPr>
          <w:p w14:paraId="304B7B91" w14:textId="77777777" w:rsidR="00AA3872" w:rsidRPr="00651DDA" w:rsidRDefault="00AA3872" w:rsidP="00C624FE">
            <w:pPr>
              <w:rPr>
                <w:rFonts w:cs="Arial"/>
                <w:lang w:eastAsia="en-IN"/>
              </w:rPr>
            </w:pPr>
            <w:r w:rsidRPr="00651DDA">
              <w:rPr>
                <w:rFonts w:cs="Arial"/>
                <w:lang w:eastAsia="en-IN"/>
              </w:rPr>
              <w:t xml:space="preserve">Press Space + Dots 1 2 3 </w:t>
            </w:r>
          </w:p>
        </w:tc>
        <w:tc>
          <w:tcPr>
            <w:tcW w:w="0" w:type="auto"/>
            <w:vAlign w:val="center"/>
            <w:hideMark/>
          </w:tcPr>
          <w:p w14:paraId="5AD02432" w14:textId="77777777" w:rsidR="00AA3872" w:rsidRPr="00651DDA" w:rsidRDefault="00AA3872" w:rsidP="00C624FE">
            <w:pPr>
              <w:rPr>
                <w:rFonts w:cs="Arial"/>
                <w:lang w:eastAsia="en-IN"/>
              </w:rPr>
            </w:pPr>
            <w:r w:rsidRPr="00651DDA">
              <w:rPr>
                <w:rFonts w:cs="Arial"/>
                <w:lang w:eastAsia="en-IN"/>
              </w:rPr>
              <w:t xml:space="preserve">Pressing Space + Dots 1 2 3 moves File Manager selection to the first file in the current folder. </w:t>
            </w:r>
          </w:p>
        </w:tc>
      </w:tr>
      <w:tr w:rsidR="00AA3872" w:rsidRPr="00651DDA" w14:paraId="00C49136" w14:textId="77777777" w:rsidTr="00C624FE">
        <w:trPr>
          <w:jc w:val="center"/>
        </w:trPr>
        <w:tc>
          <w:tcPr>
            <w:tcW w:w="0" w:type="auto"/>
            <w:vAlign w:val="center"/>
            <w:hideMark/>
          </w:tcPr>
          <w:p w14:paraId="49B51D38" w14:textId="77777777" w:rsidR="00AA3872" w:rsidRPr="00651DDA" w:rsidRDefault="00AA3872" w:rsidP="00C624FE">
            <w:pPr>
              <w:rPr>
                <w:rFonts w:cs="Arial"/>
                <w:lang w:eastAsia="en-IN"/>
              </w:rPr>
            </w:pPr>
            <w:r w:rsidRPr="00651DDA">
              <w:rPr>
                <w:rFonts w:cs="Arial"/>
                <w:lang w:eastAsia="en-IN"/>
              </w:rPr>
              <w:t xml:space="preserve">Move to last file </w:t>
            </w:r>
          </w:p>
        </w:tc>
        <w:tc>
          <w:tcPr>
            <w:tcW w:w="0" w:type="auto"/>
            <w:vAlign w:val="center"/>
            <w:hideMark/>
          </w:tcPr>
          <w:p w14:paraId="442EB87F" w14:textId="77777777" w:rsidR="00AA3872" w:rsidRPr="00651DDA" w:rsidRDefault="00AA3872" w:rsidP="00C624FE">
            <w:pPr>
              <w:rPr>
                <w:rFonts w:cs="Arial"/>
                <w:lang w:eastAsia="en-IN"/>
              </w:rPr>
            </w:pPr>
            <w:r w:rsidRPr="00651DDA">
              <w:rPr>
                <w:rFonts w:cs="Arial"/>
                <w:lang w:eastAsia="en-IN"/>
              </w:rPr>
              <w:t xml:space="preserve">Press Space + Dots 4 5 6 </w:t>
            </w:r>
          </w:p>
        </w:tc>
        <w:tc>
          <w:tcPr>
            <w:tcW w:w="0" w:type="auto"/>
            <w:vAlign w:val="center"/>
            <w:hideMark/>
          </w:tcPr>
          <w:p w14:paraId="4F68C118" w14:textId="77777777" w:rsidR="00AA3872" w:rsidRPr="00651DDA" w:rsidRDefault="00AA3872" w:rsidP="00C624FE">
            <w:pPr>
              <w:rPr>
                <w:rFonts w:cs="Arial"/>
                <w:lang w:eastAsia="en-IN"/>
              </w:rPr>
            </w:pPr>
            <w:r w:rsidRPr="00651DDA">
              <w:rPr>
                <w:rFonts w:cs="Arial"/>
                <w:lang w:eastAsia="en-IN"/>
              </w:rPr>
              <w:t xml:space="preserve">Pressing Space + Dots 4 5 6 moves File Manager selection to the last file in the current folder. </w:t>
            </w:r>
          </w:p>
        </w:tc>
      </w:tr>
      <w:tr w:rsidR="00AA3872" w:rsidRPr="00651DDA" w14:paraId="0B7BC9C0" w14:textId="77777777" w:rsidTr="00C624FE">
        <w:trPr>
          <w:jc w:val="center"/>
        </w:trPr>
        <w:tc>
          <w:tcPr>
            <w:tcW w:w="0" w:type="auto"/>
            <w:vAlign w:val="center"/>
            <w:hideMark/>
          </w:tcPr>
          <w:p w14:paraId="10036FC7" w14:textId="77777777" w:rsidR="00AA3872" w:rsidRPr="00651DDA" w:rsidRDefault="00AA3872" w:rsidP="00C624FE">
            <w:pPr>
              <w:rPr>
                <w:rFonts w:cs="Arial"/>
                <w:lang w:eastAsia="en-IN"/>
              </w:rPr>
            </w:pPr>
            <w:r w:rsidRPr="00651DDA">
              <w:rPr>
                <w:rFonts w:cs="Arial"/>
                <w:lang w:eastAsia="en-IN"/>
              </w:rPr>
              <w:t>Incrementally search file list</w:t>
            </w:r>
          </w:p>
        </w:tc>
        <w:tc>
          <w:tcPr>
            <w:tcW w:w="0" w:type="auto"/>
            <w:vAlign w:val="center"/>
            <w:hideMark/>
          </w:tcPr>
          <w:p w14:paraId="6EE3F0BF" w14:textId="77777777" w:rsidR="00AA3872" w:rsidRPr="00651DDA" w:rsidRDefault="00AA3872" w:rsidP="00C624FE">
            <w:pPr>
              <w:rPr>
                <w:rFonts w:cs="Arial"/>
                <w:lang w:eastAsia="en-IN"/>
              </w:rPr>
            </w:pPr>
            <w:r w:rsidRPr="00651DDA">
              <w:rPr>
                <w:rFonts w:cs="Arial"/>
                <w:lang w:eastAsia="en-IN"/>
              </w:rPr>
              <w:t xml:space="preserve">Type the file name quickly </w:t>
            </w:r>
          </w:p>
        </w:tc>
        <w:tc>
          <w:tcPr>
            <w:tcW w:w="0" w:type="auto"/>
            <w:vAlign w:val="center"/>
            <w:hideMark/>
          </w:tcPr>
          <w:p w14:paraId="3997B15B" w14:textId="77777777" w:rsidR="00AA3872" w:rsidRPr="00651DDA" w:rsidRDefault="00AA3872" w:rsidP="00C624FE">
            <w:pPr>
              <w:rPr>
                <w:rFonts w:cs="Arial"/>
                <w:lang w:eastAsia="en-IN"/>
              </w:rPr>
            </w:pPr>
            <w:r w:rsidRPr="00651DDA">
              <w:rPr>
                <w:rFonts w:cs="Arial"/>
                <w:lang w:eastAsia="en-IN"/>
              </w:rPr>
              <w:t xml:space="preserve">To find a file quickly, type the first few letters of the file's name. File Manager highlights the first file matching the letters you typed. </w:t>
            </w:r>
          </w:p>
        </w:tc>
      </w:tr>
    </w:tbl>
    <w:p w14:paraId="26F78E7D" w14:textId="77777777" w:rsidR="00AA3872" w:rsidRPr="00651DDA" w:rsidRDefault="00AA3872" w:rsidP="000A5C87">
      <w:pPr>
        <w:pStyle w:val="Heading2"/>
      </w:pPr>
      <w:bookmarkStart w:id="184" w:name="File-Types"/>
      <w:bookmarkStart w:id="185" w:name="_File_Types"/>
      <w:bookmarkStart w:id="186" w:name="_Toc6391325"/>
      <w:bookmarkEnd w:id="184"/>
      <w:bookmarkEnd w:id="185"/>
      <w:r w:rsidRPr="00651DDA">
        <w:t>File Types</w:t>
      </w:r>
      <w:bookmarkEnd w:id="186"/>
    </w:p>
    <w:p w14:paraId="02220CAF" w14:textId="77777777" w:rsidR="00AA3872" w:rsidRPr="00651DDA" w:rsidRDefault="00AA3872" w:rsidP="00AA3872">
      <w:pPr>
        <w:rPr>
          <w:lang w:eastAsia="en-IN"/>
        </w:rPr>
      </w:pPr>
      <w:r w:rsidRPr="00651DDA">
        <w:rPr>
          <w:lang w:eastAsia="en-IN"/>
        </w:rPr>
        <w:t>Orbit Reader 20 does not translate or interpret any file. It simply displays the contents of a file in braille. So, if you put a plain text file onto the SD card, Orbit Reader 20 displays that file as it was written. Similarly, if you put a BRF file on the SD card, no matter the language or code, Orbit Reader 20 accurately shows its contents. To use Word or PDF files, you must first translate them on a desktop computer, and then send the translated file to the SD card.</w:t>
      </w:r>
    </w:p>
    <w:p w14:paraId="6F4D3CAF" w14:textId="77777777" w:rsidR="00AA3872" w:rsidRPr="00651DDA" w:rsidRDefault="00AA3872" w:rsidP="00AA3872">
      <w:pPr>
        <w:rPr>
          <w:lang w:eastAsia="en-IN"/>
        </w:rPr>
      </w:pPr>
    </w:p>
    <w:p w14:paraId="011DFEBD" w14:textId="77777777" w:rsidR="00AA3872" w:rsidRPr="00651DDA" w:rsidRDefault="00AA3872" w:rsidP="00AA3872">
      <w:pPr>
        <w:rPr>
          <w:lang w:eastAsia="en-IN"/>
        </w:rPr>
      </w:pPr>
      <w:r w:rsidRPr="00651DDA">
        <w:rPr>
          <w:lang w:eastAsia="en-IN"/>
        </w:rPr>
        <w:t>Braille files may contain any kind of braille, either six or eight-dot, in any language and for any topic. You create these files on a computer with a translation software package, such as Duxbury or LibLouis, or you create them in the Editor on the Orbit Reader 20.</w:t>
      </w:r>
    </w:p>
    <w:p w14:paraId="76C2581F" w14:textId="77777777" w:rsidR="00AA3872" w:rsidRPr="00651DDA" w:rsidRDefault="00AA3872" w:rsidP="00AA3872">
      <w:pPr>
        <w:pStyle w:val="Heading3"/>
        <w:rPr>
          <w:lang w:eastAsia="en-IN"/>
        </w:rPr>
      </w:pPr>
      <w:bookmarkStart w:id="187" w:name="Supported-File-Types"/>
      <w:bookmarkStart w:id="188" w:name="_Toc6391326"/>
      <w:bookmarkEnd w:id="187"/>
      <w:r w:rsidRPr="00651DDA">
        <w:rPr>
          <w:lang w:eastAsia="en-IN"/>
        </w:rPr>
        <w:t>Supported File Types</w:t>
      </w:r>
      <w:bookmarkEnd w:id="1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7"/>
        <w:gridCol w:w="3285"/>
        <w:gridCol w:w="3752"/>
      </w:tblGrid>
      <w:tr w:rsidR="00AA3872" w:rsidRPr="00651DDA" w14:paraId="1A58DAA0" w14:textId="77777777" w:rsidTr="00C624FE">
        <w:trPr>
          <w:jc w:val="center"/>
        </w:trPr>
        <w:tc>
          <w:tcPr>
            <w:tcW w:w="0" w:type="auto"/>
            <w:vAlign w:val="center"/>
            <w:hideMark/>
          </w:tcPr>
          <w:p w14:paraId="18BB97B3" w14:textId="77777777" w:rsidR="00AA3872" w:rsidRPr="00651DDA" w:rsidRDefault="00AA3872" w:rsidP="00C624FE">
            <w:pPr>
              <w:jc w:val="center"/>
              <w:rPr>
                <w:rFonts w:cs="Arial"/>
                <w:b/>
                <w:bCs/>
                <w:lang w:eastAsia="en-IN"/>
              </w:rPr>
            </w:pPr>
            <w:r w:rsidRPr="00651DDA">
              <w:rPr>
                <w:rFonts w:cs="Arial"/>
                <w:b/>
                <w:bCs/>
                <w:lang w:eastAsia="en-IN"/>
              </w:rPr>
              <w:t xml:space="preserve">Extension </w:t>
            </w:r>
          </w:p>
        </w:tc>
        <w:tc>
          <w:tcPr>
            <w:tcW w:w="0" w:type="auto"/>
            <w:vAlign w:val="center"/>
            <w:hideMark/>
          </w:tcPr>
          <w:p w14:paraId="6FB76566" w14:textId="77777777" w:rsidR="00AA3872" w:rsidRPr="00651DDA" w:rsidRDefault="00AA3872" w:rsidP="00C624FE">
            <w:pPr>
              <w:jc w:val="center"/>
              <w:rPr>
                <w:rFonts w:cs="Arial"/>
                <w:b/>
                <w:bCs/>
                <w:lang w:eastAsia="en-IN"/>
              </w:rPr>
            </w:pPr>
            <w:r w:rsidRPr="00651DDA">
              <w:rPr>
                <w:rFonts w:cs="Arial"/>
                <w:b/>
                <w:bCs/>
                <w:lang w:eastAsia="en-IN"/>
              </w:rPr>
              <w:t xml:space="preserve">Type </w:t>
            </w:r>
          </w:p>
        </w:tc>
        <w:tc>
          <w:tcPr>
            <w:tcW w:w="0" w:type="auto"/>
            <w:vAlign w:val="center"/>
            <w:hideMark/>
          </w:tcPr>
          <w:p w14:paraId="69B9DCCF" w14:textId="77777777" w:rsidR="00AA3872" w:rsidRPr="00651DDA" w:rsidRDefault="00AA3872" w:rsidP="00C624FE">
            <w:pPr>
              <w:jc w:val="center"/>
              <w:rPr>
                <w:rFonts w:cs="Arial"/>
                <w:b/>
                <w:bCs/>
                <w:lang w:eastAsia="en-IN"/>
              </w:rPr>
            </w:pPr>
            <w:r w:rsidRPr="00651DDA">
              <w:rPr>
                <w:rFonts w:cs="Arial"/>
                <w:b/>
                <w:bCs/>
                <w:lang w:eastAsia="en-IN"/>
              </w:rPr>
              <w:t xml:space="preserve">Explanation </w:t>
            </w:r>
          </w:p>
        </w:tc>
      </w:tr>
      <w:tr w:rsidR="00AA3872" w:rsidRPr="00651DDA" w14:paraId="1572149E" w14:textId="77777777" w:rsidTr="00C624FE">
        <w:trPr>
          <w:jc w:val="center"/>
        </w:trPr>
        <w:tc>
          <w:tcPr>
            <w:tcW w:w="0" w:type="auto"/>
            <w:vAlign w:val="center"/>
            <w:hideMark/>
          </w:tcPr>
          <w:p w14:paraId="5DC7F567" w14:textId="77777777" w:rsidR="00AA3872" w:rsidRPr="00651DDA" w:rsidRDefault="00AA3872" w:rsidP="00C624FE">
            <w:pPr>
              <w:rPr>
                <w:rFonts w:cs="Arial"/>
                <w:lang w:eastAsia="en-IN"/>
              </w:rPr>
            </w:pPr>
            <w:r w:rsidRPr="00651DDA">
              <w:rPr>
                <w:rFonts w:cs="Arial"/>
                <w:lang w:eastAsia="en-IN"/>
              </w:rPr>
              <w:t xml:space="preserve">BRF </w:t>
            </w:r>
          </w:p>
        </w:tc>
        <w:tc>
          <w:tcPr>
            <w:tcW w:w="0" w:type="auto"/>
            <w:vAlign w:val="center"/>
            <w:hideMark/>
          </w:tcPr>
          <w:p w14:paraId="5B1E62FB" w14:textId="77777777" w:rsidR="00AA3872" w:rsidRPr="00651DDA" w:rsidRDefault="00AA3872" w:rsidP="00C624FE">
            <w:pPr>
              <w:rPr>
                <w:rFonts w:cs="Arial"/>
                <w:lang w:eastAsia="en-IN"/>
              </w:rPr>
            </w:pPr>
            <w:r w:rsidRPr="00651DDA">
              <w:rPr>
                <w:rFonts w:cs="Arial"/>
                <w:lang w:eastAsia="en-IN"/>
              </w:rPr>
              <w:t xml:space="preserve">Translated, formatted braille </w:t>
            </w:r>
          </w:p>
        </w:tc>
        <w:tc>
          <w:tcPr>
            <w:tcW w:w="0" w:type="auto"/>
            <w:vAlign w:val="center"/>
            <w:hideMark/>
          </w:tcPr>
          <w:p w14:paraId="37C82CF9" w14:textId="77777777" w:rsidR="00AA3872" w:rsidRPr="00651DDA" w:rsidRDefault="00AA3872" w:rsidP="00C624FE">
            <w:pPr>
              <w:rPr>
                <w:rFonts w:cs="Arial"/>
                <w:lang w:eastAsia="en-IN"/>
              </w:rPr>
            </w:pPr>
            <w:r w:rsidRPr="00651DDA">
              <w:rPr>
                <w:rFonts w:cs="Arial"/>
                <w:lang w:eastAsia="en-IN"/>
              </w:rPr>
              <w:t xml:space="preserve">displays exact representation </w:t>
            </w:r>
          </w:p>
        </w:tc>
      </w:tr>
      <w:tr w:rsidR="00AA3872" w:rsidRPr="00651DDA" w14:paraId="03279BAA" w14:textId="77777777" w:rsidTr="00C624FE">
        <w:trPr>
          <w:jc w:val="center"/>
        </w:trPr>
        <w:tc>
          <w:tcPr>
            <w:tcW w:w="0" w:type="auto"/>
            <w:vAlign w:val="center"/>
            <w:hideMark/>
          </w:tcPr>
          <w:p w14:paraId="548DA1CD" w14:textId="77777777" w:rsidR="00AA3872" w:rsidRPr="00651DDA" w:rsidRDefault="00AA3872" w:rsidP="00C624FE">
            <w:pPr>
              <w:rPr>
                <w:rFonts w:cs="Arial"/>
                <w:lang w:eastAsia="en-IN"/>
              </w:rPr>
            </w:pPr>
            <w:r w:rsidRPr="00651DDA">
              <w:rPr>
                <w:rFonts w:cs="Arial"/>
                <w:lang w:eastAsia="en-IN"/>
              </w:rPr>
              <w:t xml:space="preserve">BRL </w:t>
            </w:r>
          </w:p>
        </w:tc>
        <w:tc>
          <w:tcPr>
            <w:tcW w:w="0" w:type="auto"/>
            <w:vAlign w:val="center"/>
            <w:hideMark/>
          </w:tcPr>
          <w:p w14:paraId="58851C59" w14:textId="77777777" w:rsidR="00AA3872" w:rsidRPr="00651DDA" w:rsidRDefault="00AA3872" w:rsidP="00C624FE">
            <w:pPr>
              <w:rPr>
                <w:rFonts w:cs="Arial"/>
                <w:lang w:eastAsia="en-IN"/>
              </w:rPr>
            </w:pPr>
            <w:r w:rsidRPr="00651DDA">
              <w:rPr>
                <w:rFonts w:cs="Arial"/>
                <w:lang w:eastAsia="en-IN"/>
              </w:rPr>
              <w:t xml:space="preserve">Translated, unformatted braille </w:t>
            </w:r>
          </w:p>
        </w:tc>
        <w:tc>
          <w:tcPr>
            <w:tcW w:w="0" w:type="auto"/>
            <w:vAlign w:val="center"/>
            <w:hideMark/>
          </w:tcPr>
          <w:p w14:paraId="059D6B3C" w14:textId="77777777" w:rsidR="00AA3872" w:rsidRPr="00651DDA" w:rsidRDefault="00AA3872" w:rsidP="00C624FE">
            <w:pPr>
              <w:rPr>
                <w:rFonts w:cs="Arial"/>
                <w:lang w:eastAsia="en-IN"/>
              </w:rPr>
            </w:pPr>
            <w:r w:rsidRPr="00651DDA">
              <w:rPr>
                <w:rFonts w:cs="Arial"/>
                <w:lang w:eastAsia="en-IN"/>
              </w:rPr>
              <w:t xml:space="preserve">displays all text </w:t>
            </w:r>
          </w:p>
        </w:tc>
      </w:tr>
      <w:tr w:rsidR="00AA3872" w:rsidRPr="00651DDA" w14:paraId="4D5F9A3B" w14:textId="77777777" w:rsidTr="00C624FE">
        <w:trPr>
          <w:jc w:val="center"/>
        </w:trPr>
        <w:tc>
          <w:tcPr>
            <w:tcW w:w="0" w:type="auto"/>
            <w:vAlign w:val="center"/>
            <w:hideMark/>
          </w:tcPr>
          <w:p w14:paraId="218B8B72" w14:textId="77777777" w:rsidR="00AA3872" w:rsidRPr="00651DDA" w:rsidRDefault="00AA3872" w:rsidP="00C624FE">
            <w:pPr>
              <w:rPr>
                <w:rFonts w:cs="Arial"/>
                <w:lang w:eastAsia="en-IN"/>
              </w:rPr>
            </w:pPr>
            <w:r w:rsidRPr="00651DDA">
              <w:rPr>
                <w:rFonts w:cs="Arial"/>
                <w:lang w:eastAsia="en-IN"/>
              </w:rPr>
              <w:t xml:space="preserve">TXT </w:t>
            </w:r>
          </w:p>
        </w:tc>
        <w:tc>
          <w:tcPr>
            <w:tcW w:w="0" w:type="auto"/>
            <w:vAlign w:val="center"/>
            <w:hideMark/>
          </w:tcPr>
          <w:p w14:paraId="01716139" w14:textId="77777777" w:rsidR="00AA3872" w:rsidRPr="00651DDA" w:rsidRDefault="00AA3872" w:rsidP="00C624FE">
            <w:pPr>
              <w:rPr>
                <w:rFonts w:cs="Arial"/>
                <w:lang w:eastAsia="en-IN"/>
              </w:rPr>
            </w:pPr>
            <w:r w:rsidRPr="00651DDA">
              <w:rPr>
                <w:rFonts w:cs="Arial"/>
                <w:lang w:eastAsia="en-IN"/>
              </w:rPr>
              <w:t xml:space="preserve">Text </w:t>
            </w:r>
          </w:p>
        </w:tc>
        <w:tc>
          <w:tcPr>
            <w:tcW w:w="0" w:type="auto"/>
            <w:vAlign w:val="center"/>
            <w:hideMark/>
          </w:tcPr>
          <w:p w14:paraId="75AB72CA" w14:textId="77777777" w:rsidR="00AA3872" w:rsidRPr="00651DDA" w:rsidRDefault="00AA3872" w:rsidP="00C624FE">
            <w:pPr>
              <w:rPr>
                <w:rFonts w:cs="Arial"/>
                <w:lang w:eastAsia="en-IN"/>
              </w:rPr>
            </w:pPr>
            <w:r w:rsidRPr="00651DDA">
              <w:rPr>
                <w:rFonts w:cs="Arial"/>
                <w:lang w:eastAsia="en-IN"/>
              </w:rPr>
              <w:t xml:space="preserve">displays eight-dot Computer Braille </w:t>
            </w:r>
          </w:p>
        </w:tc>
      </w:tr>
    </w:tbl>
    <w:p w14:paraId="67ACAF8F" w14:textId="77777777" w:rsidR="00AA3872" w:rsidRPr="00651DDA" w:rsidRDefault="00AA3872" w:rsidP="00AA3872">
      <w:pPr>
        <w:rPr>
          <w:lang w:eastAsia="en-IN"/>
        </w:rPr>
      </w:pPr>
    </w:p>
    <w:p w14:paraId="66D7F0E4" w14:textId="77777777" w:rsidR="00AA3872" w:rsidRPr="00651DDA" w:rsidRDefault="00AA3872" w:rsidP="00AA3872">
      <w:pPr>
        <w:rPr>
          <w:lang w:eastAsia="en-IN"/>
        </w:rPr>
      </w:pPr>
      <w:r w:rsidRPr="00651DDA">
        <w:rPr>
          <w:lang w:eastAsia="en-IN"/>
        </w:rPr>
        <w:t>In addition to the supported file types, Orbit Reader 20 shows the contents of any file. This feature is useful to examine files that contain readable text even if it is not a supported file type. However, some files may not contain readable content.</w:t>
      </w:r>
    </w:p>
    <w:p w14:paraId="054142E8" w14:textId="77777777" w:rsidR="00AA3872" w:rsidRPr="00651DDA" w:rsidRDefault="00AA3872" w:rsidP="00AA3872">
      <w:pPr>
        <w:rPr>
          <w:lang w:eastAsia="en-IN"/>
        </w:rPr>
      </w:pPr>
    </w:p>
    <w:p w14:paraId="33B07D39" w14:textId="77777777" w:rsidR="00AA3872" w:rsidRPr="00651DDA" w:rsidRDefault="00AA3872" w:rsidP="00AA3872">
      <w:pPr>
        <w:rPr>
          <w:lang w:eastAsia="en-IN"/>
        </w:rPr>
      </w:pPr>
      <w:r w:rsidRPr="00651DDA">
        <w:rPr>
          <w:lang w:eastAsia="en-IN"/>
        </w:rPr>
        <w:t>There are several excellent braille translation systems available in the U.S. If you obtain textbooks from APH or get transcribed titles from NLS or NBP, the braille should be correct and formatBated. You may also get braille translation software that produces automatically translated braille using programs like ‘Liblouis’. Alternatively, you can have ‘Bookshare’ automatically generate braille files of the titles available.</w:t>
      </w:r>
    </w:p>
    <w:p w14:paraId="14C0BD5D" w14:textId="77777777" w:rsidR="00AA3872" w:rsidRPr="00651DDA" w:rsidRDefault="00AA3872" w:rsidP="000A5C87">
      <w:pPr>
        <w:pStyle w:val="Heading2"/>
      </w:pPr>
      <w:bookmarkStart w:id="189" w:name="Preparing-Files"/>
      <w:bookmarkStart w:id="190" w:name="_Toc6391327"/>
      <w:bookmarkEnd w:id="189"/>
      <w:r w:rsidRPr="00651DDA">
        <w:t>Preparing Files</w:t>
      </w:r>
      <w:bookmarkEnd w:id="190"/>
    </w:p>
    <w:p w14:paraId="412D6177" w14:textId="77777777" w:rsidR="00AA3872" w:rsidRPr="00651DDA" w:rsidRDefault="00AA3872" w:rsidP="00AA3872">
      <w:pPr>
        <w:rPr>
          <w:rFonts w:cs="Arial"/>
          <w:lang w:eastAsia="en-IN"/>
        </w:rPr>
      </w:pPr>
      <w:r w:rsidRPr="00651DDA">
        <w:rPr>
          <w:rFonts w:cs="Arial"/>
          <w:lang w:eastAsia="en-IN"/>
        </w:rPr>
        <w:t>To prepare files for placement on the Orbit Reader 20, follow these guidelines:</w:t>
      </w:r>
    </w:p>
    <w:p w14:paraId="0500F36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Determine the translation type.</w:t>
      </w:r>
    </w:p>
    <w:p w14:paraId="1086F38A"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Translate the file.</w:t>
      </w:r>
    </w:p>
    <w:p w14:paraId="2439BA4B" w14:textId="77777777" w:rsidR="00AA3872" w:rsidRPr="00651DDA" w:rsidRDefault="00AA3872" w:rsidP="00AA3872">
      <w:pPr>
        <w:numPr>
          <w:ilvl w:val="0"/>
          <w:numId w:val="8"/>
        </w:numPr>
        <w:spacing w:before="100" w:beforeAutospacing="1" w:after="100" w:afterAutospacing="1"/>
        <w:rPr>
          <w:rFonts w:cs="Arial"/>
          <w:lang w:eastAsia="en-IN"/>
        </w:rPr>
      </w:pPr>
      <w:r w:rsidRPr="00651DDA">
        <w:rPr>
          <w:rFonts w:cs="Arial"/>
          <w:lang w:eastAsia="en-IN"/>
        </w:rPr>
        <w:t>Place the file onto the SD card or use the Mass Storage protocol to copy from your desktop computer.</w:t>
      </w:r>
    </w:p>
    <w:p w14:paraId="55AC9BD2" w14:textId="77777777" w:rsidR="00AA3872" w:rsidRPr="00651DDA" w:rsidRDefault="00AA3872" w:rsidP="00AA3872">
      <w:pPr>
        <w:rPr>
          <w:lang w:eastAsia="en-IN"/>
        </w:rPr>
      </w:pPr>
      <w:r w:rsidRPr="00651DDA">
        <w:rPr>
          <w:lang w:eastAsia="en-IN"/>
        </w:rPr>
        <w:t>To copy files to the SD card, remove card from the Orbit Reader 20 and place it into a card reader on your computer. Alternatively, you can connect the USB cable from the Orbit Reader 20 to your computer and activate the Mass Storage protocol on Orbit Reader 20 by either pressing Space + Dots 5 7 or selecting Mass Storage from the USB option in the menu. When using the Mass Storage protocol, Orbit Reader 20 shows up as a drive on the computer, and here, you cannot use other functions of Orbit Reader 20.</w:t>
      </w:r>
    </w:p>
    <w:p w14:paraId="59E2B98E" w14:textId="77777777" w:rsidR="00AA3872" w:rsidRPr="00651DDA" w:rsidRDefault="00AA3872" w:rsidP="00AA3872">
      <w:pPr>
        <w:pStyle w:val="Heading1"/>
        <w:rPr>
          <w:lang w:eastAsia="en-IN"/>
        </w:rPr>
      </w:pPr>
      <w:bookmarkStart w:id="191" w:name="The-Reader"/>
      <w:bookmarkStart w:id="192" w:name="_The_Reader"/>
      <w:bookmarkStart w:id="193" w:name="_Toc6391328"/>
      <w:bookmarkEnd w:id="191"/>
      <w:bookmarkEnd w:id="192"/>
      <w:r w:rsidRPr="00651DDA">
        <w:rPr>
          <w:lang w:eastAsia="en-IN"/>
        </w:rPr>
        <w:t>The Reader</w:t>
      </w:r>
      <w:bookmarkEnd w:id="193"/>
    </w:p>
    <w:p w14:paraId="69F5567F" w14:textId="77777777" w:rsidR="00AA3872" w:rsidRPr="00651DDA" w:rsidRDefault="00AA3872" w:rsidP="00AA3872">
      <w:pPr>
        <w:rPr>
          <w:lang w:eastAsia="en-IN"/>
        </w:rPr>
      </w:pPr>
      <w:r w:rsidRPr="00651DDA">
        <w:rPr>
          <w:lang w:eastAsia="en-IN"/>
        </w:rPr>
        <w:t>In Stand-Alone mode, the Orbit Reader 20 displays the content of files stored on an SD card. It does not do any translation or interpretation.</w:t>
      </w:r>
    </w:p>
    <w:p w14:paraId="04044525" w14:textId="77777777" w:rsidR="00AA3872" w:rsidRPr="00651DDA" w:rsidRDefault="00AA3872" w:rsidP="00AA3872">
      <w:pPr>
        <w:rPr>
          <w:lang w:eastAsia="en-IN"/>
        </w:rPr>
      </w:pPr>
    </w:p>
    <w:p w14:paraId="32DD4B59" w14:textId="77777777" w:rsidR="00AA3872" w:rsidRPr="00651DDA" w:rsidRDefault="00AA3872" w:rsidP="00AA3872">
      <w:pPr>
        <w:rPr>
          <w:lang w:eastAsia="en-IN"/>
        </w:rPr>
      </w:pPr>
      <w:r w:rsidRPr="00651DDA">
        <w:rPr>
          <w:lang w:eastAsia="en-IN"/>
        </w:rPr>
        <w:t xml:space="preserve">The Orbit Reader 20 is designed to be a stand-alone reader. Placing BRF, BRL, or TXT content (see </w:t>
      </w:r>
      <w:hyperlink w:anchor="_File_Types" w:history="1">
        <w:r w:rsidRPr="00651DDA">
          <w:rPr>
            <w:color w:val="0000FF"/>
            <w:u w:val="single"/>
            <w:lang w:eastAsia="en-IN"/>
          </w:rPr>
          <w:t>File Types</w:t>
        </w:r>
      </w:hyperlink>
      <w:r w:rsidRPr="00651DDA">
        <w:rPr>
          <w:lang w:eastAsia="en-IN"/>
        </w:rPr>
        <w:t xml:space="preserve"> section) on an inserted SD card turns it into an on-the-go braille book reader. When first powered on, the Orbit Reader 20 displays the contents of the first file on the SD card. To get to the file list, press Dot 7. Go to the desired file using Up or Down Arrow key. Press Dot 8 or Select to open the file. Use Left and Right Panning keys to read it. There are many other functions in reading mode such as Find, Power Move, Bookmarks, and even a menu to set preferences. The following sections describe commands and settings that can be used while reading.</w:t>
      </w:r>
    </w:p>
    <w:p w14:paraId="6EA063EE" w14:textId="77777777" w:rsidR="00AA3872" w:rsidRPr="00651DDA" w:rsidRDefault="00AA3872" w:rsidP="00AA3872">
      <w:pPr>
        <w:rPr>
          <w:lang w:eastAsia="en-IN"/>
        </w:rPr>
      </w:pPr>
    </w:p>
    <w:p w14:paraId="1A26900F" w14:textId="77777777" w:rsidR="00AA3872" w:rsidRPr="00651DDA" w:rsidRDefault="00AA3872" w:rsidP="00AA3872">
      <w:pPr>
        <w:rPr>
          <w:lang w:eastAsia="en-IN"/>
        </w:rPr>
      </w:pPr>
      <w:r w:rsidRPr="00651DDA">
        <w:rPr>
          <w:lang w:eastAsia="en-IN"/>
        </w:rPr>
        <w:t>When you turn the device on, Orbit Reader 20 resumes from the last place of the last file in use. For first-time use, it displays the first file or folder on the SD card. Press Dot 7 to close the file and display File Manager, which shows a list of files on the SD card. If there is no SD card inserted, the message "-- No SD card" is displayed.</w:t>
      </w:r>
    </w:p>
    <w:p w14:paraId="547146D2" w14:textId="77777777" w:rsidR="00AA3872" w:rsidRPr="00651DDA" w:rsidRDefault="00AA3872" w:rsidP="00AA3872">
      <w:pPr>
        <w:rPr>
          <w:lang w:eastAsia="en-IN"/>
        </w:rPr>
      </w:pPr>
    </w:p>
    <w:p w14:paraId="18B6C90C" w14:textId="77777777" w:rsidR="00AA3872" w:rsidRPr="00651DDA" w:rsidRDefault="00AA3872" w:rsidP="00AA3872">
      <w:pPr>
        <w:rPr>
          <w:lang w:eastAsia="en-IN"/>
        </w:rPr>
      </w:pPr>
      <w:r w:rsidRPr="00651DDA">
        <w:rPr>
          <w:lang w:eastAsia="en-IN"/>
        </w:rPr>
        <w:t>When you reach the end of a file, "-- End of file" is displayed by the Reader. Similarly, if you are at the beginning of the file, "-- Start of file" is displayed.</w:t>
      </w:r>
    </w:p>
    <w:p w14:paraId="374B9445" w14:textId="77777777" w:rsidR="00AA3872" w:rsidRPr="00651DDA" w:rsidRDefault="00AA3872" w:rsidP="000A5C87">
      <w:pPr>
        <w:pStyle w:val="Heading2"/>
      </w:pPr>
      <w:bookmarkStart w:id="194" w:name="Reader-Commands"/>
      <w:bookmarkStart w:id="195" w:name="_Toc6391329"/>
      <w:bookmarkEnd w:id="194"/>
      <w:r w:rsidRPr="00651DDA">
        <w:t>Reader Commands</w:t>
      </w:r>
      <w:bookmarkEnd w:id="195"/>
    </w:p>
    <w:p w14:paraId="6983FCC5" w14:textId="77777777" w:rsidR="00AA3872" w:rsidRPr="00651DDA" w:rsidRDefault="00AA3872" w:rsidP="00AA3872">
      <w:pPr>
        <w:rPr>
          <w:lang w:eastAsia="en-IN"/>
        </w:rPr>
      </w:pPr>
      <w:r w:rsidRPr="00651DDA">
        <w:rPr>
          <w:lang w:eastAsia="en-IN"/>
        </w:rPr>
        <w:t>While in Stand-Alone mode, the following commands are available.</w:t>
      </w:r>
    </w:p>
    <w:p w14:paraId="07850C61"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8"/>
        <w:gridCol w:w="1242"/>
        <w:gridCol w:w="5530"/>
      </w:tblGrid>
      <w:tr w:rsidR="00AA3872" w:rsidRPr="00651DDA" w14:paraId="040180F7" w14:textId="77777777" w:rsidTr="00C624FE">
        <w:trPr>
          <w:jc w:val="center"/>
        </w:trPr>
        <w:tc>
          <w:tcPr>
            <w:tcW w:w="0" w:type="auto"/>
            <w:vAlign w:val="center"/>
            <w:hideMark/>
          </w:tcPr>
          <w:p w14:paraId="16388D8D"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0" w:type="auto"/>
            <w:vAlign w:val="center"/>
            <w:hideMark/>
          </w:tcPr>
          <w:p w14:paraId="129B296D"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6590EDD9"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1E1587E1" w14:textId="77777777" w:rsidTr="00C624FE">
        <w:trPr>
          <w:jc w:val="center"/>
        </w:trPr>
        <w:tc>
          <w:tcPr>
            <w:tcW w:w="0" w:type="auto"/>
            <w:vAlign w:val="center"/>
            <w:hideMark/>
          </w:tcPr>
          <w:p w14:paraId="48BD431F" w14:textId="77777777" w:rsidR="00AA3872" w:rsidRPr="00651DDA" w:rsidRDefault="00AA3872" w:rsidP="00C624FE">
            <w:pPr>
              <w:rPr>
                <w:rFonts w:cs="Arial"/>
                <w:lang w:eastAsia="en-IN"/>
              </w:rPr>
            </w:pPr>
            <w:r w:rsidRPr="00651DDA">
              <w:rPr>
                <w:rFonts w:cs="Arial"/>
                <w:lang w:eastAsia="en-IN"/>
              </w:rPr>
              <w:t xml:space="preserve">Go to Previous or Next display </w:t>
            </w:r>
          </w:p>
        </w:tc>
        <w:tc>
          <w:tcPr>
            <w:tcW w:w="0" w:type="auto"/>
            <w:vAlign w:val="center"/>
            <w:hideMark/>
          </w:tcPr>
          <w:p w14:paraId="1FC4C95D" w14:textId="77777777" w:rsidR="00AA3872" w:rsidRPr="00651DDA" w:rsidRDefault="00AA3872" w:rsidP="00C624FE">
            <w:pPr>
              <w:rPr>
                <w:rFonts w:cs="Arial"/>
                <w:lang w:eastAsia="en-IN"/>
              </w:rPr>
            </w:pPr>
            <w:r w:rsidRPr="00651DDA">
              <w:rPr>
                <w:rFonts w:cs="Arial"/>
                <w:lang w:eastAsia="en-IN"/>
              </w:rPr>
              <w:t xml:space="preserve">Panning keys </w:t>
            </w:r>
          </w:p>
        </w:tc>
        <w:tc>
          <w:tcPr>
            <w:tcW w:w="0" w:type="auto"/>
            <w:vAlign w:val="center"/>
            <w:hideMark/>
          </w:tcPr>
          <w:p w14:paraId="5B6DCB1A" w14:textId="77777777" w:rsidR="00AA3872" w:rsidRPr="00651DDA" w:rsidRDefault="00AA3872" w:rsidP="00C624FE">
            <w:pPr>
              <w:rPr>
                <w:rFonts w:cs="Arial"/>
                <w:lang w:eastAsia="en-IN"/>
              </w:rPr>
            </w:pPr>
            <w:r w:rsidRPr="00651DDA">
              <w:rPr>
                <w:rFonts w:cs="Arial"/>
                <w:lang w:eastAsia="en-IN"/>
              </w:rPr>
              <w:t xml:space="preserve">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A3872" w:rsidRPr="00651DDA" w14:paraId="6BBB7686" w14:textId="77777777" w:rsidTr="00C624FE">
        <w:trPr>
          <w:jc w:val="center"/>
        </w:trPr>
        <w:tc>
          <w:tcPr>
            <w:tcW w:w="0" w:type="auto"/>
            <w:vAlign w:val="center"/>
            <w:hideMark/>
          </w:tcPr>
          <w:p w14:paraId="3B0A77A3" w14:textId="77777777" w:rsidR="00AA3872" w:rsidRPr="00651DDA" w:rsidRDefault="00AA3872" w:rsidP="00C624FE">
            <w:pPr>
              <w:rPr>
                <w:rFonts w:cs="Arial"/>
                <w:lang w:eastAsia="en-IN"/>
              </w:rPr>
            </w:pPr>
            <w:r w:rsidRPr="00651DDA">
              <w:rPr>
                <w:rFonts w:cs="Arial"/>
                <w:lang w:eastAsia="en-IN"/>
              </w:rPr>
              <w:t xml:space="preserve">Go to Previous or Next Character </w:t>
            </w:r>
          </w:p>
        </w:tc>
        <w:tc>
          <w:tcPr>
            <w:tcW w:w="0" w:type="auto"/>
            <w:vAlign w:val="center"/>
            <w:hideMark/>
          </w:tcPr>
          <w:p w14:paraId="1B9C8B33" w14:textId="77777777" w:rsidR="00AA3872" w:rsidRPr="00651DDA" w:rsidRDefault="00AA3872" w:rsidP="00C624FE">
            <w:pPr>
              <w:rPr>
                <w:rFonts w:cs="Arial"/>
                <w:lang w:eastAsia="en-IN"/>
              </w:rPr>
            </w:pPr>
            <w:r w:rsidRPr="00651DDA">
              <w:rPr>
                <w:rFonts w:cs="Arial"/>
                <w:lang w:eastAsia="en-IN"/>
              </w:rPr>
              <w:t xml:space="preserve">Left or Right Arrows </w:t>
            </w:r>
          </w:p>
        </w:tc>
        <w:tc>
          <w:tcPr>
            <w:tcW w:w="0" w:type="auto"/>
            <w:vAlign w:val="center"/>
            <w:hideMark/>
          </w:tcPr>
          <w:p w14:paraId="5F94D4FA" w14:textId="77777777" w:rsidR="00AA3872" w:rsidRPr="00651DDA" w:rsidRDefault="00AA3872" w:rsidP="00C624FE">
            <w:pPr>
              <w:rPr>
                <w:rFonts w:cs="Arial"/>
                <w:lang w:eastAsia="en-IN"/>
              </w:rPr>
            </w:pPr>
            <w:r w:rsidRPr="00651DDA">
              <w:rPr>
                <w:rFonts w:cs="Arial"/>
                <w:lang w:eastAsia="en-IN"/>
              </w:rPr>
              <w:t>If you press Right Arrow key, the next letter appears on the right side of the display.</w:t>
            </w:r>
            <w:r w:rsidRPr="00651DDA">
              <w:rPr>
                <w:rFonts w:cs="Arial"/>
                <w:lang w:eastAsia="en-IN"/>
              </w:rPr>
              <w:br/>
              <w:t xml:space="preserve">To conform to traditional braille display navigation commands, the Reader also supports Space + Dot 3 and Space + Dot 6. </w:t>
            </w:r>
          </w:p>
        </w:tc>
      </w:tr>
      <w:tr w:rsidR="00AA3872" w:rsidRPr="00651DDA" w14:paraId="457D823D" w14:textId="77777777" w:rsidTr="00C624FE">
        <w:trPr>
          <w:jc w:val="center"/>
        </w:trPr>
        <w:tc>
          <w:tcPr>
            <w:tcW w:w="0" w:type="auto"/>
            <w:vAlign w:val="center"/>
            <w:hideMark/>
          </w:tcPr>
          <w:p w14:paraId="11BEEE9D" w14:textId="77777777" w:rsidR="00AA3872" w:rsidRPr="00651DDA" w:rsidRDefault="00AA3872" w:rsidP="00C624FE">
            <w:pPr>
              <w:rPr>
                <w:rFonts w:cs="Arial"/>
                <w:lang w:eastAsia="en-IN"/>
              </w:rPr>
            </w:pPr>
            <w:r w:rsidRPr="00651DDA">
              <w:rPr>
                <w:rFonts w:cs="Arial"/>
                <w:lang w:eastAsia="en-IN"/>
              </w:rPr>
              <w:t xml:space="preserve">Go to Previous or Next Word </w:t>
            </w:r>
          </w:p>
        </w:tc>
        <w:tc>
          <w:tcPr>
            <w:tcW w:w="0" w:type="auto"/>
            <w:vAlign w:val="center"/>
            <w:hideMark/>
          </w:tcPr>
          <w:p w14:paraId="64D4C14B" w14:textId="77777777" w:rsidR="00AA3872" w:rsidRPr="00651DDA" w:rsidRDefault="00AA3872" w:rsidP="00C624FE">
            <w:pPr>
              <w:rPr>
                <w:rFonts w:cs="Arial"/>
                <w:lang w:eastAsia="en-IN"/>
              </w:rPr>
            </w:pPr>
            <w:r w:rsidRPr="00651DDA">
              <w:rPr>
                <w:rFonts w:cs="Arial"/>
                <w:lang w:eastAsia="en-IN"/>
              </w:rPr>
              <w:t xml:space="preserve">Space + Left or Right Arrows </w:t>
            </w:r>
          </w:p>
        </w:tc>
        <w:tc>
          <w:tcPr>
            <w:tcW w:w="0" w:type="auto"/>
            <w:vAlign w:val="center"/>
            <w:hideMark/>
          </w:tcPr>
          <w:p w14:paraId="5108464B" w14:textId="77777777" w:rsidR="00AA3872" w:rsidRPr="00651DDA" w:rsidRDefault="00AA3872" w:rsidP="00C624FE">
            <w:pPr>
              <w:rPr>
                <w:rFonts w:cs="Arial"/>
                <w:lang w:eastAsia="en-IN"/>
              </w:rPr>
            </w:pPr>
            <w:r w:rsidRPr="00651DDA">
              <w:rPr>
                <w:rFonts w:cs="Arial"/>
                <w:lang w:eastAsia="en-IN"/>
              </w:rPr>
              <w:t xml:space="preserve">If you press Space + Right Arrow, the next word appears on the right side of the display. The Reader also supports Space + Dot 2 and Space + Dot 5. </w:t>
            </w:r>
          </w:p>
        </w:tc>
      </w:tr>
      <w:tr w:rsidR="00AA3872" w:rsidRPr="00651DDA" w14:paraId="1E3CB796" w14:textId="77777777" w:rsidTr="00C624FE">
        <w:trPr>
          <w:jc w:val="center"/>
        </w:trPr>
        <w:tc>
          <w:tcPr>
            <w:tcW w:w="0" w:type="auto"/>
            <w:vAlign w:val="center"/>
            <w:hideMark/>
          </w:tcPr>
          <w:p w14:paraId="7AFA3393" w14:textId="77777777" w:rsidR="00AA3872" w:rsidRPr="00651DDA" w:rsidRDefault="00AA3872" w:rsidP="00C624FE">
            <w:pPr>
              <w:rPr>
                <w:rFonts w:cs="Arial"/>
                <w:lang w:eastAsia="en-IN"/>
              </w:rPr>
            </w:pPr>
            <w:r w:rsidRPr="00651DDA">
              <w:rPr>
                <w:rFonts w:cs="Arial"/>
                <w:lang w:eastAsia="en-IN"/>
              </w:rPr>
              <w:t xml:space="preserve">Go to Previous or Next Page </w:t>
            </w:r>
          </w:p>
        </w:tc>
        <w:tc>
          <w:tcPr>
            <w:tcW w:w="0" w:type="auto"/>
            <w:vAlign w:val="center"/>
            <w:hideMark/>
          </w:tcPr>
          <w:p w14:paraId="6B99914D" w14:textId="77777777" w:rsidR="00AA3872" w:rsidRPr="00651DDA" w:rsidRDefault="00AA3872" w:rsidP="00C624FE">
            <w:pPr>
              <w:rPr>
                <w:rFonts w:cs="Arial"/>
                <w:lang w:eastAsia="en-IN"/>
              </w:rPr>
            </w:pPr>
            <w:r w:rsidRPr="00651DDA">
              <w:rPr>
                <w:rFonts w:cs="Arial"/>
                <w:lang w:eastAsia="en-IN"/>
              </w:rPr>
              <w:t xml:space="preserve">Dot 3 or Dot 6 </w:t>
            </w:r>
          </w:p>
        </w:tc>
        <w:tc>
          <w:tcPr>
            <w:tcW w:w="0" w:type="auto"/>
            <w:vAlign w:val="center"/>
            <w:hideMark/>
          </w:tcPr>
          <w:p w14:paraId="7D681D65" w14:textId="77777777" w:rsidR="00AA3872" w:rsidRPr="00651DDA" w:rsidRDefault="00AA3872" w:rsidP="00C624FE">
            <w:pPr>
              <w:rPr>
                <w:rFonts w:cs="Arial"/>
                <w:lang w:eastAsia="en-IN"/>
              </w:rPr>
            </w:pPr>
            <w:r w:rsidRPr="00651DDA">
              <w:rPr>
                <w:rFonts w:cs="Arial"/>
                <w:lang w:eastAsia="en-IN"/>
              </w:rPr>
              <w:t>Pressing Dot 3 or Dot 6 moves the cursor back or forward in the file to the next page marker (form</w:t>
            </w:r>
            <w:r w:rsidRPr="00651DDA">
              <w:rPr>
                <w:rFonts w:cs="Arial"/>
                <w:lang w:eastAsia="en-IN"/>
              </w:rPr>
              <w:br/>
              <w:t xml:space="preserve">feed) or 1000 characters, whichever comes first. </w:t>
            </w:r>
          </w:p>
        </w:tc>
      </w:tr>
      <w:tr w:rsidR="00AA3872" w:rsidRPr="00651DDA" w14:paraId="2D75556C" w14:textId="77777777" w:rsidTr="00C624FE">
        <w:trPr>
          <w:jc w:val="center"/>
        </w:trPr>
        <w:tc>
          <w:tcPr>
            <w:tcW w:w="0" w:type="auto"/>
            <w:vAlign w:val="center"/>
            <w:hideMark/>
          </w:tcPr>
          <w:p w14:paraId="1A5BADC4" w14:textId="77777777" w:rsidR="00AA3872" w:rsidRPr="00651DDA" w:rsidRDefault="00AA3872" w:rsidP="00C624FE">
            <w:pPr>
              <w:rPr>
                <w:rFonts w:cs="Arial"/>
                <w:lang w:eastAsia="en-IN"/>
              </w:rPr>
            </w:pPr>
            <w:r w:rsidRPr="00651DDA">
              <w:rPr>
                <w:rFonts w:cs="Arial"/>
                <w:lang w:eastAsia="en-IN"/>
              </w:rPr>
              <w:t xml:space="preserve">Go to Top or Bottom of a file </w:t>
            </w:r>
          </w:p>
        </w:tc>
        <w:tc>
          <w:tcPr>
            <w:tcW w:w="0" w:type="auto"/>
            <w:vAlign w:val="center"/>
            <w:hideMark/>
          </w:tcPr>
          <w:p w14:paraId="4A25FB7D" w14:textId="77777777" w:rsidR="00AA3872" w:rsidRPr="00651DDA" w:rsidRDefault="00AA3872" w:rsidP="00C624FE">
            <w:pPr>
              <w:rPr>
                <w:rFonts w:cs="Arial"/>
                <w:lang w:eastAsia="en-IN"/>
              </w:rPr>
            </w:pPr>
            <w:r w:rsidRPr="00651DDA">
              <w:rPr>
                <w:rFonts w:cs="Arial"/>
                <w:lang w:eastAsia="en-IN"/>
              </w:rPr>
              <w:t xml:space="preserve">Dot 1 or Dot 4 </w:t>
            </w:r>
          </w:p>
        </w:tc>
        <w:tc>
          <w:tcPr>
            <w:tcW w:w="0" w:type="auto"/>
            <w:vAlign w:val="center"/>
            <w:hideMark/>
          </w:tcPr>
          <w:p w14:paraId="2E2DC899" w14:textId="77777777" w:rsidR="00AA3872" w:rsidRPr="00651DDA" w:rsidRDefault="00AA3872" w:rsidP="00C624FE">
            <w:pPr>
              <w:rPr>
                <w:rFonts w:cs="Arial"/>
                <w:lang w:eastAsia="en-IN"/>
              </w:rPr>
            </w:pPr>
            <w:r w:rsidRPr="00651DDA">
              <w:rPr>
                <w:rFonts w:cs="Arial"/>
                <w:lang w:eastAsia="en-IN"/>
              </w:rPr>
              <w:t xml:space="preserve">Pressing Dot 1 moves to the top of a file; pressing Dot 4 moves to the bottom of a file. Alternatively, Long press Up and Long press down keys can be used to jump to the top and bottom of a file, respectively. (For compatibility with other devices, Space + Dots 1 2 3 moves to the top and Space + Dots 4 5 6 moves to the bottom of a file.) </w:t>
            </w:r>
          </w:p>
        </w:tc>
      </w:tr>
      <w:tr w:rsidR="00AA3872" w:rsidRPr="00651DDA" w14:paraId="4484CCE7" w14:textId="77777777" w:rsidTr="00C624FE">
        <w:trPr>
          <w:jc w:val="center"/>
        </w:trPr>
        <w:tc>
          <w:tcPr>
            <w:tcW w:w="0" w:type="auto"/>
            <w:vAlign w:val="center"/>
            <w:hideMark/>
          </w:tcPr>
          <w:p w14:paraId="095AE0C9" w14:textId="77777777" w:rsidR="00AA3872" w:rsidRPr="00651DDA" w:rsidRDefault="00AA3872" w:rsidP="00C624FE">
            <w:pPr>
              <w:rPr>
                <w:rFonts w:cs="Arial"/>
                <w:lang w:eastAsia="en-IN"/>
              </w:rPr>
            </w:pPr>
            <w:r w:rsidRPr="00651DDA">
              <w:rPr>
                <w:rFonts w:cs="Arial"/>
                <w:lang w:eastAsia="en-IN"/>
              </w:rPr>
              <w:t xml:space="preserve">Exit File </w:t>
            </w:r>
          </w:p>
        </w:tc>
        <w:tc>
          <w:tcPr>
            <w:tcW w:w="0" w:type="auto"/>
            <w:vAlign w:val="center"/>
            <w:hideMark/>
          </w:tcPr>
          <w:p w14:paraId="7E6E3C9B"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66181259" w14:textId="77777777" w:rsidR="00AA3872" w:rsidRPr="00651DDA" w:rsidRDefault="00AA3872" w:rsidP="00C624FE">
            <w:pPr>
              <w:rPr>
                <w:rFonts w:cs="Arial"/>
                <w:lang w:eastAsia="en-IN"/>
              </w:rPr>
            </w:pPr>
            <w:r w:rsidRPr="00651DDA">
              <w:rPr>
                <w:rFonts w:cs="Arial"/>
                <w:lang w:eastAsia="en-IN"/>
              </w:rPr>
              <w:t xml:space="preserve">If reading a file, pressing Dot 7 returns you to your previous location. </w:t>
            </w:r>
          </w:p>
        </w:tc>
      </w:tr>
      <w:tr w:rsidR="00AA3872" w:rsidRPr="00651DDA" w14:paraId="6C2A52DE" w14:textId="77777777" w:rsidTr="00C624FE">
        <w:trPr>
          <w:jc w:val="center"/>
        </w:trPr>
        <w:tc>
          <w:tcPr>
            <w:tcW w:w="0" w:type="auto"/>
            <w:vAlign w:val="center"/>
            <w:hideMark/>
          </w:tcPr>
          <w:p w14:paraId="35B59B53" w14:textId="77777777" w:rsidR="00AA3872" w:rsidRPr="00651DDA" w:rsidRDefault="00AA3872" w:rsidP="00C624FE">
            <w:pPr>
              <w:rPr>
                <w:rFonts w:cs="Arial"/>
                <w:lang w:eastAsia="en-IN"/>
              </w:rPr>
            </w:pPr>
            <w:r w:rsidRPr="00651DDA">
              <w:rPr>
                <w:rFonts w:cs="Arial"/>
                <w:lang w:eastAsia="en-IN"/>
              </w:rPr>
              <w:t xml:space="preserve">Open the Menu </w:t>
            </w:r>
          </w:p>
        </w:tc>
        <w:tc>
          <w:tcPr>
            <w:tcW w:w="0" w:type="auto"/>
            <w:vAlign w:val="center"/>
            <w:hideMark/>
          </w:tcPr>
          <w:p w14:paraId="13149E17" w14:textId="77777777" w:rsidR="00AA3872" w:rsidRPr="00651DDA" w:rsidRDefault="00AA3872" w:rsidP="00C624FE">
            <w:pPr>
              <w:rPr>
                <w:rFonts w:cs="Arial"/>
                <w:lang w:eastAsia="en-IN"/>
              </w:rPr>
            </w:pPr>
            <w:r w:rsidRPr="00651DDA">
              <w:rPr>
                <w:rFonts w:cs="Arial"/>
                <w:lang w:eastAsia="en-IN"/>
              </w:rPr>
              <w:t xml:space="preserve">Select + Up Arrow </w:t>
            </w:r>
          </w:p>
        </w:tc>
        <w:tc>
          <w:tcPr>
            <w:tcW w:w="0" w:type="auto"/>
            <w:vAlign w:val="center"/>
            <w:hideMark/>
          </w:tcPr>
          <w:p w14:paraId="19019127" w14:textId="77777777" w:rsidR="00AA3872" w:rsidRPr="00651DDA" w:rsidRDefault="00AA3872" w:rsidP="00C624FE">
            <w:pPr>
              <w:rPr>
                <w:rFonts w:cs="Arial"/>
                <w:lang w:eastAsia="en-IN"/>
              </w:rPr>
            </w:pPr>
            <w:r w:rsidRPr="00651DDA">
              <w:rPr>
                <w:rFonts w:cs="Arial"/>
                <w:lang w:eastAsia="en-IN"/>
              </w:rPr>
              <w:t xml:space="preserve">Pressing Select + Up Arrow opens the Menu. </w:t>
            </w:r>
          </w:p>
        </w:tc>
      </w:tr>
      <w:tr w:rsidR="00AA3872" w:rsidRPr="00651DDA" w14:paraId="5A9D638D" w14:textId="77777777" w:rsidTr="00C624FE">
        <w:trPr>
          <w:jc w:val="center"/>
        </w:trPr>
        <w:tc>
          <w:tcPr>
            <w:tcW w:w="0" w:type="auto"/>
            <w:vAlign w:val="center"/>
            <w:hideMark/>
          </w:tcPr>
          <w:p w14:paraId="2EB9F65A" w14:textId="77777777" w:rsidR="00AA3872" w:rsidRPr="00651DDA" w:rsidRDefault="00AA3872" w:rsidP="00C624FE">
            <w:pPr>
              <w:rPr>
                <w:rFonts w:cs="Arial"/>
                <w:lang w:eastAsia="en-IN"/>
              </w:rPr>
            </w:pPr>
            <w:r w:rsidRPr="00651DDA">
              <w:rPr>
                <w:rFonts w:cs="Arial"/>
                <w:lang w:eastAsia="en-IN"/>
              </w:rPr>
              <w:t xml:space="preserve">Set or Clear a Bookmark </w:t>
            </w:r>
          </w:p>
        </w:tc>
        <w:tc>
          <w:tcPr>
            <w:tcW w:w="0" w:type="auto"/>
            <w:vAlign w:val="center"/>
            <w:hideMark/>
          </w:tcPr>
          <w:p w14:paraId="2F2C9D28" w14:textId="77777777" w:rsidR="00AA3872" w:rsidRPr="00651DDA" w:rsidRDefault="00AA3872" w:rsidP="00C624FE">
            <w:pPr>
              <w:rPr>
                <w:rFonts w:cs="Arial"/>
                <w:lang w:eastAsia="en-IN"/>
              </w:rPr>
            </w:pPr>
            <w:r w:rsidRPr="00651DDA">
              <w:rPr>
                <w:rFonts w:cs="Arial"/>
                <w:lang w:eastAsia="en-IN"/>
              </w:rPr>
              <w:t xml:space="preserve">Space + M </w:t>
            </w:r>
          </w:p>
        </w:tc>
        <w:tc>
          <w:tcPr>
            <w:tcW w:w="0" w:type="auto"/>
            <w:vAlign w:val="center"/>
            <w:hideMark/>
          </w:tcPr>
          <w:p w14:paraId="5D95E5CA" w14:textId="77777777" w:rsidR="00AA3872" w:rsidRPr="00651DDA" w:rsidRDefault="00AA3872" w:rsidP="00C624FE">
            <w:pPr>
              <w:rPr>
                <w:rFonts w:cs="Arial"/>
                <w:lang w:eastAsia="en-IN"/>
              </w:rPr>
            </w:pPr>
            <w:r w:rsidRPr="00651DDA">
              <w:rPr>
                <w:rFonts w:cs="Arial"/>
                <w:lang w:eastAsia="en-IN"/>
              </w:rPr>
              <w:t xml:space="preserve">In addition to the automatic bookmark placed when you close a file, Orbit Reader 20 lets you set additional bookmarks. Reader displays the message "-- Bookmark added" or "-- Bookmark cleared" if there was already a bookmark at that position. </w:t>
            </w:r>
          </w:p>
        </w:tc>
      </w:tr>
      <w:tr w:rsidR="00AA3872" w:rsidRPr="00651DDA" w14:paraId="0FC2C970" w14:textId="77777777" w:rsidTr="00C624FE">
        <w:trPr>
          <w:jc w:val="center"/>
        </w:trPr>
        <w:tc>
          <w:tcPr>
            <w:tcW w:w="0" w:type="auto"/>
            <w:vAlign w:val="center"/>
            <w:hideMark/>
          </w:tcPr>
          <w:p w14:paraId="63010B03" w14:textId="77777777" w:rsidR="00AA3872" w:rsidRPr="00651DDA" w:rsidRDefault="00AA3872" w:rsidP="00C624FE">
            <w:pPr>
              <w:rPr>
                <w:rFonts w:cs="Arial"/>
                <w:lang w:eastAsia="en-IN"/>
              </w:rPr>
            </w:pPr>
            <w:r w:rsidRPr="00651DDA">
              <w:rPr>
                <w:rFonts w:cs="Arial"/>
                <w:lang w:eastAsia="en-IN"/>
              </w:rPr>
              <w:t xml:space="preserve">Go to Previous or Next Bookmark </w:t>
            </w:r>
          </w:p>
        </w:tc>
        <w:tc>
          <w:tcPr>
            <w:tcW w:w="0" w:type="auto"/>
            <w:vAlign w:val="center"/>
            <w:hideMark/>
          </w:tcPr>
          <w:p w14:paraId="3A10566B" w14:textId="77777777" w:rsidR="00AA3872" w:rsidRPr="00651DDA" w:rsidRDefault="00AA3872" w:rsidP="00C624FE">
            <w:pPr>
              <w:rPr>
                <w:rFonts w:cs="Arial"/>
                <w:lang w:eastAsia="en-IN"/>
              </w:rPr>
            </w:pPr>
            <w:r w:rsidRPr="00651DDA">
              <w:rPr>
                <w:rFonts w:cs="Arial"/>
                <w:lang w:eastAsia="en-IN"/>
              </w:rPr>
              <w:t xml:space="preserve">Dot 2 or Dot 5 </w:t>
            </w:r>
          </w:p>
        </w:tc>
        <w:tc>
          <w:tcPr>
            <w:tcW w:w="0" w:type="auto"/>
            <w:vAlign w:val="center"/>
            <w:hideMark/>
          </w:tcPr>
          <w:p w14:paraId="1FD02908" w14:textId="77777777" w:rsidR="00AA3872" w:rsidRPr="00651DDA" w:rsidRDefault="00AA3872" w:rsidP="00C624FE">
            <w:pPr>
              <w:rPr>
                <w:rFonts w:cs="Arial"/>
                <w:lang w:eastAsia="en-IN"/>
              </w:rPr>
            </w:pPr>
            <w:r w:rsidRPr="00651DDA">
              <w:rPr>
                <w:rFonts w:cs="Arial"/>
                <w:lang w:eastAsia="en-IN"/>
              </w:rPr>
              <w:t xml:space="preserve">The Reader responds by moving the cursor to the bookmarked position. The bookmarked location appears as the first character on the display. If there are no marks in the indicated direction, "-- No more bookmarks" is displayed. </w:t>
            </w:r>
          </w:p>
        </w:tc>
      </w:tr>
      <w:tr w:rsidR="00AA3872" w:rsidRPr="00651DDA" w14:paraId="7F1AE842" w14:textId="77777777" w:rsidTr="00C624FE">
        <w:trPr>
          <w:jc w:val="center"/>
        </w:trPr>
        <w:tc>
          <w:tcPr>
            <w:tcW w:w="0" w:type="auto"/>
            <w:vAlign w:val="center"/>
            <w:hideMark/>
          </w:tcPr>
          <w:p w14:paraId="3EB683A3" w14:textId="77777777" w:rsidR="00AA3872" w:rsidRPr="00651DDA" w:rsidRDefault="00AA3872" w:rsidP="00C624FE">
            <w:pPr>
              <w:rPr>
                <w:rFonts w:cs="Arial"/>
                <w:lang w:eastAsia="en-IN"/>
              </w:rPr>
            </w:pPr>
            <w:r w:rsidRPr="00651DDA">
              <w:rPr>
                <w:rFonts w:cs="Arial"/>
                <w:lang w:eastAsia="en-IN"/>
              </w:rPr>
              <w:t xml:space="preserve">Power Move/Search Forward and/or Back </w:t>
            </w:r>
          </w:p>
        </w:tc>
        <w:tc>
          <w:tcPr>
            <w:tcW w:w="0" w:type="auto"/>
            <w:vAlign w:val="center"/>
            <w:hideMark/>
          </w:tcPr>
          <w:p w14:paraId="7AE4D5A9" w14:textId="77777777" w:rsidR="00AA3872" w:rsidRPr="00651DDA" w:rsidRDefault="00AA3872" w:rsidP="00C624FE">
            <w:pPr>
              <w:rPr>
                <w:rFonts w:cs="Arial"/>
                <w:lang w:eastAsia="en-IN"/>
              </w:rPr>
            </w:pPr>
            <w:r w:rsidRPr="00651DDA">
              <w:rPr>
                <w:rFonts w:cs="Arial"/>
                <w:lang w:eastAsia="en-IN"/>
              </w:rPr>
              <w:t xml:space="preserve">Dots 8 +  Left or Dots 8 + Right  </w:t>
            </w:r>
          </w:p>
        </w:tc>
        <w:tc>
          <w:tcPr>
            <w:tcW w:w="0" w:type="auto"/>
            <w:vAlign w:val="center"/>
            <w:hideMark/>
          </w:tcPr>
          <w:p w14:paraId="37E59F3E" w14:textId="77777777" w:rsidR="00AA3872" w:rsidRPr="00651DDA" w:rsidRDefault="00AA3872" w:rsidP="00C624FE">
            <w:pPr>
              <w:rPr>
                <w:rFonts w:cs="Arial"/>
                <w:lang w:eastAsia="en-IN"/>
              </w:rPr>
            </w:pPr>
            <w:r w:rsidRPr="00651DDA">
              <w:rPr>
                <w:rFonts w:cs="Arial"/>
                <w:lang w:eastAsia="en-IN"/>
              </w:rPr>
              <w:t xml:space="preserve">Press Dots 8 + left to move back. Press Dots 8 + right to move forward. See </w:t>
            </w:r>
            <w:hyperlink w:anchor="_Power_Move_Forward" w:history="1">
              <w:r w:rsidRPr="00651DDA">
                <w:rPr>
                  <w:rFonts w:cs="Arial"/>
                  <w:color w:val="0000FF"/>
                  <w:u w:val="single"/>
                  <w:lang w:eastAsia="en-IN"/>
                </w:rPr>
                <w:t>Power Move Forward and Back</w:t>
              </w:r>
            </w:hyperlink>
            <w:r w:rsidRPr="00651DDA">
              <w:rPr>
                <w:rFonts w:cs="Arial"/>
                <w:lang w:eastAsia="en-IN"/>
              </w:rPr>
              <w:t xml:space="preserve"> section for more information. </w:t>
            </w:r>
          </w:p>
        </w:tc>
      </w:tr>
      <w:tr w:rsidR="00AA3872" w:rsidRPr="00651DDA" w14:paraId="369888D5" w14:textId="77777777" w:rsidTr="00C624FE">
        <w:trPr>
          <w:jc w:val="center"/>
        </w:trPr>
        <w:tc>
          <w:tcPr>
            <w:tcW w:w="0" w:type="auto"/>
            <w:vAlign w:val="center"/>
            <w:hideMark/>
          </w:tcPr>
          <w:p w14:paraId="464D2AE8" w14:textId="77777777" w:rsidR="00AA3872" w:rsidRPr="00651DDA" w:rsidRDefault="00AA3872" w:rsidP="00C624FE">
            <w:pPr>
              <w:rPr>
                <w:rFonts w:cs="Arial"/>
                <w:lang w:eastAsia="en-IN"/>
              </w:rPr>
            </w:pPr>
            <w:r w:rsidRPr="00651DDA">
              <w:rPr>
                <w:rFonts w:cs="Arial"/>
                <w:lang w:eastAsia="en-IN"/>
              </w:rPr>
              <w:t xml:space="preserve">Find Braille </w:t>
            </w:r>
          </w:p>
        </w:tc>
        <w:tc>
          <w:tcPr>
            <w:tcW w:w="0" w:type="auto"/>
            <w:vAlign w:val="center"/>
            <w:hideMark/>
          </w:tcPr>
          <w:p w14:paraId="1973D4BC" w14:textId="77777777" w:rsidR="00AA3872" w:rsidRPr="00651DDA" w:rsidRDefault="00AA3872" w:rsidP="00C624FE">
            <w:pPr>
              <w:rPr>
                <w:rFonts w:cs="Arial"/>
                <w:lang w:eastAsia="en-IN"/>
              </w:rPr>
            </w:pPr>
            <w:r w:rsidRPr="00651DDA">
              <w:rPr>
                <w:rFonts w:cs="Arial"/>
                <w:lang w:eastAsia="en-IN"/>
              </w:rPr>
              <w:t xml:space="preserve">Space + F (Dots 1 2 4) </w:t>
            </w:r>
          </w:p>
        </w:tc>
        <w:tc>
          <w:tcPr>
            <w:tcW w:w="0" w:type="auto"/>
            <w:vAlign w:val="center"/>
            <w:hideMark/>
          </w:tcPr>
          <w:p w14:paraId="0BB4EA98" w14:textId="77777777" w:rsidR="00AA3872" w:rsidRPr="00651DDA" w:rsidRDefault="00AA3872" w:rsidP="00C624FE">
            <w:pPr>
              <w:rPr>
                <w:rFonts w:cs="Arial"/>
                <w:lang w:eastAsia="en-IN"/>
              </w:rPr>
            </w:pPr>
            <w:r w:rsidRPr="00651DDA">
              <w:rPr>
                <w:rFonts w:cs="Arial"/>
                <w:lang w:eastAsia="en-IN"/>
              </w:rPr>
              <w:t xml:space="preserve">Pressing Space + F opens an input field (Edit Box) with a cursor. By default, it shows the last search string on the display. This allows you to perform search in a specific braille format by typing the text in the same braille format. Press Dot 8 to begin the search. To exit the Edit Box without performing a search, press Select. See </w:t>
            </w:r>
            <w:hyperlink w:anchor="_Edit_Box" w:history="1">
              <w:r w:rsidRPr="00651DDA">
                <w:rPr>
                  <w:rFonts w:cs="Arial"/>
                  <w:color w:val="0000FF"/>
                  <w:u w:val="single"/>
                  <w:lang w:eastAsia="en-IN"/>
                </w:rPr>
                <w:t>Edit Box</w:t>
              </w:r>
            </w:hyperlink>
            <w:r w:rsidRPr="00651DDA">
              <w:rPr>
                <w:rFonts w:cs="Arial"/>
                <w:lang w:eastAsia="en-IN"/>
              </w:rPr>
              <w:t xml:space="preserve"> and </w:t>
            </w:r>
            <w:hyperlink w:anchor="_Find_Braille" w:history="1">
              <w:r w:rsidRPr="00651DDA">
                <w:rPr>
                  <w:rFonts w:cs="Arial"/>
                  <w:color w:val="0000FF"/>
                  <w:u w:val="single"/>
                  <w:lang w:eastAsia="en-IN"/>
                </w:rPr>
                <w:t>Find Braille</w:t>
              </w:r>
            </w:hyperlink>
            <w:r w:rsidRPr="00651DDA">
              <w:rPr>
                <w:rFonts w:cs="Arial"/>
                <w:lang w:eastAsia="en-IN"/>
              </w:rPr>
              <w:t xml:space="preserve"> sections for more information. </w:t>
            </w:r>
          </w:p>
        </w:tc>
      </w:tr>
      <w:tr w:rsidR="00AA3872" w:rsidRPr="00651DDA" w14:paraId="5E0603CB" w14:textId="77777777" w:rsidTr="00C624FE">
        <w:trPr>
          <w:jc w:val="center"/>
        </w:trPr>
        <w:tc>
          <w:tcPr>
            <w:tcW w:w="0" w:type="auto"/>
            <w:vAlign w:val="center"/>
            <w:hideMark/>
          </w:tcPr>
          <w:p w14:paraId="14C63563" w14:textId="77777777" w:rsidR="00AA3872" w:rsidRPr="00651DDA" w:rsidRDefault="00AA3872" w:rsidP="00C624FE">
            <w:pPr>
              <w:rPr>
                <w:rFonts w:cs="Arial"/>
                <w:lang w:eastAsia="en-IN"/>
              </w:rPr>
            </w:pPr>
            <w:r w:rsidRPr="00651DDA">
              <w:rPr>
                <w:rFonts w:cs="Arial"/>
                <w:lang w:eastAsia="en-IN"/>
              </w:rPr>
              <w:t xml:space="preserve">Find Next Braille </w:t>
            </w:r>
          </w:p>
        </w:tc>
        <w:tc>
          <w:tcPr>
            <w:tcW w:w="0" w:type="auto"/>
            <w:vAlign w:val="center"/>
            <w:hideMark/>
          </w:tcPr>
          <w:p w14:paraId="12FAE0EC" w14:textId="77777777" w:rsidR="00AA3872" w:rsidRPr="00651DDA" w:rsidRDefault="00AA3872" w:rsidP="00C624FE">
            <w:pPr>
              <w:rPr>
                <w:rFonts w:cs="Arial"/>
                <w:lang w:eastAsia="en-IN"/>
              </w:rPr>
            </w:pPr>
            <w:r w:rsidRPr="00651DDA">
              <w:rPr>
                <w:rFonts w:cs="Arial"/>
                <w:lang w:eastAsia="en-IN"/>
              </w:rPr>
              <w:t>Dots 8 + Right Arrow</w:t>
            </w:r>
          </w:p>
        </w:tc>
        <w:tc>
          <w:tcPr>
            <w:tcW w:w="0" w:type="auto"/>
            <w:vAlign w:val="center"/>
            <w:hideMark/>
          </w:tcPr>
          <w:p w14:paraId="3D937BED" w14:textId="77777777" w:rsidR="00AA3872" w:rsidRPr="00651DDA" w:rsidRDefault="00AA3872" w:rsidP="00C624FE">
            <w:pPr>
              <w:rPr>
                <w:rFonts w:cs="Arial"/>
                <w:lang w:eastAsia="en-IN"/>
              </w:rPr>
            </w:pPr>
            <w:r w:rsidRPr="00651DDA">
              <w:rPr>
                <w:rFonts w:cs="Arial"/>
                <w:lang w:eastAsia="en-IN"/>
              </w:rPr>
              <w:t xml:space="preserve">Pressing Dots 8 + Right Arrow repeats a previous search forward from the point in the file where you are. If there is no text in the Find Edit buffer, the Reader uses the text at the cursor. See the </w:t>
            </w:r>
            <w:hyperlink w:anchor="Find-Braille" w:history="1">
              <w:r w:rsidRPr="00651DDA">
                <w:rPr>
                  <w:rFonts w:cs="Arial"/>
                  <w:color w:val="0000FF"/>
                  <w:u w:val="single"/>
                  <w:lang w:eastAsia="en-IN"/>
                </w:rPr>
                <w:t>Find Braille</w:t>
              </w:r>
            </w:hyperlink>
            <w:r w:rsidRPr="00651DDA">
              <w:rPr>
                <w:rFonts w:cs="Arial"/>
                <w:lang w:eastAsia="en-IN"/>
              </w:rPr>
              <w:t xml:space="preserve"> section for more information. </w:t>
            </w:r>
          </w:p>
        </w:tc>
      </w:tr>
      <w:tr w:rsidR="00AA3872" w:rsidRPr="00651DDA" w14:paraId="3FD2CB9E" w14:textId="77777777" w:rsidTr="00C624FE">
        <w:trPr>
          <w:jc w:val="center"/>
        </w:trPr>
        <w:tc>
          <w:tcPr>
            <w:tcW w:w="0" w:type="auto"/>
            <w:vAlign w:val="center"/>
            <w:hideMark/>
          </w:tcPr>
          <w:p w14:paraId="27CC74A4" w14:textId="77777777" w:rsidR="00AA3872" w:rsidRPr="00651DDA" w:rsidRDefault="00AA3872" w:rsidP="00C624FE">
            <w:pPr>
              <w:rPr>
                <w:rFonts w:cs="Arial"/>
                <w:lang w:eastAsia="en-IN"/>
              </w:rPr>
            </w:pPr>
            <w:r w:rsidRPr="00651DDA">
              <w:rPr>
                <w:rFonts w:cs="Arial"/>
                <w:lang w:eastAsia="en-IN"/>
              </w:rPr>
              <w:t xml:space="preserve">Find Previous Braille </w:t>
            </w:r>
          </w:p>
        </w:tc>
        <w:tc>
          <w:tcPr>
            <w:tcW w:w="0" w:type="auto"/>
            <w:vAlign w:val="center"/>
            <w:hideMark/>
          </w:tcPr>
          <w:p w14:paraId="69A36EA6" w14:textId="77777777" w:rsidR="00AA3872" w:rsidRPr="00651DDA" w:rsidRDefault="00AA3872" w:rsidP="00C624FE">
            <w:pPr>
              <w:rPr>
                <w:rFonts w:cs="Arial"/>
                <w:lang w:eastAsia="en-IN"/>
              </w:rPr>
            </w:pPr>
            <w:r w:rsidRPr="00651DDA">
              <w:rPr>
                <w:rFonts w:cs="Arial"/>
                <w:lang w:eastAsia="en-IN"/>
              </w:rPr>
              <w:t xml:space="preserve">Dots 8 + Left Arrow </w:t>
            </w:r>
          </w:p>
        </w:tc>
        <w:tc>
          <w:tcPr>
            <w:tcW w:w="0" w:type="auto"/>
            <w:vAlign w:val="center"/>
            <w:hideMark/>
          </w:tcPr>
          <w:p w14:paraId="3DD8C38D" w14:textId="77777777" w:rsidR="00AA3872" w:rsidRPr="00651DDA" w:rsidRDefault="00AA3872" w:rsidP="00C624FE">
            <w:pPr>
              <w:rPr>
                <w:rFonts w:cs="Arial"/>
                <w:lang w:eastAsia="en-IN"/>
              </w:rPr>
            </w:pPr>
            <w:r w:rsidRPr="00651DDA">
              <w:rPr>
                <w:rFonts w:cs="Arial"/>
                <w:lang w:eastAsia="en-IN"/>
              </w:rPr>
              <w:t xml:space="preserve">Pressing Dots 8 + Left Arrow repeats a previous search backwards from the point in the file where you are. If there is no text in the Find Edit buffer, the Reader uses the text at the cursor. See the </w:t>
            </w:r>
            <w:hyperlink w:anchor="Find-Braille" w:history="1">
              <w:r w:rsidRPr="00651DDA">
                <w:rPr>
                  <w:rFonts w:cs="Arial"/>
                  <w:color w:val="0000FF"/>
                  <w:u w:val="single"/>
                  <w:lang w:eastAsia="en-IN"/>
                </w:rPr>
                <w:t>Find Braille</w:t>
              </w:r>
            </w:hyperlink>
            <w:r w:rsidRPr="00651DDA">
              <w:rPr>
                <w:rFonts w:cs="Arial"/>
                <w:lang w:eastAsia="en-IN"/>
              </w:rPr>
              <w:t xml:space="preserve"> section for more information. </w:t>
            </w:r>
          </w:p>
        </w:tc>
      </w:tr>
      <w:tr w:rsidR="00AA3872" w:rsidRPr="00651DDA" w14:paraId="1DEDE407" w14:textId="77777777" w:rsidTr="00C624FE">
        <w:trPr>
          <w:jc w:val="center"/>
        </w:trPr>
        <w:tc>
          <w:tcPr>
            <w:tcW w:w="0" w:type="auto"/>
            <w:vAlign w:val="center"/>
            <w:hideMark/>
          </w:tcPr>
          <w:p w14:paraId="14DA4C9C" w14:textId="77777777" w:rsidR="00AA3872" w:rsidRPr="00651DDA" w:rsidRDefault="00AA3872" w:rsidP="00C624FE">
            <w:pPr>
              <w:rPr>
                <w:rFonts w:cs="Arial"/>
                <w:lang w:eastAsia="en-IN"/>
              </w:rPr>
            </w:pPr>
            <w:r w:rsidRPr="00651DDA">
              <w:rPr>
                <w:rFonts w:cs="Arial"/>
                <w:lang w:eastAsia="en-IN"/>
              </w:rPr>
              <w:t xml:space="preserve">Edit Current File </w:t>
            </w:r>
          </w:p>
        </w:tc>
        <w:tc>
          <w:tcPr>
            <w:tcW w:w="0" w:type="auto"/>
            <w:vAlign w:val="center"/>
            <w:hideMark/>
          </w:tcPr>
          <w:p w14:paraId="15B9B8D8" w14:textId="77777777" w:rsidR="00AA3872" w:rsidRPr="00651DDA" w:rsidRDefault="00AA3872" w:rsidP="00C624FE">
            <w:pPr>
              <w:rPr>
                <w:rFonts w:cs="Arial"/>
                <w:lang w:eastAsia="en-IN"/>
              </w:rPr>
            </w:pPr>
            <w:r w:rsidRPr="00651DDA">
              <w:rPr>
                <w:rFonts w:cs="Arial"/>
                <w:lang w:eastAsia="en-IN"/>
              </w:rPr>
              <w:t xml:space="preserve">Space + E </w:t>
            </w:r>
          </w:p>
        </w:tc>
        <w:tc>
          <w:tcPr>
            <w:tcW w:w="0" w:type="auto"/>
            <w:vAlign w:val="center"/>
            <w:hideMark/>
          </w:tcPr>
          <w:p w14:paraId="10F4E47A" w14:textId="77777777" w:rsidR="00AA3872" w:rsidRPr="00651DDA" w:rsidRDefault="00AA3872" w:rsidP="00C624FE">
            <w:pPr>
              <w:rPr>
                <w:rFonts w:cs="Arial"/>
                <w:lang w:eastAsia="en-IN"/>
              </w:rPr>
            </w:pPr>
            <w:r w:rsidRPr="00651DDA">
              <w:rPr>
                <w:rFonts w:cs="Arial"/>
                <w:lang w:eastAsia="en-IN"/>
              </w:rPr>
              <w:t xml:space="preserve">Space + E to edit the file you are currently reading. Press Select twice to exit the Editor and continue reading. </w:t>
            </w:r>
          </w:p>
        </w:tc>
      </w:tr>
      <w:tr w:rsidR="00AA3872" w:rsidRPr="00651DDA" w14:paraId="3B392DE0" w14:textId="77777777" w:rsidTr="00C624FE">
        <w:trPr>
          <w:jc w:val="center"/>
        </w:trPr>
        <w:tc>
          <w:tcPr>
            <w:tcW w:w="0" w:type="auto"/>
            <w:vAlign w:val="center"/>
            <w:hideMark/>
          </w:tcPr>
          <w:p w14:paraId="4A51B3DD" w14:textId="77777777" w:rsidR="00AA3872" w:rsidRPr="00651DDA" w:rsidRDefault="00AA3872" w:rsidP="00C624FE">
            <w:pPr>
              <w:rPr>
                <w:rFonts w:cs="Arial"/>
                <w:lang w:eastAsia="en-IN"/>
              </w:rPr>
            </w:pPr>
            <w:r w:rsidRPr="00651DDA">
              <w:rPr>
                <w:rFonts w:cs="Arial"/>
                <w:lang w:eastAsia="en-IN"/>
              </w:rPr>
              <w:t xml:space="preserve">Open New File </w:t>
            </w:r>
          </w:p>
        </w:tc>
        <w:tc>
          <w:tcPr>
            <w:tcW w:w="0" w:type="auto"/>
            <w:vAlign w:val="center"/>
            <w:hideMark/>
          </w:tcPr>
          <w:p w14:paraId="3B6DFE86" w14:textId="77777777" w:rsidR="00AA3872" w:rsidRPr="00651DDA" w:rsidRDefault="00AA3872" w:rsidP="00C624FE">
            <w:pPr>
              <w:rPr>
                <w:rFonts w:cs="Arial"/>
                <w:lang w:eastAsia="en-IN"/>
              </w:rPr>
            </w:pPr>
            <w:r w:rsidRPr="00651DDA">
              <w:rPr>
                <w:rFonts w:cs="Arial"/>
                <w:lang w:eastAsia="en-IN"/>
              </w:rPr>
              <w:t xml:space="preserve">Space + N </w:t>
            </w:r>
          </w:p>
        </w:tc>
        <w:tc>
          <w:tcPr>
            <w:tcW w:w="0" w:type="auto"/>
            <w:vAlign w:val="center"/>
            <w:hideMark/>
          </w:tcPr>
          <w:p w14:paraId="05CA4156" w14:textId="77777777" w:rsidR="00AA3872" w:rsidRPr="00651DDA" w:rsidRDefault="00AA3872" w:rsidP="00C624FE">
            <w:pPr>
              <w:rPr>
                <w:rFonts w:cs="Arial"/>
                <w:lang w:eastAsia="en-IN"/>
              </w:rPr>
            </w:pPr>
            <w:r w:rsidRPr="00651DDA">
              <w:rPr>
                <w:rFonts w:cs="Arial"/>
                <w:lang w:eastAsia="en-IN"/>
              </w:rPr>
              <w:t xml:space="preserve">Space + N opens a new file in the Editor for editing/note taking. Press Select twice to return to the file you were reading. </w:t>
            </w:r>
          </w:p>
        </w:tc>
      </w:tr>
      <w:tr w:rsidR="00AA3872" w:rsidRPr="00651DDA" w14:paraId="0BD4F123" w14:textId="77777777" w:rsidTr="00C624FE">
        <w:trPr>
          <w:jc w:val="center"/>
        </w:trPr>
        <w:tc>
          <w:tcPr>
            <w:tcW w:w="0" w:type="auto"/>
            <w:vAlign w:val="center"/>
            <w:hideMark/>
          </w:tcPr>
          <w:p w14:paraId="1BA1B59B" w14:textId="77777777" w:rsidR="00AA3872" w:rsidRPr="00651DDA" w:rsidRDefault="00AA3872" w:rsidP="00C624FE">
            <w:pPr>
              <w:rPr>
                <w:rFonts w:cs="Arial"/>
                <w:lang w:eastAsia="en-IN"/>
              </w:rPr>
            </w:pPr>
            <w:r w:rsidRPr="00651DDA">
              <w:rPr>
                <w:rFonts w:cs="Arial"/>
                <w:lang w:eastAsia="en-IN"/>
              </w:rPr>
              <w:t xml:space="preserve">Edit Last Edited File </w:t>
            </w:r>
          </w:p>
        </w:tc>
        <w:tc>
          <w:tcPr>
            <w:tcW w:w="0" w:type="auto"/>
            <w:vAlign w:val="center"/>
            <w:hideMark/>
          </w:tcPr>
          <w:p w14:paraId="25C0BCDF"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6E1A8E60" w14:textId="77777777" w:rsidR="00AA3872" w:rsidRPr="00651DDA" w:rsidRDefault="00AA3872" w:rsidP="00C624FE">
            <w:pPr>
              <w:rPr>
                <w:rFonts w:cs="Arial"/>
                <w:lang w:eastAsia="en-IN"/>
              </w:rPr>
            </w:pPr>
            <w:r w:rsidRPr="00651DDA">
              <w:rPr>
                <w:rFonts w:cs="Arial"/>
                <w:lang w:eastAsia="en-IN"/>
              </w:rPr>
              <w:t xml:space="preserve">Using this command reopens the last file you edited and returns the cursor to its last position in that file. The Edit Last Edited File command is useful for taking notes on what you read. Use the command to quickly switch back to the Editor. Then close the Editor to return to the title you are reading. This command has no effect if you are already editing a file. The device displays the error message "-- File not found" when no previous file has been opened. Press Select twice to return to the file you were reading. </w:t>
            </w:r>
          </w:p>
        </w:tc>
      </w:tr>
    </w:tbl>
    <w:p w14:paraId="033393BA" w14:textId="77777777" w:rsidR="00AA3872" w:rsidRPr="00651DDA" w:rsidRDefault="00AA3872" w:rsidP="000A5C87">
      <w:pPr>
        <w:pStyle w:val="Heading2"/>
      </w:pPr>
      <w:bookmarkStart w:id="196" w:name="Power-Move-Forward-and-Back"/>
      <w:bookmarkStart w:id="197" w:name="_Power_Move_Forward"/>
      <w:bookmarkStart w:id="198" w:name="_Toc6391330"/>
      <w:bookmarkEnd w:id="196"/>
      <w:bookmarkEnd w:id="197"/>
      <w:r w:rsidRPr="00651DDA">
        <w:t>Power Move Forward and Back</w:t>
      </w:r>
      <w:bookmarkEnd w:id="198"/>
    </w:p>
    <w:p w14:paraId="6CB6E909" w14:textId="77777777" w:rsidR="00AA3872" w:rsidRPr="00651DDA" w:rsidRDefault="00AA3872" w:rsidP="00AA3872">
      <w:pPr>
        <w:rPr>
          <w:lang w:eastAsia="en-IN"/>
        </w:rPr>
      </w:pPr>
      <w:r w:rsidRPr="00651DDA">
        <w:rPr>
          <w:lang w:eastAsia="en-IN"/>
        </w:rPr>
        <w:t>Orbit Reader 20's power move commands provide a quick means of moving/searching through large sections of a file to find a known location in the document. A power move operates by using boundaries and moving 50% between them with each press of the key command. In essence, by using a power move to search within a file, you are drilling down to the information using a binary command. When you press Dot 8 + Down Arrow or Dot 8 + Up Arrow, the Reader moves in the following ways:</w:t>
      </w:r>
    </w:p>
    <w:p w14:paraId="4016ED64" w14:textId="77777777" w:rsidR="00AA3872" w:rsidRPr="00651DDA" w:rsidRDefault="00AA3872" w:rsidP="00AA3872">
      <w:pPr>
        <w:rPr>
          <w:lang w:eastAsia="en-IN"/>
        </w:rPr>
      </w:pPr>
    </w:p>
    <w:p w14:paraId="4A9DEE1E" w14:textId="77777777" w:rsidR="00AA3872" w:rsidRPr="00651DDA" w:rsidRDefault="00AA3872" w:rsidP="00AA3872">
      <w:pPr>
        <w:rPr>
          <w:lang w:eastAsia="en-IN"/>
        </w:rPr>
      </w:pPr>
      <w:r w:rsidRPr="00651DDA">
        <w:rPr>
          <w:lang w:eastAsia="en-IN"/>
        </w:rPr>
        <w:t>On the first press, the cursor moves half way between the current position and the start (Dot 8 + Up Arrow) or end (Dot 8 + Down Arrow) of the file, which act as boundaries for the power search.</w:t>
      </w:r>
    </w:p>
    <w:p w14:paraId="27C4D81B" w14:textId="77777777" w:rsidR="00AA3872" w:rsidRPr="00651DDA" w:rsidRDefault="00AA3872" w:rsidP="00AA3872">
      <w:pPr>
        <w:rPr>
          <w:lang w:eastAsia="en-IN"/>
        </w:rPr>
      </w:pPr>
    </w:p>
    <w:p w14:paraId="45A34A2B" w14:textId="77777777" w:rsidR="00AA3872" w:rsidRPr="00651DDA" w:rsidRDefault="00AA3872" w:rsidP="00AA3872">
      <w:pPr>
        <w:rPr>
          <w:lang w:eastAsia="en-IN"/>
        </w:rPr>
      </w:pPr>
      <w:r w:rsidRPr="00651DDA">
        <w:rPr>
          <w:lang w:eastAsia="en-IN"/>
        </w:rPr>
        <w:t>Subsequent presses treat the moved-from position as the new boundary in that direction. So, if you are at the beginning of the file (or 0%) when you press the Dot 8 + Down Arrow, the Reader moves the cursor to half way between 0% and 100%. You are now at 50%, and this becomes the new boundary. The initial boundary is at the original position of 0%. Therefore, if you press Dot 8 + Up Arrow, you move half way between 50% and 0% to end at 25%. Or, if you press the Dot 8 + Down Arrow, you move half way between 50% and 100% to end at 75%.</w:t>
      </w:r>
    </w:p>
    <w:p w14:paraId="24611C9A" w14:textId="77777777" w:rsidR="00AA3872" w:rsidRPr="00651DDA" w:rsidRDefault="00AA3872" w:rsidP="00AA3872">
      <w:pPr>
        <w:rPr>
          <w:lang w:eastAsia="en-IN"/>
        </w:rPr>
      </w:pPr>
    </w:p>
    <w:p w14:paraId="3C9316A3" w14:textId="77777777" w:rsidR="00AA3872" w:rsidRPr="00651DDA" w:rsidRDefault="00AA3872" w:rsidP="00AA3872">
      <w:pPr>
        <w:rPr>
          <w:lang w:eastAsia="en-IN"/>
        </w:rPr>
      </w:pPr>
      <w:r w:rsidRPr="00651DDA">
        <w:rPr>
          <w:lang w:eastAsia="en-IN"/>
        </w:rPr>
        <w:t xml:space="preserve">Each time you press Dot 8 + up arrow or Dot 8 + down arrow keys, the Reader shows the percentage in the first few cells of the display line and fills rest of the cells with text at that position. This continues till you press some other key. See </w:t>
      </w:r>
      <w:hyperlink w:anchor="Panning-Keys" w:history="1">
        <w:r w:rsidRPr="00651DDA">
          <w:rPr>
            <w:rStyle w:val="Hyperlink"/>
            <w:lang w:eastAsia="en-IN"/>
          </w:rPr>
          <w:t>Panning Keys</w:t>
        </w:r>
      </w:hyperlink>
      <w:r w:rsidRPr="00651DDA">
        <w:rPr>
          <w:lang w:eastAsia="en-IN"/>
        </w:rPr>
        <w:t xml:space="preserve"> section for more information.</w:t>
      </w:r>
    </w:p>
    <w:p w14:paraId="71D84B1F" w14:textId="77777777" w:rsidR="00AA3872" w:rsidRPr="00651DDA" w:rsidRDefault="00AA3872" w:rsidP="000A5C87">
      <w:pPr>
        <w:pStyle w:val="Heading2"/>
      </w:pPr>
      <w:bookmarkStart w:id="199" w:name="Find-Braille"/>
      <w:bookmarkStart w:id="200" w:name="_Find_Braille"/>
      <w:bookmarkStart w:id="201" w:name="_Toc6391331"/>
      <w:bookmarkEnd w:id="199"/>
      <w:bookmarkEnd w:id="200"/>
      <w:r w:rsidRPr="00651DDA">
        <w:t>Find Braille</w:t>
      </w:r>
      <w:bookmarkEnd w:id="201"/>
    </w:p>
    <w:p w14:paraId="11C6D149" w14:textId="77777777" w:rsidR="00AA3872" w:rsidRPr="00651DDA" w:rsidRDefault="00AA3872" w:rsidP="00AA3872">
      <w:pPr>
        <w:rPr>
          <w:lang w:eastAsia="en-IN"/>
        </w:rPr>
      </w:pPr>
      <w:r w:rsidRPr="00651DDA">
        <w:rPr>
          <w:lang w:eastAsia="en-IN"/>
        </w:rPr>
        <w:t xml:space="preserve">To find specific braille text, use the Find command (Space + F). Orbit Reader 20 responds by opening an input field (see </w:t>
      </w:r>
      <w:hyperlink w:anchor="Edit-Box" w:history="1">
        <w:r w:rsidRPr="00651DDA">
          <w:rPr>
            <w:color w:val="0000FF"/>
            <w:u w:val="single"/>
            <w:lang w:eastAsia="en-IN"/>
          </w:rPr>
          <w:t>Edit Box</w:t>
        </w:r>
      </w:hyperlink>
      <w:r w:rsidRPr="00651DDA">
        <w:rPr>
          <w:lang w:eastAsia="en-IN"/>
        </w:rPr>
        <w:t xml:space="preserve"> section) with a cursor, which is indicated by Dots 7 and 8. By default it shows the text at current cursor location in edit box. Unlike the Power Move, which searches by known location of text, the Find command searches the entire file for instances of the braille text you enter in the input field. If you have searched for something previously, that text appears in the Edit Box with your cursor at the end. See the </w:t>
      </w:r>
      <w:hyperlink w:anchor="Power-Move-Forward-and-Back" w:history="1">
        <w:r w:rsidRPr="00651DDA">
          <w:rPr>
            <w:color w:val="0000FF"/>
            <w:u w:val="single"/>
            <w:lang w:eastAsia="en-IN"/>
          </w:rPr>
          <w:t>Power Move Forward and Back</w:t>
        </w:r>
      </w:hyperlink>
      <w:r w:rsidRPr="00651DDA">
        <w:rPr>
          <w:lang w:eastAsia="en-IN"/>
        </w:rPr>
        <w:t xml:space="preserve"> section for more information.</w:t>
      </w:r>
    </w:p>
    <w:p w14:paraId="13579C16" w14:textId="77777777" w:rsidR="00AA3872" w:rsidRPr="00651DDA" w:rsidRDefault="00AA3872" w:rsidP="00AA3872">
      <w:pPr>
        <w:rPr>
          <w:lang w:eastAsia="en-IN"/>
        </w:rPr>
      </w:pPr>
    </w:p>
    <w:p w14:paraId="230BC52C" w14:textId="77777777" w:rsidR="00AA3872" w:rsidRPr="00651DDA" w:rsidRDefault="00AA3872" w:rsidP="00AA3872">
      <w:pPr>
        <w:rPr>
          <w:lang w:eastAsia="en-IN"/>
        </w:rPr>
      </w:pPr>
      <w:r w:rsidRPr="00651DDA">
        <w:rPr>
          <w:lang w:eastAsia="en-IN"/>
        </w:rPr>
        <w:t>To find a word, first press Space + F to enter the Edit Box. Type the braille text you wish to find, and then press Dot 8 to start the search moving forward in the file. To search moving backward in the file, press Dot 8 + Left arrow. The word is shown as the first word on the display. If the word is not found, the message "-- Not found" is displayed. Press Dot 7 to clear the message. To exit the Edit Box without finding the word, press Select.</w:t>
      </w:r>
    </w:p>
    <w:p w14:paraId="1597DFE9" w14:textId="77777777" w:rsidR="00AA3872" w:rsidRPr="00651DDA" w:rsidRDefault="00AA3872" w:rsidP="00AA3872">
      <w:pPr>
        <w:rPr>
          <w:lang w:eastAsia="en-IN"/>
        </w:rPr>
      </w:pPr>
    </w:p>
    <w:p w14:paraId="7E75A696" w14:textId="77777777" w:rsidR="00AA3872" w:rsidRPr="00651DDA" w:rsidRDefault="00AA3872" w:rsidP="00AA3872">
      <w:pPr>
        <w:rPr>
          <w:lang w:eastAsia="en-IN"/>
        </w:rPr>
      </w:pPr>
      <w:r w:rsidRPr="00651DDA">
        <w:rPr>
          <w:lang w:eastAsia="en-IN"/>
        </w:rPr>
        <w:t>After the word is found, to continue searching, press Dot 8 + right arrow to find the next occurrence (forward in the file) or Dot 8 + left arrow to find a previous occurrence (towards the beginning of the file).</w:t>
      </w:r>
    </w:p>
    <w:p w14:paraId="0284CA7F" w14:textId="77777777" w:rsidR="00AA3872" w:rsidRPr="00651DDA" w:rsidRDefault="00AA3872" w:rsidP="00AA3872">
      <w:pPr>
        <w:rPr>
          <w:lang w:eastAsia="en-IN"/>
        </w:rPr>
      </w:pPr>
    </w:p>
    <w:p w14:paraId="3B59234F" w14:textId="77777777" w:rsidR="00AA3872" w:rsidRPr="00651DDA" w:rsidRDefault="00AA3872" w:rsidP="00AA3872">
      <w:pPr>
        <w:rPr>
          <w:lang w:eastAsia="en-IN"/>
        </w:rPr>
      </w:pPr>
      <w:r w:rsidRPr="00651DDA">
        <w:rPr>
          <w:lang w:eastAsia="en-IN"/>
        </w:rPr>
        <w:t>If you are searching for text in a contracted braille file, you must type the text you want to search in contracted braille.</w:t>
      </w:r>
    </w:p>
    <w:p w14:paraId="65AC57E1" w14:textId="77777777" w:rsidR="00AA3872" w:rsidRPr="00651DDA" w:rsidRDefault="00AA3872" w:rsidP="00AA3872">
      <w:pPr>
        <w:rPr>
          <w:lang w:eastAsia="en-IN"/>
        </w:rPr>
      </w:pPr>
    </w:p>
    <w:p w14:paraId="1FB43CD7" w14:textId="77777777" w:rsidR="00AA3872" w:rsidRPr="00651DDA" w:rsidRDefault="00AA3872" w:rsidP="00AA3872">
      <w:pPr>
        <w:rPr>
          <w:lang w:eastAsia="en-IN"/>
        </w:rPr>
      </w:pPr>
      <w:r w:rsidRPr="00651DDA">
        <w:rPr>
          <w:lang w:eastAsia="en-IN"/>
        </w:rPr>
        <w:t xml:space="preserve">If you are searching in a plain text file, you must type the text you want to search in Computer Braille. See </w:t>
      </w:r>
      <w:hyperlink w:anchor="Appendix-A-Computer-Braille-Chart" w:history="1">
        <w:r w:rsidRPr="00651DDA">
          <w:rPr>
            <w:color w:val="0000FF"/>
            <w:u w:val="single"/>
            <w:lang w:eastAsia="en-IN"/>
          </w:rPr>
          <w:t>Appendix A - Computer Braille Chart</w:t>
        </w:r>
      </w:hyperlink>
      <w:r w:rsidRPr="00651DDA">
        <w:rPr>
          <w:lang w:eastAsia="en-IN"/>
        </w:rPr>
        <w:t xml:space="preserve"> for details.</w:t>
      </w:r>
    </w:p>
    <w:p w14:paraId="608EBF5F" w14:textId="77777777" w:rsidR="00AA3872" w:rsidRPr="00651DDA" w:rsidRDefault="00AA3872" w:rsidP="00AA3872">
      <w:pPr>
        <w:rPr>
          <w:lang w:eastAsia="en-IN"/>
        </w:rPr>
      </w:pPr>
    </w:p>
    <w:p w14:paraId="5F509359" w14:textId="77777777" w:rsidR="00AA3872" w:rsidRPr="00651DDA" w:rsidRDefault="00AA3872" w:rsidP="00AA3872">
      <w:pPr>
        <w:rPr>
          <w:lang w:eastAsia="en-IN"/>
        </w:rPr>
      </w:pPr>
      <w:r w:rsidRPr="00651DDA">
        <w:rPr>
          <w:lang w:eastAsia="en-IN"/>
        </w:rPr>
        <w:t xml:space="preserve">You can search for terms up to 255 characters long. Searches are generally not case sensitive. A search for the word "animal" results in finding both lowercase and uppercase versions of that word (animal/Animal). However, if you want to find words with upper case letters only, type the text you wish to find </w:t>
      </w:r>
      <w:r w:rsidRPr="00651DDA">
        <w:rPr>
          <w:i/>
          <w:iCs/>
          <w:lang w:eastAsia="en-IN"/>
        </w:rPr>
        <w:t>with</w:t>
      </w:r>
      <w:r w:rsidRPr="00651DDA">
        <w:rPr>
          <w:lang w:eastAsia="en-IN"/>
        </w:rPr>
        <w:t xml:space="preserve"> the braille indicator for capitalization included (in contracted braille, one dot 6 precedes a capital letter, while two dot 6s precede an entirely capitalized word. In Computer Braille, capital letters include dot 7). For example, a search for the capitalized word "Animal" gives the results for "Animal" (capitalized), but not "animal" (lowercase).</w:t>
      </w:r>
    </w:p>
    <w:p w14:paraId="3131B67E" w14:textId="77777777" w:rsidR="00AA3872" w:rsidRPr="00651DDA" w:rsidRDefault="00AA3872" w:rsidP="00AA3872">
      <w:pPr>
        <w:rPr>
          <w:lang w:eastAsia="en-IN"/>
        </w:rPr>
      </w:pPr>
    </w:p>
    <w:p w14:paraId="5B32CE99" w14:textId="77777777" w:rsidR="00AA3872" w:rsidRPr="00651DDA" w:rsidRDefault="00AA3872" w:rsidP="00AA3872">
      <w:pPr>
        <w:rPr>
          <w:lang w:eastAsia="en-IN"/>
        </w:rPr>
      </w:pPr>
      <w:r w:rsidRPr="00651DDA">
        <w:rPr>
          <w:lang w:eastAsia="en-IN"/>
        </w:rPr>
        <w:t>Additionally, searches match both whole and partial words. Searching for "an" finds "an" (whole) and "man" (partial). To restrict searches to whole words, add a space at the beginning or end of the word. The Reader matches the space with any non-printing character such as spaces, tabs, and line feeds.</w:t>
      </w:r>
    </w:p>
    <w:p w14:paraId="472CA0B8" w14:textId="77777777" w:rsidR="00AA3872" w:rsidRPr="00651DDA" w:rsidRDefault="00AA3872" w:rsidP="00AA3872">
      <w:pPr>
        <w:rPr>
          <w:lang w:eastAsia="en-IN"/>
        </w:rPr>
      </w:pPr>
    </w:p>
    <w:p w14:paraId="161E8438" w14:textId="77777777" w:rsidR="00AA3872" w:rsidRPr="00651DDA" w:rsidRDefault="00AA3872" w:rsidP="00AA3872">
      <w:pPr>
        <w:rPr>
          <w:lang w:eastAsia="en-IN"/>
        </w:rPr>
      </w:pPr>
      <w:r w:rsidRPr="00651DDA">
        <w:rPr>
          <w:lang w:eastAsia="en-IN"/>
        </w:rPr>
        <w:t xml:space="preserve">Read the section on </w:t>
      </w:r>
      <w:hyperlink w:anchor="Edit-Box" w:history="1">
        <w:r w:rsidRPr="00651DDA">
          <w:rPr>
            <w:color w:val="0000FF"/>
            <w:u w:val="single"/>
            <w:lang w:eastAsia="en-IN"/>
          </w:rPr>
          <w:t>Edit Box</w:t>
        </w:r>
      </w:hyperlink>
      <w:r w:rsidRPr="00651DDA">
        <w:rPr>
          <w:lang w:eastAsia="en-IN"/>
        </w:rPr>
        <w:t xml:space="preserve"> for editing commands and navigation functionality.</w:t>
      </w:r>
    </w:p>
    <w:p w14:paraId="2BC315DD" w14:textId="77777777" w:rsidR="00AA3872" w:rsidRPr="00651DDA" w:rsidRDefault="00AA3872" w:rsidP="00AA3872">
      <w:pPr>
        <w:rPr>
          <w:lang w:eastAsia="en-IN"/>
        </w:rPr>
      </w:pPr>
    </w:p>
    <w:p w14:paraId="762A77A1" w14:textId="77777777" w:rsidR="00AA3872" w:rsidRPr="00651DDA" w:rsidRDefault="00AA3872" w:rsidP="00AA3872">
      <w:pPr>
        <w:rPr>
          <w:lang w:eastAsia="en-IN"/>
        </w:rPr>
      </w:pPr>
      <w:r w:rsidRPr="00651DDA">
        <w:rPr>
          <w:lang w:eastAsia="en-IN"/>
        </w:rPr>
        <w:t>In” search files”, the Reader moves from reading files to searched text and displays it at the beginning of display line. If the text is not found, then the Reader displays “Not found” and gets back to its previous position. While searching through large documents, Orbit Reader 20 displays “Busy” while conducting the search.</w:t>
      </w:r>
    </w:p>
    <w:p w14:paraId="563C4C1B" w14:textId="77777777" w:rsidR="00AA3872" w:rsidRPr="00651DDA" w:rsidRDefault="00AA3872" w:rsidP="00AA3872">
      <w:pPr>
        <w:rPr>
          <w:lang w:eastAsia="en-IN"/>
        </w:rPr>
      </w:pPr>
    </w:p>
    <w:p w14:paraId="624081F2" w14:textId="77777777" w:rsidR="00AA3872" w:rsidRPr="00651DDA" w:rsidRDefault="00AA3872" w:rsidP="00AA3872">
      <w:pPr>
        <w:rPr>
          <w:lang w:eastAsia="en-IN"/>
        </w:rPr>
      </w:pPr>
      <w:r w:rsidRPr="00651DDA">
        <w:rPr>
          <w:lang w:eastAsia="en-IN"/>
        </w:rPr>
        <w:t>To repeat a search moving forward towards the end of the file, press Dot 8 + Right Arrow.</w:t>
      </w:r>
    </w:p>
    <w:p w14:paraId="5FC60E75" w14:textId="77777777" w:rsidR="00AA3872" w:rsidRPr="00651DDA" w:rsidRDefault="00AA3872" w:rsidP="00AA3872">
      <w:pPr>
        <w:rPr>
          <w:lang w:eastAsia="en-IN"/>
        </w:rPr>
      </w:pPr>
    </w:p>
    <w:p w14:paraId="4C258DC6" w14:textId="77777777" w:rsidR="00AA3872" w:rsidRPr="00651DDA" w:rsidRDefault="00AA3872" w:rsidP="00AA3872">
      <w:pPr>
        <w:rPr>
          <w:lang w:eastAsia="en-IN"/>
        </w:rPr>
      </w:pPr>
      <w:r w:rsidRPr="00651DDA">
        <w:rPr>
          <w:lang w:eastAsia="en-IN"/>
        </w:rPr>
        <w:t>To repeat a search moving back towards the beginning of the file, press Dot 8 + Left Arrow.</w:t>
      </w:r>
    </w:p>
    <w:p w14:paraId="73A061CC" w14:textId="51B862B3" w:rsidR="00D03660" w:rsidRDefault="001D7B48" w:rsidP="000A5C87">
      <w:pPr>
        <w:pStyle w:val="Heading2"/>
      </w:pPr>
      <w:bookmarkStart w:id="202" w:name="Edit-Box"/>
      <w:bookmarkStart w:id="203" w:name="_Edit_Box"/>
      <w:bookmarkStart w:id="204" w:name="_Auto-Scroll"/>
      <w:bookmarkStart w:id="205" w:name="_Toc6391332"/>
      <w:bookmarkEnd w:id="202"/>
      <w:bookmarkEnd w:id="203"/>
      <w:bookmarkEnd w:id="204"/>
      <w:r>
        <w:t>Braille Pacer (</w:t>
      </w:r>
      <w:r w:rsidR="00D03660">
        <w:t>Auto-Scroll</w:t>
      </w:r>
      <w:r>
        <w:t>)</w:t>
      </w:r>
      <w:bookmarkEnd w:id="205"/>
    </w:p>
    <w:p w14:paraId="5773A7AD" w14:textId="6D55BBFE" w:rsidR="00D009AA" w:rsidRDefault="00D009AA" w:rsidP="00D009AA">
      <w:r>
        <w:t xml:space="preserve">The </w:t>
      </w:r>
      <w:r w:rsidR="001D7B48">
        <w:t>Braille Pacer</w:t>
      </w:r>
      <w:r>
        <w:t xml:space="preserve"> feature</w:t>
      </w:r>
      <w:r w:rsidR="00E30D72">
        <w:t xml:space="preserve"> is available in the Reader and</w:t>
      </w:r>
      <w:r>
        <w:t xml:space="preserve"> lets you to set a reading </w:t>
      </w:r>
      <w:r w:rsidR="00F14FBD">
        <w:t>pace</w:t>
      </w:r>
      <w:r>
        <w:t xml:space="preserve"> </w:t>
      </w:r>
      <w:r w:rsidR="00E30D72">
        <w:t>for the</w:t>
      </w:r>
      <w:r>
        <w:t xml:space="preserve"> display </w:t>
      </w:r>
      <w:r w:rsidR="00E30D72">
        <w:t xml:space="preserve">to </w:t>
      </w:r>
      <w:r>
        <w:t>automatically advance</w:t>
      </w:r>
      <w:r w:rsidR="00E30D72">
        <w:t>.</w:t>
      </w:r>
      <w:r>
        <w:t xml:space="preserve"> </w:t>
      </w:r>
    </w:p>
    <w:p w14:paraId="0AF48120" w14:textId="77777777" w:rsidR="00D009AA" w:rsidRDefault="00D009AA" w:rsidP="00D009AA"/>
    <w:p w14:paraId="610A63F7" w14:textId="0D19FC42" w:rsidR="00D009AA" w:rsidRDefault="00D009AA" w:rsidP="00D009AA">
      <w:pPr>
        <w:rPr>
          <w:rFonts w:ascii="Calibri" w:hAnsi="Calibri"/>
          <w:sz w:val="22"/>
          <w:szCs w:val="22"/>
        </w:rPr>
      </w:pPr>
      <w:r>
        <w:t xml:space="preserve">The </w:t>
      </w:r>
      <w:r w:rsidR="00CE1500">
        <w:t>pace</w:t>
      </w:r>
      <w:r>
        <w:t xml:space="preserve"> can be adjusted during reading by pressing the space and up-arrow key to increase the speed (i.e. a faster advance rate) or the space and down-arrow key to decrease the speed (i.e. a slower advance rate).  Pressing these keys once increases or decreases the speed in one-second steps.  Many users might like to have finer control of the speed and this can be achieved by pressing the space bar, dot 7 and up or down arrow keys.  The fine control increases or decreases the speed in steps of one-tenth of a second.  The default speed is 10 seconds.</w:t>
      </w:r>
    </w:p>
    <w:p w14:paraId="66A9F589" w14:textId="77777777" w:rsidR="00D009AA" w:rsidRDefault="00D009AA" w:rsidP="00D009AA"/>
    <w:p w14:paraId="213D7DCF" w14:textId="23031044" w:rsidR="00D009AA" w:rsidRDefault="00D009AA" w:rsidP="00D009AA">
      <w:r>
        <w:t>You can review the current scroll rate from the menu</w:t>
      </w:r>
      <w:r w:rsidR="00CE1500">
        <w:t>, but it can be changed only while reading</w:t>
      </w:r>
      <w:r>
        <w:t xml:space="preserve">. </w:t>
      </w:r>
      <w:r w:rsidR="00E30D72" w:rsidRPr="00E30D72">
        <w:t>The current scroll rate is not displayed when auto-scrolling.  However, when auto-scroll is stopped and the scroll rate is changed, the scroll rate will be displayed</w:t>
      </w:r>
      <w:r w:rsidR="00E30D72">
        <w:t xml:space="preserve"> by</w:t>
      </w:r>
      <w:r>
        <w:t xml:space="preserve"> the message “xx.y sec scroll rate”.</w:t>
      </w:r>
    </w:p>
    <w:p w14:paraId="4F103D66" w14:textId="77777777" w:rsidR="00D009AA" w:rsidRDefault="00D009AA" w:rsidP="00D009AA"/>
    <w:p w14:paraId="3D104BAB" w14:textId="4793CA6F" w:rsidR="00D009AA" w:rsidRDefault="00D009AA" w:rsidP="00D009AA">
      <w:r>
        <w:t xml:space="preserve">You can use all the reading navigation commands during the </w:t>
      </w:r>
      <w:r w:rsidR="00E30D72">
        <w:t xml:space="preserve">Braille Pacer mode </w:t>
      </w:r>
      <w:r>
        <w:t>as well.</w:t>
      </w:r>
      <w:r w:rsidR="00E30D72">
        <w:t xml:space="preserve">  </w:t>
      </w:r>
    </w:p>
    <w:p w14:paraId="63ED48EA" w14:textId="77777777" w:rsidR="00D009AA" w:rsidRDefault="00D009AA" w:rsidP="00D009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1"/>
        <w:gridCol w:w="1827"/>
        <w:gridCol w:w="3902"/>
      </w:tblGrid>
      <w:tr w:rsidR="00D009AA" w:rsidRPr="00651DDA" w14:paraId="2A4C49F9" w14:textId="77777777" w:rsidTr="00D009AA">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6FEB80C" w14:textId="77777777" w:rsidR="00D009AA" w:rsidRPr="000A5C87" w:rsidRDefault="00D009AA" w:rsidP="00D009AA">
            <w:pPr>
              <w:rPr>
                <w:b/>
                <w:bCs/>
              </w:rPr>
            </w:pPr>
            <w:r w:rsidRPr="000A5C87">
              <w:rPr>
                <w:b/>
                <w:bCs/>
              </w:rPr>
              <w:t xml:space="preserve">To... </w:t>
            </w:r>
          </w:p>
        </w:tc>
        <w:tc>
          <w:tcPr>
            <w:tcW w:w="0" w:type="auto"/>
            <w:tcBorders>
              <w:top w:val="single" w:sz="4" w:space="0" w:color="auto"/>
              <w:left w:val="single" w:sz="4" w:space="0" w:color="auto"/>
              <w:bottom w:val="single" w:sz="4" w:space="0" w:color="auto"/>
              <w:right w:val="single" w:sz="4" w:space="0" w:color="auto"/>
            </w:tcBorders>
            <w:vAlign w:val="center"/>
          </w:tcPr>
          <w:p w14:paraId="34E76DB7" w14:textId="77777777" w:rsidR="00D009AA" w:rsidRPr="000A5C87" w:rsidRDefault="00D009AA" w:rsidP="00D009AA">
            <w:pPr>
              <w:rPr>
                <w:b/>
                <w:bCs/>
              </w:rPr>
            </w:pPr>
            <w:r w:rsidRPr="000A5C87">
              <w:rPr>
                <w:b/>
                <w:bCs/>
              </w:rPr>
              <w:t xml:space="preserve">Press </w:t>
            </w:r>
          </w:p>
        </w:tc>
        <w:tc>
          <w:tcPr>
            <w:tcW w:w="0" w:type="auto"/>
            <w:tcBorders>
              <w:top w:val="single" w:sz="4" w:space="0" w:color="auto"/>
              <w:left w:val="single" w:sz="4" w:space="0" w:color="auto"/>
              <w:bottom w:val="single" w:sz="4" w:space="0" w:color="auto"/>
              <w:right w:val="single" w:sz="4" w:space="0" w:color="auto"/>
            </w:tcBorders>
            <w:vAlign w:val="center"/>
          </w:tcPr>
          <w:p w14:paraId="2D68D8A7" w14:textId="77777777" w:rsidR="00D009AA" w:rsidRPr="000A5C87" w:rsidRDefault="00D009AA" w:rsidP="00D009AA">
            <w:pPr>
              <w:rPr>
                <w:b/>
                <w:bCs/>
              </w:rPr>
            </w:pPr>
            <w:r w:rsidRPr="000A5C87">
              <w:rPr>
                <w:b/>
                <w:bCs/>
              </w:rPr>
              <w:t xml:space="preserve">Additional information </w:t>
            </w:r>
          </w:p>
        </w:tc>
      </w:tr>
      <w:tr w:rsidR="00D009AA" w:rsidRPr="00651DDA" w14:paraId="10E675FB" w14:textId="77777777" w:rsidTr="001D7B48">
        <w:trPr>
          <w:jc w:val="center"/>
        </w:trPr>
        <w:tc>
          <w:tcPr>
            <w:tcW w:w="0" w:type="auto"/>
            <w:vAlign w:val="center"/>
          </w:tcPr>
          <w:p w14:paraId="0230FD23" w14:textId="58D5D484" w:rsidR="00D009AA" w:rsidRPr="00651DDA" w:rsidRDefault="00D009AA" w:rsidP="001D7B48">
            <w:pPr>
              <w:rPr>
                <w:rFonts w:cs="Arial"/>
                <w:lang w:eastAsia="en-IN"/>
              </w:rPr>
            </w:pPr>
            <w:r>
              <w:rPr>
                <w:rStyle w:val="diffin"/>
              </w:rPr>
              <w:t xml:space="preserve">Start/Stop </w:t>
            </w:r>
            <w:r w:rsidR="00CE1500">
              <w:rPr>
                <w:rStyle w:val="diffin"/>
              </w:rPr>
              <w:t>Braille Pacer</w:t>
            </w:r>
          </w:p>
        </w:tc>
        <w:tc>
          <w:tcPr>
            <w:tcW w:w="0" w:type="auto"/>
            <w:vAlign w:val="center"/>
          </w:tcPr>
          <w:p w14:paraId="2C6BDE30" w14:textId="77777777" w:rsidR="00D009AA" w:rsidRPr="00651DDA" w:rsidRDefault="00D009AA" w:rsidP="001D7B48">
            <w:pPr>
              <w:rPr>
                <w:rFonts w:cs="Arial"/>
                <w:lang w:eastAsia="en-IN"/>
              </w:rPr>
            </w:pPr>
            <w:r>
              <w:rPr>
                <w:rStyle w:val="diffin"/>
              </w:rPr>
              <w:t>Space</w:t>
            </w:r>
          </w:p>
        </w:tc>
        <w:tc>
          <w:tcPr>
            <w:tcW w:w="0" w:type="auto"/>
            <w:vAlign w:val="center"/>
          </w:tcPr>
          <w:p w14:paraId="4137B34D" w14:textId="77777777" w:rsidR="00D009AA" w:rsidRPr="00651DDA" w:rsidRDefault="00D009AA" w:rsidP="001D7B48">
            <w:pPr>
              <w:rPr>
                <w:rFonts w:cs="Arial"/>
                <w:lang w:eastAsia="en-IN"/>
              </w:rPr>
            </w:pPr>
            <w:r>
              <w:rPr>
                <w:rStyle w:val="diffin"/>
              </w:rPr>
              <w:t>Rate of change is not viewable if speed is increased or decreased while active.</w:t>
            </w:r>
          </w:p>
        </w:tc>
      </w:tr>
      <w:tr w:rsidR="00D009AA" w:rsidRPr="00651DDA" w14:paraId="3F0E4C3B" w14:textId="77777777" w:rsidTr="001D7B48">
        <w:trPr>
          <w:jc w:val="center"/>
        </w:trPr>
        <w:tc>
          <w:tcPr>
            <w:tcW w:w="0" w:type="auto"/>
            <w:vAlign w:val="center"/>
          </w:tcPr>
          <w:p w14:paraId="7448CBF6" w14:textId="1E46BCB9" w:rsidR="00D009AA" w:rsidRPr="00651DDA" w:rsidRDefault="00D009AA" w:rsidP="001D7B48">
            <w:pPr>
              <w:rPr>
                <w:rFonts w:cs="Arial"/>
                <w:lang w:eastAsia="en-IN"/>
              </w:rPr>
            </w:pPr>
            <w:r>
              <w:rPr>
                <w:rStyle w:val="diffin"/>
              </w:rPr>
              <w:t>Increase/Decrease Speed by 1 Second</w:t>
            </w:r>
          </w:p>
        </w:tc>
        <w:tc>
          <w:tcPr>
            <w:tcW w:w="0" w:type="auto"/>
            <w:vAlign w:val="center"/>
          </w:tcPr>
          <w:p w14:paraId="27C59BE6" w14:textId="77777777" w:rsidR="00D009AA" w:rsidRPr="00651DDA" w:rsidRDefault="00D009AA" w:rsidP="001D7B48">
            <w:pPr>
              <w:rPr>
                <w:rFonts w:cs="Arial"/>
                <w:lang w:eastAsia="en-IN"/>
              </w:rPr>
            </w:pPr>
            <w:r>
              <w:rPr>
                <w:rStyle w:val="diffin"/>
              </w:rPr>
              <w:t>Up or Down Arrow + Space</w:t>
            </w:r>
          </w:p>
        </w:tc>
        <w:tc>
          <w:tcPr>
            <w:tcW w:w="0" w:type="auto"/>
            <w:vAlign w:val="center"/>
          </w:tcPr>
          <w:p w14:paraId="62FA8006" w14:textId="77777777" w:rsidR="00D009AA" w:rsidRPr="00651DDA" w:rsidRDefault="00D009AA" w:rsidP="001D7B48">
            <w:pPr>
              <w:rPr>
                <w:rFonts w:cs="Arial"/>
                <w:lang w:eastAsia="en-IN"/>
              </w:rPr>
            </w:pPr>
            <w:r>
              <w:rPr>
                <w:rStyle w:val="diffin"/>
              </w:rPr>
              <w:t>Increases or decreases speed by 1 second.</w:t>
            </w:r>
          </w:p>
        </w:tc>
      </w:tr>
      <w:tr w:rsidR="00D009AA" w:rsidRPr="00651DDA" w14:paraId="0A41B701" w14:textId="77777777" w:rsidTr="001D7B48">
        <w:trPr>
          <w:jc w:val="center"/>
        </w:trPr>
        <w:tc>
          <w:tcPr>
            <w:tcW w:w="0" w:type="auto"/>
            <w:vAlign w:val="center"/>
          </w:tcPr>
          <w:p w14:paraId="228F5C69" w14:textId="1AC2C6D9" w:rsidR="00D009AA" w:rsidRPr="00651DDA" w:rsidRDefault="00D009AA" w:rsidP="001D7B48">
            <w:pPr>
              <w:rPr>
                <w:rFonts w:cs="Arial"/>
                <w:lang w:eastAsia="en-IN"/>
              </w:rPr>
            </w:pPr>
            <w:r>
              <w:rPr>
                <w:rStyle w:val="diffin"/>
              </w:rPr>
              <w:t>Increase/Decrease Speed by 0.1 Second</w:t>
            </w:r>
          </w:p>
        </w:tc>
        <w:tc>
          <w:tcPr>
            <w:tcW w:w="0" w:type="auto"/>
            <w:vAlign w:val="center"/>
          </w:tcPr>
          <w:p w14:paraId="70D8EDFA" w14:textId="77777777" w:rsidR="00D009AA" w:rsidRPr="00651DDA" w:rsidRDefault="00D009AA" w:rsidP="001D7B48">
            <w:pPr>
              <w:rPr>
                <w:rFonts w:cs="Arial"/>
                <w:lang w:eastAsia="en-IN"/>
              </w:rPr>
            </w:pPr>
            <w:r>
              <w:rPr>
                <w:rStyle w:val="diffin"/>
              </w:rPr>
              <w:t>Dot 7 + Up or Down Arrow + Space</w:t>
            </w:r>
          </w:p>
        </w:tc>
        <w:tc>
          <w:tcPr>
            <w:tcW w:w="0" w:type="auto"/>
            <w:vAlign w:val="center"/>
          </w:tcPr>
          <w:p w14:paraId="4D2E74C0" w14:textId="77777777" w:rsidR="00D009AA" w:rsidRPr="00651DDA" w:rsidRDefault="00D009AA" w:rsidP="001D7B48">
            <w:pPr>
              <w:rPr>
                <w:rFonts w:cs="Arial"/>
                <w:lang w:eastAsia="en-IN"/>
              </w:rPr>
            </w:pPr>
            <w:r>
              <w:rPr>
                <w:rStyle w:val="diffin"/>
              </w:rPr>
              <w:t>Increases or decreases speed by 0.1 second.</w:t>
            </w:r>
          </w:p>
        </w:tc>
      </w:tr>
    </w:tbl>
    <w:p w14:paraId="57BCB4A7" w14:textId="2350F3A9" w:rsidR="00AA3872" w:rsidRPr="00651DDA" w:rsidRDefault="00AA3872" w:rsidP="00AA3872">
      <w:pPr>
        <w:pStyle w:val="Heading1"/>
        <w:rPr>
          <w:lang w:eastAsia="en-IN"/>
        </w:rPr>
      </w:pPr>
      <w:bookmarkStart w:id="206" w:name="_Toc6391333"/>
      <w:r w:rsidRPr="00651DDA">
        <w:rPr>
          <w:lang w:eastAsia="en-IN"/>
        </w:rPr>
        <w:t>Edit Box</w:t>
      </w:r>
      <w:bookmarkEnd w:id="206"/>
    </w:p>
    <w:p w14:paraId="7D6B4EB2" w14:textId="77777777" w:rsidR="00AA3872" w:rsidRPr="00651DDA" w:rsidRDefault="00AA3872" w:rsidP="00AA3872">
      <w:pPr>
        <w:rPr>
          <w:lang w:eastAsia="en-IN"/>
        </w:rPr>
      </w:pPr>
      <w:r w:rsidRPr="00651DDA">
        <w:rPr>
          <w:lang w:eastAsia="en-IN"/>
        </w:rPr>
        <w:t>Orbit Reader 20 presents a text dialog or input field called an Edit Box when you want to find text or rename a file. The Edit Box permits only one line of text. Press Space + F to begin a search or press Space + R to rename a file.</w:t>
      </w:r>
    </w:p>
    <w:p w14:paraId="18B6EF50" w14:textId="77777777" w:rsidR="00AA3872" w:rsidRPr="00651DDA" w:rsidRDefault="00AA3872" w:rsidP="00AA3872">
      <w:pPr>
        <w:rPr>
          <w:lang w:eastAsia="en-IN"/>
        </w:rPr>
      </w:pPr>
    </w:p>
    <w:p w14:paraId="3D07923A" w14:textId="77777777" w:rsidR="00AA3872" w:rsidRPr="00651DDA" w:rsidRDefault="00AA3872" w:rsidP="00AA3872">
      <w:pPr>
        <w:rPr>
          <w:lang w:eastAsia="en-IN"/>
        </w:rPr>
      </w:pPr>
      <w:r w:rsidRPr="00651DDA">
        <w:rPr>
          <w:lang w:eastAsia="en-IN"/>
        </w:rPr>
        <w:t>Once in the Edit Box, insert text by typing the desired braille text and then use the Edit Box commands to navigate. The Edit Box displays a blinking cursor (Dots 7 8) to indicate the beginning of text that you are searching or editing.</w:t>
      </w:r>
    </w:p>
    <w:p w14:paraId="66817D74" w14:textId="77777777" w:rsidR="00AA3872" w:rsidRPr="00651DDA" w:rsidRDefault="00AA3872" w:rsidP="00AA3872">
      <w:pPr>
        <w:rPr>
          <w:lang w:eastAsia="en-IN"/>
        </w:rPr>
      </w:pPr>
      <w:r w:rsidRPr="00651DDA">
        <w:rPr>
          <w:lang w:eastAsia="en-IN"/>
        </w:rPr>
        <w:t>When Orbit Reader 20 shows an edit box, it often provides default text, such as a file name or a previously entered search term. To delete or replace the selected text, type a letter or press the backspace key (Dot 7). To edit the existing text in insert mode, press one of the arrow keys to move the cursor letter by letter to the position where you wish to edit.</w:t>
      </w:r>
    </w:p>
    <w:p w14:paraId="10B6C8CC" w14:textId="77777777" w:rsidR="00AA3872" w:rsidRPr="00651DDA" w:rsidRDefault="00AA3872" w:rsidP="000A5C87">
      <w:pPr>
        <w:pStyle w:val="Heading2"/>
      </w:pPr>
      <w:bookmarkStart w:id="207" w:name="Edit-Box-Commands"/>
      <w:bookmarkStart w:id="208" w:name="_Toc6391334"/>
      <w:bookmarkEnd w:id="207"/>
      <w:r w:rsidRPr="00651DDA">
        <w:t>Edit Box Commands</w:t>
      </w:r>
      <w:bookmarkEnd w:id="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6"/>
        <w:gridCol w:w="1091"/>
        <w:gridCol w:w="6103"/>
      </w:tblGrid>
      <w:tr w:rsidR="00AA3872" w:rsidRPr="00651DDA" w14:paraId="47041EFF" w14:textId="77777777" w:rsidTr="00C624FE">
        <w:trPr>
          <w:jc w:val="center"/>
        </w:trPr>
        <w:tc>
          <w:tcPr>
            <w:tcW w:w="0" w:type="auto"/>
            <w:vAlign w:val="center"/>
            <w:hideMark/>
          </w:tcPr>
          <w:p w14:paraId="4F420509" w14:textId="77777777" w:rsidR="00AA3872" w:rsidRPr="00651DDA" w:rsidRDefault="00AA3872" w:rsidP="00C624FE">
            <w:pPr>
              <w:jc w:val="center"/>
              <w:rPr>
                <w:rFonts w:cs="Arial"/>
                <w:b/>
                <w:bCs/>
                <w:lang w:eastAsia="en-IN"/>
              </w:rPr>
            </w:pPr>
            <w:r w:rsidRPr="00651DDA">
              <w:rPr>
                <w:rFonts w:cs="Arial"/>
                <w:b/>
                <w:bCs/>
                <w:lang w:eastAsia="en-IN"/>
              </w:rPr>
              <w:t xml:space="preserve">To... </w:t>
            </w:r>
          </w:p>
        </w:tc>
        <w:tc>
          <w:tcPr>
            <w:tcW w:w="1091" w:type="dxa"/>
            <w:vAlign w:val="center"/>
            <w:hideMark/>
          </w:tcPr>
          <w:p w14:paraId="32C81CB0"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6103" w:type="dxa"/>
            <w:vAlign w:val="center"/>
            <w:hideMark/>
          </w:tcPr>
          <w:p w14:paraId="42014D6D"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49D461A4" w14:textId="77777777" w:rsidTr="00C624FE">
        <w:trPr>
          <w:jc w:val="center"/>
        </w:trPr>
        <w:tc>
          <w:tcPr>
            <w:tcW w:w="0" w:type="auto"/>
            <w:vAlign w:val="center"/>
            <w:hideMark/>
          </w:tcPr>
          <w:p w14:paraId="0425F2A9" w14:textId="77777777" w:rsidR="00AA3872" w:rsidRPr="00651DDA" w:rsidRDefault="00AA3872" w:rsidP="00C624FE">
            <w:pPr>
              <w:rPr>
                <w:rFonts w:cs="Arial"/>
                <w:lang w:eastAsia="en-IN"/>
              </w:rPr>
            </w:pPr>
            <w:r w:rsidRPr="00651DDA">
              <w:rPr>
                <w:rFonts w:cs="Arial"/>
                <w:lang w:eastAsia="en-IN"/>
              </w:rPr>
              <w:t xml:space="preserve">Move Left or Right One Letter </w:t>
            </w:r>
          </w:p>
        </w:tc>
        <w:tc>
          <w:tcPr>
            <w:tcW w:w="1091" w:type="dxa"/>
            <w:vAlign w:val="center"/>
            <w:hideMark/>
          </w:tcPr>
          <w:p w14:paraId="3EDADE97"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6103" w:type="dxa"/>
            <w:vAlign w:val="center"/>
            <w:hideMark/>
          </w:tcPr>
          <w:p w14:paraId="6D9A0C3D" w14:textId="77777777" w:rsidR="00AA3872" w:rsidRPr="00651DDA" w:rsidRDefault="00AA3872" w:rsidP="00C624FE">
            <w:pPr>
              <w:rPr>
                <w:rFonts w:cs="Arial"/>
                <w:lang w:eastAsia="en-IN"/>
              </w:rPr>
            </w:pPr>
            <w:r w:rsidRPr="00651DDA">
              <w:rPr>
                <w:rFonts w:cs="Arial"/>
                <w:lang w:eastAsia="en-IN"/>
              </w:rPr>
              <w:t xml:space="preserve">Pressing left or right arrow moves the cursor in the desired direction. When the cursor reaches the end of the edit box, it stops--it can move no further. </w:t>
            </w:r>
          </w:p>
        </w:tc>
      </w:tr>
      <w:tr w:rsidR="00AA3872" w:rsidRPr="00651DDA" w14:paraId="3E49E88A" w14:textId="77777777" w:rsidTr="00C624FE">
        <w:trPr>
          <w:jc w:val="center"/>
        </w:trPr>
        <w:tc>
          <w:tcPr>
            <w:tcW w:w="0" w:type="auto"/>
            <w:vAlign w:val="center"/>
            <w:hideMark/>
          </w:tcPr>
          <w:p w14:paraId="73B2B68D" w14:textId="77777777" w:rsidR="00AA3872" w:rsidRPr="00651DDA" w:rsidRDefault="00AA3872" w:rsidP="00C624FE">
            <w:pPr>
              <w:rPr>
                <w:rFonts w:cs="Arial"/>
                <w:lang w:eastAsia="en-IN"/>
              </w:rPr>
            </w:pPr>
            <w:r w:rsidRPr="00651DDA">
              <w:rPr>
                <w:rFonts w:cs="Arial"/>
                <w:lang w:eastAsia="en-IN"/>
              </w:rPr>
              <w:t xml:space="preserve">Move to Start or End of Text </w:t>
            </w:r>
          </w:p>
        </w:tc>
        <w:tc>
          <w:tcPr>
            <w:tcW w:w="1091" w:type="dxa"/>
            <w:vAlign w:val="center"/>
            <w:hideMark/>
          </w:tcPr>
          <w:p w14:paraId="2A124798" w14:textId="77777777" w:rsidR="00AA3872" w:rsidRPr="00651DDA" w:rsidRDefault="00AA3872" w:rsidP="00C624FE">
            <w:pPr>
              <w:rPr>
                <w:rFonts w:cs="Arial"/>
                <w:lang w:eastAsia="en-IN"/>
              </w:rPr>
            </w:pPr>
            <w:r w:rsidRPr="00651DDA">
              <w:rPr>
                <w:rFonts w:cs="Arial"/>
                <w:lang w:eastAsia="en-IN"/>
              </w:rPr>
              <w:t xml:space="preserve">Up or Down Arrow </w:t>
            </w:r>
          </w:p>
        </w:tc>
        <w:tc>
          <w:tcPr>
            <w:tcW w:w="6103" w:type="dxa"/>
            <w:vAlign w:val="center"/>
            <w:hideMark/>
          </w:tcPr>
          <w:p w14:paraId="1A515C2D" w14:textId="77777777" w:rsidR="00AA3872" w:rsidRPr="00651DDA" w:rsidRDefault="00AA3872" w:rsidP="00C624FE">
            <w:pPr>
              <w:rPr>
                <w:rFonts w:cs="Arial"/>
                <w:lang w:eastAsia="en-IN"/>
              </w:rPr>
            </w:pPr>
            <w:r w:rsidRPr="00651DDA">
              <w:rPr>
                <w:rFonts w:cs="Arial"/>
                <w:lang w:eastAsia="en-IN"/>
              </w:rPr>
              <w:t xml:space="preserve">Press Up or Down Arrow to move the cursor to the beginning or end of the text. </w:t>
            </w:r>
          </w:p>
        </w:tc>
      </w:tr>
      <w:tr w:rsidR="00AA3872" w:rsidRPr="00651DDA" w14:paraId="529A9ACD" w14:textId="77777777" w:rsidTr="00C624FE">
        <w:trPr>
          <w:jc w:val="center"/>
        </w:trPr>
        <w:tc>
          <w:tcPr>
            <w:tcW w:w="0" w:type="auto"/>
            <w:vAlign w:val="center"/>
            <w:hideMark/>
          </w:tcPr>
          <w:p w14:paraId="346AC6D5" w14:textId="77777777" w:rsidR="00AA3872" w:rsidRPr="00651DDA" w:rsidRDefault="00AA3872" w:rsidP="00C624FE">
            <w:pPr>
              <w:rPr>
                <w:rFonts w:cs="Arial"/>
                <w:lang w:eastAsia="en-IN"/>
              </w:rPr>
            </w:pPr>
            <w:r w:rsidRPr="00651DDA">
              <w:rPr>
                <w:rFonts w:cs="Arial"/>
                <w:lang w:eastAsia="en-IN"/>
              </w:rPr>
              <w:t xml:space="preserve">Backspace </w:t>
            </w:r>
          </w:p>
        </w:tc>
        <w:tc>
          <w:tcPr>
            <w:tcW w:w="1091" w:type="dxa"/>
            <w:vAlign w:val="center"/>
            <w:hideMark/>
          </w:tcPr>
          <w:p w14:paraId="7F5AA4E7" w14:textId="77777777" w:rsidR="00AA3872" w:rsidRPr="00651DDA" w:rsidRDefault="00AA3872" w:rsidP="00C624FE">
            <w:pPr>
              <w:rPr>
                <w:rFonts w:cs="Arial"/>
                <w:lang w:eastAsia="en-IN"/>
              </w:rPr>
            </w:pPr>
            <w:r w:rsidRPr="00651DDA">
              <w:rPr>
                <w:rFonts w:cs="Arial"/>
                <w:lang w:eastAsia="en-IN"/>
              </w:rPr>
              <w:t xml:space="preserve">Dot 7 </w:t>
            </w:r>
          </w:p>
        </w:tc>
        <w:tc>
          <w:tcPr>
            <w:tcW w:w="6103" w:type="dxa"/>
            <w:vAlign w:val="center"/>
            <w:hideMark/>
          </w:tcPr>
          <w:p w14:paraId="537535B7" w14:textId="2A1E5EB0" w:rsidR="00AA3872" w:rsidRPr="00651DDA" w:rsidRDefault="00AA3872" w:rsidP="00C624FE">
            <w:pPr>
              <w:rPr>
                <w:rFonts w:cs="Arial"/>
                <w:lang w:eastAsia="en-IN"/>
              </w:rPr>
            </w:pPr>
            <w:r w:rsidRPr="00651DDA">
              <w:rPr>
                <w:rFonts w:cs="Arial"/>
                <w:lang w:eastAsia="en-IN"/>
              </w:rPr>
              <w:t xml:space="preserve">The Backspace key Dot 7 deletes the letter immediately left of the cursor. Use Backspace key in case of a typing mistake or to remove small amounts of text. </w:t>
            </w:r>
          </w:p>
        </w:tc>
      </w:tr>
      <w:tr w:rsidR="00AA3872" w:rsidRPr="00651DDA" w14:paraId="3B898295" w14:textId="77777777" w:rsidTr="00C624FE">
        <w:trPr>
          <w:jc w:val="center"/>
        </w:trPr>
        <w:tc>
          <w:tcPr>
            <w:tcW w:w="0" w:type="auto"/>
            <w:vAlign w:val="center"/>
            <w:hideMark/>
          </w:tcPr>
          <w:p w14:paraId="103184D7" w14:textId="77777777" w:rsidR="00AA3872" w:rsidRPr="00651DDA" w:rsidRDefault="00AA3872" w:rsidP="00C624FE">
            <w:pPr>
              <w:rPr>
                <w:rFonts w:cs="Arial"/>
                <w:lang w:eastAsia="en-IN"/>
              </w:rPr>
            </w:pPr>
            <w:r w:rsidRPr="00651DDA">
              <w:rPr>
                <w:rFonts w:cs="Arial"/>
                <w:lang w:eastAsia="en-IN"/>
              </w:rPr>
              <w:t xml:space="preserve">Accept typed text </w:t>
            </w:r>
          </w:p>
        </w:tc>
        <w:tc>
          <w:tcPr>
            <w:tcW w:w="1091" w:type="dxa"/>
            <w:vAlign w:val="center"/>
            <w:hideMark/>
          </w:tcPr>
          <w:p w14:paraId="56C1E1D4" w14:textId="77777777" w:rsidR="00AA3872" w:rsidRPr="00651DDA" w:rsidRDefault="00AA3872" w:rsidP="00C624FE">
            <w:pPr>
              <w:rPr>
                <w:rFonts w:cs="Arial"/>
                <w:lang w:eastAsia="en-IN"/>
              </w:rPr>
            </w:pPr>
            <w:r w:rsidRPr="00651DDA">
              <w:rPr>
                <w:rFonts w:cs="Arial"/>
                <w:lang w:eastAsia="en-IN"/>
              </w:rPr>
              <w:t xml:space="preserve">Dot 8 </w:t>
            </w:r>
          </w:p>
        </w:tc>
        <w:tc>
          <w:tcPr>
            <w:tcW w:w="6103" w:type="dxa"/>
            <w:vAlign w:val="center"/>
            <w:hideMark/>
          </w:tcPr>
          <w:p w14:paraId="670164EB" w14:textId="77777777" w:rsidR="00AA3872" w:rsidRPr="00651DDA" w:rsidRDefault="00AA3872" w:rsidP="00C624FE">
            <w:pPr>
              <w:rPr>
                <w:rFonts w:cs="Arial"/>
                <w:lang w:eastAsia="en-IN"/>
              </w:rPr>
            </w:pPr>
            <w:r w:rsidRPr="00651DDA">
              <w:rPr>
                <w:rFonts w:cs="Arial"/>
                <w:lang w:eastAsia="en-IN"/>
              </w:rPr>
              <w:t xml:space="preserve">Here, pressing Dot 8 acts as an Enter/OK key. </w:t>
            </w:r>
          </w:p>
        </w:tc>
      </w:tr>
      <w:tr w:rsidR="00AA3872" w:rsidRPr="00651DDA" w14:paraId="7B42726D" w14:textId="77777777" w:rsidTr="00C624FE">
        <w:trPr>
          <w:jc w:val="center"/>
        </w:trPr>
        <w:tc>
          <w:tcPr>
            <w:tcW w:w="0" w:type="auto"/>
            <w:vAlign w:val="center"/>
            <w:hideMark/>
          </w:tcPr>
          <w:p w14:paraId="25636798" w14:textId="77777777" w:rsidR="00AA3872" w:rsidRPr="00651DDA" w:rsidRDefault="00AA3872" w:rsidP="00C624FE">
            <w:pPr>
              <w:rPr>
                <w:rFonts w:cs="Arial"/>
                <w:lang w:eastAsia="en-IN"/>
              </w:rPr>
            </w:pPr>
            <w:r w:rsidRPr="00651DDA">
              <w:rPr>
                <w:rFonts w:cs="Arial"/>
                <w:lang w:eastAsia="en-IN"/>
              </w:rPr>
              <w:t xml:space="preserve">Close the Edit Box </w:t>
            </w:r>
          </w:p>
        </w:tc>
        <w:tc>
          <w:tcPr>
            <w:tcW w:w="1091" w:type="dxa"/>
            <w:vAlign w:val="center"/>
            <w:hideMark/>
          </w:tcPr>
          <w:p w14:paraId="718A0769" w14:textId="77777777" w:rsidR="00AA3872" w:rsidRPr="00651DDA" w:rsidRDefault="00AA3872" w:rsidP="00C624FE">
            <w:pPr>
              <w:rPr>
                <w:rFonts w:cs="Arial"/>
                <w:lang w:eastAsia="en-IN"/>
              </w:rPr>
            </w:pPr>
            <w:r w:rsidRPr="00651DDA">
              <w:rPr>
                <w:rFonts w:cs="Arial"/>
                <w:lang w:eastAsia="en-IN"/>
              </w:rPr>
              <w:t xml:space="preserve">Select </w:t>
            </w:r>
          </w:p>
        </w:tc>
        <w:tc>
          <w:tcPr>
            <w:tcW w:w="6103" w:type="dxa"/>
            <w:vAlign w:val="center"/>
            <w:hideMark/>
          </w:tcPr>
          <w:p w14:paraId="574B3523" w14:textId="77777777" w:rsidR="00AA3872" w:rsidRPr="00651DDA" w:rsidRDefault="00AA3872" w:rsidP="00C624FE">
            <w:pPr>
              <w:rPr>
                <w:rFonts w:cs="Arial"/>
                <w:lang w:eastAsia="en-IN"/>
              </w:rPr>
            </w:pPr>
            <w:r w:rsidRPr="00651DDA">
              <w:rPr>
                <w:rFonts w:cs="Arial"/>
                <w:lang w:eastAsia="en-IN"/>
              </w:rPr>
              <w:t xml:space="preserve">To close the edit box, use the Close command. In single line controls, Close removes what you have typed. In multiple line controls, all text is automatically saved in the editor. </w:t>
            </w:r>
          </w:p>
        </w:tc>
      </w:tr>
    </w:tbl>
    <w:p w14:paraId="3F2CC352" w14:textId="77777777" w:rsidR="00AA3872" w:rsidRPr="00651DDA" w:rsidRDefault="00AA3872" w:rsidP="00AA3872">
      <w:pPr>
        <w:pStyle w:val="Heading1"/>
        <w:rPr>
          <w:lang w:eastAsia="en-IN"/>
        </w:rPr>
      </w:pPr>
      <w:bookmarkStart w:id="209" w:name="The-Editor"/>
      <w:bookmarkStart w:id="210" w:name="_The_Editor"/>
      <w:bookmarkStart w:id="211" w:name="_Toc6391335"/>
      <w:bookmarkEnd w:id="209"/>
      <w:bookmarkEnd w:id="210"/>
      <w:r w:rsidRPr="00651DDA">
        <w:rPr>
          <w:lang w:eastAsia="en-IN"/>
        </w:rPr>
        <w:t>The Editor</w:t>
      </w:r>
      <w:bookmarkEnd w:id="211"/>
    </w:p>
    <w:p w14:paraId="334E0738" w14:textId="77777777" w:rsidR="00AA3872" w:rsidRPr="00651DDA" w:rsidRDefault="00AA3872" w:rsidP="00AA3872">
      <w:pPr>
        <w:rPr>
          <w:lang w:eastAsia="en-IN"/>
        </w:rPr>
      </w:pPr>
      <w:r w:rsidRPr="00651DDA">
        <w:rPr>
          <w:lang w:eastAsia="en-IN"/>
        </w:rPr>
        <w:t>In addition to serving as a tool for reading braille, Orbit Reader 20 offers the ability to write and edit text. This feature allows you to create/edit new or existing files on the SD card.</w:t>
      </w:r>
    </w:p>
    <w:p w14:paraId="5377AE6F" w14:textId="77777777" w:rsidR="00AA3872" w:rsidRPr="00651DDA" w:rsidRDefault="00AA3872" w:rsidP="00AA3872">
      <w:pPr>
        <w:rPr>
          <w:lang w:eastAsia="en-IN"/>
        </w:rPr>
      </w:pPr>
    </w:p>
    <w:p w14:paraId="316BAFEB" w14:textId="77777777" w:rsidR="00AA3872" w:rsidRPr="00651DDA" w:rsidRDefault="00AA3872" w:rsidP="00AA3872">
      <w:pPr>
        <w:rPr>
          <w:lang w:eastAsia="en-IN"/>
        </w:rPr>
      </w:pPr>
      <w:r w:rsidRPr="00651DDA">
        <w:rPr>
          <w:lang w:eastAsia="en-IN"/>
        </w:rPr>
        <w:t xml:space="preserve">While you are in the Editor mode, the cursor notes the current position by blinking Dots 7 8. The default setting for the cursor is 1 second. The blink of the cursor can be turned off from the Menu. </w:t>
      </w:r>
    </w:p>
    <w:p w14:paraId="0B488AD0" w14:textId="77777777" w:rsidR="00AA3872" w:rsidRPr="00651DDA" w:rsidRDefault="00AA3872" w:rsidP="00AA3872">
      <w:pPr>
        <w:rPr>
          <w:lang w:eastAsia="en-IN"/>
        </w:rPr>
      </w:pPr>
    </w:p>
    <w:p w14:paraId="79020921" w14:textId="77777777" w:rsidR="00AA3872" w:rsidRPr="00651DDA" w:rsidRDefault="00AA3872" w:rsidP="00AA3872">
      <w:pPr>
        <w:rPr>
          <w:lang w:eastAsia="en-IN"/>
        </w:rPr>
      </w:pPr>
      <w:r w:rsidRPr="00651DDA">
        <w:rPr>
          <w:lang w:eastAsia="en-IN"/>
        </w:rPr>
        <w:t>The file content depends on two things:</w:t>
      </w:r>
    </w:p>
    <w:p w14:paraId="5E252056" w14:textId="77777777" w:rsidR="00AA3872" w:rsidRPr="00651DDA" w:rsidRDefault="00AA3872" w:rsidP="00AA3872">
      <w:pPr>
        <w:rPr>
          <w:lang w:eastAsia="en-IN"/>
        </w:rPr>
      </w:pPr>
      <w:r w:rsidRPr="00651DDA">
        <w:rPr>
          <w:lang w:eastAsia="en-IN"/>
        </w:rPr>
        <w:t xml:space="preserve"> </w:t>
      </w:r>
    </w:p>
    <w:p w14:paraId="51566C11" w14:textId="77777777" w:rsidR="00AA3872" w:rsidRPr="00651DDA" w:rsidRDefault="00AA3872" w:rsidP="00AA3872">
      <w:pPr>
        <w:pStyle w:val="ListParagraph"/>
        <w:numPr>
          <w:ilvl w:val="0"/>
          <w:numId w:val="50"/>
        </w:numPr>
        <w:rPr>
          <w:rFonts w:ascii="Arial" w:eastAsia="Times New Roman" w:hAnsi="Arial"/>
          <w:sz w:val="24"/>
          <w:szCs w:val="24"/>
          <w:lang w:eastAsia="en-IN"/>
        </w:rPr>
      </w:pPr>
      <w:r w:rsidRPr="00651DDA">
        <w:rPr>
          <w:rFonts w:ascii="Arial" w:eastAsia="Times New Roman" w:hAnsi="Arial"/>
          <w:sz w:val="24"/>
          <w:szCs w:val="24"/>
          <w:lang w:eastAsia="en-IN"/>
        </w:rPr>
        <w:t>Encoding selected from menu</w:t>
      </w:r>
    </w:p>
    <w:p w14:paraId="7B7CA66F"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 are creating a BRF file, use ANSI as the encoding option form menu before creating a new file. The file content may be otherwise. If you are creating a text file you may choose any encoding format as per your requirements. The encoding selection from menu has no impact on the editing of already existing file.</w:t>
      </w:r>
    </w:p>
    <w:p w14:paraId="7809DD7E" w14:textId="77777777" w:rsidR="00AA3872" w:rsidRPr="00651DDA" w:rsidRDefault="00AA3872" w:rsidP="00AA3872">
      <w:pPr>
        <w:pStyle w:val="ListParagraph"/>
        <w:rPr>
          <w:rFonts w:ascii="Arial" w:eastAsia="Times New Roman" w:hAnsi="Arial"/>
          <w:sz w:val="24"/>
          <w:szCs w:val="24"/>
          <w:lang w:eastAsia="en-IN"/>
        </w:rPr>
      </w:pPr>
    </w:p>
    <w:p w14:paraId="2D831DA4" w14:textId="77777777" w:rsidR="00AA3872" w:rsidRPr="00651DDA" w:rsidRDefault="00AA3872" w:rsidP="00AA3872">
      <w:pPr>
        <w:pStyle w:val="ListParagraph"/>
        <w:numPr>
          <w:ilvl w:val="0"/>
          <w:numId w:val="50"/>
        </w:numPr>
        <w:rPr>
          <w:rFonts w:ascii="Arial" w:eastAsia="Times New Roman" w:hAnsi="Arial"/>
          <w:sz w:val="24"/>
          <w:szCs w:val="24"/>
          <w:lang w:eastAsia="en-IN"/>
        </w:rPr>
      </w:pPr>
      <w:r w:rsidRPr="00651DDA">
        <w:rPr>
          <w:rFonts w:ascii="Arial" w:eastAsia="Times New Roman" w:hAnsi="Arial"/>
          <w:sz w:val="24"/>
          <w:szCs w:val="24"/>
          <w:lang w:eastAsia="en-IN"/>
        </w:rPr>
        <w:t>Translation tables used</w:t>
      </w:r>
    </w:p>
    <w:p w14:paraId="1A14E197" w14:textId="77777777" w:rsidR="00AA3872" w:rsidRPr="00651DDA" w:rsidRDefault="00AA3872" w:rsidP="00AA3872">
      <w:pPr>
        <w:pStyle w:val="ListParagraph"/>
        <w:rPr>
          <w:rFonts w:ascii="Arial" w:eastAsia="Times New Roman" w:hAnsi="Arial"/>
          <w:sz w:val="24"/>
          <w:szCs w:val="24"/>
          <w:lang w:eastAsia="en-IN"/>
        </w:rPr>
      </w:pPr>
      <w:r w:rsidRPr="00651DDA">
        <w:rPr>
          <w:rFonts w:ascii="Arial" w:eastAsia="Times New Roman" w:hAnsi="Arial"/>
          <w:sz w:val="24"/>
          <w:szCs w:val="24"/>
          <w:lang w:eastAsia="en-IN"/>
        </w:rPr>
        <w:t>If your unit is localized, the translation table used for forward and backward translation would be from the LAN file. If you are using default English, the translation table used for forward and backward translation would be the Computer Braille Chart as described in Appendix A.</w:t>
      </w:r>
    </w:p>
    <w:p w14:paraId="2E1F1C7F" w14:textId="77777777" w:rsidR="00AA3872" w:rsidRPr="00651DDA" w:rsidRDefault="00AA3872" w:rsidP="00AA3872">
      <w:pPr>
        <w:rPr>
          <w:lang w:eastAsia="en-IN"/>
        </w:rPr>
      </w:pPr>
    </w:p>
    <w:p w14:paraId="7A950847" w14:textId="77777777" w:rsidR="00AA3872" w:rsidRPr="00651DDA" w:rsidRDefault="00AA3872" w:rsidP="00AA3872">
      <w:pPr>
        <w:rPr>
          <w:lang w:eastAsia="en-IN"/>
        </w:rPr>
      </w:pPr>
      <w:r w:rsidRPr="00651DDA">
        <w:rPr>
          <w:lang w:eastAsia="en-IN"/>
        </w:rPr>
        <w:t>There are three ways to edit a file. Each of these three commands is available both from the Reader and the File Manager.</w:t>
      </w:r>
    </w:p>
    <w:p w14:paraId="426B8B52" w14:textId="77777777" w:rsidR="00AA3872" w:rsidRPr="00651DDA" w:rsidRDefault="00AA3872" w:rsidP="00AA3872">
      <w:pPr>
        <w:pStyle w:val="ListParagraph"/>
        <w:numPr>
          <w:ilvl w:val="0"/>
          <w:numId w:val="41"/>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Edit new file: Space + N</w:t>
      </w:r>
    </w:p>
    <w:p w14:paraId="32CCA8A0" w14:textId="77777777" w:rsidR="00AA3872" w:rsidRPr="00651DDA" w:rsidRDefault="00AA3872" w:rsidP="00AA3872">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Edit current file: Space + E</w:t>
      </w:r>
    </w:p>
    <w:p w14:paraId="706DC1D0" w14:textId="77777777" w:rsidR="00AA3872" w:rsidRPr="00651DDA" w:rsidRDefault="00AA3872" w:rsidP="00AA3872">
      <w:pPr>
        <w:pStyle w:val="ListParagraph"/>
        <w:numPr>
          <w:ilvl w:val="0"/>
          <w:numId w:val="41"/>
        </w:numPr>
        <w:rPr>
          <w:rFonts w:ascii="Arial" w:hAnsi="Arial" w:cs="Arial"/>
          <w:sz w:val="24"/>
          <w:szCs w:val="24"/>
          <w:lang w:eastAsia="en-IN"/>
        </w:rPr>
      </w:pPr>
      <w:r w:rsidRPr="00651DDA">
        <w:rPr>
          <w:rFonts w:ascii="Arial" w:hAnsi="Arial" w:cs="Arial"/>
          <w:sz w:val="24"/>
          <w:szCs w:val="24"/>
          <w:lang w:eastAsia="en-IN"/>
        </w:rPr>
        <w:t>Switch to last edited file: Space + Dots 1 2 4 6</w:t>
      </w:r>
    </w:p>
    <w:p w14:paraId="3DB1318A" w14:textId="77777777" w:rsidR="00AA3872" w:rsidRPr="00651DDA" w:rsidRDefault="00AA3872" w:rsidP="00AA3872">
      <w:pPr>
        <w:rPr>
          <w:lang w:eastAsia="en-IN"/>
        </w:rPr>
      </w:pPr>
      <w:r w:rsidRPr="00651DDA">
        <w:rPr>
          <w:lang w:eastAsia="en-IN"/>
        </w:rPr>
        <w:t>To insert text, type or paste the text at the cursor. You can insert any text into an open file using the braille keys (Dot 1 to Dot 8).</w:t>
      </w:r>
      <w:r w:rsidRPr="00651DDA">
        <w:t xml:space="preserve"> </w:t>
      </w:r>
      <w:r w:rsidRPr="00651DDA">
        <w:rPr>
          <w:lang w:eastAsia="en-IN"/>
        </w:rPr>
        <w:t xml:space="preserve">The Editor adds the typed or pasted text. </w:t>
      </w:r>
    </w:p>
    <w:p w14:paraId="51C6410A" w14:textId="77777777" w:rsidR="00AA3872" w:rsidRPr="00651DDA" w:rsidRDefault="00AA3872" w:rsidP="00AA3872">
      <w:pPr>
        <w:rPr>
          <w:lang w:eastAsia="en-IN"/>
        </w:rPr>
      </w:pPr>
    </w:p>
    <w:p w14:paraId="3DBA0888" w14:textId="77777777" w:rsidR="00AA3872" w:rsidRPr="00651DDA" w:rsidRDefault="00AA3872" w:rsidP="00AA3872">
      <w:pPr>
        <w:rPr>
          <w:lang w:eastAsia="en-IN"/>
        </w:rPr>
      </w:pPr>
      <w:r w:rsidRPr="00651DDA">
        <w:rPr>
          <w:lang w:eastAsia="en-IN"/>
        </w:rPr>
        <w:t>To exit Editor, press Select, E or Select twice. The cursor disappears, returning you to the Reader in the file you were editing.</w:t>
      </w:r>
    </w:p>
    <w:p w14:paraId="24E61277" w14:textId="77777777" w:rsidR="00AA3872" w:rsidRPr="00651DDA" w:rsidRDefault="00AA3872" w:rsidP="00AA3872">
      <w:pPr>
        <w:rPr>
          <w:lang w:eastAsia="en-IN"/>
        </w:rPr>
      </w:pPr>
    </w:p>
    <w:p w14:paraId="295F1687" w14:textId="77777777" w:rsidR="00AA3872" w:rsidRPr="00651DDA" w:rsidRDefault="00AA3872" w:rsidP="00AA3872">
      <w:pPr>
        <w:rPr>
          <w:lang w:eastAsia="en-IN"/>
        </w:rPr>
      </w:pPr>
      <w:r w:rsidRPr="00651DDA">
        <w:rPr>
          <w:lang w:eastAsia="en-IN"/>
        </w:rPr>
        <w:t>If you are exiting a new file, the editor automatically names the file with the first 20 characters in the file. If a file already exists with that name, the Editor appends a number to it until it produces a unique name. To rename a file or to add an extension to the file name, highlight the file name in File Manager, and use the rename command. If there are Computer Braille characters that cannot be used in a filename, such as a forward slash (/) or an asterisk (*), the characters are replaced with an underscore (_). Once you exit, the new file name in the File Manager is selected. If you wish to rename the file, use the rename command (Space + R). If you want to give the file a specific name, write that name as the first line in the file.</w:t>
      </w:r>
    </w:p>
    <w:p w14:paraId="3FF014D5" w14:textId="77777777" w:rsidR="00AA3872" w:rsidRPr="00651DDA" w:rsidRDefault="00AA3872" w:rsidP="00AA3872">
      <w:pPr>
        <w:rPr>
          <w:lang w:eastAsia="en-IN"/>
        </w:rPr>
      </w:pPr>
    </w:p>
    <w:p w14:paraId="785BF668" w14:textId="77777777" w:rsidR="00AA3872" w:rsidRPr="00651DDA" w:rsidRDefault="00AA3872" w:rsidP="00AA3872">
      <w:pPr>
        <w:rPr>
          <w:lang w:eastAsia="en-IN"/>
        </w:rPr>
      </w:pPr>
      <w:r w:rsidRPr="00651DDA">
        <w:rPr>
          <w:lang w:eastAsia="en-IN"/>
        </w:rPr>
        <w:t>Note: It is recommended that you exit the Editor before you perform a system update, reset the device, or remove the SD card. Exiting the Editor saves your work. Not exiting the Editor first could result in lost work.</w:t>
      </w:r>
    </w:p>
    <w:p w14:paraId="22A44F5D" w14:textId="77777777" w:rsidR="00AA3872" w:rsidRPr="00651DDA" w:rsidRDefault="00AA3872" w:rsidP="000A5C87">
      <w:pPr>
        <w:pStyle w:val="Heading2"/>
      </w:pPr>
      <w:bookmarkStart w:id="212" w:name="Editor-Commands"/>
      <w:bookmarkStart w:id="213" w:name="_Toc6391336"/>
      <w:bookmarkEnd w:id="212"/>
      <w:r w:rsidRPr="00651DDA">
        <w:t>Editor Commands</w:t>
      </w:r>
      <w:bookmarkEnd w:id="2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541"/>
        <w:gridCol w:w="1284"/>
        <w:gridCol w:w="5805"/>
      </w:tblGrid>
      <w:tr w:rsidR="00AA3872" w:rsidRPr="00651DDA" w14:paraId="7AFA2F84" w14:textId="77777777" w:rsidTr="00C624FE">
        <w:trPr>
          <w:jc w:val="center"/>
        </w:trPr>
        <w:tc>
          <w:tcPr>
            <w:tcW w:w="0" w:type="auto"/>
            <w:vAlign w:val="center"/>
            <w:hideMark/>
          </w:tcPr>
          <w:p w14:paraId="148566C0" w14:textId="77777777" w:rsidR="00AA3872" w:rsidRPr="00651DDA" w:rsidRDefault="00AA3872" w:rsidP="00C624FE">
            <w:pPr>
              <w:jc w:val="center"/>
              <w:rPr>
                <w:rFonts w:cs="Arial"/>
                <w:b/>
                <w:bCs/>
                <w:lang w:eastAsia="en-IN"/>
              </w:rPr>
            </w:pPr>
            <w:r w:rsidRPr="00651DDA">
              <w:rPr>
                <w:rFonts w:cs="Arial"/>
                <w:b/>
                <w:bCs/>
                <w:lang w:eastAsia="en-IN"/>
              </w:rPr>
              <w:t xml:space="preserve">To ... </w:t>
            </w:r>
          </w:p>
        </w:tc>
        <w:tc>
          <w:tcPr>
            <w:tcW w:w="0" w:type="auto"/>
            <w:vAlign w:val="center"/>
            <w:hideMark/>
          </w:tcPr>
          <w:p w14:paraId="5CC37D8F"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0" w:type="auto"/>
            <w:vAlign w:val="center"/>
            <w:hideMark/>
          </w:tcPr>
          <w:p w14:paraId="52B4BE6D"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7AC0D2BE" w14:textId="77777777" w:rsidTr="00C624FE">
        <w:trPr>
          <w:jc w:val="center"/>
        </w:trPr>
        <w:tc>
          <w:tcPr>
            <w:tcW w:w="0" w:type="auto"/>
            <w:vAlign w:val="center"/>
            <w:hideMark/>
          </w:tcPr>
          <w:p w14:paraId="6AFDC593" w14:textId="77777777" w:rsidR="00AA3872" w:rsidRPr="00651DDA" w:rsidRDefault="00AA3872" w:rsidP="00C624FE">
            <w:pPr>
              <w:rPr>
                <w:rFonts w:cs="Arial"/>
                <w:lang w:eastAsia="en-IN"/>
              </w:rPr>
            </w:pPr>
            <w:r w:rsidRPr="00651DDA">
              <w:rPr>
                <w:rFonts w:cs="Arial"/>
                <w:lang w:eastAsia="en-IN"/>
              </w:rPr>
              <w:t xml:space="preserve">Edit New File </w:t>
            </w:r>
          </w:p>
        </w:tc>
        <w:tc>
          <w:tcPr>
            <w:tcW w:w="0" w:type="auto"/>
            <w:vAlign w:val="center"/>
            <w:hideMark/>
          </w:tcPr>
          <w:p w14:paraId="24918487" w14:textId="77777777" w:rsidR="00AA3872" w:rsidRPr="00651DDA" w:rsidRDefault="00AA3872" w:rsidP="00C624FE">
            <w:pPr>
              <w:rPr>
                <w:rFonts w:cs="Arial"/>
                <w:lang w:eastAsia="en-IN"/>
              </w:rPr>
            </w:pPr>
            <w:r w:rsidRPr="00651DDA">
              <w:rPr>
                <w:rFonts w:cs="Arial"/>
                <w:lang w:eastAsia="en-IN"/>
              </w:rPr>
              <w:t xml:space="preserve">Space + N </w:t>
            </w:r>
          </w:p>
        </w:tc>
        <w:tc>
          <w:tcPr>
            <w:tcW w:w="0" w:type="auto"/>
            <w:vAlign w:val="center"/>
            <w:hideMark/>
          </w:tcPr>
          <w:p w14:paraId="7D95E6B6" w14:textId="77777777" w:rsidR="00AA3872" w:rsidRPr="00651DDA" w:rsidRDefault="00AA3872" w:rsidP="00C624FE">
            <w:pPr>
              <w:rPr>
                <w:rFonts w:cs="Arial"/>
                <w:lang w:eastAsia="en-IN"/>
              </w:rPr>
            </w:pPr>
            <w:r w:rsidRPr="00651DDA">
              <w:rPr>
                <w:rFonts w:cs="Arial"/>
                <w:lang w:eastAsia="en-IN"/>
              </w:rPr>
              <w:t xml:space="preserve">Creates a new file in the Editor. </w:t>
            </w:r>
          </w:p>
        </w:tc>
      </w:tr>
      <w:tr w:rsidR="00AA3872" w:rsidRPr="00651DDA" w14:paraId="3A1C0331" w14:textId="77777777" w:rsidTr="00C624FE">
        <w:trPr>
          <w:jc w:val="center"/>
        </w:trPr>
        <w:tc>
          <w:tcPr>
            <w:tcW w:w="0" w:type="auto"/>
            <w:vAlign w:val="center"/>
            <w:hideMark/>
          </w:tcPr>
          <w:p w14:paraId="5261C253" w14:textId="77777777" w:rsidR="00AA3872" w:rsidRPr="00651DDA" w:rsidRDefault="00AA3872" w:rsidP="00C624FE">
            <w:pPr>
              <w:rPr>
                <w:rFonts w:cs="Arial"/>
                <w:lang w:eastAsia="en-IN"/>
              </w:rPr>
            </w:pPr>
            <w:r w:rsidRPr="00651DDA">
              <w:rPr>
                <w:rFonts w:cs="Arial"/>
                <w:lang w:eastAsia="en-IN"/>
              </w:rPr>
              <w:t xml:space="preserve">Edit Current File </w:t>
            </w:r>
          </w:p>
        </w:tc>
        <w:tc>
          <w:tcPr>
            <w:tcW w:w="0" w:type="auto"/>
            <w:vAlign w:val="center"/>
            <w:hideMark/>
          </w:tcPr>
          <w:p w14:paraId="0B68DB5F" w14:textId="77777777" w:rsidR="00AA3872" w:rsidRPr="00651DDA" w:rsidRDefault="00AA3872" w:rsidP="00C624FE">
            <w:pPr>
              <w:rPr>
                <w:rFonts w:cs="Arial"/>
                <w:lang w:eastAsia="en-IN"/>
              </w:rPr>
            </w:pPr>
            <w:r w:rsidRPr="00651DDA">
              <w:rPr>
                <w:rFonts w:cs="Arial"/>
                <w:lang w:eastAsia="en-IN"/>
              </w:rPr>
              <w:t xml:space="preserve">Space + E </w:t>
            </w:r>
          </w:p>
        </w:tc>
        <w:tc>
          <w:tcPr>
            <w:tcW w:w="0" w:type="auto"/>
            <w:vAlign w:val="center"/>
            <w:hideMark/>
          </w:tcPr>
          <w:p w14:paraId="50B49098" w14:textId="77777777" w:rsidR="00AA3872" w:rsidRPr="00651DDA" w:rsidRDefault="00AA3872" w:rsidP="00C624FE">
            <w:pPr>
              <w:rPr>
                <w:rFonts w:cs="Arial"/>
                <w:lang w:eastAsia="en-IN"/>
              </w:rPr>
            </w:pPr>
            <w:r w:rsidRPr="00651DDA">
              <w:rPr>
                <w:rFonts w:cs="Arial"/>
                <w:lang w:eastAsia="en-IN"/>
              </w:rPr>
              <w:t xml:space="preserve">Opens the selected file for editing. </w:t>
            </w:r>
          </w:p>
        </w:tc>
      </w:tr>
      <w:tr w:rsidR="00AA3872" w:rsidRPr="00651DDA" w14:paraId="248CBC65" w14:textId="77777777" w:rsidTr="00C624FE">
        <w:trPr>
          <w:jc w:val="center"/>
        </w:trPr>
        <w:tc>
          <w:tcPr>
            <w:tcW w:w="0" w:type="auto"/>
            <w:vAlign w:val="center"/>
            <w:hideMark/>
          </w:tcPr>
          <w:p w14:paraId="5FB33ED3" w14:textId="77777777" w:rsidR="00AA3872" w:rsidRPr="00651DDA" w:rsidRDefault="00AA3872" w:rsidP="00C624FE">
            <w:pPr>
              <w:rPr>
                <w:rFonts w:cs="Arial"/>
                <w:lang w:eastAsia="en-IN"/>
              </w:rPr>
            </w:pPr>
            <w:r w:rsidRPr="00651DDA">
              <w:rPr>
                <w:rFonts w:cs="Arial"/>
                <w:lang w:eastAsia="en-IN"/>
              </w:rPr>
              <w:t xml:space="preserve">Switch to Last Edited File </w:t>
            </w:r>
          </w:p>
        </w:tc>
        <w:tc>
          <w:tcPr>
            <w:tcW w:w="0" w:type="auto"/>
            <w:vAlign w:val="center"/>
            <w:hideMark/>
          </w:tcPr>
          <w:p w14:paraId="7A7DFE30" w14:textId="77777777" w:rsidR="00AA3872" w:rsidRPr="00651DDA" w:rsidRDefault="00AA3872" w:rsidP="00C624FE">
            <w:pPr>
              <w:rPr>
                <w:rFonts w:cs="Arial"/>
                <w:lang w:eastAsia="en-IN"/>
              </w:rPr>
            </w:pPr>
            <w:r w:rsidRPr="00651DDA">
              <w:rPr>
                <w:rFonts w:cs="Arial"/>
                <w:lang w:eastAsia="en-IN"/>
              </w:rPr>
              <w:t xml:space="preserve">Space + Dots 1 2 4 6 </w:t>
            </w:r>
          </w:p>
        </w:tc>
        <w:tc>
          <w:tcPr>
            <w:tcW w:w="0" w:type="auto"/>
            <w:vAlign w:val="center"/>
            <w:hideMark/>
          </w:tcPr>
          <w:p w14:paraId="4E8D79F6" w14:textId="77777777" w:rsidR="00AA3872" w:rsidRPr="00651DDA" w:rsidRDefault="00AA3872" w:rsidP="00C624FE">
            <w:pPr>
              <w:rPr>
                <w:rFonts w:cs="Arial"/>
                <w:lang w:eastAsia="en-IN"/>
              </w:rPr>
            </w:pPr>
            <w:r w:rsidRPr="00651DDA">
              <w:rPr>
                <w:rFonts w:cs="Arial"/>
                <w:lang w:eastAsia="en-IN"/>
              </w:rPr>
              <w:t>Opens the last edited file for further editing. The device displays the error message "-- File not found" if the file has been deleted.</w:t>
            </w:r>
          </w:p>
        </w:tc>
      </w:tr>
      <w:tr w:rsidR="00AA3872" w:rsidRPr="00651DDA" w14:paraId="414BF0AC" w14:textId="77777777" w:rsidTr="00C624FE">
        <w:trPr>
          <w:jc w:val="center"/>
        </w:trPr>
        <w:tc>
          <w:tcPr>
            <w:tcW w:w="0" w:type="auto"/>
            <w:vAlign w:val="center"/>
            <w:hideMark/>
          </w:tcPr>
          <w:p w14:paraId="462422FE" w14:textId="77777777" w:rsidR="00AA3872" w:rsidRPr="00651DDA" w:rsidRDefault="00AA3872" w:rsidP="00C624FE">
            <w:pPr>
              <w:rPr>
                <w:rFonts w:cs="Arial"/>
                <w:lang w:eastAsia="en-IN"/>
              </w:rPr>
            </w:pPr>
            <w:r w:rsidRPr="00651DDA">
              <w:rPr>
                <w:rFonts w:cs="Arial"/>
                <w:lang w:eastAsia="en-IN"/>
              </w:rPr>
              <w:t xml:space="preserve">Add a new line (Enter) </w:t>
            </w:r>
          </w:p>
        </w:tc>
        <w:tc>
          <w:tcPr>
            <w:tcW w:w="0" w:type="auto"/>
            <w:vAlign w:val="center"/>
            <w:hideMark/>
          </w:tcPr>
          <w:p w14:paraId="735F3BDE" w14:textId="77777777" w:rsidR="00AA3872" w:rsidRPr="00651DDA" w:rsidRDefault="00AA3872" w:rsidP="00C624FE">
            <w:pPr>
              <w:rPr>
                <w:rFonts w:cs="Arial"/>
                <w:lang w:eastAsia="en-IN"/>
              </w:rPr>
            </w:pPr>
            <w:r w:rsidRPr="00651DDA">
              <w:rPr>
                <w:rFonts w:cs="Arial"/>
                <w:lang w:eastAsia="en-IN"/>
              </w:rPr>
              <w:t xml:space="preserve">Dot 8 </w:t>
            </w:r>
          </w:p>
        </w:tc>
        <w:tc>
          <w:tcPr>
            <w:tcW w:w="0" w:type="auto"/>
            <w:vAlign w:val="center"/>
            <w:hideMark/>
          </w:tcPr>
          <w:p w14:paraId="2788AC6F" w14:textId="77777777" w:rsidR="00AA3872" w:rsidRPr="00651DDA" w:rsidRDefault="00AA3872" w:rsidP="00C624FE">
            <w:pPr>
              <w:rPr>
                <w:rFonts w:cs="Arial"/>
                <w:lang w:eastAsia="en-IN"/>
              </w:rPr>
            </w:pPr>
            <w:r w:rsidRPr="00651DDA">
              <w:rPr>
                <w:rFonts w:cs="Arial"/>
                <w:lang w:eastAsia="en-IN"/>
              </w:rPr>
              <w:t xml:space="preserve">Pressing Dot 8 adds a new line (enters a carriage return) at the end of a paragraph and places the editing cursor in the first cell of the next paragraph. </w:t>
            </w:r>
          </w:p>
        </w:tc>
      </w:tr>
      <w:tr w:rsidR="00AA3872" w:rsidRPr="00651DDA" w14:paraId="739EAE16" w14:textId="77777777" w:rsidTr="00C624FE">
        <w:trPr>
          <w:jc w:val="center"/>
        </w:trPr>
        <w:tc>
          <w:tcPr>
            <w:tcW w:w="0" w:type="auto"/>
            <w:vAlign w:val="center"/>
            <w:hideMark/>
          </w:tcPr>
          <w:p w14:paraId="195CC1DD" w14:textId="77777777" w:rsidR="00AA3872" w:rsidRPr="00651DDA" w:rsidRDefault="00AA3872" w:rsidP="00C624FE">
            <w:pPr>
              <w:rPr>
                <w:rFonts w:cs="Arial"/>
                <w:lang w:eastAsia="en-IN"/>
              </w:rPr>
            </w:pPr>
            <w:r w:rsidRPr="00651DDA">
              <w:rPr>
                <w:rFonts w:cs="Arial"/>
                <w:lang w:eastAsia="en-IN"/>
              </w:rPr>
              <w:t xml:space="preserve">Delete a character </w:t>
            </w:r>
          </w:p>
        </w:tc>
        <w:tc>
          <w:tcPr>
            <w:tcW w:w="0" w:type="auto"/>
            <w:vAlign w:val="center"/>
            <w:hideMark/>
          </w:tcPr>
          <w:p w14:paraId="16860AC9" w14:textId="77777777" w:rsidR="00AA3872" w:rsidRPr="00651DDA" w:rsidRDefault="00AA3872" w:rsidP="00C624FE">
            <w:pPr>
              <w:rPr>
                <w:rFonts w:cs="Arial"/>
                <w:lang w:eastAsia="en-IN"/>
              </w:rPr>
            </w:pPr>
            <w:r w:rsidRPr="00651DDA">
              <w:rPr>
                <w:rFonts w:cs="Arial"/>
                <w:lang w:eastAsia="en-IN"/>
              </w:rPr>
              <w:t xml:space="preserve">Dot 7 </w:t>
            </w:r>
          </w:p>
        </w:tc>
        <w:tc>
          <w:tcPr>
            <w:tcW w:w="0" w:type="auto"/>
            <w:vAlign w:val="center"/>
            <w:hideMark/>
          </w:tcPr>
          <w:p w14:paraId="2F589025" w14:textId="77777777" w:rsidR="00AA3872" w:rsidRPr="00651DDA" w:rsidRDefault="00AA3872" w:rsidP="00C624FE">
            <w:pPr>
              <w:rPr>
                <w:rFonts w:cs="Arial"/>
                <w:lang w:eastAsia="en-IN"/>
              </w:rPr>
            </w:pPr>
            <w:r w:rsidRPr="00651DDA">
              <w:rPr>
                <w:rFonts w:cs="Arial"/>
                <w:lang w:eastAsia="en-IN"/>
              </w:rPr>
              <w:t xml:space="preserve">Pressing Dot 7 deletes the character to the left of the editing cursor. </w:t>
            </w:r>
          </w:p>
        </w:tc>
      </w:tr>
      <w:tr w:rsidR="00AA3872" w:rsidRPr="00651DDA" w14:paraId="4D1256D6" w14:textId="77777777" w:rsidTr="00C624FE">
        <w:trPr>
          <w:jc w:val="center"/>
        </w:trPr>
        <w:tc>
          <w:tcPr>
            <w:tcW w:w="0" w:type="auto"/>
            <w:vAlign w:val="center"/>
            <w:hideMark/>
          </w:tcPr>
          <w:p w14:paraId="2989693F" w14:textId="77777777" w:rsidR="00AA3872" w:rsidRPr="00651DDA" w:rsidRDefault="00AA3872" w:rsidP="00C624FE">
            <w:pPr>
              <w:rPr>
                <w:rFonts w:cs="Arial"/>
                <w:lang w:eastAsia="en-IN"/>
              </w:rPr>
            </w:pPr>
            <w:r w:rsidRPr="00651DDA">
              <w:rPr>
                <w:rFonts w:cs="Arial"/>
                <w:lang w:eastAsia="en-IN"/>
              </w:rPr>
              <w:t xml:space="preserve">Exit Editor </w:t>
            </w:r>
          </w:p>
        </w:tc>
        <w:tc>
          <w:tcPr>
            <w:tcW w:w="0" w:type="auto"/>
            <w:vAlign w:val="center"/>
            <w:hideMark/>
          </w:tcPr>
          <w:p w14:paraId="1797550E" w14:textId="77777777" w:rsidR="00AA3872" w:rsidRPr="00651DDA" w:rsidRDefault="00AA3872" w:rsidP="00C624FE">
            <w:pPr>
              <w:rPr>
                <w:rFonts w:cs="Arial"/>
                <w:lang w:eastAsia="en-IN"/>
              </w:rPr>
            </w:pPr>
            <w:r w:rsidRPr="00651DDA">
              <w:rPr>
                <w:rFonts w:cs="Arial"/>
                <w:lang w:eastAsia="en-IN"/>
              </w:rPr>
              <w:t xml:space="preserve">Select twice OR Select, E </w:t>
            </w:r>
          </w:p>
        </w:tc>
        <w:tc>
          <w:tcPr>
            <w:tcW w:w="0" w:type="auto"/>
            <w:vAlign w:val="center"/>
            <w:hideMark/>
          </w:tcPr>
          <w:p w14:paraId="23A6B249" w14:textId="77777777" w:rsidR="00AA3872" w:rsidRPr="00651DDA" w:rsidRDefault="00AA3872" w:rsidP="00C624FE">
            <w:pPr>
              <w:rPr>
                <w:rFonts w:cs="Arial"/>
                <w:lang w:eastAsia="en-IN"/>
              </w:rPr>
            </w:pPr>
            <w:r w:rsidRPr="00651DDA">
              <w:rPr>
                <w:rFonts w:cs="Arial"/>
                <w:lang w:eastAsia="en-IN"/>
              </w:rPr>
              <w:t xml:space="preserve">When you close a file, Editor saves and returns back to the Reader or File Manager, depending on your earlier location. It automatically saves your work. </w:t>
            </w:r>
            <w:r w:rsidRPr="00651DDA">
              <w:rPr>
                <w:rFonts w:cs="Arial"/>
                <w:lang w:eastAsia="en-IN"/>
              </w:rPr>
              <w:br/>
              <w:t>If you have opened the file from File Manager, File Manager makes the new file the current item in the list.</w:t>
            </w:r>
            <w:r w:rsidRPr="00651DDA">
              <w:rPr>
                <w:rFonts w:cs="Arial"/>
                <w:lang w:eastAsia="en-IN"/>
              </w:rPr>
              <w:br/>
              <w:t xml:space="preserve">If you edited an existing file, Reader moves the reading position to the place where the cursor was. </w:t>
            </w:r>
          </w:p>
        </w:tc>
      </w:tr>
      <w:tr w:rsidR="00AA3872" w:rsidRPr="00651DDA" w14:paraId="423BF940" w14:textId="77777777" w:rsidTr="00C624FE">
        <w:trPr>
          <w:jc w:val="center"/>
        </w:trPr>
        <w:tc>
          <w:tcPr>
            <w:tcW w:w="0" w:type="auto"/>
            <w:vAlign w:val="center"/>
          </w:tcPr>
          <w:p w14:paraId="539A320C" w14:textId="77777777" w:rsidR="00AA3872" w:rsidRPr="00651DDA" w:rsidRDefault="00AA3872" w:rsidP="00C624FE">
            <w:pPr>
              <w:rPr>
                <w:rFonts w:cs="Arial"/>
                <w:lang w:eastAsia="en-IN"/>
              </w:rPr>
            </w:pPr>
          </w:p>
          <w:p w14:paraId="5D7EDC2F" w14:textId="77777777" w:rsidR="00AA3872" w:rsidRPr="00651DDA" w:rsidRDefault="00AA3872" w:rsidP="00C624FE">
            <w:pPr>
              <w:rPr>
                <w:rFonts w:cs="Arial"/>
                <w:lang w:eastAsia="en-IN"/>
              </w:rPr>
            </w:pPr>
            <w:r w:rsidRPr="00651DDA">
              <w:rPr>
                <w:rFonts w:cs="Arial"/>
                <w:lang w:eastAsia="en-IN"/>
              </w:rPr>
              <w:t>Save current work</w:t>
            </w:r>
          </w:p>
          <w:p w14:paraId="66D1F181" w14:textId="77777777" w:rsidR="00AA3872" w:rsidRPr="00651DDA" w:rsidRDefault="00AA3872" w:rsidP="00C624FE">
            <w:pPr>
              <w:rPr>
                <w:rFonts w:cs="Arial"/>
                <w:lang w:eastAsia="en-IN"/>
              </w:rPr>
            </w:pPr>
          </w:p>
          <w:p w14:paraId="1F2ADA6D" w14:textId="77777777" w:rsidR="00AA3872" w:rsidRPr="00651DDA" w:rsidRDefault="00AA3872" w:rsidP="00C624FE">
            <w:pPr>
              <w:rPr>
                <w:rFonts w:cs="Arial"/>
                <w:lang w:eastAsia="en-IN"/>
              </w:rPr>
            </w:pPr>
          </w:p>
        </w:tc>
        <w:tc>
          <w:tcPr>
            <w:tcW w:w="0" w:type="auto"/>
            <w:vAlign w:val="center"/>
          </w:tcPr>
          <w:p w14:paraId="4A0A450A" w14:textId="77777777" w:rsidR="00AA3872" w:rsidRPr="00651DDA" w:rsidRDefault="00AA3872" w:rsidP="00C624FE">
            <w:pPr>
              <w:rPr>
                <w:rFonts w:cs="Arial"/>
                <w:lang w:eastAsia="en-IN"/>
              </w:rPr>
            </w:pPr>
            <w:r w:rsidRPr="00651DDA">
              <w:rPr>
                <w:rFonts w:cs="Arial"/>
                <w:lang w:eastAsia="en-IN"/>
              </w:rPr>
              <w:t>Select, S</w:t>
            </w:r>
          </w:p>
        </w:tc>
        <w:tc>
          <w:tcPr>
            <w:tcW w:w="0" w:type="auto"/>
            <w:vAlign w:val="center"/>
          </w:tcPr>
          <w:p w14:paraId="07076861" w14:textId="77777777" w:rsidR="00AA3872" w:rsidRPr="00651DDA" w:rsidRDefault="00AA3872" w:rsidP="00C624FE">
            <w:pPr>
              <w:rPr>
                <w:rFonts w:cs="Arial"/>
                <w:lang w:eastAsia="en-IN"/>
              </w:rPr>
            </w:pPr>
            <w:r w:rsidRPr="00651DDA">
              <w:rPr>
                <w:rFonts w:cs="Arial"/>
                <w:lang w:eastAsia="en-IN"/>
              </w:rPr>
              <w:t>The Orbit Reader automatically saves files every 1 KB of data or about 1000 characters, as you edit. However, small file increments could be lost during certain situations such as, SD card removal, system updates, or device resets. Pressing Select, S saves the file as you deem necessary.</w:t>
            </w:r>
          </w:p>
        </w:tc>
      </w:tr>
      <w:tr w:rsidR="00AA3872" w:rsidRPr="00651DDA" w14:paraId="7D7911A4" w14:textId="77777777" w:rsidTr="00C624FE">
        <w:trPr>
          <w:jc w:val="center"/>
        </w:trPr>
        <w:tc>
          <w:tcPr>
            <w:tcW w:w="0" w:type="auto"/>
            <w:vAlign w:val="center"/>
            <w:hideMark/>
          </w:tcPr>
          <w:p w14:paraId="11D5E5F1" w14:textId="77777777" w:rsidR="00AA3872" w:rsidRPr="00651DDA" w:rsidRDefault="00AA3872" w:rsidP="00C624FE">
            <w:pPr>
              <w:rPr>
                <w:rFonts w:cs="Arial"/>
                <w:lang w:eastAsia="en-IN"/>
              </w:rPr>
            </w:pPr>
            <w:r w:rsidRPr="00651DDA">
              <w:rPr>
                <w:rFonts w:cs="Arial"/>
                <w:lang w:eastAsia="en-IN"/>
              </w:rPr>
              <w:t xml:space="preserve">Go to next or previous character </w:t>
            </w:r>
          </w:p>
        </w:tc>
        <w:tc>
          <w:tcPr>
            <w:tcW w:w="0" w:type="auto"/>
            <w:vAlign w:val="center"/>
            <w:hideMark/>
          </w:tcPr>
          <w:p w14:paraId="55E31249" w14:textId="77777777" w:rsidR="00AA3872" w:rsidRPr="00651DDA" w:rsidRDefault="00AA3872" w:rsidP="00C624FE">
            <w:pPr>
              <w:rPr>
                <w:rFonts w:cs="Arial"/>
                <w:lang w:eastAsia="en-IN"/>
              </w:rPr>
            </w:pPr>
            <w:r w:rsidRPr="00651DDA">
              <w:rPr>
                <w:rFonts w:cs="Arial"/>
                <w:lang w:eastAsia="en-IN"/>
              </w:rPr>
              <w:t xml:space="preserve">Left or Right Arrow </w:t>
            </w:r>
          </w:p>
        </w:tc>
        <w:tc>
          <w:tcPr>
            <w:tcW w:w="0" w:type="auto"/>
            <w:vAlign w:val="center"/>
            <w:hideMark/>
          </w:tcPr>
          <w:p w14:paraId="03415C28" w14:textId="77777777" w:rsidR="00AA3872" w:rsidRPr="00651DDA" w:rsidRDefault="00AA3872" w:rsidP="00C624FE">
            <w:pPr>
              <w:rPr>
                <w:rFonts w:cs="Arial"/>
                <w:lang w:eastAsia="en-IN"/>
              </w:rPr>
            </w:pPr>
            <w:r w:rsidRPr="00651DDA">
              <w:rPr>
                <w:rFonts w:cs="Arial"/>
                <w:lang w:eastAsia="en-IN"/>
              </w:rPr>
              <w:t xml:space="preserve">Pressing Left or Right Arrow moves the cursor to the previous or next character. </w:t>
            </w:r>
          </w:p>
        </w:tc>
      </w:tr>
      <w:tr w:rsidR="00AA3872" w:rsidRPr="00651DDA" w14:paraId="354EC8E2" w14:textId="77777777" w:rsidTr="00C624FE">
        <w:trPr>
          <w:jc w:val="center"/>
        </w:trPr>
        <w:tc>
          <w:tcPr>
            <w:tcW w:w="0" w:type="auto"/>
            <w:vAlign w:val="center"/>
            <w:hideMark/>
          </w:tcPr>
          <w:p w14:paraId="28A6B9BE" w14:textId="77777777" w:rsidR="00AA3872" w:rsidRPr="00651DDA" w:rsidRDefault="00AA3872" w:rsidP="00C624FE">
            <w:pPr>
              <w:rPr>
                <w:rFonts w:cs="Arial"/>
                <w:lang w:eastAsia="en-IN"/>
              </w:rPr>
            </w:pPr>
            <w:r w:rsidRPr="00651DDA">
              <w:rPr>
                <w:rFonts w:cs="Arial"/>
                <w:lang w:eastAsia="en-IN"/>
              </w:rPr>
              <w:t xml:space="preserve">Go to next or previous word </w:t>
            </w:r>
          </w:p>
        </w:tc>
        <w:tc>
          <w:tcPr>
            <w:tcW w:w="0" w:type="auto"/>
            <w:vAlign w:val="center"/>
            <w:hideMark/>
          </w:tcPr>
          <w:p w14:paraId="1F306D7D" w14:textId="77777777" w:rsidR="00AA3872" w:rsidRPr="00651DDA" w:rsidRDefault="00AA3872" w:rsidP="00C624FE">
            <w:pPr>
              <w:rPr>
                <w:rFonts w:cs="Arial"/>
                <w:lang w:eastAsia="en-IN"/>
              </w:rPr>
            </w:pPr>
            <w:r w:rsidRPr="00651DDA">
              <w:rPr>
                <w:rFonts w:cs="Arial"/>
                <w:lang w:eastAsia="en-IN"/>
              </w:rPr>
              <w:t xml:space="preserve">Space + Left or Right Arrow </w:t>
            </w:r>
          </w:p>
        </w:tc>
        <w:tc>
          <w:tcPr>
            <w:tcW w:w="0" w:type="auto"/>
            <w:vAlign w:val="center"/>
            <w:hideMark/>
          </w:tcPr>
          <w:p w14:paraId="1FE5287B" w14:textId="6A235A9B" w:rsidR="00AA3872" w:rsidRPr="00651DDA" w:rsidRDefault="00AA3872" w:rsidP="00C624FE">
            <w:pPr>
              <w:rPr>
                <w:rFonts w:cs="Arial"/>
                <w:lang w:eastAsia="en-IN"/>
              </w:rPr>
            </w:pPr>
            <w:r w:rsidRPr="00651DDA">
              <w:rPr>
                <w:rFonts w:cs="Arial"/>
                <w:lang w:eastAsia="en-IN"/>
              </w:rPr>
              <w:t>Pressing Space + Left or Right Arrow moves the cursor to the start of the previous word or next word. This is also used to navigate between digits.</w:t>
            </w:r>
          </w:p>
        </w:tc>
      </w:tr>
      <w:tr w:rsidR="00AA3872" w:rsidRPr="00651DDA" w14:paraId="1B3CA676" w14:textId="77777777" w:rsidTr="00C624FE">
        <w:trPr>
          <w:jc w:val="center"/>
        </w:trPr>
        <w:tc>
          <w:tcPr>
            <w:tcW w:w="0" w:type="auto"/>
            <w:vAlign w:val="center"/>
            <w:hideMark/>
          </w:tcPr>
          <w:p w14:paraId="2A7D438B" w14:textId="77777777" w:rsidR="00AA3872" w:rsidRPr="00651DDA" w:rsidRDefault="00AA3872" w:rsidP="00C624FE">
            <w:pPr>
              <w:rPr>
                <w:rFonts w:cs="Arial"/>
                <w:lang w:eastAsia="en-IN"/>
              </w:rPr>
            </w:pPr>
            <w:r w:rsidRPr="00651DDA">
              <w:rPr>
                <w:rFonts w:cs="Arial"/>
                <w:lang w:eastAsia="en-IN"/>
              </w:rPr>
              <w:t xml:space="preserve">Previous or next display </w:t>
            </w:r>
          </w:p>
        </w:tc>
        <w:tc>
          <w:tcPr>
            <w:tcW w:w="0" w:type="auto"/>
            <w:vAlign w:val="center"/>
            <w:hideMark/>
          </w:tcPr>
          <w:p w14:paraId="2295033D" w14:textId="77777777" w:rsidR="00AA3872" w:rsidRPr="00651DDA" w:rsidRDefault="00AA3872" w:rsidP="00C624FE">
            <w:pPr>
              <w:rPr>
                <w:rFonts w:cs="Arial"/>
                <w:lang w:eastAsia="en-IN"/>
              </w:rPr>
            </w:pPr>
            <w:r w:rsidRPr="00651DDA">
              <w:rPr>
                <w:rFonts w:cs="Arial"/>
                <w:lang w:eastAsia="en-IN"/>
              </w:rPr>
              <w:t xml:space="preserve">Pan Up or Down </w:t>
            </w:r>
          </w:p>
        </w:tc>
        <w:tc>
          <w:tcPr>
            <w:tcW w:w="0" w:type="auto"/>
            <w:vAlign w:val="center"/>
            <w:hideMark/>
          </w:tcPr>
          <w:p w14:paraId="49AA0989" w14:textId="77777777" w:rsidR="00AA3872" w:rsidRPr="00651DDA" w:rsidRDefault="00AA3872" w:rsidP="00C624FE">
            <w:pPr>
              <w:rPr>
                <w:rFonts w:cs="Arial"/>
                <w:lang w:eastAsia="en-IN"/>
              </w:rPr>
            </w:pPr>
            <w:r w:rsidRPr="00651DDA">
              <w:rPr>
                <w:rFonts w:cs="Arial"/>
                <w:lang w:eastAsia="en-IN"/>
              </w:rPr>
              <w:t xml:space="preserve">Pressing Up or Down on the Panning rocker keys allows you to move to the previous or next display of braille. If you press the bottom part of the rocker key, the display pans forward. If you press the top of the rocker key, the display pans backward. The editing cursor is placed at the first cell. See </w:t>
            </w:r>
            <w:hyperlink w:anchor="Panning-Keys" w:history="1">
              <w:r w:rsidRPr="00651DDA">
                <w:rPr>
                  <w:rStyle w:val="Hyperlink"/>
                  <w:rFonts w:cs="Arial"/>
                  <w:lang w:eastAsia="en-IN"/>
                </w:rPr>
                <w:t>Panning Keys</w:t>
              </w:r>
            </w:hyperlink>
            <w:r w:rsidRPr="00651DDA">
              <w:rPr>
                <w:rFonts w:cs="Arial"/>
                <w:lang w:eastAsia="en-IN"/>
              </w:rPr>
              <w:t xml:space="preserve"> section for more information. </w:t>
            </w:r>
          </w:p>
        </w:tc>
      </w:tr>
      <w:tr w:rsidR="00AA3872" w:rsidRPr="00651DDA" w14:paraId="781F74DB" w14:textId="77777777" w:rsidTr="00C624FE">
        <w:trPr>
          <w:jc w:val="center"/>
        </w:trPr>
        <w:tc>
          <w:tcPr>
            <w:tcW w:w="0" w:type="auto"/>
            <w:vAlign w:val="center"/>
            <w:hideMark/>
          </w:tcPr>
          <w:p w14:paraId="00CAC09B" w14:textId="77777777" w:rsidR="00AA3872" w:rsidRPr="00651DDA" w:rsidRDefault="00AA3872" w:rsidP="00C624FE">
            <w:pPr>
              <w:rPr>
                <w:rFonts w:cs="Arial"/>
                <w:lang w:eastAsia="en-IN"/>
              </w:rPr>
            </w:pPr>
            <w:r w:rsidRPr="00651DDA">
              <w:rPr>
                <w:rFonts w:cs="Arial"/>
                <w:lang w:eastAsia="en-IN"/>
              </w:rPr>
              <w:t xml:space="preserve">Previous or next paragraph </w:t>
            </w:r>
          </w:p>
        </w:tc>
        <w:tc>
          <w:tcPr>
            <w:tcW w:w="0" w:type="auto"/>
            <w:vAlign w:val="center"/>
            <w:hideMark/>
          </w:tcPr>
          <w:p w14:paraId="7D4BB593" w14:textId="77777777" w:rsidR="00AA3872" w:rsidRPr="00651DDA" w:rsidRDefault="00AA3872" w:rsidP="00C624FE">
            <w:pPr>
              <w:rPr>
                <w:rFonts w:cs="Arial"/>
                <w:lang w:eastAsia="en-IN"/>
              </w:rPr>
            </w:pPr>
            <w:r w:rsidRPr="00651DDA">
              <w:rPr>
                <w:rFonts w:cs="Arial"/>
                <w:lang w:eastAsia="en-IN"/>
              </w:rPr>
              <w:t xml:space="preserve">Up or Down Arrow </w:t>
            </w:r>
          </w:p>
        </w:tc>
        <w:tc>
          <w:tcPr>
            <w:tcW w:w="0" w:type="auto"/>
            <w:vAlign w:val="center"/>
            <w:hideMark/>
          </w:tcPr>
          <w:p w14:paraId="5C81BC3E" w14:textId="77777777" w:rsidR="00AA3872" w:rsidRPr="00651DDA" w:rsidRDefault="00AA3872" w:rsidP="00C624FE">
            <w:pPr>
              <w:rPr>
                <w:rFonts w:cs="Arial"/>
                <w:lang w:eastAsia="en-IN"/>
              </w:rPr>
            </w:pPr>
            <w:r w:rsidRPr="00651DDA">
              <w:rPr>
                <w:rFonts w:cs="Arial"/>
                <w:lang w:eastAsia="en-IN"/>
              </w:rPr>
              <w:t xml:space="preserve">Pressing the Up or Down Arrow moves the editing cursor to the start of the previous or next paragraph. If start of the previous or next paragraph is not on the display, then the display pans to the start of previous or next paragraph of the first cell on the display. The editing cursor is placed in the first cell. </w:t>
            </w:r>
          </w:p>
        </w:tc>
      </w:tr>
      <w:tr w:rsidR="00AA3872" w:rsidRPr="00651DDA" w14:paraId="3493C38C" w14:textId="77777777" w:rsidTr="00C624FE">
        <w:trPr>
          <w:jc w:val="center"/>
        </w:trPr>
        <w:tc>
          <w:tcPr>
            <w:tcW w:w="0" w:type="auto"/>
            <w:vAlign w:val="center"/>
            <w:hideMark/>
          </w:tcPr>
          <w:p w14:paraId="69D2E9B2" w14:textId="77777777" w:rsidR="00AA3872" w:rsidRPr="00651DDA" w:rsidRDefault="00AA3872" w:rsidP="00C624FE">
            <w:pPr>
              <w:rPr>
                <w:rFonts w:cs="Arial"/>
                <w:lang w:eastAsia="en-IN"/>
              </w:rPr>
            </w:pPr>
            <w:r w:rsidRPr="00651DDA">
              <w:rPr>
                <w:rFonts w:cs="Arial"/>
                <w:lang w:eastAsia="en-IN"/>
              </w:rPr>
              <w:t xml:space="preserve">Start or end of paragraph </w:t>
            </w:r>
          </w:p>
        </w:tc>
        <w:tc>
          <w:tcPr>
            <w:tcW w:w="0" w:type="auto"/>
            <w:vAlign w:val="center"/>
            <w:hideMark/>
          </w:tcPr>
          <w:p w14:paraId="5B5C407B" w14:textId="77777777" w:rsidR="00AA3872" w:rsidRPr="00651DDA" w:rsidRDefault="00AA3872" w:rsidP="00C624FE">
            <w:pPr>
              <w:rPr>
                <w:rFonts w:cs="Arial"/>
                <w:lang w:eastAsia="en-IN"/>
              </w:rPr>
            </w:pPr>
            <w:r w:rsidRPr="00651DDA">
              <w:rPr>
                <w:rFonts w:cs="Arial"/>
                <w:lang w:eastAsia="en-IN"/>
              </w:rPr>
              <w:t xml:space="preserve">Space + Dot 7 + Left or Right Arrow </w:t>
            </w:r>
          </w:p>
        </w:tc>
        <w:tc>
          <w:tcPr>
            <w:tcW w:w="0" w:type="auto"/>
            <w:vAlign w:val="center"/>
            <w:hideMark/>
          </w:tcPr>
          <w:p w14:paraId="7D22A152" w14:textId="77777777" w:rsidR="00AA3872" w:rsidRPr="00651DDA" w:rsidRDefault="00AA3872" w:rsidP="00C624FE">
            <w:pPr>
              <w:rPr>
                <w:rFonts w:cs="Arial"/>
                <w:lang w:eastAsia="en-IN"/>
              </w:rPr>
            </w:pPr>
            <w:r w:rsidRPr="00651DDA">
              <w:rPr>
                <w:rFonts w:cs="Arial"/>
                <w:lang w:eastAsia="en-IN"/>
              </w:rPr>
              <w:t xml:space="preserve">Pressing Space + Dot 7 + Left or Right Arrow moves the cursor to the start or end of the current paragraph. If the start or end is not on the current display, then the display pans to the start or end of the first cell of the display. The editing cursor is placed in the first cell. </w:t>
            </w:r>
          </w:p>
        </w:tc>
      </w:tr>
      <w:tr w:rsidR="00AA3872" w:rsidRPr="00651DDA" w14:paraId="032F934C" w14:textId="77777777" w:rsidTr="00C624FE">
        <w:trPr>
          <w:jc w:val="center"/>
        </w:trPr>
        <w:tc>
          <w:tcPr>
            <w:tcW w:w="0" w:type="auto"/>
            <w:vAlign w:val="center"/>
            <w:hideMark/>
          </w:tcPr>
          <w:p w14:paraId="23C195F9" w14:textId="77777777" w:rsidR="00AA3872" w:rsidRPr="00651DDA" w:rsidRDefault="00AA3872" w:rsidP="00C624FE">
            <w:pPr>
              <w:rPr>
                <w:rFonts w:cs="Arial"/>
                <w:lang w:eastAsia="en-IN"/>
              </w:rPr>
            </w:pPr>
            <w:r w:rsidRPr="00651DDA">
              <w:rPr>
                <w:rFonts w:cs="Arial"/>
                <w:lang w:eastAsia="en-IN"/>
              </w:rPr>
              <w:t xml:space="preserve">Previous or next page </w:t>
            </w:r>
          </w:p>
        </w:tc>
        <w:tc>
          <w:tcPr>
            <w:tcW w:w="0" w:type="auto"/>
            <w:vAlign w:val="center"/>
            <w:hideMark/>
          </w:tcPr>
          <w:p w14:paraId="54A32934" w14:textId="77777777" w:rsidR="00AA3872" w:rsidRPr="00651DDA" w:rsidRDefault="00AA3872" w:rsidP="00C624FE">
            <w:pPr>
              <w:rPr>
                <w:rFonts w:cs="Arial"/>
                <w:lang w:eastAsia="en-IN"/>
              </w:rPr>
            </w:pPr>
            <w:r w:rsidRPr="00651DDA">
              <w:rPr>
                <w:rFonts w:cs="Arial"/>
                <w:lang w:eastAsia="en-IN"/>
              </w:rPr>
              <w:t xml:space="preserve">Space + Dot 7 + Up or Down Arrow </w:t>
            </w:r>
          </w:p>
        </w:tc>
        <w:tc>
          <w:tcPr>
            <w:tcW w:w="0" w:type="auto"/>
            <w:vAlign w:val="center"/>
            <w:hideMark/>
          </w:tcPr>
          <w:p w14:paraId="12708F21" w14:textId="77777777" w:rsidR="00AA3872" w:rsidRPr="00651DDA" w:rsidRDefault="00AA3872" w:rsidP="00C624FE">
            <w:pPr>
              <w:rPr>
                <w:rFonts w:cs="Arial"/>
                <w:lang w:eastAsia="en-IN"/>
              </w:rPr>
            </w:pPr>
            <w:r w:rsidRPr="00651DDA">
              <w:rPr>
                <w:rFonts w:cs="Arial"/>
                <w:lang w:eastAsia="en-IN"/>
              </w:rPr>
              <w:t xml:space="preserve">Pressing Space + Dot 7 + Up or Down Arrow moves the cursor to the previous or next page (1000 characters or form feed character). </w:t>
            </w:r>
          </w:p>
        </w:tc>
      </w:tr>
      <w:tr w:rsidR="00AA3872" w:rsidRPr="00651DDA" w14:paraId="0D0014B1" w14:textId="77777777" w:rsidTr="00C624FE">
        <w:trPr>
          <w:jc w:val="center"/>
        </w:trPr>
        <w:tc>
          <w:tcPr>
            <w:tcW w:w="0" w:type="auto"/>
            <w:vAlign w:val="center"/>
            <w:hideMark/>
          </w:tcPr>
          <w:p w14:paraId="533287D3" w14:textId="77777777" w:rsidR="00AA3872" w:rsidRPr="00651DDA" w:rsidRDefault="00AA3872" w:rsidP="00C624FE">
            <w:pPr>
              <w:rPr>
                <w:rFonts w:cs="Arial"/>
                <w:lang w:eastAsia="en-IN"/>
              </w:rPr>
            </w:pPr>
            <w:r w:rsidRPr="00651DDA">
              <w:rPr>
                <w:rFonts w:cs="Arial"/>
                <w:lang w:eastAsia="en-IN"/>
              </w:rPr>
              <w:t xml:space="preserve">Go to top or end of document </w:t>
            </w:r>
          </w:p>
        </w:tc>
        <w:tc>
          <w:tcPr>
            <w:tcW w:w="0" w:type="auto"/>
            <w:vAlign w:val="center"/>
            <w:hideMark/>
          </w:tcPr>
          <w:p w14:paraId="549192DA" w14:textId="77777777" w:rsidR="00AA3872" w:rsidRPr="00651DDA" w:rsidRDefault="00AA3872" w:rsidP="00C624FE">
            <w:pPr>
              <w:rPr>
                <w:rFonts w:cs="Arial"/>
                <w:lang w:eastAsia="en-IN"/>
              </w:rPr>
            </w:pPr>
            <w:r w:rsidRPr="00651DDA">
              <w:rPr>
                <w:rFonts w:cs="Arial"/>
                <w:lang w:eastAsia="en-IN"/>
              </w:rPr>
              <w:t xml:space="preserve">Long press Up or Down Arrow </w:t>
            </w:r>
          </w:p>
        </w:tc>
        <w:tc>
          <w:tcPr>
            <w:tcW w:w="0" w:type="auto"/>
            <w:vAlign w:val="center"/>
            <w:hideMark/>
          </w:tcPr>
          <w:p w14:paraId="6FBBA6EF" w14:textId="77777777" w:rsidR="00AA3872" w:rsidRPr="00651DDA" w:rsidRDefault="00AA3872" w:rsidP="00C624FE">
            <w:pPr>
              <w:rPr>
                <w:rFonts w:cs="Arial"/>
                <w:lang w:eastAsia="en-IN"/>
              </w:rPr>
            </w:pPr>
            <w:r w:rsidRPr="00651DDA">
              <w:rPr>
                <w:rFonts w:cs="Arial"/>
                <w:lang w:eastAsia="en-IN"/>
              </w:rPr>
              <w:t xml:space="preserve">Long pressing Up or Down Arrow moves the cursor to the top or bottom of the document. </w:t>
            </w:r>
          </w:p>
        </w:tc>
      </w:tr>
      <w:tr w:rsidR="00AA3872" w:rsidRPr="00651DDA" w14:paraId="46E1ABC5" w14:textId="77777777" w:rsidTr="00C624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267323" w14:textId="77777777" w:rsidR="00AA3872" w:rsidRPr="00651DDA" w:rsidRDefault="00AA3872" w:rsidP="00C624FE">
            <w:pPr>
              <w:rPr>
                <w:rFonts w:cs="Arial"/>
                <w:lang w:eastAsia="en-IN"/>
              </w:rPr>
            </w:pPr>
            <w:bookmarkStart w:id="214" w:name="Editor-Block-Text-Commands"/>
            <w:bookmarkEnd w:id="214"/>
            <w:r w:rsidRPr="00651DDA">
              <w:rPr>
                <w:rFonts w:cs="Arial"/>
                <w:lang w:eastAsia="en-IN"/>
              </w:rPr>
              <w:t xml:space="preserve">Find Next Braille </w:t>
            </w:r>
          </w:p>
        </w:tc>
        <w:tc>
          <w:tcPr>
            <w:tcW w:w="0" w:type="auto"/>
            <w:tcBorders>
              <w:top w:val="single" w:sz="4" w:space="0" w:color="auto"/>
              <w:left w:val="single" w:sz="4" w:space="0" w:color="auto"/>
              <w:bottom w:val="single" w:sz="4" w:space="0" w:color="auto"/>
              <w:right w:val="single" w:sz="4" w:space="0" w:color="auto"/>
            </w:tcBorders>
            <w:vAlign w:val="center"/>
          </w:tcPr>
          <w:p w14:paraId="791BDF53" w14:textId="77777777" w:rsidR="00AA3872" w:rsidRPr="00651DDA" w:rsidRDefault="00AA3872" w:rsidP="00C624FE">
            <w:pPr>
              <w:rPr>
                <w:rFonts w:cs="Arial"/>
                <w:lang w:eastAsia="en-IN"/>
              </w:rPr>
            </w:pPr>
            <w:r w:rsidRPr="00651DDA">
              <w:rPr>
                <w:rFonts w:cs="Arial"/>
                <w:lang w:eastAsia="en-IN"/>
              </w:rPr>
              <w:t xml:space="preserve">Dots 8 + Right Arrow </w:t>
            </w:r>
          </w:p>
        </w:tc>
        <w:tc>
          <w:tcPr>
            <w:tcW w:w="0" w:type="auto"/>
            <w:tcBorders>
              <w:top w:val="single" w:sz="4" w:space="0" w:color="auto"/>
              <w:left w:val="single" w:sz="4" w:space="0" w:color="auto"/>
              <w:bottom w:val="single" w:sz="4" w:space="0" w:color="auto"/>
              <w:right w:val="single" w:sz="4" w:space="0" w:color="auto"/>
            </w:tcBorders>
            <w:vAlign w:val="center"/>
          </w:tcPr>
          <w:p w14:paraId="3D537CA5" w14:textId="77777777" w:rsidR="00AA3872" w:rsidRPr="00651DDA" w:rsidRDefault="00AA3872" w:rsidP="00C624FE">
            <w:pPr>
              <w:rPr>
                <w:rFonts w:cs="Arial"/>
                <w:lang w:eastAsia="en-IN"/>
              </w:rPr>
            </w:pPr>
            <w:r w:rsidRPr="00651DDA">
              <w:rPr>
                <w:rFonts w:cs="Arial"/>
                <w:lang w:eastAsia="en-IN"/>
              </w:rPr>
              <w:t xml:space="preserve">Pressing Dots 8 + Right arrow repeats a previous search forward from the point in the file where you are. If there is no text in the Find Edit buffer, the Editor uses the text at the cursor. </w:t>
            </w:r>
          </w:p>
        </w:tc>
      </w:tr>
      <w:tr w:rsidR="00AA3872" w:rsidRPr="00651DDA" w14:paraId="0757D406" w14:textId="77777777" w:rsidTr="00C624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A8778A2" w14:textId="77777777" w:rsidR="00AA3872" w:rsidRPr="00651DDA" w:rsidRDefault="00AA3872" w:rsidP="00C624FE">
            <w:pPr>
              <w:rPr>
                <w:rFonts w:cs="Arial"/>
                <w:lang w:eastAsia="en-IN"/>
              </w:rPr>
            </w:pPr>
            <w:r w:rsidRPr="00651DDA">
              <w:rPr>
                <w:rFonts w:cs="Arial"/>
                <w:lang w:eastAsia="en-IN"/>
              </w:rPr>
              <w:t xml:space="preserve">Find Previous Braille </w:t>
            </w:r>
          </w:p>
        </w:tc>
        <w:tc>
          <w:tcPr>
            <w:tcW w:w="0" w:type="auto"/>
            <w:tcBorders>
              <w:top w:val="single" w:sz="4" w:space="0" w:color="auto"/>
              <w:left w:val="single" w:sz="4" w:space="0" w:color="auto"/>
              <w:bottom w:val="single" w:sz="4" w:space="0" w:color="auto"/>
              <w:right w:val="single" w:sz="4" w:space="0" w:color="auto"/>
            </w:tcBorders>
            <w:vAlign w:val="center"/>
          </w:tcPr>
          <w:p w14:paraId="1A2BD76A" w14:textId="77777777" w:rsidR="00AA3872" w:rsidRPr="00651DDA" w:rsidRDefault="00AA3872" w:rsidP="00C624FE">
            <w:pPr>
              <w:rPr>
                <w:rFonts w:cs="Arial"/>
                <w:lang w:eastAsia="en-IN"/>
              </w:rPr>
            </w:pPr>
            <w:r w:rsidRPr="00651DDA">
              <w:rPr>
                <w:rFonts w:cs="Arial"/>
                <w:lang w:eastAsia="en-IN"/>
              </w:rPr>
              <w:t xml:space="preserve">Dots 8 + Left Arrow </w:t>
            </w:r>
          </w:p>
        </w:tc>
        <w:tc>
          <w:tcPr>
            <w:tcW w:w="0" w:type="auto"/>
            <w:tcBorders>
              <w:top w:val="single" w:sz="4" w:space="0" w:color="auto"/>
              <w:left w:val="single" w:sz="4" w:space="0" w:color="auto"/>
              <w:bottom w:val="single" w:sz="4" w:space="0" w:color="auto"/>
              <w:right w:val="single" w:sz="4" w:space="0" w:color="auto"/>
            </w:tcBorders>
            <w:vAlign w:val="center"/>
          </w:tcPr>
          <w:p w14:paraId="1EF3BAF4" w14:textId="77777777" w:rsidR="00AA3872" w:rsidRPr="00651DDA" w:rsidRDefault="00AA3872" w:rsidP="00C624FE">
            <w:pPr>
              <w:rPr>
                <w:rFonts w:cs="Arial"/>
                <w:lang w:eastAsia="en-IN"/>
              </w:rPr>
            </w:pPr>
            <w:r w:rsidRPr="00651DDA">
              <w:rPr>
                <w:rFonts w:cs="Arial"/>
                <w:lang w:eastAsia="en-IN"/>
              </w:rPr>
              <w:t xml:space="preserve">Pressing Dots 8 + Left arrow repeats a previous search backwards from the point in the file where you are. If there is no text in the Find Edit buffer, the Editor uses the text at the cursor. </w:t>
            </w:r>
          </w:p>
        </w:tc>
      </w:tr>
    </w:tbl>
    <w:p w14:paraId="4F6D9231" w14:textId="77777777" w:rsidR="00AA3872" w:rsidRPr="00651DDA" w:rsidRDefault="00AA3872" w:rsidP="000A5C87">
      <w:pPr>
        <w:pStyle w:val="Heading2"/>
      </w:pPr>
      <w:bookmarkStart w:id="215" w:name="_Toc6391337"/>
      <w:r w:rsidRPr="00651DDA">
        <w:t>Editor Block Text Commands</w:t>
      </w:r>
      <w:bookmarkEnd w:id="215"/>
    </w:p>
    <w:p w14:paraId="398E3B7E" w14:textId="77777777" w:rsidR="00AA3872" w:rsidRPr="00651DDA" w:rsidRDefault="00AA3872" w:rsidP="00AA3872">
      <w:pPr>
        <w:rPr>
          <w:lang w:eastAsia="en-IN"/>
        </w:rPr>
      </w:pPr>
      <w:r w:rsidRPr="00651DDA">
        <w:rPr>
          <w:lang w:eastAsia="en-IN"/>
        </w:rPr>
        <w:t>The Editor block operations depend on a selection. The selection is the text between the cursor and the location mark.</w:t>
      </w:r>
    </w:p>
    <w:p w14:paraId="208D1483" w14:textId="77777777" w:rsidR="00AA3872" w:rsidRPr="00651DDA" w:rsidRDefault="00AA3872" w:rsidP="00AA3872">
      <w:pPr>
        <w:rPr>
          <w:lang w:eastAsia="en-IN"/>
        </w:rPr>
      </w:pPr>
    </w:p>
    <w:p w14:paraId="5F58A0DB" w14:textId="77777777" w:rsidR="00AA3872" w:rsidRPr="00651DDA" w:rsidRDefault="00AA3872" w:rsidP="00AA3872">
      <w:pPr>
        <w:rPr>
          <w:lang w:eastAsia="en-IN"/>
        </w:rPr>
      </w:pPr>
      <w:r w:rsidRPr="00651DDA">
        <w:rPr>
          <w:lang w:eastAsia="en-IN"/>
        </w:rPr>
        <w:t>Note: The size limit for a cut/copy/paste operation is 5 KB of data.</w:t>
      </w:r>
    </w:p>
    <w:p w14:paraId="661FE565" w14:textId="77777777" w:rsidR="00AA3872" w:rsidRPr="00651DDA" w:rsidRDefault="00AA3872" w:rsidP="00AA3872">
      <w:pPr>
        <w:rPr>
          <w:lang w:eastAsia="en-IN"/>
        </w:rPr>
      </w:pPr>
    </w:p>
    <w:p w14:paraId="70B04CD9" w14:textId="77777777" w:rsidR="00AA3872" w:rsidRPr="00651DDA" w:rsidRDefault="00AA3872" w:rsidP="00AA3872">
      <w:pPr>
        <w:rPr>
          <w:lang w:eastAsia="en-IN"/>
        </w:rPr>
      </w:pPr>
      <w:r w:rsidRPr="00651DDA">
        <w:rPr>
          <w:lang w:eastAsia="en-IN"/>
        </w:rPr>
        <w:t>Adding a location mark does not change the content. Marks are used for copying/cutting a selection of text. To copy or cut using marks, press Select, M to place a mark. Only one mark can be placed/added at a time. Once the mark is placed, the text between the cursor and the mark can be copied (Select, C) or cut (Select, X). Once text is copied or cut, the mark is cleared.</w:t>
      </w:r>
    </w:p>
    <w:p w14:paraId="36811605"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226"/>
        <w:gridCol w:w="1017"/>
        <w:gridCol w:w="6387"/>
      </w:tblGrid>
      <w:tr w:rsidR="00AA3872" w:rsidRPr="00651DDA" w14:paraId="434F3AE1" w14:textId="77777777" w:rsidTr="00C624FE">
        <w:trPr>
          <w:jc w:val="center"/>
        </w:trPr>
        <w:tc>
          <w:tcPr>
            <w:tcW w:w="0" w:type="auto"/>
            <w:vAlign w:val="center"/>
            <w:hideMark/>
          </w:tcPr>
          <w:p w14:paraId="11369AF5" w14:textId="77777777" w:rsidR="00AA3872" w:rsidRPr="00651DDA" w:rsidRDefault="00AA3872" w:rsidP="00C624FE">
            <w:pPr>
              <w:jc w:val="center"/>
              <w:rPr>
                <w:rFonts w:cs="Arial"/>
                <w:b/>
                <w:bCs/>
                <w:lang w:eastAsia="en-IN"/>
              </w:rPr>
            </w:pPr>
            <w:r w:rsidRPr="00651DDA">
              <w:rPr>
                <w:rFonts w:cs="Arial"/>
                <w:b/>
                <w:bCs/>
                <w:lang w:eastAsia="en-IN"/>
              </w:rPr>
              <w:t xml:space="preserve">To ... </w:t>
            </w:r>
          </w:p>
        </w:tc>
        <w:tc>
          <w:tcPr>
            <w:tcW w:w="1017" w:type="dxa"/>
            <w:vAlign w:val="center"/>
            <w:hideMark/>
          </w:tcPr>
          <w:p w14:paraId="76E35402" w14:textId="77777777" w:rsidR="00AA3872" w:rsidRPr="00651DDA" w:rsidRDefault="00AA3872" w:rsidP="00C624FE">
            <w:pPr>
              <w:jc w:val="center"/>
              <w:rPr>
                <w:rFonts w:cs="Arial"/>
                <w:b/>
                <w:bCs/>
                <w:lang w:eastAsia="en-IN"/>
              </w:rPr>
            </w:pPr>
            <w:r w:rsidRPr="00651DDA">
              <w:rPr>
                <w:rFonts w:cs="Arial"/>
                <w:b/>
                <w:bCs/>
                <w:lang w:eastAsia="en-IN"/>
              </w:rPr>
              <w:t xml:space="preserve">Press </w:t>
            </w:r>
          </w:p>
        </w:tc>
        <w:tc>
          <w:tcPr>
            <w:tcW w:w="6387" w:type="dxa"/>
            <w:vAlign w:val="center"/>
            <w:hideMark/>
          </w:tcPr>
          <w:p w14:paraId="0A1ADAF9" w14:textId="77777777" w:rsidR="00AA3872" w:rsidRPr="00651DDA" w:rsidRDefault="00AA3872" w:rsidP="00C624FE">
            <w:pPr>
              <w:jc w:val="center"/>
              <w:rPr>
                <w:rFonts w:cs="Arial"/>
                <w:b/>
                <w:bCs/>
                <w:lang w:eastAsia="en-IN"/>
              </w:rPr>
            </w:pPr>
            <w:r w:rsidRPr="00651DDA">
              <w:rPr>
                <w:rFonts w:cs="Arial"/>
                <w:b/>
                <w:bCs/>
                <w:lang w:eastAsia="en-IN"/>
              </w:rPr>
              <w:t xml:space="preserve">Additional information </w:t>
            </w:r>
          </w:p>
        </w:tc>
      </w:tr>
      <w:tr w:rsidR="00AA3872" w:rsidRPr="00651DDA" w14:paraId="458A062D" w14:textId="77777777" w:rsidTr="00C624FE">
        <w:trPr>
          <w:jc w:val="center"/>
        </w:trPr>
        <w:tc>
          <w:tcPr>
            <w:tcW w:w="0" w:type="auto"/>
            <w:vAlign w:val="center"/>
            <w:hideMark/>
          </w:tcPr>
          <w:p w14:paraId="51929AF6" w14:textId="77777777" w:rsidR="00AA3872" w:rsidRPr="00651DDA" w:rsidRDefault="00AA3872" w:rsidP="00C624FE">
            <w:pPr>
              <w:rPr>
                <w:rFonts w:cs="Arial"/>
                <w:lang w:eastAsia="en-IN"/>
              </w:rPr>
            </w:pPr>
            <w:r w:rsidRPr="00651DDA">
              <w:rPr>
                <w:rFonts w:cs="Arial"/>
                <w:lang w:eastAsia="en-IN"/>
              </w:rPr>
              <w:t xml:space="preserve">Set or clear Location Mark </w:t>
            </w:r>
          </w:p>
        </w:tc>
        <w:tc>
          <w:tcPr>
            <w:tcW w:w="1017" w:type="dxa"/>
            <w:vAlign w:val="center"/>
            <w:hideMark/>
          </w:tcPr>
          <w:p w14:paraId="004FA550" w14:textId="77777777" w:rsidR="00AA3872" w:rsidRPr="00651DDA" w:rsidRDefault="00AA3872" w:rsidP="00C624FE">
            <w:pPr>
              <w:rPr>
                <w:rFonts w:cs="Arial"/>
                <w:lang w:eastAsia="en-IN"/>
              </w:rPr>
            </w:pPr>
            <w:r w:rsidRPr="00651DDA">
              <w:rPr>
                <w:rFonts w:cs="Arial"/>
                <w:lang w:eastAsia="en-IN"/>
              </w:rPr>
              <w:t xml:space="preserve">Select, M </w:t>
            </w:r>
          </w:p>
        </w:tc>
        <w:tc>
          <w:tcPr>
            <w:tcW w:w="6387" w:type="dxa"/>
            <w:vAlign w:val="center"/>
            <w:hideMark/>
          </w:tcPr>
          <w:p w14:paraId="0A85AEA7" w14:textId="77777777" w:rsidR="00AA3872" w:rsidRPr="00651DDA" w:rsidRDefault="00AA3872" w:rsidP="00C624FE">
            <w:pPr>
              <w:rPr>
                <w:rFonts w:cs="Arial"/>
                <w:lang w:eastAsia="en-IN"/>
              </w:rPr>
            </w:pPr>
            <w:r w:rsidRPr="00651DDA">
              <w:rPr>
                <w:rFonts w:cs="Arial"/>
                <w:lang w:eastAsia="en-IN"/>
              </w:rPr>
              <w:t xml:space="preserve">The editor indicates a mark by raising both Dots 7 and 8 on the character where the mark occurs. To set or clear a mark in the file, press the Mark command. If there was already a mark at the cursor, the editor shows "-- Mark cleared" on the display and removes the mark. If there was no mark, it shows -" Mark set" and adds a mark. </w:t>
            </w:r>
          </w:p>
        </w:tc>
      </w:tr>
      <w:tr w:rsidR="00AA3872" w:rsidRPr="00651DDA" w14:paraId="10DFCB97" w14:textId="77777777" w:rsidTr="00C624FE">
        <w:trPr>
          <w:jc w:val="center"/>
        </w:trPr>
        <w:tc>
          <w:tcPr>
            <w:tcW w:w="0" w:type="auto"/>
            <w:vAlign w:val="center"/>
            <w:hideMark/>
          </w:tcPr>
          <w:p w14:paraId="5B1BB578" w14:textId="77777777" w:rsidR="00AA3872" w:rsidRPr="00651DDA" w:rsidRDefault="00AA3872" w:rsidP="00C624FE">
            <w:pPr>
              <w:rPr>
                <w:rFonts w:cs="Arial"/>
                <w:lang w:eastAsia="en-IN"/>
              </w:rPr>
            </w:pPr>
            <w:r w:rsidRPr="00651DDA">
              <w:rPr>
                <w:rFonts w:cs="Arial"/>
                <w:lang w:eastAsia="en-IN"/>
              </w:rPr>
              <w:t xml:space="preserve">Copy </w:t>
            </w:r>
          </w:p>
        </w:tc>
        <w:tc>
          <w:tcPr>
            <w:tcW w:w="1017" w:type="dxa"/>
            <w:vAlign w:val="center"/>
            <w:hideMark/>
          </w:tcPr>
          <w:p w14:paraId="510D91F0" w14:textId="77777777" w:rsidR="00AA3872" w:rsidRPr="00651DDA" w:rsidRDefault="00AA3872" w:rsidP="00C624FE">
            <w:pPr>
              <w:rPr>
                <w:rFonts w:cs="Arial"/>
                <w:lang w:eastAsia="en-IN"/>
              </w:rPr>
            </w:pPr>
            <w:r w:rsidRPr="00651DDA">
              <w:rPr>
                <w:rFonts w:cs="Arial"/>
                <w:lang w:eastAsia="en-IN"/>
              </w:rPr>
              <w:t xml:space="preserve">Select, C </w:t>
            </w:r>
          </w:p>
        </w:tc>
        <w:tc>
          <w:tcPr>
            <w:tcW w:w="6387" w:type="dxa"/>
            <w:vAlign w:val="center"/>
            <w:hideMark/>
          </w:tcPr>
          <w:p w14:paraId="10A479C2" w14:textId="77777777" w:rsidR="00AA3872" w:rsidRPr="00651DDA" w:rsidRDefault="00AA3872" w:rsidP="00C624FE">
            <w:pPr>
              <w:rPr>
                <w:rFonts w:cs="Arial"/>
                <w:lang w:eastAsia="en-IN"/>
              </w:rPr>
            </w:pPr>
            <w:r w:rsidRPr="00651DDA">
              <w:rPr>
                <w:rFonts w:cs="Arial"/>
                <w:lang w:eastAsia="en-IN"/>
              </w:rPr>
              <w:t xml:space="preserve">The copy command places the selected text onto the clipboard for later use in this file or another file. </w:t>
            </w:r>
          </w:p>
        </w:tc>
      </w:tr>
      <w:tr w:rsidR="00AA3872" w:rsidRPr="00651DDA" w14:paraId="6331BFB0" w14:textId="77777777" w:rsidTr="00C624FE">
        <w:trPr>
          <w:jc w:val="center"/>
        </w:trPr>
        <w:tc>
          <w:tcPr>
            <w:tcW w:w="0" w:type="auto"/>
            <w:vAlign w:val="center"/>
            <w:hideMark/>
          </w:tcPr>
          <w:p w14:paraId="74921799" w14:textId="77777777" w:rsidR="00AA3872" w:rsidRPr="00651DDA" w:rsidRDefault="00AA3872" w:rsidP="00C624FE">
            <w:pPr>
              <w:rPr>
                <w:rFonts w:cs="Arial"/>
                <w:lang w:eastAsia="en-IN"/>
              </w:rPr>
            </w:pPr>
            <w:r w:rsidRPr="00651DDA">
              <w:rPr>
                <w:rFonts w:cs="Arial"/>
                <w:lang w:eastAsia="en-IN"/>
              </w:rPr>
              <w:t xml:space="preserve">Cut </w:t>
            </w:r>
          </w:p>
        </w:tc>
        <w:tc>
          <w:tcPr>
            <w:tcW w:w="1017" w:type="dxa"/>
            <w:vAlign w:val="center"/>
            <w:hideMark/>
          </w:tcPr>
          <w:p w14:paraId="23A04E2E" w14:textId="77777777" w:rsidR="00AA3872" w:rsidRPr="00651DDA" w:rsidRDefault="00AA3872" w:rsidP="00C624FE">
            <w:pPr>
              <w:rPr>
                <w:rFonts w:cs="Arial"/>
                <w:lang w:eastAsia="en-IN"/>
              </w:rPr>
            </w:pPr>
            <w:r w:rsidRPr="00651DDA">
              <w:rPr>
                <w:rFonts w:cs="Arial"/>
                <w:lang w:eastAsia="en-IN"/>
              </w:rPr>
              <w:t xml:space="preserve">Select, X </w:t>
            </w:r>
          </w:p>
        </w:tc>
        <w:tc>
          <w:tcPr>
            <w:tcW w:w="6387" w:type="dxa"/>
            <w:vAlign w:val="center"/>
            <w:hideMark/>
          </w:tcPr>
          <w:p w14:paraId="57E40F74" w14:textId="77777777" w:rsidR="00AA3872" w:rsidRPr="00651DDA" w:rsidRDefault="00AA3872" w:rsidP="00C624FE">
            <w:pPr>
              <w:rPr>
                <w:rFonts w:cs="Arial"/>
                <w:lang w:eastAsia="en-IN"/>
              </w:rPr>
            </w:pPr>
            <w:r w:rsidRPr="00651DDA">
              <w:rPr>
                <w:rFonts w:cs="Arial"/>
                <w:lang w:eastAsia="en-IN"/>
              </w:rPr>
              <w:t xml:space="preserve">The cut command removes the selected text from the document and places it onto the clipboard for later use. If you want to put that text somewhere else, move to the desired position, then use the Paste command. </w:t>
            </w:r>
          </w:p>
        </w:tc>
      </w:tr>
      <w:tr w:rsidR="00AA3872" w:rsidRPr="00651DDA" w14:paraId="4446C1E7" w14:textId="77777777" w:rsidTr="00C624FE">
        <w:trPr>
          <w:jc w:val="center"/>
        </w:trPr>
        <w:tc>
          <w:tcPr>
            <w:tcW w:w="0" w:type="auto"/>
            <w:vAlign w:val="center"/>
            <w:hideMark/>
          </w:tcPr>
          <w:p w14:paraId="0693A805" w14:textId="77777777" w:rsidR="00AA3872" w:rsidRPr="00651DDA" w:rsidRDefault="00AA3872" w:rsidP="00C624FE">
            <w:pPr>
              <w:rPr>
                <w:rFonts w:cs="Arial"/>
                <w:lang w:eastAsia="en-IN"/>
              </w:rPr>
            </w:pPr>
            <w:r w:rsidRPr="00651DDA">
              <w:rPr>
                <w:rFonts w:cs="Arial"/>
                <w:lang w:eastAsia="en-IN"/>
              </w:rPr>
              <w:t xml:space="preserve">Paste </w:t>
            </w:r>
          </w:p>
        </w:tc>
        <w:tc>
          <w:tcPr>
            <w:tcW w:w="1017" w:type="dxa"/>
            <w:vAlign w:val="center"/>
            <w:hideMark/>
          </w:tcPr>
          <w:p w14:paraId="69A17C90" w14:textId="77777777" w:rsidR="00AA3872" w:rsidRPr="00651DDA" w:rsidRDefault="00AA3872" w:rsidP="00C624FE">
            <w:pPr>
              <w:rPr>
                <w:rFonts w:cs="Arial"/>
                <w:lang w:eastAsia="en-IN"/>
              </w:rPr>
            </w:pPr>
            <w:r w:rsidRPr="00651DDA">
              <w:rPr>
                <w:rFonts w:cs="Arial"/>
                <w:lang w:eastAsia="en-IN"/>
              </w:rPr>
              <w:t xml:space="preserve">Select, V </w:t>
            </w:r>
          </w:p>
        </w:tc>
        <w:tc>
          <w:tcPr>
            <w:tcW w:w="6387" w:type="dxa"/>
            <w:vAlign w:val="center"/>
            <w:hideMark/>
          </w:tcPr>
          <w:p w14:paraId="73349BB7" w14:textId="77777777" w:rsidR="00AA3872" w:rsidRPr="00651DDA" w:rsidRDefault="00AA3872" w:rsidP="00C624FE">
            <w:pPr>
              <w:rPr>
                <w:rFonts w:cs="Arial"/>
                <w:lang w:eastAsia="en-IN"/>
              </w:rPr>
            </w:pPr>
            <w:r w:rsidRPr="00651DDA">
              <w:rPr>
                <w:rFonts w:cs="Arial"/>
                <w:lang w:eastAsia="en-IN"/>
              </w:rPr>
              <w:t xml:space="preserve">To paste the contents of the clipboard before the cursor, use the Paste command. </w:t>
            </w:r>
          </w:p>
        </w:tc>
      </w:tr>
    </w:tbl>
    <w:p w14:paraId="69898FA9" w14:textId="77777777" w:rsidR="00AA3872" w:rsidRPr="00651DDA" w:rsidRDefault="00AA3872" w:rsidP="000A5C87">
      <w:pPr>
        <w:pStyle w:val="Heading2"/>
      </w:pPr>
      <w:bookmarkStart w:id="216" w:name="Context-Menu"/>
      <w:bookmarkStart w:id="217" w:name="_Toc6391338"/>
      <w:bookmarkEnd w:id="216"/>
      <w:r w:rsidRPr="00651DDA">
        <w:t>Context Menu</w:t>
      </w:r>
      <w:bookmarkEnd w:id="217"/>
    </w:p>
    <w:p w14:paraId="5D5930F1" w14:textId="77777777" w:rsidR="00AA3872" w:rsidRPr="00651DDA" w:rsidRDefault="00AA3872" w:rsidP="00AA3872">
      <w:pPr>
        <w:rPr>
          <w:lang w:eastAsia="en-IN"/>
        </w:rPr>
      </w:pPr>
      <w:r w:rsidRPr="00651DDA">
        <w:rPr>
          <w:lang w:eastAsia="en-IN"/>
        </w:rPr>
        <w:t>The Context menu gives you quick access to functions such as cut, copy, and mark for use in Editor.</w:t>
      </w:r>
    </w:p>
    <w:p w14:paraId="41B772A1" w14:textId="77777777" w:rsidR="00AA3872" w:rsidRPr="00651DDA" w:rsidRDefault="00AA3872" w:rsidP="00AA3872">
      <w:pPr>
        <w:rPr>
          <w:lang w:eastAsia="en-IN"/>
        </w:rPr>
      </w:pPr>
      <w:r w:rsidRPr="00651DDA">
        <w:rPr>
          <w:lang w:eastAsia="en-IN"/>
        </w:rPr>
        <w:t>While in Editor, press Select to open the Context menu. There are two ways to make a selection from the Context menu after it is open.</w:t>
      </w:r>
    </w:p>
    <w:p w14:paraId="35B5659A"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t>If you do not know the braille shortcut, press the Up or Down Arrow key to scroll to your selection and press Select or Dot 8.</w:t>
      </w:r>
    </w:p>
    <w:p w14:paraId="0B0799FE" w14:textId="77777777" w:rsidR="00AA3872" w:rsidRPr="00651DDA" w:rsidRDefault="00AA3872" w:rsidP="00AA3872">
      <w:pPr>
        <w:numPr>
          <w:ilvl w:val="0"/>
          <w:numId w:val="9"/>
        </w:numPr>
        <w:spacing w:before="100" w:beforeAutospacing="1" w:after="100" w:afterAutospacing="1"/>
        <w:rPr>
          <w:rFonts w:cs="Arial"/>
          <w:lang w:eastAsia="en-IN"/>
        </w:rPr>
      </w:pPr>
      <w:r w:rsidRPr="00651DDA">
        <w:rPr>
          <w:rFonts w:cs="Arial"/>
          <w:lang w:eastAsia="en-IN"/>
        </w:rPr>
        <w:t>If you know the braille shortcut for the command (the braille letter associated with the function), press that letter.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901"/>
        <w:gridCol w:w="1128"/>
      </w:tblGrid>
      <w:tr w:rsidR="00AA3872" w:rsidRPr="00651DDA" w14:paraId="79F7508C" w14:textId="77777777" w:rsidTr="00C624FE">
        <w:trPr>
          <w:jc w:val="center"/>
        </w:trPr>
        <w:tc>
          <w:tcPr>
            <w:tcW w:w="0" w:type="auto"/>
            <w:vAlign w:val="center"/>
            <w:hideMark/>
          </w:tcPr>
          <w:p w14:paraId="3DAB5EF8" w14:textId="77777777" w:rsidR="00AA3872" w:rsidRPr="00651DDA" w:rsidRDefault="00AA3872" w:rsidP="00C624FE">
            <w:pPr>
              <w:jc w:val="center"/>
              <w:rPr>
                <w:rFonts w:cs="Arial"/>
                <w:b/>
                <w:bCs/>
                <w:lang w:eastAsia="en-IN"/>
              </w:rPr>
            </w:pPr>
            <w:r w:rsidRPr="00651DDA">
              <w:rPr>
                <w:rFonts w:cs="Arial"/>
                <w:b/>
                <w:bCs/>
                <w:lang w:eastAsia="en-IN"/>
              </w:rPr>
              <w:t xml:space="preserve">Braille Shortcut </w:t>
            </w:r>
          </w:p>
        </w:tc>
        <w:tc>
          <w:tcPr>
            <w:tcW w:w="0" w:type="auto"/>
            <w:vAlign w:val="center"/>
            <w:hideMark/>
          </w:tcPr>
          <w:p w14:paraId="726724AF"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r>
      <w:tr w:rsidR="00AA3872" w:rsidRPr="00651DDA" w14:paraId="55D4AFDC" w14:textId="77777777" w:rsidTr="00C624FE">
        <w:trPr>
          <w:jc w:val="center"/>
        </w:trPr>
        <w:tc>
          <w:tcPr>
            <w:tcW w:w="0" w:type="auto"/>
            <w:vAlign w:val="center"/>
            <w:hideMark/>
          </w:tcPr>
          <w:p w14:paraId="1FD9F82F" w14:textId="77777777" w:rsidR="00AA3872" w:rsidRPr="00651DDA" w:rsidRDefault="00AA3872" w:rsidP="00C624FE">
            <w:pPr>
              <w:rPr>
                <w:rFonts w:cs="Arial"/>
                <w:lang w:eastAsia="en-IN"/>
              </w:rPr>
            </w:pPr>
            <w:r w:rsidRPr="00651DDA">
              <w:rPr>
                <w:rFonts w:cs="Arial"/>
                <w:lang w:eastAsia="en-IN"/>
              </w:rPr>
              <w:t>E</w:t>
            </w:r>
          </w:p>
        </w:tc>
        <w:tc>
          <w:tcPr>
            <w:tcW w:w="0" w:type="auto"/>
            <w:vAlign w:val="center"/>
            <w:hideMark/>
          </w:tcPr>
          <w:p w14:paraId="0812D727" w14:textId="77777777" w:rsidR="00AA3872" w:rsidRPr="00651DDA" w:rsidRDefault="00AA3872" w:rsidP="00C624FE">
            <w:pPr>
              <w:rPr>
                <w:rFonts w:cs="Arial"/>
                <w:lang w:eastAsia="en-IN"/>
              </w:rPr>
            </w:pPr>
            <w:r w:rsidRPr="00651DDA">
              <w:rPr>
                <w:rFonts w:cs="Arial"/>
                <w:lang w:eastAsia="en-IN"/>
              </w:rPr>
              <w:t xml:space="preserve">Exit </w:t>
            </w:r>
          </w:p>
        </w:tc>
      </w:tr>
      <w:tr w:rsidR="00AA3872" w:rsidRPr="00651DDA" w14:paraId="512EEDC3" w14:textId="77777777" w:rsidTr="00C624FE">
        <w:trPr>
          <w:jc w:val="center"/>
        </w:trPr>
        <w:tc>
          <w:tcPr>
            <w:tcW w:w="0" w:type="auto"/>
            <w:vAlign w:val="center"/>
            <w:hideMark/>
          </w:tcPr>
          <w:p w14:paraId="5B6B69B4" w14:textId="77777777" w:rsidR="00AA3872" w:rsidRPr="00651DDA" w:rsidRDefault="00AA3872" w:rsidP="00C624FE">
            <w:pPr>
              <w:rPr>
                <w:rFonts w:cs="Arial"/>
                <w:lang w:eastAsia="en-IN"/>
              </w:rPr>
            </w:pPr>
            <w:r w:rsidRPr="00651DDA">
              <w:rPr>
                <w:rFonts w:cs="Arial"/>
                <w:lang w:eastAsia="en-IN"/>
              </w:rPr>
              <w:t>M</w:t>
            </w:r>
          </w:p>
        </w:tc>
        <w:tc>
          <w:tcPr>
            <w:tcW w:w="0" w:type="auto"/>
            <w:vAlign w:val="center"/>
            <w:hideMark/>
          </w:tcPr>
          <w:p w14:paraId="42C315FA" w14:textId="77777777" w:rsidR="00AA3872" w:rsidRPr="00651DDA" w:rsidRDefault="00AA3872" w:rsidP="00C624FE">
            <w:pPr>
              <w:rPr>
                <w:rFonts w:cs="Arial"/>
                <w:lang w:eastAsia="en-IN"/>
              </w:rPr>
            </w:pPr>
            <w:r w:rsidRPr="00651DDA">
              <w:rPr>
                <w:rFonts w:cs="Arial"/>
                <w:lang w:eastAsia="en-IN"/>
              </w:rPr>
              <w:t xml:space="preserve">Mark </w:t>
            </w:r>
          </w:p>
        </w:tc>
      </w:tr>
      <w:tr w:rsidR="00AA3872" w:rsidRPr="00651DDA" w14:paraId="07AEB15C" w14:textId="77777777" w:rsidTr="00C624FE">
        <w:trPr>
          <w:jc w:val="center"/>
        </w:trPr>
        <w:tc>
          <w:tcPr>
            <w:tcW w:w="0" w:type="auto"/>
            <w:vAlign w:val="center"/>
            <w:hideMark/>
          </w:tcPr>
          <w:p w14:paraId="106438CB" w14:textId="77777777" w:rsidR="00AA3872" w:rsidRPr="00651DDA" w:rsidRDefault="00AA3872" w:rsidP="00C624FE">
            <w:pPr>
              <w:rPr>
                <w:rFonts w:cs="Arial"/>
                <w:lang w:eastAsia="en-IN"/>
              </w:rPr>
            </w:pPr>
            <w:r w:rsidRPr="00651DDA">
              <w:rPr>
                <w:rFonts w:cs="Arial"/>
                <w:lang w:eastAsia="en-IN"/>
              </w:rPr>
              <w:t xml:space="preserve">C </w:t>
            </w:r>
          </w:p>
        </w:tc>
        <w:tc>
          <w:tcPr>
            <w:tcW w:w="0" w:type="auto"/>
            <w:vAlign w:val="center"/>
            <w:hideMark/>
          </w:tcPr>
          <w:p w14:paraId="6FE38D40" w14:textId="77777777" w:rsidR="00AA3872" w:rsidRPr="00651DDA" w:rsidRDefault="00AA3872" w:rsidP="00C624FE">
            <w:pPr>
              <w:rPr>
                <w:rFonts w:cs="Arial"/>
                <w:lang w:eastAsia="en-IN"/>
              </w:rPr>
            </w:pPr>
            <w:r w:rsidRPr="00651DDA">
              <w:rPr>
                <w:rFonts w:cs="Arial"/>
                <w:lang w:eastAsia="en-IN"/>
              </w:rPr>
              <w:t xml:space="preserve">Copy </w:t>
            </w:r>
          </w:p>
        </w:tc>
      </w:tr>
      <w:tr w:rsidR="00AA3872" w:rsidRPr="00651DDA" w14:paraId="7657E9B7" w14:textId="77777777" w:rsidTr="00C624FE">
        <w:trPr>
          <w:jc w:val="center"/>
        </w:trPr>
        <w:tc>
          <w:tcPr>
            <w:tcW w:w="0" w:type="auto"/>
            <w:vAlign w:val="center"/>
            <w:hideMark/>
          </w:tcPr>
          <w:p w14:paraId="53D6D97B" w14:textId="77777777" w:rsidR="00AA3872" w:rsidRPr="00651DDA" w:rsidRDefault="00AA3872" w:rsidP="00C624FE">
            <w:pPr>
              <w:rPr>
                <w:rFonts w:cs="Arial"/>
                <w:lang w:eastAsia="en-IN"/>
              </w:rPr>
            </w:pPr>
            <w:r w:rsidRPr="00651DDA">
              <w:rPr>
                <w:rFonts w:cs="Arial"/>
                <w:lang w:eastAsia="en-IN"/>
              </w:rPr>
              <w:t xml:space="preserve">V </w:t>
            </w:r>
          </w:p>
        </w:tc>
        <w:tc>
          <w:tcPr>
            <w:tcW w:w="0" w:type="auto"/>
            <w:vAlign w:val="center"/>
            <w:hideMark/>
          </w:tcPr>
          <w:p w14:paraId="74623353" w14:textId="77777777" w:rsidR="00AA3872" w:rsidRPr="00651DDA" w:rsidRDefault="00AA3872" w:rsidP="00C624FE">
            <w:pPr>
              <w:rPr>
                <w:rFonts w:cs="Arial"/>
                <w:lang w:eastAsia="en-IN"/>
              </w:rPr>
            </w:pPr>
            <w:r w:rsidRPr="00651DDA">
              <w:rPr>
                <w:rFonts w:cs="Arial"/>
                <w:lang w:eastAsia="en-IN"/>
              </w:rPr>
              <w:t xml:space="preserve">Paste </w:t>
            </w:r>
          </w:p>
        </w:tc>
      </w:tr>
      <w:tr w:rsidR="00AA3872" w:rsidRPr="00651DDA" w14:paraId="192D6D3D" w14:textId="77777777" w:rsidTr="00C624FE">
        <w:trPr>
          <w:jc w:val="center"/>
        </w:trPr>
        <w:tc>
          <w:tcPr>
            <w:tcW w:w="0" w:type="auto"/>
            <w:vAlign w:val="center"/>
            <w:hideMark/>
          </w:tcPr>
          <w:p w14:paraId="25AE0758" w14:textId="77777777" w:rsidR="00AA3872" w:rsidRPr="00651DDA" w:rsidRDefault="00AA3872" w:rsidP="00C624FE">
            <w:pPr>
              <w:rPr>
                <w:rFonts w:cs="Arial"/>
                <w:lang w:eastAsia="en-IN"/>
              </w:rPr>
            </w:pPr>
            <w:r w:rsidRPr="00651DDA">
              <w:rPr>
                <w:rFonts w:cs="Arial"/>
                <w:lang w:eastAsia="en-IN"/>
              </w:rPr>
              <w:t xml:space="preserve">X </w:t>
            </w:r>
          </w:p>
        </w:tc>
        <w:tc>
          <w:tcPr>
            <w:tcW w:w="0" w:type="auto"/>
            <w:vAlign w:val="center"/>
            <w:hideMark/>
          </w:tcPr>
          <w:p w14:paraId="205C8A2C" w14:textId="77777777" w:rsidR="00AA3872" w:rsidRPr="00651DDA" w:rsidRDefault="00AA3872" w:rsidP="00C624FE">
            <w:pPr>
              <w:rPr>
                <w:rFonts w:cs="Arial"/>
                <w:lang w:eastAsia="en-IN"/>
              </w:rPr>
            </w:pPr>
            <w:r w:rsidRPr="00651DDA">
              <w:rPr>
                <w:rFonts w:cs="Arial"/>
                <w:lang w:eastAsia="en-IN"/>
              </w:rPr>
              <w:t xml:space="preserve">Cut </w:t>
            </w:r>
          </w:p>
        </w:tc>
      </w:tr>
      <w:tr w:rsidR="00AA3872" w:rsidRPr="00651DDA" w14:paraId="07F19E73" w14:textId="77777777" w:rsidTr="00C624FE">
        <w:trPr>
          <w:jc w:val="center"/>
        </w:trPr>
        <w:tc>
          <w:tcPr>
            <w:tcW w:w="0" w:type="auto"/>
            <w:vAlign w:val="center"/>
          </w:tcPr>
          <w:p w14:paraId="7EC479EC" w14:textId="77777777" w:rsidR="00AA3872" w:rsidRPr="00651DDA" w:rsidRDefault="00AA3872" w:rsidP="00C624FE">
            <w:pPr>
              <w:rPr>
                <w:rFonts w:cs="Arial"/>
                <w:lang w:eastAsia="en-IN"/>
              </w:rPr>
            </w:pPr>
            <w:r w:rsidRPr="00651DDA">
              <w:rPr>
                <w:rFonts w:cs="Arial"/>
                <w:lang w:eastAsia="en-IN"/>
              </w:rPr>
              <w:t xml:space="preserve">F </w:t>
            </w:r>
          </w:p>
        </w:tc>
        <w:tc>
          <w:tcPr>
            <w:tcW w:w="0" w:type="auto"/>
            <w:vAlign w:val="center"/>
          </w:tcPr>
          <w:p w14:paraId="52865ED9" w14:textId="77777777" w:rsidR="00AA3872" w:rsidRPr="00651DDA" w:rsidRDefault="00AA3872" w:rsidP="00C624FE">
            <w:pPr>
              <w:rPr>
                <w:rFonts w:cs="Arial"/>
                <w:lang w:eastAsia="en-IN"/>
              </w:rPr>
            </w:pPr>
            <w:r w:rsidRPr="00651DDA">
              <w:rPr>
                <w:rFonts w:cs="Arial"/>
                <w:lang w:eastAsia="en-IN"/>
              </w:rPr>
              <w:t>Find</w:t>
            </w:r>
          </w:p>
        </w:tc>
      </w:tr>
      <w:tr w:rsidR="00AA3872" w:rsidRPr="00651DDA" w14:paraId="05DAF8B7" w14:textId="77777777" w:rsidTr="00C624FE">
        <w:trPr>
          <w:jc w:val="center"/>
        </w:trPr>
        <w:tc>
          <w:tcPr>
            <w:tcW w:w="0" w:type="auto"/>
            <w:vAlign w:val="center"/>
          </w:tcPr>
          <w:p w14:paraId="5B585FAB" w14:textId="77777777" w:rsidR="00AA3872" w:rsidRPr="00651DDA" w:rsidRDefault="00AA3872" w:rsidP="00C624FE">
            <w:pPr>
              <w:rPr>
                <w:rFonts w:cs="Arial"/>
                <w:lang w:eastAsia="en-IN"/>
              </w:rPr>
            </w:pPr>
            <w:r w:rsidRPr="00651DDA">
              <w:rPr>
                <w:rFonts w:cs="Arial"/>
                <w:lang w:eastAsia="en-IN"/>
              </w:rPr>
              <w:t xml:space="preserve">S </w:t>
            </w:r>
          </w:p>
        </w:tc>
        <w:tc>
          <w:tcPr>
            <w:tcW w:w="0" w:type="auto"/>
            <w:vAlign w:val="center"/>
          </w:tcPr>
          <w:p w14:paraId="685AFE4F" w14:textId="77777777" w:rsidR="00AA3872" w:rsidRPr="00651DDA" w:rsidRDefault="00AA3872" w:rsidP="00C624FE">
            <w:pPr>
              <w:rPr>
                <w:rFonts w:cs="Arial"/>
                <w:lang w:eastAsia="en-IN"/>
              </w:rPr>
            </w:pPr>
            <w:r w:rsidRPr="00651DDA">
              <w:rPr>
                <w:rFonts w:cs="Arial"/>
                <w:lang w:eastAsia="en-IN"/>
              </w:rPr>
              <w:t>Save</w:t>
            </w:r>
          </w:p>
        </w:tc>
      </w:tr>
    </w:tbl>
    <w:p w14:paraId="3C843A0E" w14:textId="77777777" w:rsidR="00AA3872" w:rsidRPr="00651DDA" w:rsidRDefault="00AA3872" w:rsidP="00AA3872">
      <w:pPr>
        <w:rPr>
          <w:lang w:eastAsia="en-IN"/>
        </w:rPr>
      </w:pPr>
      <w:r w:rsidRPr="00651DDA">
        <w:rPr>
          <w:lang w:eastAsia="en-IN"/>
        </w:rPr>
        <w:t>You can also press Select twice to quickly exit the Editor. The first press opens the Context mensu; the second press selects the first option in the menu, which is Exit.</w:t>
      </w:r>
    </w:p>
    <w:p w14:paraId="37B4000E" w14:textId="77777777" w:rsidR="00AA3872" w:rsidRPr="00651DDA" w:rsidRDefault="00AA3872" w:rsidP="00AA3872">
      <w:pPr>
        <w:pStyle w:val="Heading1"/>
        <w:rPr>
          <w:lang w:eastAsia="en-IN"/>
        </w:rPr>
      </w:pPr>
      <w:bookmarkStart w:id="218" w:name="Remote-Mode"/>
      <w:bookmarkStart w:id="219" w:name="_Remote_Mode"/>
      <w:bookmarkStart w:id="220" w:name="_Toc6391339"/>
      <w:bookmarkEnd w:id="218"/>
      <w:bookmarkEnd w:id="219"/>
      <w:r w:rsidRPr="00651DDA">
        <w:rPr>
          <w:lang w:eastAsia="en-IN"/>
        </w:rPr>
        <w:t>Remote Mode</w:t>
      </w:r>
      <w:bookmarkEnd w:id="220"/>
    </w:p>
    <w:p w14:paraId="0F72F22E" w14:textId="77777777" w:rsidR="00AA3872" w:rsidRPr="00651DDA" w:rsidRDefault="00AA3872" w:rsidP="00AA3872">
      <w:pPr>
        <w:rPr>
          <w:lang w:eastAsia="en-IN"/>
        </w:rPr>
      </w:pPr>
      <w:r w:rsidRPr="00651DDA">
        <w:rPr>
          <w:lang w:eastAsia="en-IN"/>
        </w:rPr>
        <w:t xml:space="preserve">In addition to using Orbit Reader 20 as a portable reading tool and editor, it connects with host devices (i.e., computers, phones, </w:t>
      </w:r>
      <w:r w:rsidRPr="00651DDA">
        <w:rPr>
          <w:rStyle w:val="diffin"/>
        </w:rPr>
        <w:t>tablets,</w:t>
      </w:r>
      <w:r w:rsidRPr="00651DDA">
        <w:t xml:space="preserve"> and </w:t>
      </w:r>
      <w:r w:rsidRPr="00651DDA">
        <w:rPr>
          <w:rStyle w:val="diffin"/>
        </w:rPr>
        <w:t>"Orion TI-84 Talking Graphing Calculator":</w:t>
      </w:r>
      <w:hyperlink r:id="rId24" w:history="1">
        <w:r w:rsidRPr="00651DDA">
          <w:rPr>
            <w:rStyle w:val="Hyperlink"/>
          </w:rPr>
          <w:t>http://tech.aph.org/gc_info.htm</w:t>
        </w:r>
      </w:hyperlink>
      <w:r w:rsidRPr="00651DDA">
        <w:rPr>
          <w:lang w:eastAsia="en-IN"/>
        </w:rPr>
        <w:t xml:space="preserve">) to provide braille </w:t>
      </w:r>
      <w:r w:rsidRPr="00651DDA">
        <w:rPr>
          <w:rStyle w:val="diffin"/>
        </w:rPr>
        <w:t xml:space="preserve">input/output </w:t>
      </w:r>
      <w:r w:rsidRPr="00651DDA">
        <w:rPr>
          <w:lang w:eastAsia="en-IN"/>
        </w:rPr>
        <w:t>to that device. The host device must be running software that supports braille.</w:t>
      </w:r>
    </w:p>
    <w:p w14:paraId="47C18110" w14:textId="77777777" w:rsidR="00AA3872" w:rsidRPr="00651DDA" w:rsidRDefault="00AA3872" w:rsidP="00AA3872">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93"/>
        <w:gridCol w:w="5937"/>
      </w:tblGrid>
      <w:tr w:rsidR="00AA3872" w:rsidRPr="00651DDA" w14:paraId="46C1937F" w14:textId="77777777" w:rsidTr="00C624FE">
        <w:tc>
          <w:tcPr>
            <w:tcW w:w="0" w:type="auto"/>
            <w:vAlign w:val="center"/>
            <w:hideMark/>
          </w:tcPr>
          <w:p w14:paraId="65811F0C" w14:textId="77777777" w:rsidR="00AA3872" w:rsidRPr="00651DDA" w:rsidRDefault="00AA3872" w:rsidP="00C624FE">
            <w:pPr>
              <w:jc w:val="center"/>
              <w:rPr>
                <w:rFonts w:cs="Arial"/>
                <w:b/>
                <w:bCs/>
                <w:lang w:val="en-IN" w:eastAsia="en-IN"/>
              </w:rPr>
            </w:pPr>
            <w:r w:rsidRPr="00651DDA">
              <w:rPr>
                <w:rFonts w:cs="Arial"/>
                <w:b/>
                <w:bCs/>
                <w:lang w:val="en-IN" w:eastAsia="en-IN"/>
              </w:rPr>
              <w:t xml:space="preserve">Host Device </w:t>
            </w:r>
          </w:p>
        </w:tc>
        <w:tc>
          <w:tcPr>
            <w:tcW w:w="0" w:type="auto"/>
            <w:vAlign w:val="center"/>
            <w:hideMark/>
          </w:tcPr>
          <w:p w14:paraId="25910034" w14:textId="77777777" w:rsidR="00AA3872" w:rsidRPr="00651DDA" w:rsidRDefault="00AA3872" w:rsidP="00C624FE">
            <w:pPr>
              <w:jc w:val="center"/>
              <w:rPr>
                <w:rFonts w:cs="Arial"/>
                <w:b/>
                <w:bCs/>
                <w:lang w:val="en-IN" w:eastAsia="en-IN"/>
              </w:rPr>
            </w:pPr>
            <w:r w:rsidRPr="00651DDA">
              <w:rPr>
                <w:rFonts w:cs="Arial"/>
                <w:b/>
                <w:bCs/>
                <w:lang w:val="en-IN" w:eastAsia="en-IN"/>
              </w:rPr>
              <w:t xml:space="preserve">Screen Reader </w:t>
            </w:r>
          </w:p>
        </w:tc>
      </w:tr>
      <w:tr w:rsidR="00AA3872" w:rsidRPr="00651DDA" w14:paraId="14387C9F" w14:textId="77777777" w:rsidTr="00C624FE">
        <w:tc>
          <w:tcPr>
            <w:tcW w:w="0" w:type="auto"/>
            <w:vAlign w:val="center"/>
            <w:hideMark/>
          </w:tcPr>
          <w:p w14:paraId="0B44495B" w14:textId="77777777" w:rsidR="00AA3872" w:rsidRPr="00651DDA" w:rsidRDefault="00AA3872" w:rsidP="00C624FE">
            <w:pPr>
              <w:rPr>
                <w:rFonts w:cs="Arial"/>
                <w:lang w:val="en-IN" w:eastAsia="en-IN"/>
              </w:rPr>
            </w:pPr>
            <w:r w:rsidRPr="00651DDA">
              <w:rPr>
                <w:rFonts w:cs="Arial"/>
                <w:lang w:val="en-IN" w:eastAsia="en-IN"/>
              </w:rPr>
              <w:t xml:space="preserve">Windows PCs </w:t>
            </w:r>
          </w:p>
        </w:tc>
        <w:tc>
          <w:tcPr>
            <w:tcW w:w="0" w:type="auto"/>
            <w:vAlign w:val="center"/>
            <w:hideMark/>
          </w:tcPr>
          <w:p w14:paraId="55BECFD8" w14:textId="28CC00BB" w:rsidR="00AA3872" w:rsidRPr="00651DDA" w:rsidRDefault="00AA3872" w:rsidP="00C624FE">
            <w:pPr>
              <w:rPr>
                <w:rFonts w:cs="Arial"/>
                <w:lang w:val="en-IN" w:eastAsia="en-IN"/>
              </w:rPr>
            </w:pPr>
            <w:r w:rsidRPr="00651DDA">
              <w:rPr>
                <w:rFonts w:cs="Arial"/>
                <w:lang w:val="en-IN" w:eastAsia="en-IN"/>
              </w:rPr>
              <w:t xml:space="preserve">JAWS®, Window-Eyes, System Access, NVDA, Dolphin </w:t>
            </w:r>
            <w:r w:rsidR="00DC4FCC" w:rsidRPr="00DC4FCC">
              <w:rPr>
                <w:rFonts w:cs="Arial"/>
                <w:lang w:val="en-IN" w:eastAsia="en-IN"/>
              </w:rPr>
              <w:t>ScreenReader™, Windows Narrator</w:t>
            </w:r>
          </w:p>
        </w:tc>
      </w:tr>
      <w:tr w:rsidR="00AA3872" w:rsidRPr="00651DDA" w14:paraId="6F166AFB" w14:textId="77777777" w:rsidTr="00C624FE">
        <w:tc>
          <w:tcPr>
            <w:tcW w:w="0" w:type="auto"/>
            <w:vAlign w:val="center"/>
            <w:hideMark/>
          </w:tcPr>
          <w:p w14:paraId="5611897F" w14:textId="77777777" w:rsidR="00AA3872" w:rsidRPr="00651DDA" w:rsidRDefault="00AA3872" w:rsidP="00C624FE">
            <w:pPr>
              <w:rPr>
                <w:rFonts w:cs="Arial"/>
                <w:lang w:val="en-IN" w:eastAsia="en-IN"/>
              </w:rPr>
            </w:pPr>
            <w:r w:rsidRPr="00651DDA">
              <w:rPr>
                <w:rFonts w:cs="Arial"/>
                <w:lang w:val="en-IN" w:eastAsia="en-IN"/>
              </w:rPr>
              <w:t xml:space="preserve">Mac® computers and iOS® devices </w:t>
            </w:r>
          </w:p>
        </w:tc>
        <w:tc>
          <w:tcPr>
            <w:tcW w:w="0" w:type="auto"/>
            <w:vAlign w:val="center"/>
            <w:hideMark/>
          </w:tcPr>
          <w:p w14:paraId="79D4ADA4" w14:textId="77777777" w:rsidR="00AA3872" w:rsidRPr="00651DDA" w:rsidRDefault="00AA3872" w:rsidP="00C624FE">
            <w:pPr>
              <w:rPr>
                <w:rFonts w:cs="Arial"/>
                <w:lang w:val="en-IN" w:eastAsia="en-IN"/>
              </w:rPr>
            </w:pPr>
            <w:r w:rsidRPr="00651DDA">
              <w:rPr>
                <w:rFonts w:cs="Arial"/>
                <w:lang w:val="en-IN" w:eastAsia="en-IN"/>
              </w:rPr>
              <w:t xml:space="preserve">VoiceOver </w:t>
            </w:r>
          </w:p>
        </w:tc>
      </w:tr>
      <w:tr w:rsidR="00AA3872" w:rsidRPr="00651DDA" w14:paraId="2E936067" w14:textId="77777777" w:rsidTr="00C624FE">
        <w:tc>
          <w:tcPr>
            <w:tcW w:w="0" w:type="auto"/>
            <w:vAlign w:val="center"/>
            <w:hideMark/>
          </w:tcPr>
          <w:p w14:paraId="4A130982" w14:textId="77777777" w:rsidR="00AA3872" w:rsidRPr="00651DDA" w:rsidRDefault="00AA3872" w:rsidP="00C624FE">
            <w:pPr>
              <w:rPr>
                <w:rFonts w:cs="Arial"/>
                <w:lang w:val="en-IN" w:eastAsia="en-IN"/>
              </w:rPr>
            </w:pPr>
            <w:r w:rsidRPr="00651DDA">
              <w:rPr>
                <w:rFonts w:cs="Arial"/>
                <w:lang w:val="en-IN" w:eastAsia="en-IN"/>
              </w:rPr>
              <w:t xml:space="preserve">Android devices </w:t>
            </w:r>
          </w:p>
        </w:tc>
        <w:tc>
          <w:tcPr>
            <w:tcW w:w="0" w:type="auto"/>
            <w:vAlign w:val="center"/>
            <w:hideMark/>
          </w:tcPr>
          <w:p w14:paraId="57609079" w14:textId="1F80EA44" w:rsidR="00AA3872" w:rsidRPr="00651DDA" w:rsidRDefault="00AA3872" w:rsidP="00C624FE">
            <w:pPr>
              <w:rPr>
                <w:rFonts w:cs="Arial"/>
                <w:lang w:val="en-IN" w:eastAsia="en-IN"/>
              </w:rPr>
            </w:pPr>
            <w:r w:rsidRPr="00651DDA">
              <w:rPr>
                <w:rFonts w:cs="Arial"/>
                <w:lang w:val="en-IN" w:eastAsia="en-IN"/>
              </w:rPr>
              <w:t>BrailleBack, Braille TTY</w:t>
            </w:r>
            <w:r w:rsidR="009C4993">
              <w:rPr>
                <w:rFonts w:cs="Arial"/>
                <w:lang w:val="en-IN" w:eastAsia="en-IN"/>
              </w:rPr>
              <w:t>, Amazon VoiceView</w:t>
            </w:r>
            <w:r w:rsidRPr="00651DDA">
              <w:rPr>
                <w:rFonts w:cs="Arial"/>
                <w:lang w:val="en-IN" w:eastAsia="en-IN"/>
              </w:rPr>
              <w:t xml:space="preserve"> </w:t>
            </w:r>
          </w:p>
        </w:tc>
      </w:tr>
      <w:tr w:rsidR="00AA3872" w:rsidRPr="00651DDA" w14:paraId="66633E58" w14:textId="77777777" w:rsidTr="00C624FE">
        <w:tc>
          <w:tcPr>
            <w:tcW w:w="0" w:type="auto"/>
            <w:vAlign w:val="center"/>
            <w:hideMark/>
          </w:tcPr>
          <w:p w14:paraId="66E61F37" w14:textId="77777777" w:rsidR="00AA3872" w:rsidRPr="00651DDA" w:rsidRDefault="00AA3872" w:rsidP="00C624FE">
            <w:pPr>
              <w:rPr>
                <w:rFonts w:cs="Arial"/>
                <w:lang w:val="en-IN" w:eastAsia="en-IN"/>
              </w:rPr>
            </w:pPr>
            <w:r w:rsidRPr="00651DDA">
              <w:rPr>
                <w:rFonts w:cs="Arial"/>
                <w:lang w:val="en-IN" w:eastAsia="en-IN"/>
              </w:rPr>
              <w:t xml:space="preserve">Chromebook </w:t>
            </w:r>
          </w:p>
        </w:tc>
        <w:tc>
          <w:tcPr>
            <w:tcW w:w="0" w:type="auto"/>
            <w:vAlign w:val="center"/>
            <w:hideMark/>
          </w:tcPr>
          <w:p w14:paraId="25486BFB" w14:textId="77777777" w:rsidR="00AA3872" w:rsidRPr="00651DDA" w:rsidRDefault="00AA3872" w:rsidP="00C624FE">
            <w:pPr>
              <w:rPr>
                <w:rFonts w:cs="Arial"/>
                <w:lang w:val="en-IN" w:eastAsia="en-IN"/>
              </w:rPr>
            </w:pPr>
            <w:r w:rsidRPr="00651DDA">
              <w:rPr>
                <w:rFonts w:cs="Arial"/>
                <w:lang w:val="en-IN" w:eastAsia="en-IN"/>
              </w:rPr>
              <w:t xml:space="preserve">ChromeVox </w:t>
            </w:r>
          </w:p>
        </w:tc>
      </w:tr>
    </w:tbl>
    <w:p w14:paraId="085B9EB9" w14:textId="77777777" w:rsidR="00AA3872" w:rsidRPr="00651DDA" w:rsidRDefault="00AA3872" w:rsidP="00AA3872">
      <w:pPr>
        <w:rPr>
          <w:lang w:eastAsia="en-IN"/>
        </w:rPr>
      </w:pPr>
    </w:p>
    <w:p w14:paraId="3DE4D023" w14:textId="77777777" w:rsidR="00AA3872" w:rsidRPr="00651DDA" w:rsidRDefault="00AA3872" w:rsidP="00AA3872">
      <w:pPr>
        <w:rPr>
          <w:lang w:eastAsia="en-IN"/>
        </w:rPr>
      </w:pPr>
    </w:p>
    <w:p w14:paraId="0E1199A6" w14:textId="77777777" w:rsidR="00AA3872" w:rsidRPr="00651DDA" w:rsidRDefault="00AA3872" w:rsidP="00AA3872">
      <w:pPr>
        <w:rPr>
          <w:lang w:eastAsia="en-IN"/>
        </w:rPr>
      </w:pPr>
      <w:r w:rsidRPr="00651DDA">
        <w:rPr>
          <w:lang w:eastAsia="en-IN"/>
        </w:rPr>
        <w:t>When you use Orbit Reader 20 as a display for other hosts, the screen reader on that host device provides translation and other braille settings. Refer documents for screen reader.</w:t>
      </w:r>
    </w:p>
    <w:p w14:paraId="54401AFE" w14:textId="77777777" w:rsidR="00AA3872" w:rsidRPr="00651DDA" w:rsidRDefault="00AA3872" w:rsidP="00AA3872">
      <w:pPr>
        <w:rPr>
          <w:lang w:eastAsia="en-IN"/>
        </w:rPr>
      </w:pPr>
    </w:p>
    <w:p w14:paraId="3A586A20" w14:textId="77777777" w:rsidR="00AA3872" w:rsidRPr="00651DDA" w:rsidRDefault="00AA3872" w:rsidP="00AA3872">
      <w:pPr>
        <w:rPr>
          <w:lang w:eastAsia="en-IN"/>
        </w:rPr>
      </w:pPr>
      <w:r w:rsidRPr="00651DDA">
        <w:rPr>
          <w:lang w:eastAsia="en-IN"/>
        </w:rPr>
        <w:t>The only hotkeys used with Remote mode that are not sent to the remote device are:</w:t>
      </w:r>
    </w:p>
    <w:p w14:paraId="6CEC1E05"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Up Arrow opens the Orbit Reader 20 Menus.</w:t>
      </w:r>
    </w:p>
    <w:p w14:paraId="3948A233"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Left Arrow returns Orbit Reader 20 to Stand-Alone mode.</w:t>
      </w:r>
    </w:p>
    <w:p w14:paraId="32834616"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Pressing Select + Right Arrow returns Orbit Reader 20 to Remote mode.</w:t>
      </w:r>
    </w:p>
    <w:p w14:paraId="71247F60" w14:textId="77777777" w:rsidR="00AA3872" w:rsidRPr="00651DDA" w:rsidRDefault="00AA3872" w:rsidP="00AA3872">
      <w:pPr>
        <w:numPr>
          <w:ilvl w:val="0"/>
          <w:numId w:val="10"/>
        </w:numPr>
        <w:spacing w:before="100" w:beforeAutospacing="1" w:after="100" w:afterAutospacing="1"/>
        <w:rPr>
          <w:rFonts w:cs="Arial"/>
          <w:lang w:eastAsia="en-IN"/>
        </w:rPr>
      </w:pPr>
      <w:r w:rsidRPr="00651DDA">
        <w:rPr>
          <w:rFonts w:cs="Arial"/>
          <w:lang w:eastAsia="en-IN"/>
        </w:rPr>
        <w:t xml:space="preserve">Pressing Select + Down Arrow brings up an Edit box where you can type and submit up to 255 characters of text to the remote device. Press Dot 8 to submit or Select to cancel. </w:t>
      </w:r>
    </w:p>
    <w:p w14:paraId="2037675C" w14:textId="77777777" w:rsidR="00AA3872" w:rsidRPr="00651DDA" w:rsidRDefault="00AA3872" w:rsidP="000A5C87">
      <w:pPr>
        <w:pStyle w:val="Heading2"/>
      </w:pPr>
      <w:bookmarkStart w:id="221" w:name="Before-you-Connect"/>
      <w:bookmarkStart w:id="222" w:name="_Toc6391340"/>
      <w:bookmarkEnd w:id="221"/>
      <w:r w:rsidRPr="00651DDA">
        <w:t>Before you Connect</w:t>
      </w:r>
      <w:bookmarkEnd w:id="222"/>
    </w:p>
    <w:p w14:paraId="0884F40A" w14:textId="77777777" w:rsidR="00AA3872" w:rsidRPr="00651DDA" w:rsidRDefault="00AA3872" w:rsidP="00AA3872">
      <w:pPr>
        <w:rPr>
          <w:lang w:eastAsia="en-IN"/>
        </w:rPr>
      </w:pPr>
      <w:r w:rsidRPr="00651DDA">
        <w:rPr>
          <w:lang w:eastAsia="en-IN"/>
        </w:rPr>
        <w:t>Before you connect Orbit Reader 20 to a host, it is important to set the device so that the screen reader(s) you use, recognize it. Newer versions of screen readers recognize the Orbit Reader 20. The table below shows the first version of the screen reader to directly support Orbit Reader 20.</w:t>
      </w:r>
    </w:p>
    <w:p w14:paraId="6F92DF46" w14:textId="77777777" w:rsidR="00AA3872" w:rsidRPr="00651DDA" w:rsidRDefault="00AA3872" w:rsidP="00AA3872">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4"/>
        <w:gridCol w:w="5416"/>
      </w:tblGrid>
      <w:tr w:rsidR="00AA3872" w:rsidRPr="00651DDA" w14:paraId="3FAE5532" w14:textId="77777777" w:rsidTr="00442F11">
        <w:trPr>
          <w:jc w:val="center"/>
        </w:trPr>
        <w:tc>
          <w:tcPr>
            <w:tcW w:w="3214" w:type="dxa"/>
            <w:vAlign w:val="center"/>
            <w:hideMark/>
          </w:tcPr>
          <w:p w14:paraId="708C70BF" w14:textId="77777777" w:rsidR="00AA3872" w:rsidRPr="00651DDA" w:rsidRDefault="00AA3872" w:rsidP="00C624FE">
            <w:pPr>
              <w:jc w:val="center"/>
              <w:rPr>
                <w:rFonts w:cs="Arial"/>
                <w:b/>
                <w:bCs/>
                <w:lang w:eastAsia="en-IN"/>
              </w:rPr>
            </w:pPr>
            <w:r w:rsidRPr="00651DDA">
              <w:rPr>
                <w:rFonts w:cs="Arial"/>
                <w:b/>
                <w:bCs/>
                <w:lang w:eastAsia="en-IN"/>
              </w:rPr>
              <w:t xml:space="preserve">Screen Reader </w:t>
            </w:r>
          </w:p>
        </w:tc>
        <w:tc>
          <w:tcPr>
            <w:tcW w:w="5416" w:type="dxa"/>
            <w:vAlign w:val="center"/>
            <w:hideMark/>
          </w:tcPr>
          <w:p w14:paraId="56CE3404" w14:textId="77777777" w:rsidR="00AA3872" w:rsidRPr="00651DDA" w:rsidRDefault="00AA3872" w:rsidP="00C624FE">
            <w:pPr>
              <w:jc w:val="center"/>
              <w:rPr>
                <w:rFonts w:cs="Arial"/>
                <w:b/>
                <w:bCs/>
                <w:lang w:eastAsia="en-IN"/>
              </w:rPr>
            </w:pPr>
            <w:r w:rsidRPr="00651DDA">
              <w:rPr>
                <w:rFonts w:cs="Arial"/>
                <w:b/>
                <w:bCs/>
                <w:lang w:eastAsia="en-IN"/>
              </w:rPr>
              <w:t xml:space="preserve">Version </w:t>
            </w:r>
          </w:p>
        </w:tc>
      </w:tr>
      <w:tr w:rsidR="00AA3872" w:rsidRPr="00651DDA" w14:paraId="633FC263" w14:textId="77777777" w:rsidTr="00442F11">
        <w:trPr>
          <w:jc w:val="center"/>
        </w:trPr>
        <w:tc>
          <w:tcPr>
            <w:tcW w:w="3214" w:type="dxa"/>
            <w:vAlign w:val="center"/>
            <w:hideMark/>
          </w:tcPr>
          <w:p w14:paraId="1E072D8B" w14:textId="77777777" w:rsidR="00AA3872" w:rsidRPr="00651DDA" w:rsidRDefault="00AA3872" w:rsidP="00C624FE">
            <w:pPr>
              <w:rPr>
                <w:rFonts w:cs="Arial"/>
                <w:lang w:eastAsia="en-IN"/>
              </w:rPr>
            </w:pPr>
            <w:r w:rsidRPr="00651DDA">
              <w:rPr>
                <w:rFonts w:cs="Arial"/>
                <w:lang w:eastAsia="en-IN"/>
              </w:rPr>
              <w:t xml:space="preserve">VoiceOver on iOS </w:t>
            </w:r>
          </w:p>
        </w:tc>
        <w:tc>
          <w:tcPr>
            <w:tcW w:w="5416" w:type="dxa"/>
            <w:vAlign w:val="center"/>
            <w:hideMark/>
          </w:tcPr>
          <w:p w14:paraId="146AE0D3" w14:textId="77777777" w:rsidR="00AA3872" w:rsidRPr="00651DDA" w:rsidRDefault="00AA3872" w:rsidP="00C624FE">
            <w:pPr>
              <w:rPr>
                <w:rFonts w:cs="Arial"/>
                <w:lang w:eastAsia="en-IN"/>
              </w:rPr>
            </w:pPr>
            <w:r w:rsidRPr="00651DDA">
              <w:rPr>
                <w:rFonts w:cs="Arial"/>
                <w:lang w:eastAsia="en-IN"/>
              </w:rPr>
              <w:t xml:space="preserve">10.2 </w:t>
            </w:r>
          </w:p>
        </w:tc>
      </w:tr>
      <w:tr w:rsidR="00AA3872" w:rsidRPr="00651DDA" w14:paraId="32787A3F" w14:textId="77777777" w:rsidTr="00442F11">
        <w:trPr>
          <w:jc w:val="center"/>
        </w:trPr>
        <w:tc>
          <w:tcPr>
            <w:tcW w:w="3214" w:type="dxa"/>
            <w:vAlign w:val="center"/>
            <w:hideMark/>
          </w:tcPr>
          <w:p w14:paraId="20113199" w14:textId="77777777" w:rsidR="00AA3872" w:rsidRPr="00651DDA" w:rsidRDefault="00AA3872" w:rsidP="00C624FE">
            <w:pPr>
              <w:rPr>
                <w:rFonts w:cs="Arial"/>
                <w:lang w:eastAsia="en-IN"/>
              </w:rPr>
            </w:pPr>
            <w:r w:rsidRPr="00651DDA">
              <w:rPr>
                <w:rFonts w:cs="Arial"/>
                <w:lang w:eastAsia="en-IN"/>
              </w:rPr>
              <w:t xml:space="preserve">VoiceOver on Mac </w:t>
            </w:r>
          </w:p>
        </w:tc>
        <w:tc>
          <w:tcPr>
            <w:tcW w:w="5416" w:type="dxa"/>
            <w:vAlign w:val="center"/>
            <w:hideMark/>
          </w:tcPr>
          <w:p w14:paraId="4EA8880F" w14:textId="77777777" w:rsidR="00AA3872" w:rsidRPr="00651DDA" w:rsidRDefault="00AA3872" w:rsidP="00C624FE">
            <w:pPr>
              <w:rPr>
                <w:rFonts w:cs="Arial"/>
                <w:lang w:eastAsia="en-IN"/>
              </w:rPr>
            </w:pPr>
            <w:r w:rsidRPr="00651DDA">
              <w:rPr>
                <w:rFonts w:cs="Arial"/>
                <w:lang w:eastAsia="en-IN"/>
              </w:rPr>
              <w:t xml:space="preserve">10.11 </w:t>
            </w:r>
          </w:p>
        </w:tc>
      </w:tr>
      <w:tr w:rsidR="00AA3872" w:rsidRPr="00651DDA" w14:paraId="49821EFC" w14:textId="77777777" w:rsidTr="00442F11">
        <w:trPr>
          <w:jc w:val="center"/>
        </w:trPr>
        <w:tc>
          <w:tcPr>
            <w:tcW w:w="3214" w:type="dxa"/>
            <w:vAlign w:val="center"/>
            <w:hideMark/>
          </w:tcPr>
          <w:p w14:paraId="52F691B6" w14:textId="77777777" w:rsidR="00AA3872" w:rsidRPr="00651DDA" w:rsidRDefault="00AA3872" w:rsidP="00C624FE">
            <w:pPr>
              <w:rPr>
                <w:rFonts w:cs="Arial"/>
                <w:lang w:eastAsia="en-IN"/>
              </w:rPr>
            </w:pPr>
            <w:r w:rsidRPr="00651DDA">
              <w:rPr>
                <w:rFonts w:cs="Arial"/>
                <w:lang w:eastAsia="en-IN"/>
              </w:rPr>
              <w:t xml:space="preserve">NVDA </w:t>
            </w:r>
          </w:p>
        </w:tc>
        <w:tc>
          <w:tcPr>
            <w:tcW w:w="5416" w:type="dxa"/>
            <w:vAlign w:val="center"/>
            <w:hideMark/>
          </w:tcPr>
          <w:p w14:paraId="5840D040" w14:textId="77777777" w:rsidR="00AA3872" w:rsidRPr="00651DDA" w:rsidRDefault="00AA3872" w:rsidP="00C624FE">
            <w:pPr>
              <w:rPr>
                <w:rFonts w:cs="Arial"/>
                <w:lang w:eastAsia="en-IN"/>
              </w:rPr>
            </w:pPr>
            <w:r w:rsidRPr="00651DDA">
              <w:rPr>
                <w:rFonts w:cs="Arial"/>
                <w:lang w:eastAsia="en-IN"/>
              </w:rPr>
              <w:t xml:space="preserve">2017.1 </w:t>
            </w:r>
          </w:p>
        </w:tc>
      </w:tr>
      <w:tr w:rsidR="00AA3872" w:rsidRPr="00651DDA" w14:paraId="747739F3" w14:textId="77777777" w:rsidTr="00442F11">
        <w:trPr>
          <w:jc w:val="center"/>
        </w:trPr>
        <w:tc>
          <w:tcPr>
            <w:tcW w:w="3214" w:type="dxa"/>
            <w:vAlign w:val="center"/>
            <w:hideMark/>
          </w:tcPr>
          <w:p w14:paraId="1FEB8D6E" w14:textId="461A8894" w:rsidR="00AA3872" w:rsidRPr="00651DDA" w:rsidRDefault="00E75A73" w:rsidP="00C624FE">
            <w:pPr>
              <w:rPr>
                <w:rFonts w:cs="Arial"/>
                <w:lang w:eastAsia="en-IN"/>
              </w:rPr>
            </w:pPr>
            <w:r w:rsidRPr="00E75A73">
              <w:rPr>
                <w:rFonts w:cs="Arial"/>
                <w:lang w:eastAsia="en-IN"/>
              </w:rPr>
              <w:t xml:space="preserve">ChromeVox </w:t>
            </w:r>
          </w:p>
        </w:tc>
        <w:tc>
          <w:tcPr>
            <w:tcW w:w="5416" w:type="dxa"/>
            <w:vAlign w:val="center"/>
            <w:hideMark/>
          </w:tcPr>
          <w:p w14:paraId="2A9D6D4F" w14:textId="02F66126" w:rsidR="00AA3872" w:rsidRPr="00651DDA" w:rsidRDefault="00E75A73" w:rsidP="00C624FE">
            <w:pPr>
              <w:rPr>
                <w:rFonts w:cs="Arial"/>
                <w:lang w:eastAsia="en-IN"/>
              </w:rPr>
            </w:pPr>
            <w:r w:rsidRPr="00E75A73">
              <w:rPr>
                <w:rFonts w:cs="Arial"/>
                <w:lang w:eastAsia="en-IN"/>
              </w:rPr>
              <w:t xml:space="preserve">61.0.3163.120 </w:t>
            </w:r>
          </w:p>
        </w:tc>
      </w:tr>
      <w:tr w:rsidR="00AA3872" w:rsidRPr="00651DDA" w14:paraId="34B810DD" w14:textId="77777777" w:rsidTr="00442F11">
        <w:trPr>
          <w:jc w:val="center"/>
        </w:trPr>
        <w:tc>
          <w:tcPr>
            <w:tcW w:w="3214" w:type="dxa"/>
            <w:vAlign w:val="center"/>
            <w:hideMark/>
          </w:tcPr>
          <w:p w14:paraId="1CF71FB5" w14:textId="77777777" w:rsidR="00AA3872" w:rsidRPr="00651DDA" w:rsidRDefault="00AA3872" w:rsidP="00C624FE">
            <w:pPr>
              <w:rPr>
                <w:rFonts w:cs="Arial"/>
                <w:lang w:eastAsia="en-IN"/>
              </w:rPr>
            </w:pPr>
            <w:r w:rsidRPr="00651DDA">
              <w:rPr>
                <w:rFonts w:cs="Arial"/>
                <w:lang w:eastAsia="en-IN"/>
              </w:rPr>
              <w:t xml:space="preserve">System Access </w:t>
            </w:r>
          </w:p>
        </w:tc>
        <w:tc>
          <w:tcPr>
            <w:tcW w:w="5416" w:type="dxa"/>
            <w:vAlign w:val="center"/>
            <w:hideMark/>
          </w:tcPr>
          <w:p w14:paraId="4F88231E" w14:textId="77777777" w:rsidR="00AA3872" w:rsidRPr="00651DDA" w:rsidRDefault="00AA3872" w:rsidP="00C624FE">
            <w:pPr>
              <w:rPr>
                <w:rFonts w:cs="Arial"/>
                <w:lang w:eastAsia="en-IN"/>
              </w:rPr>
            </w:pPr>
            <w:r w:rsidRPr="00651DDA">
              <w:rPr>
                <w:rFonts w:cs="Arial"/>
                <w:lang w:eastAsia="en-IN"/>
              </w:rPr>
              <w:t xml:space="preserve">3.7.85 </w:t>
            </w:r>
          </w:p>
        </w:tc>
      </w:tr>
      <w:tr w:rsidR="00AA3872" w:rsidRPr="00651DDA" w14:paraId="3050E556" w14:textId="77777777" w:rsidTr="00442F11">
        <w:trPr>
          <w:jc w:val="center"/>
        </w:trPr>
        <w:tc>
          <w:tcPr>
            <w:tcW w:w="3214" w:type="dxa"/>
            <w:vAlign w:val="center"/>
          </w:tcPr>
          <w:p w14:paraId="146BB565" w14:textId="77777777" w:rsidR="00AA3872" w:rsidRPr="00651DDA" w:rsidRDefault="00AA3872" w:rsidP="00C624FE">
            <w:pPr>
              <w:rPr>
                <w:rFonts w:cs="Arial"/>
                <w:lang w:eastAsia="en-IN"/>
              </w:rPr>
            </w:pPr>
            <w:r w:rsidRPr="00651DDA">
              <w:rPr>
                <w:rFonts w:cs="Arial"/>
                <w:lang w:eastAsia="en-IN"/>
              </w:rPr>
              <w:t>Dolphin ScreenReader</w:t>
            </w:r>
          </w:p>
        </w:tc>
        <w:tc>
          <w:tcPr>
            <w:tcW w:w="5416" w:type="dxa"/>
            <w:vAlign w:val="center"/>
          </w:tcPr>
          <w:p w14:paraId="031AA5A2" w14:textId="77777777" w:rsidR="00AA3872" w:rsidRPr="00651DDA" w:rsidRDefault="00AA3872" w:rsidP="00C624FE">
            <w:pPr>
              <w:rPr>
                <w:rFonts w:cs="Arial"/>
                <w:lang w:eastAsia="en-IN"/>
              </w:rPr>
            </w:pPr>
            <w:r w:rsidRPr="00651DDA">
              <w:rPr>
                <w:rFonts w:cs="Arial"/>
                <w:lang w:eastAsia="en-IN"/>
              </w:rPr>
              <w:t>16.05</w:t>
            </w:r>
          </w:p>
        </w:tc>
      </w:tr>
    </w:tbl>
    <w:p w14:paraId="2A7AD18A" w14:textId="77777777" w:rsidR="00AA3872" w:rsidRPr="00651DDA" w:rsidRDefault="00AA3872" w:rsidP="00AA3872">
      <w:pPr>
        <w:rPr>
          <w:lang w:eastAsia="en-IN"/>
        </w:rPr>
      </w:pPr>
    </w:p>
    <w:p w14:paraId="44C55594" w14:textId="77777777" w:rsidR="00AA3872" w:rsidRPr="00651DDA" w:rsidRDefault="00AA3872" w:rsidP="00AA3872">
      <w:pPr>
        <w:rPr>
          <w:lang w:eastAsia="en-IN"/>
        </w:rPr>
      </w:pPr>
      <w:r w:rsidRPr="00651DDA">
        <w:rPr>
          <w:lang w:eastAsia="en-IN"/>
        </w:rPr>
        <w:t xml:space="preserve">If you have an earlier version of a screen reader, or one that does not support Orbit Reader 20, you must set Orbit Reader 20 to emulate Refreshabraille 18. </w:t>
      </w:r>
    </w:p>
    <w:p w14:paraId="6170DC51" w14:textId="77777777" w:rsidR="00AA3872" w:rsidRPr="00651DDA" w:rsidRDefault="00AA3872" w:rsidP="00AA3872">
      <w:pPr>
        <w:rPr>
          <w:lang w:eastAsia="en-IN"/>
        </w:rPr>
      </w:pPr>
      <w:r w:rsidRPr="00651DDA">
        <w:rPr>
          <w:lang w:eastAsia="en-IN"/>
        </w:rPr>
        <w:t>Note: In Refreshabraille 18 emulation, only the first 18 braille cells are used.</w:t>
      </w:r>
    </w:p>
    <w:p w14:paraId="41C0E931" w14:textId="77777777" w:rsidR="00AA3872" w:rsidRPr="00651DDA" w:rsidRDefault="00AA3872" w:rsidP="00AA3872">
      <w:pPr>
        <w:rPr>
          <w:lang w:eastAsia="en-IN"/>
        </w:rPr>
      </w:pPr>
    </w:p>
    <w:p w14:paraId="20BEC782" w14:textId="77777777" w:rsidR="00AA3872" w:rsidRPr="00651DDA" w:rsidRDefault="00AA3872" w:rsidP="00AA3872">
      <w:pPr>
        <w:rPr>
          <w:lang w:eastAsia="en-IN"/>
        </w:rPr>
      </w:pPr>
      <w:r w:rsidRPr="00651DDA">
        <w:rPr>
          <w:lang w:eastAsia="en-IN"/>
        </w:rPr>
        <w:t>To set the device to emulate Refreshabraille 18, select Emulation from the Orbit Reader 20 menu and select RB18. If you plan to connect multiple host devices and any of your preferred screen readers do not support Orbit Reader 20, you must use the same emulation setting for each device. Note that if you already have emulation set and you want to change the setting, you must disconnect the device from the host first. Temporarily turn off your screen reader's braille support before altering the setting.</w:t>
      </w:r>
    </w:p>
    <w:p w14:paraId="51F87D5F" w14:textId="77777777" w:rsidR="00AA3872" w:rsidRPr="00651DDA" w:rsidRDefault="00AA3872" w:rsidP="00AA3872">
      <w:pPr>
        <w:rPr>
          <w:lang w:eastAsia="en-IN"/>
        </w:rPr>
      </w:pPr>
    </w:p>
    <w:p w14:paraId="44EE99BA" w14:textId="77777777" w:rsidR="00AA3872" w:rsidRPr="00651DDA" w:rsidRDefault="00AA3872" w:rsidP="00AA3872">
      <w:pPr>
        <w:rPr>
          <w:lang w:eastAsia="en-IN"/>
        </w:rPr>
      </w:pPr>
      <w:r w:rsidRPr="00651DDA">
        <w:rPr>
          <w:lang w:eastAsia="en-IN"/>
        </w:rPr>
        <w:t>If you have paired Orbit Reader 20 with Emulation off, unpair it from Bluetooth connections before using it again.</w:t>
      </w:r>
    </w:p>
    <w:p w14:paraId="108C43D9" w14:textId="77777777" w:rsidR="00AA3872" w:rsidRPr="00651DDA" w:rsidRDefault="00AA3872" w:rsidP="000A5C87">
      <w:pPr>
        <w:pStyle w:val="Heading2"/>
      </w:pPr>
      <w:bookmarkStart w:id="223" w:name="Using-the-Bluetooth-Connection"/>
      <w:bookmarkStart w:id="224" w:name="_Using_the_Bluetooth"/>
      <w:bookmarkStart w:id="225" w:name="_Ref508005750"/>
      <w:bookmarkStart w:id="226" w:name="_Ref508005797"/>
      <w:bookmarkStart w:id="227" w:name="_Toc6391341"/>
      <w:bookmarkEnd w:id="223"/>
      <w:bookmarkEnd w:id="224"/>
      <w:r w:rsidRPr="00651DDA">
        <w:t>Using the Bluetooth Connection</w:t>
      </w:r>
      <w:bookmarkEnd w:id="225"/>
      <w:bookmarkEnd w:id="226"/>
      <w:bookmarkEnd w:id="227"/>
    </w:p>
    <w:p w14:paraId="7013960C" w14:textId="77777777" w:rsidR="00AA3872" w:rsidRPr="00651DDA" w:rsidRDefault="00AA3872" w:rsidP="00AA3872">
      <w:pPr>
        <w:rPr>
          <w:lang w:eastAsia="en-IN"/>
        </w:rPr>
      </w:pPr>
      <w:r w:rsidRPr="00651DDA">
        <w:rPr>
          <w:lang w:eastAsia="en-IN"/>
        </w:rPr>
        <w:t>Bluetooth is a technology that wirelessly connects devices, such as the Orbit Reader 20, to host devices, such as phones, tablets, and computers. For example, when using an iPhone with VoiceOver, you can control the iPhone with keys and buttons on Orbit Reader 20, and you can read the entire interface in braille as you interact with it.</w:t>
      </w:r>
    </w:p>
    <w:p w14:paraId="3A704FBB" w14:textId="77777777" w:rsidR="00AA3872" w:rsidRPr="00651DDA" w:rsidRDefault="00AA3872" w:rsidP="00AA3872">
      <w:pPr>
        <w:rPr>
          <w:lang w:eastAsia="en-IN"/>
        </w:rPr>
      </w:pPr>
    </w:p>
    <w:p w14:paraId="01AF9F11" w14:textId="77777777" w:rsidR="00AA3872" w:rsidRPr="00651DDA" w:rsidRDefault="00AA3872" w:rsidP="00AA3872">
      <w:pPr>
        <w:rPr>
          <w:lang w:eastAsia="en-IN"/>
        </w:rPr>
      </w:pPr>
      <w:r w:rsidRPr="00651DDA">
        <w:rPr>
          <w:lang w:eastAsia="en-IN"/>
        </w:rPr>
        <w:t>If the Orbit Reader 20 is on, when you turn on the host device, it connects automatically. When the host device enters sleep mode or is turned off, Orbit Reader 20 reverts to showing stand-alone content. When connected to another device through the USB port, Orbit Reader 20 reconnects to screen reader on the other host device.</w:t>
      </w:r>
    </w:p>
    <w:p w14:paraId="4975F264" w14:textId="77777777" w:rsidR="00AA3872" w:rsidRPr="00651DDA" w:rsidRDefault="00AA3872" w:rsidP="00AA3872">
      <w:pPr>
        <w:rPr>
          <w:lang w:eastAsia="en-IN"/>
        </w:rPr>
      </w:pPr>
      <w:r w:rsidRPr="00651DDA">
        <w:rPr>
          <w:lang w:eastAsia="en-IN"/>
        </w:rPr>
        <w:t>It is currently not possible to wake up the host from the braille keyboard on Orbit Reader 20, like you can with a Bluetooth keyboard.</w:t>
      </w:r>
    </w:p>
    <w:p w14:paraId="4CE0CE68" w14:textId="77777777" w:rsidR="00AA3872" w:rsidRPr="00651DDA" w:rsidRDefault="00AA3872" w:rsidP="00AA3872">
      <w:pPr>
        <w:rPr>
          <w:lang w:eastAsia="en-IN"/>
        </w:rPr>
      </w:pPr>
      <w:r w:rsidRPr="00651DDA">
        <w:rPr>
          <w:lang w:eastAsia="en-IN"/>
        </w:rPr>
        <w:t xml:space="preserve">There are only two ways to wake up a host: </w:t>
      </w:r>
    </w:p>
    <w:p w14:paraId="675B41B9" w14:textId="77777777" w:rsidR="00AA3872" w:rsidRPr="00651DDA" w:rsidRDefault="00AA3872" w:rsidP="00AA3872">
      <w:pPr>
        <w:pStyle w:val="ListParagraph"/>
        <w:numPr>
          <w:ilvl w:val="0"/>
          <w:numId w:val="37"/>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Pressing the Power button</w:t>
      </w:r>
    </w:p>
    <w:p w14:paraId="32F53D29" w14:textId="77777777" w:rsidR="00AA3872" w:rsidRPr="00651DDA" w:rsidRDefault="00AA3872" w:rsidP="00AA3872">
      <w:pPr>
        <w:pStyle w:val="ListParagraph"/>
        <w:numPr>
          <w:ilvl w:val="0"/>
          <w:numId w:val="37"/>
        </w:numPr>
        <w:rPr>
          <w:rFonts w:ascii="Arial" w:hAnsi="Arial" w:cs="Arial"/>
          <w:sz w:val="24"/>
          <w:szCs w:val="24"/>
          <w:lang w:eastAsia="en-IN"/>
        </w:rPr>
      </w:pPr>
      <w:r w:rsidRPr="00651DDA">
        <w:rPr>
          <w:rFonts w:ascii="Arial" w:hAnsi="Arial" w:cs="Arial"/>
          <w:sz w:val="24"/>
          <w:szCs w:val="24"/>
          <w:lang w:eastAsia="en-IN"/>
        </w:rPr>
        <w:t>Receiving a notification</w:t>
      </w:r>
    </w:p>
    <w:p w14:paraId="05381767" w14:textId="77777777" w:rsidR="00AA3872" w:rsidRPr="00651DDA" w:rsidRDefault="00AA3872" w:rsidP="00AA3872">
      <w:pPr>
        <w:rPr>
          <w:lang w:eastAsia="en-IN"/>
        </w:rPr>
      </w:pPr>
      <w:r w:rsidRPr="00651DDA">
        <w:rPr>
          <w:lang w:eastAsia="en-IN"/>
        </w:rPr>
        <w:t xml:space="preserve"> In order to activate Bluetooth, you must perform the one-time procedure of pairing Orbit with the host device. With newer devices, Orbit Reader 20 makes pairing easy by employing a Bluetooth profile named "Just Works." If you use an older host device that does not support this profile, you need to alter this setting in Orbit Reader 20's menu.</w:t>
      </w:r>
    </w:p>
    <w:p w14:paraId="53E68529" w14:textId="77777777" w:rsidR="00AA3872" w:rsidRPr="00651DDA" w:rsidRDefault="00AA3872" w:rsidP="00AA3872">
      <w:pPr>
        <w:rPr>
          <w:lang w:eastAsia="en-IN"/>
        </w:rPr>
      </w:pPr>
    </w:p>
    <w:p w14:paraId="4D8F5F51" w14:textId="77777777" w:rsidR="00AA3872" w:rsidRPr="00651DDA" w:rsidRDefault="00AA3872" w:rsidP="00AA3872">
      <w:pPr>
        <w:rPr>
          <w:lang w:eastAsia="en-IN"/>
        </w:rPr>
      </w:pPr>
      <w:r w:rsidRPr="00651DDA">
        <w:rPr>
          <w:lang w:eastAsia="en-IN"/>
        </w:rPr>
        <w:t>If you set Emulation to RB18, it shows up in the remote device pair list as Refreshabraille#### (where the # sign represents the last four digits of the serial number of your Orbit Reader 20).</w:t>
      </w:r>
    </w:p>
    <w:p w14:paraId="10489612" w14:textId="77777777" w:rsidR="00AA3872" w:rsidRPr="00651DDA" w:rsidRDefault="00AA3872" w:rsidP="00AA3872">
      <w:pPr>
        <w:rPr>
          <w:lang w:eastAsia="en-IN"/>
        </w:rPr>
      </w:pPr>
    </w:p>
    <w:p w14:paraId="4BB1FCBE" w14:textId="77777777" w:rsidR="00AA3872" w:rsidRPr="00651DDA" w:rsidRDefault="00AA3872" w:rsidP="00AA3872">
      <w:pPr>
        <w:rPr>
          <w:lang w:eastAsia="en-IN"/>
        </w:rPr>
      </w:pPr>
      <w:r w:rsidRPr="00651DDA">
        <w:rPr>
          <w:lang w:eastAsia="en-IN"/>
        </w:rPr>
        <w:t>To pair Orbit Reader 20 to a host device, see Bluetooth section for the device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9"/>
      </w:tblGrid>
      <w:tr w:rsidR="00AA3872" w:rsidRPr="00651DDA" w14:paraId="739807EE" w14:textId="77777777" w:rsidTr="00C624FE">
        <w:trPr>
          <w:jc w:val="center"/>
        </w:trPr>
        <w:tc>
          <w:tcPr>
            <w:tcW w:w="0" w:type="auto"/>
            <w:vAlign w:val="center"/>
            <w:hideMark/>
          </w:tcPr>
          <w:p w14:paraId="0639D474" w14:textId="77777777" w:rsidR="00AA3872" w:rsidRPr="00651DDA" w:rsidRDefault="00F37F6C" w:rsidP="00C624FE">
            <w:pPr>
              <w:rPr>
                <w:rFonts w:cs="Arial"/>
                <w:lang w:eastAsia="en-IN"/>
              </w:rPr>
            </w:pPr>
            <w:hyperlink w:anchor="_Connecting_iOS_with" w:history="1">
              <w:r w:rsidR="00AA3872" w:rsidRPr="00651DDA">
                <w:rPr>
                  <w:rStyle w:val="Hyperlink"/>
                  <w:rFonts w:cs="Arial"/>
                  <w:lang w:eastAsia="en-IN"/>
                </w:rPr>
                <w:t>Connecting iOS with Bluetooth</w:t>
              </w:r>
            </w:hyperlink>
            <w:r w:rsidR="00AA3872" w:rsidRPr="00651DDA">
              <w:rPr>
                <w:rFonts w:cs="Arial"/>
                <w:lang w:eastAsia="en-IN"/>
              </w:rPr>
              <w:t xml:space="preserve"> </w:t>
            </w:r>
          </w:p>
        </w:tc>
      </w:tr>
      <w:tr w:rsidR="00AA3872" w:rsidRPr="00651DDA" w14:paraId="6D22B1E1" w14:textId="77777777" w:rsidTr="00C624FE">
        <w:trPr>
          <w:jc w:val="center"/>
        </w:trPr>
        <w:tc>
          <w:tcPr>
            <w:tcW w:w="0" w:type="auto"/>
            <w:vAlign w:val="center"/>
            <w:hideMark/>
          </w:tcPr>
          <w:p w14:paraId="2A753298" w14:textId="77777777" w:rsidR="00AA3872" w:rsidRPr="00651DDA" w:rsidRDefault="00F37F6C" w:rsidP="00C624FE">
            <w:pPr>
              <w:rPr>
                <w:rFonts w:cs="Arial"/>
                <w:lang w:eastAsia="en-IN"/>
              </w:rPr>
            </w:pPr>
            <w:hyperlink w:anchor="_Connecting_Mac_with" w:history="1">
              <w:r w:rsidR="00AA3872" w:rsidRPr="00651DDA">
                <w:rPr>
                  <w:rStyle w:val="Hyperlink"/>
                  <w:rFonts w:cs="Arial"/>
                  <w:lang w:eastAsia="en-IN"/>
                </w:rPr>
                <w:t>Connecting Mac with Bluetooth</w:t>
              </w:r>
            </w:hyperlink>
            <w:r w:rsidR="00AA3872" w:rsidRPr="00651DDA">
              <w:rPr>
                <w:rFonts w:cs="Arial"/>
                <w:lang w:eastAsia="en-IN"/>
              </w:rPr>
              <w:t xml:space="preserve"> </w:t>
            </w:r>
          </w:p>
        </w:tc>
      </w:tr>
      <w:tr w:rsidR="00AA3872" w:rsidRPr="00651DDA" w14:paraId="44D6138A" w14:textId="77777777" w:rsidTr="00C624FE">
        <w:trPr>
          <w:jc w:val="center"/>
        </w:trPr>
        <w:tc>
          <w:tcPr>
            <w:tcW w:w="0" w:type="auto"/>
            <w:vAlign w:val="center"/>
            <w:hideMark/>
          </w:tcPr>
          <w:p w14:paraId="670EFB93" w14:textId="77777777" w:rsidR="00AA3872" w:rsidRPr="00651DDA" w:rsidRDefault="00F37F6C" w:rsidP="00C624FE">
            <w:pPr>
              <w:rPr>
                <w:rFonts w:cs="Arial"/>
                <w:lang w:eastAsia="en-IN"/>
              </w:rPr>
            </w:pPr>
            <w:hyperlink w:anchor="_Connecting_Android_devices" w:history="1">
              <w:r w:rsidR="00AA3872" w:rsidRPr="00651DDA">
                <w:rPr>
                  <w:rFonts w:cs="Arial"/>
                  <w:color w:val="0000FF"/>
                  <w:u w:val="single"/>
                  <w:lang w:eastAsia="en-IN"/>
                </w:rPr>
                <w:t>Connecting Android with Bluetooth</w:t>
              </w:r>
            </w:hyperlink>
            <w:r w:rsidR="00AA3872" w:rsidRPr="00651DDA">
              <w:rPr>
                <w:rFonts w:cs="Arial"/>
                <w:lang w:eastAsia="en-IN"/>
              </w:rPr>
              <w:t xml:space="preserve"> </w:t>
            </w:r>
          </w:p>
        </w:tc>
      </w:tr>
      <w:tr w:rsidR="00AA3872" w:rsidRPr="00651DDA" w14:paraId="344146BE" w14:textId="77777777" w:rsidTr="00C624FE">
        <w:trPr>
          <w:jc w:val="center"/>
        </w:trPr>
        <w:tc>
          <w:tcPr>
            <w:tcW w:w="0" w:type="auto"/>
            <w:vAlign w:val="center"/>
            <w:hideMark/>
          </w:tcPr>
          <w:p w14:paraId="63B86681" w14:textId="77777777" w:rsidR="00AA3872" w:rsidRPr="00651DDA" w:rsidRDefault="00F37F6C" w:rsidP="00C624FE">
            <w:pPr>
              <w:rPr>
                <w:rFonts w:cs="Arial"/>
                <w:lang w:eastAsia="en-IN"/>
              </w:rPr>
            </w:pPr>
            <w:hyperlink w:anchor="_Connecting_Windows_with" w:history="1">
              <w:r w:rsidR="00AA3872" w:rsidRPr="00651DDA">
                <w:rPr>
                  <w:rFonts w:cs="Arial"/>
                  <w:color w:val="0000FF"/>
                  <w:u w:val="single"/>
                  <w:lang w:eastAsia="en-IN"/>
                </w:rPr>
                <w:t>Connecting Windows with Bluetooth</w:t>
              </w:r>
            </w:hyperlink>
            <w:r w:rsidR="00AA3872" w:rsidRPr="00651DDA">
              <w:rPr>
                <w:rFonts w:cs="Arial"/>
                <w:lang w:eastAsia="en-IN"/>
              </w:rPr>
              <w:t xml:space="preserve"> </w:t>
            </w:r>
          </w:p>
        </w:tc>
      </w:tr>
    </w:tbl>
    <w:p w14:paraId="4743C5BC" w14:textId="77777777" w:rsidR="00AA3872" w:rsidRPr="00651DDA" w:rsidRDefault="00AA3872" w:rsidP="000A5C87">
      <w:pPr>
        <w:pStyle w:val="Heading2"/>
      </w:pPr>
      <w:bookmarkStart w:id="228" w:name="Manage-Connections"/>
      <w:bookmarkStart w:id="229" w:name="_Toc6391342"/>
      <w:bookmarkEnd w:id="228"/>
      <w:r w:rsidRPr="00651DDA">
        <w:t>Manage Connections</w:t>
      </w:r>
      <w:bookmarkEnd w:id="229"/>
    </w:p>
    <w:p w14:paraId="0E05878E" w14:textId="77777777" w:rsidR="00AA3872" w:rsidRPr="00651DDA" w:rsidRDefault="00AA3872" w:rsidP="00AA3872">
      <w:pPr>
        <w:rPr>
          <w:lang w:eastAsia="en-IN"/>
        </w:rPr>
      </w:pPr>
      <w:r w:rsidRPr="00651DDA">
        <w:rPr>
          <w:lang w:eastAsia="en-IN"/>
        </w:rPr>
        <w:t>When you use Bluetooth, it is possible to interrupt Orbit Reader 20 activities with a connected host device. Each time you wake up the host device, it takes over the Orbit Reader 20. This behavior makes it very convenient to interact with your host in braille, but if you use Orbit Reader 20 in Stand-Alone mode or connect it to a screen reader with USB, you may not want the interruption when your phone wakes up. To return Orbit Reader 20 to what you were doing before the interruption, put the host back to sleep by tapping the Power button.</w:t>
      </w:r>
    </w:p>
    <w:p w14:paraId="052E064A" w14:textId="77777777" w:rsidR="00AA3872" w:rsidRPr="00651DDA" w:rsidRDefault="00AA3872" w:rsidP="00AA3872">
      <w:pPr>
        <w:rPr>
          <w:lang w:eastAsia="en-IN"/>
        </w:rPr>
      </w:pPr>
    </w:p>
    <w:p w14:paraId="51B40518" w14:textId="77777777" w:rsidR="00AA3872" w:rsidRPr="00651DDA" w:rsidRDefault="00AA3872" w:rsidP="00AA3872">
      <w:pPr>
        <w:rPr>
          <w:lang w:eastAsia="en-IN"/>
        </w:rPr>
      </w:pPr>
      <w:r w:rsidRPr="00651DDA">
        <w:rPr>
          <w:lang w:eastAsia="en-IN"/>
        </w:rPr>
        <w:t>To prevent interruptions from occurring altogether, turn off Bluetooth in the Orbit Reader 20 menu or temporarily turn off notifications on the host device. When you are ready to resume using Bluetooth, either turn it back on from the Orbit Reader 20 menu or use the hotkey Space + Dots 4 7 from Stand-Alone mode on the Orbit Reader 20. (You can always return to Stand-Alone mode by pressing Select + Left Arrow on Orbit Reader 20.)</w:t>
      </w:r>
    </w:p>
    <w:p w14:paraId="02345D1D" w14:textId="77777777" w:rsidR="00AA3872" w:rsidRPr="00651DDA" w:rsidRDefault="00AA3872" w:rsidP="000A5C87">
      <w:pPr>
        <w:pStyle w:val="Heading2"/>
      </w:pPr>
      <w:bookmarkStart w:id="230" w:name="Connect-to-Multiple-Hosts"/>
      <w:bookmarkStart w:id="231" w:name="_Toc6391343"/>
      <w:bookmarkEnd w:id="230"/>
      <w:r w:rsidRPr="00651DDA">
        <w:t>Connect to Multiple Hosts</w:t>
      </w:r>
      <w:bookmarkEnd w:id="231"/>
    </w:p>
    <w:p w14:paraId="2DE4CA86" w14:textId="77777777" w:rsidR="00AA3872" w:rsidRPr="00651DDA" w:rsidRDefault="00AA3872" w:rsidP="00AA3872">
      <w:pPr>
        <w:rPr>
          <w:lang w:eastAsia="en-IN"/>
        </w:rPr>
      </w:pPr>
      <w:r w:rsidRPr="00651DDA">
        <w:rPr>
          <w:lang w:eastAsia="en-IN"/>
        </w:rPr>
        <w:t>It is possible to pair Orbit Reader 20 with more than one device. For example, you can pair it with both your phone and tablet. The device you use must offer a braille interface.</w:t>
      </w:r>
    </w:p>
    <w:p w14:paraId="3D3A37DF" w14:textId="77777777" w:rsidR="00AA3872" w:rsidRPr="00651DDA" w:rsidRDefault="00AA3872" w:rsidP="00AA3872">
      <w:pPr>
        <w:rPr>
          <w:lang w:eastAsia="en-IN"/>
        </w:rPr>
      </w:pPr>
    </w:p>
    <w:p w14:paraId="7D7E3189" w14:textId="77777777" w:rsidR="00AA3872" w:rsidRPr="00651DDA" w:rsidRDefault="00AA3872" w:rsidP="00AA3872">
      <w:pPr>
        <w:rPr>
          <w:lang w:eastAsia="en-IN"/>
        </w:rPr>
      </w:pPr>
      <w:r w:rsidRPr="00651DDA">
        <w:rPr>
          <w:lang w:eastAsia="en-IN"/>
        </w:rPr>
        <w:t>To use Bluetooth with multiple devices, the screen reader on each of the device should be set to work with the same emulation. In other words, if you have an iPad with a version prior to 10.2, then it does not recognize Orbit Reader 20. Therefore, you should set all Emulation modes to be compatible with the older version. If all the hosts you are using support Orbit Reader 20 directly, turn Emulation mode off. If any of them do not support Orbit Reader 20, set the Emulation mode for all to RB18.</w:t>
      </w:r>
    </w:p>
    <w:p w14:paraId="6D3F5891" w14:textId="77777777" w:rsidR="00AA3872" w:rsidRPr="00651DDA" w:rsidRDefault="00AA3872" w:rsidP="00AA3872">
      <w:pPr>
        <w:rPr>
          <w:lang w:eastAsia="en-IN"/>
        </w:rPr>
      </w:pPr>
    </w:p>
    <w:p w14:paraId="32359FFF" w14:textId="5241D25B" w:rsidR="00AA3872" w:rsidRPr="00651DDA" w:rsidRDefault="00AA3872" w:rsidP="00AA3872">
      <w:pPr>
        <w:rPr>
          <w:lang w:eastAsia="en-IN"/>
        </w:rPr>
      </w:pPr>
      <w:r w:rsidRPr="00651DDA">
        <w:rPr>
          <w:lang w:eastAsia="en-IN"/>
        </w:rPr>
        <w:t xml:space="preserve">While it is possible to pair a device with Emulation off and later pair to a second device with Emulation on, if you set the emulation differently between the devices, commands will fail to work correctly. Therefore, it is important to pay </w:t>
      </w:r>
      <w:r w:rsidR="00317DA9" w:rsidRPr="00651DDA">
        <w:rPr>
          <w:lang w:eastAsia="en-IN"/>
        </w:rPr>
        <w:t>attention</w:t>
      </w:r>
      <w:r w:rsidRPr="00651DDA">
        <w:rPr>
          <w:lang w:eastAsia="en-IN"/>
        </w:rPr>
        <w:t xml:space="preserve"> when Orbit Reader 20 is set to be used with multiple devices. The first device appears to work, but it does not function correctly, because it still uses Orbit Reader 20 commands instead of Refreshabraille commands.</w:t>
      </w:r>
    </w:p>
    <w:p w14:paraId="4E47D413" w14:textId="77777777" w:rsidR="00AA3872" w:rsidRPr="00651DDA" w:rsidRDefault="00AA3872" w:rsidP="00AA3872">
      <w:pPr>
        <w:rPr>
          <w:lang w:eastAsia="en-IN"/>
        </w:rPr>
      </w:pPr>
    </w:p>
    <w:p w14:paraId="349FBFF5" w14:textId="77777777" w:rsidR="00AA3872" w:rsidRPr="00651DDA" w:rsidRDefault="00AA3872" w:rsidP="00AA3872">
      <w:pPr>
        <w:rPr>
          <w:lang w:eastAsia="en-IN"/>
        </w:rPr>
      </w:pPr>
      <w:r w:rsidRPr="00651DDA">
        <w:rPr>
          <w:lang w:eastAsia="en-IN"/>
        </w:rPr>
        <w:t>When connecting to host devices that do not support Orbit Reader 20 set the device to emulate RB18. This will ensure proper functioning of commands between Orbit Reader 20 and host devices.</w:t>
      </w:r>
    </w:p>
    <w:p w14:paraId="6F93F8C9" w14:textId="77777777" w:rsidR="00AA3872" w:rsidRPr="00651DDA" w:rsidRDefault="00AA3872" w:rsidP="00AA3872">
      <w:pPr>
        <w:rPr>
          <w:lang w:eastAsia="en-IN"/>
        </w:rPr>
      </w:pPr>
      <w:r w:rsidRPr="00651DDA">
        <w:rPr>
          <w:lang w:eastAsia="en-IN"/>
        </w:rPr>
        <w:t>Note: In Refreshabraille 18 emulation, only the first 18 braille cells are used.</w:t>
      </w:r>
    </w:p>
    <w:p w14:paraId="1ABC2E9C" w14:textId="77777777" w:rsidR="00AA3872" w:rsidRPr="00651DDA" w:rsidRDefault="00AA3872" w:rsidP="000A5C87">
      <w:pPr>
        <w:pStyle w:val="Heading2"/>
      </w:pPr>
      <w:bookmarkStart w:id="232" w:name="USB"/>
      <w:bookmarkStart w:id="233" w:name="_USB"/>
      <w:bookmarkStart w:id="234" w:name="_Toc6391344"/>
      <w:bookmarkEnd w:id="232"/>
      <w:bookmarkEnd w:id="233"/>
      <w:r w:rsidRPr="00651DDA">
        <w:t>USB</w:t>
      </w:r>
      <w:bookmarkEnd w:id="234"/>
    </w:p>
    <w:p w14:paraId="4054C640" w14:textId="77777777" w:rsidR="00AA3872" w:rsidRPr="00651DDA" w:rsidRDefault="00AA3872" w:rsidP="00AA3872">
      <w:pPr>
        <w:rPr>
          <w:lang w:eastAsia="en-IN"/>
        </w:rPr>
      </w:pPr>
      <w:r w:rsidRPr="00651DDA">
        <w:rPr>
          <w:lang w:eastAsia="en-IN"/>
        </w:rPr>
        <w:t>Universal Serial Bus (USB) is a technology that makes connecting devices with hosts easy. It provides some advantages over Bluetooth, because it is both faster and charges Orbit Reader 20 simultaneously.</w:t>
      </w:r>
    </w:p>
    <w:p w14:paraId="0F466C34" w14:textId="77777777" w:rsidR="00AA3872" w:rsidRPr="00651DDA" w:rsidRDefault="00AA3872" w:rsidP="00AA3872">
      <w:pPr>
        <w:rPr>
          <w:lang w:eastAsia="en-IN"/>
        </w:rPr>
      </w:pPr>
      <w:r w:rsidRPr="00651DDA">
        <w:rPr>
          <w:lang w:eastAsia="en-IN"/>
        </w:rPr>
        <w:t>Orbit Reader 20 supports three kinds of USB connections (all with the same cable available in the box.)</w:t>
      </w:r>
    </w:p>
    <w:p w14:paraId="1BB1D066"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Human Interface Device (recommended)</w:t>
      </w:r>
    </w:p>
    <w:p w14:paraId="0F9493CD"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Serial</w:t>
      </w:r>
    </w:p>
    <w:p w14:paraId="51F6E288" w14:textId="77777777" w:rsidR="00AA3872" w:rsidRPr="00651DDA" w:rsidRDefault="00AA3872" w:rsidP="00AA3872">
      <w:pPr>
        <w:numPr>
          <w:ilvl w:val="0"/>
          <w:numId w:val="11"/>
        </w:numPr>
        <w:spacing w:before="100" w:beforeAutospacing="1" w:after="100" w:afterAutospacing="1"/>
        <w:rPr>
          <w:rFonts w:cs="Arial"/>
          <w:lang w:eastAsia="en-IN"/>
        </w:rPr>
      </w:pPr>
      <w:r w:rsidRPr="00651DDA">
        <w:rPr>
          <w:rFonts w:cs="Arial"/>
          <w:lang w:eastAsia="en-IN"/>
        </w:rPr>
        <w:t>Mass Storage (for turning Orbit Reader 20's SD card into a drive on your computer)</w:t>
      </w:r>
    </w:p>
    <w:p w14:paraId="075D6B0E" w14:textId="77777777" w:rsidR="00AA3872" w:rsidRPr="00651DDA" w:rsidRDefault="00AA3872" w:rsidP="00AA3872">
      <w:pPr>
        <w:pStyle w:val="Heading3"/>
        <w:rPr>
          <w:rFonts w:cs="Arial"/>
          <w:lang w:eastAsia="en-IN"/>
        </w:rPr>
      </w:pPr>
      <w:bookmarkStart w:id="235" w:name="Human-Interface-Device-HID-Space-Dots-2-"/>
      <w:bookmarkStart w:id="236" w:name="_Toc6391345"/>
      <w:bookmarkEnd w:id="235"/>
      <w:r w:rsidRPr="00651DDA">
        <w:rPr>
          <w:rFonts w:cs="Arial"/>
          <w:lang w:eastAsia="en-IN"/>
        </w:rPr>
        <w:t>Human Interface Device (HID)</w:t>
      </w:r>
      <w:bookmarkEnd w:id="236"/>
    </w:p>
    <w:p w14:paraId="25E09DED" w14:textId="77777777" w:rsidR="00AA3872" w:rsidRPr="00651DDA" w:rsidRDefault="00AA3872" w:rsidP="00AA3872">
      <w:pPr>
        <w:rPr>
          <w:rFonts w:cs="Arial"/>
          <w:lang w:eastAsia="en-IN"/>
        </w:rPr>
      </w:pPr>
      <w:r w:rsidRPr="00651DDA">
        <w:rPr>
          <w:rFonts w:cs="Arial"/>
          <w:lang w:eastAsia="en-IN"/>
        </w:rPr>
        <w:t>When using Orbit Reader 20 with a screen reader that supports HID, follow these steps:</w:t>
      </w:r>
    </w:p>
    <w:p w14:paraId="35175C8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Turn on Orbit Reader 20. Orbit reader 20 displays the last braille you were reading.</w:t>
      </w:r>
    </w:p>
    <w:p w14:paraId="5C4548D6"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Connect the USB cable to the host and to the Orbit Reader 20. "-- Charger connected" is displayed. </w:t>
      </w:r>
    </w:p>
    <w:p w14:paraId="69081082"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On the Orbit Reader 20, press Space + Dots 2 7. "-- Remote HID mode" is displayed.</w:t>
      </w:r>
    </w:p>
    <w:p w14:paraId="756E321A" w14:textId="77777777" w:rsidR="00AA3872" w:rsidRPr="00651DDA" w:rsidRDefault="00AA3872" w:rsidP="00AA3872">
      <w:pPr>
        <w:numPr>
          <w:ilvl w:val="0"/>
          <w:numId w:val="12"/>
        </w:numPr>
        <w:spacing w:before="100" w:beforeAutospacing="1" w:after="100" w:afterAutospacing="1"/>
        <w:rPr>
          <w:rFonts w:cs="Arial"/>
          <w:lang w:eastAsia="en-IN"/>
        </w:rPr>
      </w:pPr>
      <w:r w:rsidRPr="00651DDA">
        <w:rPr>
          <w:rFonts w:cs="Arial"/>
          <w:lang w:eastAsia="en-IN"/>
        </w:rPr>
        <w:t xml:space="preserve">Start the screen reader. Orbit responds by displaying what the screen reader is showing. If your screen reader does not support HID, see </w:t>
      </w:r>
      <w:hyperlink w:anchor="Serial-2" w:history="1">
        <w:r w:rsidRPr="00651DDA">
          <w:rPr>
            <w:rStyle w:val="Hyperlink"/>
            <w:rFonts w:cs="Arial"/>
            <w:lang w:eastAsia="en-IN"/>
          </w:rPr>
          <w:t>Serial</w:t>
        </w:r>
      </w:hyperlink>
      <w:r w:rsidRPr="00651DDA">
        <w:rPr>
          <w:rFonts w:cs="Arial"/>
          <w:lang w:eastAsia="en-IN"/>
        </w:rPr>
        <w:t xml:space="preserve"> below.</w:t>
      </w:r>
    </w:p>
    <w:p w14:paraId="1F84F859" w14:textId="77777777" w:rsidR="00AA3872" w:rsidRPr="00651DDA" w:rsidRDefault="00AA3872" w:rsidP="00AA3872">
      <w:pPr>
        <w:rPr>
          <w:rFonts w:cs="Arial"/>
          <w:lang w:eastAsia="en-IN"/>
        </w:rPr>
      </w:pPr>
      <w:r w:rsidRPr="00651DDA">
        <w:rPr>
          <w:rFonts w:cs="Arial"/>
          <w:lang w:eastAsia="en-IN"/>
        </w:rPr>
        <w:t>To switch back to Stand-Alone mode, press Select + Left Arrow.</w:t>
      </w:r>
    </w:p>
    <w:p w14:paraId="4B382D32" w14:textId="77777777" w:rsidR="00AA3872" w:rsidRPr="00651DDA" w:rsidRDefault="00AA3872" w:rsidP="00AA3872">
      <w:pPr>
        <w:pStyle w:val="Heading3"/>
        <w:rPr>
          <w:lang w:eastAsia="en-IN"/>
        </w:rPr>
      </w:pPr>
      <w:bookmarkStart w:id="237" w:name="Serial-2"/>
      <w:bookmarkStart w:id="238" w:name="_Toc6391346"/>
      <w:bookmarkEnd w:id="237"/>
      <w:r w:rsidRPr="00651DDA">
        <w:rPr>
          <w:lang w:eastAsia="en-IN"/>
        </w:rPr>
        <w:t>Serial</w:t>
      </w:r>
      <w:bookmarkEnd w:id="238"/>
    </w:p>
    <w:p w14:paraId="452AC037" w14:textId="77777777" w:rsidR="00AA3872" w:rsidRPr="00651DDA" w:rsidRDefault="00AA3872" w:rsidP="00AA3872">
      <w:pPr>
        <w:rPr>
          <w:rFonts w:cs="Arial"/>
          <w:lang w:eastAsia="en-IN"/>
        </w:rPr>
      </w:pPr>
      <w:r w:rsidRPr="00651DDA">
        <w:rPr>
          <w:rFonts w:cs="Arial"/>
          <w:lang w:eastAsia="en-IN"/>
        </w:rPr>
        <w:t>When using a screen reader that only supports Serial protocol, follow these steps:</w:t>
      </w:r>
    </w:p>
    <w:p w14:paraId="141CCAC9"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Turn on Orbit Reader 20. It displays the last read material.</w:t>
      </w:r>
    </w:p>
    <w:p w14:paraId="2F9C3B77"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Connect the USB cable. "-- Charger connected" is displayed.</w:t>
      </w:r>
    </w:p>
    <w:p w14:paraId="17A211C9"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On Orbit Reader 20, press Space + Dots 3 7. "-- Remote Serial mode" is displayed.</w:t>
      </w:r>
    </w:p>
    <w:p w14:paraId="3F90FF6C"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Install any necessary drivers. See the Orbit Reader 20 Resources page or screen reader manufacturer's support webpages.</w:t>
      </w:r>
    </w:p>
    <w:p w14:paraId="38A39CF0" w14:textId="77777777" w:rsidR="00AA3872" w:rsidRPr="00651DDA" w:rsidRDefault="00AA3872" w:rsidP="00AA3872">
      <w:pPr>
        <w:numPr>
          <w:ilvl w:val="0"/>
          <w:numId w:val="13"/>
        </w:numPr>
        <w:spacing w:before="100" w:beforeAutospacing="1" w:after="100" w:afterAutospacing="1"/>
        <w:rPr>
          <w:rFonts w:cs="Arial"/>
          <w:lang w:eastAsia="en-IN"/>
        </w:rPr>
      </w:pPr>
      <w:r w:rsidRPr="00651DDA">
        <w:rPr>
          <w:rFonts w:cs="Arial"/>
          <w:lang w:eastAsia="en-IN"/>
        </w:rPr>
        <w:t>Configure the screen reader. Refer screen reader section in this document or refer to your screen reader documents.</w:t>
      </w:r>
    </w:p>
    <w:p w14:paraId="77C880B2" w14:textId="77777777" w:rsidR="00AA3872" w:rsidRPr="00651DDA" w:rsidRDefault="00AA3872" w:rsidP="00AA3872">
      <w:pPr>
        <w:pStyle w:val="Heading3"/>
        <w:rPr>
          <w:lang w:eastAsia="en-IN"/>
        </w:rPr>
      </w:pPr>
      <w:bookmarkStart w:id="239" w:name="Mass-Storage"/>
      <w:bookmarkStart w:id="240" w:name="_Toc6391347"/>
      <w:bookmarkEnd w:id="239"/>
      <w:r w:rsidRPr="00651DDA">
        <w:rPr>
          <w:lang w:eastAsia="en-IN"/>
        </w:rPr>
        <w:t>Mass Storage</w:t>
      </w:r>
      <w:bookmarkEnd w:id="240"/>
    </w:p>
    <w:p w14:paraId="61FE20E0" w14:textId="44221E87" w:rsidR="00AA3872" w:rsidRPr="00651DDA" w:rsidRDefault="00AA3872" w:rsidP="00AA3872">
      <w:pPr>
        <w:rPr>
          <w:rFonts w:cs="Arial"/>
          <w:lang w:eastAsia="en-IN"/>
        </w:rPr>
      </w:pPr>
      <w:r w:rsidRPr="00651DDA">
        <w:rPr>
          <w:rFonts w:cs="Arial"/>
          <w:lang w:eastAsia="en-IN"/>
        </w:rPr>
        <w:t xml:space="preserve">To use </w:t>
      </w:r>
      <w:r w:rsidR="00855575">
        <w:rPr>
          <w:rFonts w:cs="Arial"/>
          <w:lang w:eastAsia="en-IN"/>
        </w:rPr>
        <w:t>the</w:t>
      </w:r>
      <w:r w:rsidRPr="00651DDA">
        <w:rPr>
          <w:rFonts w:cs="Arial"/>
          <w:lang w:eastAsia="en-IN"/>
        </w:rPr>
        <w:t xml:space="preserve"> SD card</w:t>
      </w:r>
      <w:r w:rsidR="00855575">
        <w:rPr>
          <w:rFonts w:cs="Arial"/>
          <w:lang w:eastAsia="en-IN"/>
        </w:rPr>
        <w:t xml:space="preserve"> inserted in </w:t>
      </w:r>
      <w:r w:rsidRPr="00651DDA">
        <w:rPr>
          <w:rFonts w:cs="Arial"/>
          <w:lang w:eastAsia="en-IN"/>
        </w:rPr>
        <w:t>the Orbit Reader 20 as a drive on your computer, follow these steps:</w:t>
      </w:r>
    </w:p>
    <w:p w14:paraId="6D402716"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Turn on Orbit Reader 20. It responds with braille from your last activity.</w:t>
      </w:r>
    </w:p>
    <w:p w14:paraId="51285E8B"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Connect Orbit Reader 20 with your computer using USB cable. "-- Charger connected" is displayed.</w:t>
      </w:r>
    </w:p>
    <w:p w14:paraId="14BFD58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On the Orbit Reader 20, press Space + Dots 5 7. "-- Mass Storage mode" is displayed. Depending on your settings, the computer also responds with a notification of a new drive that is now available.</w:t>
      </w:r>
    </w:p>
    <w:p w14:paraId="1E6FB6D9" w14:textId="77777777" w:rsidR="00AA3872" w:rsidRPr="00651DDA" w:rsidRDefault="00AA3872" w:rsidP="00AA3872">
      <w:pPr>
        <w:numPr>
          <w:ilvl w:val="0"/>
          <w:numId w:val="14"/>
        </w:numPr>
        <w:spacing w:before="100" w:beforeAutospacing="1" w:after="100" w:afterAutospacing="1"/>
        <w:rPr>
          <w:rFonts w:cs="Arial"/>
          <w:lang w:eastAsia="en-IN"/>
        </w:rPr>
      </w:pPr>
      <w:r w:rsidRPr="00651DDA">
        <w:rPr>
          <w:rFonts w:cs="Arial"/>
          <w:lang w:eastAsia="en-IN"/>
        </w:rPr>
        <w:t>Use your PC to read and write files on the new drive.</w:t>
      </w:r>
    </w:p>
    <w:p w14:paraId="3EC660A6" w14:textId="77777777" w:rsidR="00AA3872" w:rsidRPr="00651DDA" w:rsidRDefault="00AA3872" w:rsidP="00AA3872">
      <w:pPr>
        <w:rPr>
          <w:rFonts w:cs="Arial"/>
          <w:lang w:eastAsia="en-IN"/>
        </w:rPr>
      </w:pPr>
      <w:r w:rsidRPr="00651DDA">
        <w:rPr>
          <w:rFonts w:cs="Arial"/>
          <w:lang w:eastAsia="en-IN"/>
        </w:rPr>
        <w:t>To switch back to Stand-Alone mode, press Select + Left Arrow. Do not switch back to Stand-Alone mode while file transfers are in progress.</w:t>
      </w:r>
    </w:p>
    <w:p w14:paraId="5B769486" w14:textId="77777777" w:rsidR="00AA3872" w:rsidRPr="00651DDA" w:rsidRDefault="00AA3872" w:rsidP="00AA3872">
      <w:pPr>
        <w:rPr>
          <w:rFonts w:cs="Arial"/>
          <w:lang w:eastAsia="en-IN"/>
        </w:rPr>
      </w:pPr>
    </w:p>
    <w:p w14:paraId="6F2CB8CF" w14:textId="77777777" w:rsidR="00AA3872" w:rsidRPr="00651DDA" w:rsidRDefault="00AA3872" w:rsidP="00AA3872">
      <w:pPr>
        <w:rPr>
          <w:rFonts w:cs="Arial"/>
          <w:lang w:eastAsia="en-IN"/>
        </w:rPr>
      </w:pPr>
      <w:r w:rsidRPr="00651DDA">
        <w:rPr>
          <w:rFonts w:cs="Arial"/>
          <w:lang w:eastAsia="en-IN"/>
        </w:rPr>
        <w:t>Note: If you have hidden files enabled on your device, you may encounter the following files:</w:t>
      </w:r>
    </w:p>
    <w:p w14:paraId="21BADF21"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hAnsi="Arial" w:cs="Arial"/>
          <w:lang w:eastAsia="en-IN"/>
        </w:rPr>
        <w:t xml:space="preserve">.BKP-FILEHISTORY - </w:t>
      </w:r>
      <w:r w:rsidRPr="00651DDA">
        <w:rPr>
          <w:rFonts w:ascii="Arial" w:eastAsia="Times New Roman" w:hAnsi="Arial" w:cs="Arial"/>
          <w:sz w:val="24"/>
          <w:szCs w:val="24"/>
          <w:lang w:eastAsia="en-IN"/>
        </w:rPr>
        <w:t>This file contains information of the last read position of last 100 files that were opened on the device.</w:t>
      </w:r>
    </w:p>
    <w:p w14:paraId="190EA745"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eastAsia="Times New Roman" w:hAnsi="Arial" w:cs="Arial"/>
          <w:sz w:val="24"/>
          <w:szCs w:val="24"/>
          <w:lang w:eastAsia="en-IN"/>
        </w:rPr>
        <w:t>.BKP-RECENTHISTORY - This file contains information required for software to generate the recent file list.</w:t>
      </w:r>
    </w:p>
    <w:p w14:paraId="6233B0F8" w14:textId="77777777" w:rsidR="00AA3872" w:rsidRPr="00651DDA" w:rsidRDefault="00AA3872" w:rsidP="00AA3872">
      <w:pPr>
        <w:pStyle w:val="ListParagraph"/>
        <w:numPr>
          <w:ilvl w:val="0"/>
          <w:numId w:val="49"/>
        </w:numPr>
        <w:rPr>
          <w:rFonts w:ascii="Arial" w:eastAsia="Times New Roman" w:hAnsi="Arial" w:cs="Arial"/>
          <w:sz w:val="24"/>
          <w:szCs w:val="24"/>
          <w:lang w:eastAsia="en-IN"/>
        </w:rPr>
      </w:pPr>
      <w:r w:rsidRPr="00651DDA">
        <w:rPr>
          <w:rFonts w:ascii="Arial" w:eastAsia="Times New Roman" w:hAnsi="Arial" w:cs="Arial"/>
          <w:sz w:val="24"/>
          <w:szCs w:val="24"/>
          <w:lang w:eastAsia="en-IN"/>
        </w:rPr>
        <w:t>.Logfile - Log file containing software debug information.</w:t>
      </w:r>
    </w:p>
    <w:p w14:paraId="74190F0E" w14:textId="77777777" w:rsidR="00AA3872" w:rsidRPr="00651DDA" w:rsidRDefault="00AA3872" w:rsidP="00AA3872">
      <w:pPr>
        <w:ind w:left="360"/>
        <w:rPr>
          <w:rFonts w:cs="Arial"/>
          <w:lang w:eastAsia="en-IN"/>
        </w:rPr>
      </w:pPr>
      <w:r w:rsidRPr="00651DDA">
        <w:rPr>
          <w:rFonts w:cs="Arial"/>
          <w:lang w:eastAsia="en-IN"/>
        </w:rPr>
        <w:t>Do not delete these files. You will only see them if you have hidden files enabled.</w:t>
      </w:r>
    </w:p>
    <w:p w14:paraId="00637AAF" w14:textId="77777777" w:rsidR="00AA3872" w:rsidRPr="00651DDA" w:rsidRDefault="00AA3872" w:rsidP="000A5C87">
      <w:pPr>
        <w:pStyle w:val="Heading2"/>
      </w:pPr>
      <w:bookmarkStart w:id="241" w:name="Buffering-Text-Input-to-Remote-Devices"/>
      <w:bookmarkStart w:id="242" w:name="_Toc6391348"/>
      <w:bookmarkEnd w:id="241"/>
      <w:r w:rsidRPr="00651DDA">
        <w:t>Buffering Text Input to Remote Devices</w:t>
      </w:r>
      <w:bookmarkEnd w:id="242"/>
    </w:p>
    <w:p w14:paraId="036642F3" w14:textId="6A1727C9" w:rsidR="00AA3872" w:rsidRDefault="00AA3872" w:rsidP="00AA3872">
      <w:pPr>
        <w:rPr>
          <w:lang w:eastAsia="en-IN"/>
        </w:rPr>
      </w:pPr>
      <w:r w:rsidRPr="00651DDA">
        <w:rPr>
          <w:lang w:eastAsia="en-IN"/>
        </w:rPr>
        <w:t xml:space="preserve">If you are typing fast on braille display, there will be times when remote device </w:t>
      </w:r>
      <w:r w:rsidR="00C01ADE" w:rsidRPr="00651DDA">
        <w:rPr>
          <w:lang w:eastAsia="en-IN"/>
        </w:rPr>
        <w:t>lags</w:t>
      </w:r>
      <w:r w:rsidRPr="00651DDA">
        <w:rPr>
          <w:lang w:eastAsia="en-IN"/>
        </w:rPr>
        <w:t>, slowing down your ability to input text quickly. Orbit Reader 20 has a Buffer mode that allows you to input text up to 255 characters and send them faster to a remote device</w:t>
      </w:r>
      <w:r w:rsidR="00C01ADE">
        <w:rPr>
          <w:lang w:eastAsia="en-IN"/>
        </w:rPr>
        <w:t xml:space="preserve">, </w:t>
      </w:r>
      <w:r w:rsidR="00C01ADE" w:rsidRPr="00C01ADE">
        <w:rPr>
          <w:lang w:eastAsia="en-IN"/>
        </w:rPr>
        <w:t>avoiding problems with the speed of input of translated braille.</w:t>
      </w:r>
    </w:p>
    <w:p w14:paraId="155E2D31" w14:textId="58F86074" w:rsidR="00C01ADE" w:rsidRDefault="00C01ADE" w:rsidP="00AA3872">
      <w:pPr>
        <w:rPr>
          <w:lang w:eastAsia="en-IN"/>
        </w:rPr>
      </w:pPr>
    </w:p>
    <w:p w14:paraId="4B99300F" w14:textId="4A17C792" w:rsidR="00C01ADE" w:rsidRPr="00651DDA" w:rsidRDefault="00C01ADE" w:rsidP="00AA3872">
      <w:pPr>
        <w:rPr>
          <w:lang w:eastAsia="en-IN"/>
        </w:rPr>
      </w:pPr>
      <w:r w:rsidRPr="00C01ADE">
        <w:rPr>
          <w:lang w:eastAsia="en-IN"/>
        </w:rPr>
        <w:t>Note: Buffering text works only when connected with Bluetooth.</w:t>
      </w:r>
    </w:p>
    <w:p w14:paraId="052320AD" w14:textId="77777777" w:rsidR="00AA3872" w:rsidRPr="00651DDA" w:rsidRDefault="00AA3872" w:rsidP="00AA3872">
      <w:pPr>
        <w:rPr>
          <w:lang w:eastAsia="en-IN"/>
        </w:rPr>
      </w:pPr>
    </w:p>
    <w:p w14:paraId="2FA937C5" w14:textId="77777777" w:rsidR="00AA3872" w:rsidRPr="00651DDA" w:rsidRDefault="00AA3872" w:rsidP="00AA3872">
      <w:pPr>
        <w:rPr>
          <w:lang w:eastAsia="en-IN"/>
        </w:rPr>
      </w:pPr>
      <w:r w:rsidRPr="00651DDA">
        <w:rPr>
          <w:lang w:eastAsia="en-IN"/>
        </w:rPr>
        <w:t>To open an input field in the Buffer mode, press’ Select + Down Arrow’. Once open, a cursor indicates that you can start entering text. Press Dot 8 to send the entire block of text to an “edit text field” on the remote device. Note that nothing happens when you send text with no edit box open. Press Select to cancel the action and exit the Buffer mode, without sending any text.</w:t>
      </w:r>
    </w:p>
    <w:p w14:paraId="09CD4698" w14:textId="77777777" w:rsidR="00AA3872" w:rsidRPr="00651DDA" w:rsidRDefault="00AA3872" w:rsidP="000A5C87">
      <w:pPr>
        <w:pStyle w:val="Heading2"/>
      </w:pPr>
      <w:bookmarkStart w:id="243" w:name="iOS-Devices"/>
      <w:bookmarkStart w:id="244" w:name="_Toc6391349"/>
      <w:bookmarkEnd w:id="243"/>
      <w:r w:rsidRPr="00651DDA">
        <w:t>iOS Devices</w:t>
      </w:r>
      <w:bookmarkEnd w:id="244"/>
    </w:p>
    <w:p w14:paraId="2319F9AB" w14:textId="77777777" w:rsidR="00AA3872" w:rsidRPr="00651DDA" w:rsidRDefault="00AA3872" w:rsidP="00AA3872">
      <w:pPr>
        <w:rPr>
          <w:lang w:eastAsia="en-IN"/>
        </w:rPr>
      </w:pPr>
      <w:r w:rsidRPr="00651DDA">
        <w:rPr>
          <w:lang w:eastAsia="en-IN"/>
        </w:rPr>
        <w:t>You can connect iOS using Bluetooth only.</w:t>
      </w:r>
    </w:p>
    <w:p w14:paraId="368BD90B" w14:textId="77777777" w:rsidR="00AA3872" w:rsidRPr="00651DDA" w:rsidRDefault="00AA3872" w:rsidP="00AA3872">
      <w:pPr>
        <w:pStyle w:val="Heading3"/>
        <w:rPr>
          <w:lang w:eastAsia="en-IN"/>
        </w:rPr>
      </w:pPr>
      <w:bookmarkStart w:id="245" w:name="Connecting-iOS-with-Bluetooth"/>
      <w:bookmarkStart w:id="246" w:name="_Connecting_iOS_with"/>
      <w:bookmarkStart w:id="247" w:name="_Toc6391350"/>
      <w:bookmarkEnd w:id="245"/>
      <w:bookmarkEnd w:id="246"/>
      <w:r w:rsidRPr="00651DDA">
        <w:rPr>
          <w:lang w:eastAsia="en-IN"/>
        </w:rPr>
        <w:t>Connecting iOS with Bluetooth</w:t>
      </w:r>
      <w:bookmarkEnd w:id="247"/>
    </w:p>
    <w:p w14:paraId="2E125ADE" w14:textId="77777777" w:rsidR="00AA3872" w:rsidRPr="00651DDA" w:rsidRDefault="00AA3872" w:rsidP="00AA3872">
      <w:pPr>
        <w:rPr>
          <w:lang w:eastAsia="en-IN"/>
        </w:rPr>
      </w:pPr>
      <w:r w:rsidRPr="00651DDA">
        <w:rPr>
          <w:lang w:eastAsia="en-IN"/>
        </w:rPr>
        <w:t>Connecting Orbit Reader 20 to an iOS device provides both braille feedback and the ability to type and control the device with the Orbit Reader 20 keyboard and directional buttons.</w:t>
      </w:r>
    </w:p>
    <w:p w14:paraId="1134CCF8" w14:textId="77777777" w:rsidR="00AA3872" w:rsidRPr="00651DDA" w:rsidRDefault="00AA3872" w:rsidP="00AA3872">
      <w:pPr>
        <w:rPr>
          <w:lang w:eastAsia="en-IN"/>
        </w:rPr>
      </w:pPr>
    </w:p>
    <w:p w14:paraId="31A80329" w14:textId="77777777" w:rsidR="00AA3872" w:rsidRPr="00651DDA" w:rsidRDefault="00AA3872" w:rsidP="00AA3872">
      <w:pPr>
        <w:rPr>
          <w:lang w:eastAsia="en-IN"/>
        </w:rPr>
      </w:pPr>
      <w:r w:rsidRPr="00651DDA">
        <w:rPr>
          <w:lang w:eastAsia="en-IN"/>
        </w:rPr>
        <w:t>If you are using a version of iOS before 10.2, you must set Orbit Reader 20 to emulate RB18 in the menu.</w:t>
      </w:r>
    </w:p>
    <w:p w14:paraId="158E1729" w14:textId="77777777" w:rsidR="00AA3872" w:rsidRPr="00651DDA" w:rsidRDefault="00AA3872" w:rsidP="00AA3872">
      <w:pPr>
        <w:rPr>
          <w:lang w:eastAsia="en-IN"/>
        </w:rPr>
      </w:pPr>
    </w:p>
    <w:p w14:paraId="071B3C84" w14:textId="77777777" w:rsidR="00AA3872" w:rsidRPr="00651DDA" w:rsidRDefault="00AA3872" w:rsidP="00AA3872">
      <w:pPr>
        <w:rPr>
          <w:lang w:eastAsia="en-IN"/>
        </w:rPr>
      </w:pPr>
      <w:r w:rsidRPr="00651DDA">
        <w:rPr>
          <w:lang w:eastAsia="en-IN"/>
        </w:rPr>
        <w:t>In default configuration (Just Works), the Orbit Reader 20 is ready to pair with iOS via Bluetooth. Follow these steps to pair with Bluetooth:</w:t>
      </w:r>
    </w:p>
    <w:p w14:paraId="3AED4568"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3B8C7C20"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On the iOS device, go to Settings &gt; General &gt; Accessibility &gt; VoiceOver &gt; Braille</w:t>
      </w:r>
    </w:p>
    <w:p w14:paraId="1782AD32"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 xml:space="preserve">Look for the name of the unit in the list of possible braille displays. It will show either as Orbit Reader 20 or Refreshabraille18 plus the last four digits of the device serial number. </w:t>
      </w:r>
    </w:p>
    <w:p w14:paraId="0B3B1B47" w14:textId="77777777" w:rsidR="00AA3872" w:rsidRPr="00651DDA" w:rsidRDefault="00AA3872" w:rsidP="00AA3872">
      <w:pPr>
        <w:numPr>
          <w:ilvl w:val="0"/>
          <w:numId w:val="15"/>
        </w:numPr>
        <w:spacing w:before="100" w:beforeAutospacing="1" w:after="100" w:afterAutospacing="1"/>
        <w:rPr>
          <w:rFonts w:cs="Arial"/>
          <w:lang w:eastAsia="en-IN"/>
        </w:rPr>
      </w:pPr>
      <w:r w:rsidRPr="00651DDA">
        <w:rPr>
          <w:rFonts w:cs="Arial"/>
          <w:lang w:eastAsia="en-IN"/>
        </w:rPr>
        <w:t>Activate the Orbit Reader 20 device in the list to pair.</w:t>
      </w:r>
    </w:p>
    <w:p w14:paraId="75922A89" w14:textId="77777777" w:rsidR="00AA3872" w:rsidRPr="00651DDA" w:rsidRDefault="00AA3872" w:rsidP="00AA3872">
      <w:pPr>
        <w:rPr>
          <w:lang w:eastAsia="en-IN"/>
        </w:rPr>
      </w:pPr>
      <w:r w:rsidRPr="00651DDA">
        <w:rPr>
          <w:rFonts w:cs="Arial"/>
          <w:lang w:eastAsia="en-IN"/>
        </w:rPr>
        <w:t>Confirm code configuration shows a random number on both</w:t>
      </w:r>
      <w:r w:rsidRPr="00651DDA">
        <w:rPr>
          <w:lang w:eastAsia="en-IN"/>
        </w:rPr>
        <w:t xml:space="preserve"> the Orbit Reader 20's braille display and on the host device. To confirm request, ensure that the numbers match and then press Dot 8 on Orbit Reader 20. Then press the Pair button on your iOS device.</w:t>
      </w:r>
    </w:p>
    <w:p w14:paraId="0376CF5F" w14:textId="77777777" w:rsidR="00AA3872" w:rsidRPr="00651DDA" w:rsidRDefault="00AA3872" w:rsidP="00AA3872">
      <w:pPr>
        <w:rPr>
          <w:lang w:eastAsia="en-IN"/>
        </w:rPr>
      </w:pPr>
    </w:p>
    <w:p w14:paraId="7FFE1DE4" w14:textId="77777777" w:rsidR="00AA3872" w:rsidRPr="00651DDA" w:rsidRDefault="00AA3872" w:rsidP="00AA3872">
      <w:pPr>
        <w:rPr>
          <w:lang w:eastAsia="en-IN"/>
        </w:rPr>
      </w:pPr>
      <w:r w:rsidRPr="00651DDA">
        <w:rPr>
          <w:lang w:eastAsia="en-IN"/>
        </w:rPr>
        <w:t>Once you pair the unit, iOS starts sending braille to Orbit Reader 20, and you can use Orbit Reader 20 input and navigation keys to control your iOS device.</w:t>
      </w:r>
    </w:p>
    <w:p w14:paraId="52CD9E60" w14:textId="77777777" w:rsidR="00AA3872" w:rsidRPr="00651DDA" w:rsidRDefault="00AA3872" w:rsidP="00AA3872">
      <w:pPr>
        <w:rPr>
          <w:lang w:eastAsia="en-IN"/>
        </w:rPr>
      </w:pPr>
    </w:p>
    <w:p w14:paraId="68A6EAF7" w14:textId="48F77EBE" w:rsidR="009C4B06" w:rsidRDefault="009C4B06" w:rsidP="00AA3872">
      <w:pPr>
        <w:rPr>
          <w:lang w:eastAsia="en-IN"/>
        </w:rPr>
      </w:pPr>
      <w:r w:rsidRPr="009C4B06">
        <w:rPr>
          <w:lang w:eastAsia="en-IN"/>
        </w:rPr>
        <w:t>Note:</w:t>
      </w:r>
      <w:r w:rsidR="00927294">
        <w:rPr>
          <w:lang w:eastAsia="en-IN"/>
        </w:rPr>
        <w:t xml:space="preserve"> </w:t>
      </w:r>
      <w:r w:rsidRPr="009C4B06">
        <w:rPr>
          <w:lang w:eastAsia="en-IN"/>
        </w:rPr>
        <w:t>VoiceOver must be on in order to send braille to the Orbit Reader 20.</w:t>
      </w:r>
    </w:p>
    <w:p w14:paraId="64AEB2B8" w14:textId="77777777" w:rsidR="009C4B06" w:rsidRDefault="009C4B06" w:rsidP="00AA3872">
      <w:pPr>
        <w:rPr>
          <w:lang w:eastAsia="en-IN"/>
        </w:rPr>
      </w:pPr>
    </w:p>
    <w:p w14:paraId="3541AE1B" w14:textId="52141CEF" w:rsidR="00AA3872" w:rsidRPr="00651DDA" w:rsidRDefault="00AA3872" w:rsidP="00AA3872">
      <w:pPr>
        <w:rPr>
          <w:lang w:eastAsia="en-IN"/>
        </w:rPr>
      </w:pPr>
      <w:r w:rsidRPr="00651DDA">
        <w:rPr>
          <w:lang w:eastAsia="en-IN"/>
        </w:rPr>
        <w:t xml:space="preserve">For more information about iOS and braille displays, see </w:t>
      </w:r>
      <w:hyperlink r:id="rId25" w:history="1">
        <w:r w:rsidRPr="00651DDA">
          <w:rPr>
            <w:color w:val="0000FF"/>
            <w:u w:val="single"/>
            <w:lang w:eastAsia="en-IN"/>
          </w:rPr>
          <w:t>Braille Displays for iOS</w:t>
        </w:r>
      </w:hyperlink>
      <w:r w:rsidRPr="00651DDA">
        <w:rPr>
          <w:lang w:eastAsia="en-IN"/>
        </w:rPr>
        <w:t xml:space="preserve"> on the Apple® Accessibility website.</w:t>
      </w:r>
    </w:p>
    <w:p w14:paraId="33C1047F" w14:textId="77777777" w:rsidR="00AA3872" w:rsidRPr="00651DDA" w:rsidRDefault="00AA3872" w:rsidP="00AA3872">
      <w:pPr>
        <w:pStyle w:val="Heading3"/>
        <w:rPr>
          <w:lang w:eastAsia="en-IN"/>
        </w:rPr>
      </w:pPr>
      <w:bookmarkStart w:id="248" w:name="iOS-Resources"/>
      <w:bookmarkStart w:id="249" w:name="_Toc6391351"/>
      <w:bookmarkEnd w:id="248"/>
      <w:r w:rsidRPr="00651DDA">
        <w:rPr>
          <w:lang w:eastAsia="en-IN"/>
        </w:rPr>
        <w:t>iOS Resources</w:t>
      </w:r>
      <w:bookmarkEnd w:id="249"/>
    </w:p>
    <w:p w14:paraId="0ED648F1" w14:textId="77777777" w:rsidR="00AA3872" w:rsidRPr="00651DDA" w:rsidRDefault="00F37F6C" w:rsidP="00AA3872">
      <w:pPr>
        <w:numPr>
          <w:ilvl w:val="0"/>
          <w:numId w:val="16"/>
        </w:numPr>
        <w:spacing w:before="100" w:beforeAutospacing="1" w:after="100" w:afterAutospacing="1"/>
        <w:rPr>
          <w:rFonts w:cs="Arial"/>
          <w:lang w:eastAsia="en-IN"/>
        </w:rPr>
      </w:pPr>
      <w:hyperlink r:id="rId26" w:history="1">
        <w:r w:rsidR="00AA3872" w:rsidRPr="00651DDA">
          <w:rPr>
            <w:rFonts w:cs="Arial"/>
            <w:color w:val="0000FF"/>
            <w:u w:val="single"/>
            <w:lang w:eastAsia="en-IN"/>
          </w:rPr>
          <w:t>Apple Blind and Visually Impaired User Community</w:t>
        </w:r>
      </w:hyperlink>
    </w:p>
    <w:p w14:paraId="4DB8FFFF" w14:textId="77777777" w:rsidR="00AA3872" w:rsidRPr="00651DDA" w:rsidRDefault="00F37F6C" w:rsidP="00AA3872">
      <w:pPr>
        <w:numPr>
          <w:ilvl w:val="0"/>
          <w:numId w:val="16"/>
        </w:numPr>
        <w:spacing w:before="100" w:beforeAutospacing="1" w:after="100" w:afterAutospacing="1"/>
        <w:rPr>
          <w:rFonts w:cs="Arial"/>
          <w:lang w:eastAsia="en-IN"/>
        </w:rPr>
      </w:pPr>
      <w:hyperlink r:id="rId27" w:history="1">
        <w:r w:rsidR="00AA3872" w:rsidRPr="00651DDA">
          <w:rPr>
            <w:rFonts w:cs="Arial"/>
            <w:color w:val="0000FF"/>
            <w:u w:val="single"/>
            <w:lang w:eastAsia="en-IN"/>
          </w:rPr>
          <w:t>Andrea's Head Wiki</w:t>
        </w:r>
      </w:hyperlink>
    </w:p>
    <w:p w14:paraId="4D41A730" w14:textId="77777777" w:rsidR="00AA3872" w:rsidRPr="00651DDA" w:rsidRDefault="00F37F6C" w:rsidP="00AA3872">
      <w:pPr>
        <w:numPr>
          <w:ilvl w:val="0"/>
          <w:numId w:val="16"/>
        </w:numPr>
        <w:spacing w:before="100" w:beforeAutospacing="1" w:after="100" w:afterAutospacing="1"/>
        <w:rPr>
          <w:rFonts w:cs="Arial"/>
          <w:lang w:eastAsia="en-IN"/>
        </w:rPr>
      </w:pPr>
      <w:hyperlink r:id="rId28" w:history="1">
        <w:r w:rsidR="00AA3872" w:rsidRPr="00651DDA">
          <w:rPr>
            <w:rFonts w:cs="Arial"/>
            <w:color w:val="0000FF"/>
            <w:u w:val="single"/>
            <w:lang w:eastAsia="en-IN"/>
          </w:rPr>
          <w:t>TechVision Tutorials</w:t>
        </w:r>
      </w:hyperlink>
    </w:p>
    <w:p w14:paraId="6AB7B633" w14:textId="77777777" w:rsidR="00AA3872" w:rsidRPr="00651DDA" w:rsidRDefault="00F37F6C" w:rsidP="00AA3872">
      <w:pPr>
        <w:numPr>
          <w:ilvl w:val="0"/>
          <w:numId w:val="16"/>
        </w:numPr>
        <w:spacing w:before="100" w:beforeAutospacing="1" w:after="100" w:afterAutospacing="1"/>
        <w:rPr>
          <w:rFonts w:cs="Arial"/>
          <w:lang w:eastAsia="en-IN"/>
        </w:rPr>
      </w:pPr>
      <w:hyperlink r:id="rId29" w:history="1">
        <w:r w:rsidR="00AA3872" w:rsidRPr="00651DDA">
          <w:rPr>
            <w:rFonts w:cs="Arial"/>
            <w:color w:val="0000FF"/>
            <w:u w:val="single"/>
            <w:lang w:eastAsia="en-IN"/>
          </w:rPr>
          <w:t>Youtube Videos on iPad/iPhone and Braille</w:t>
        </w:r>
      </w:hyperlink>
    </w:p>
    <w:p w14:paraId="24D5B399" w14:textId="77777777" w:rsidR="00AA3872" w:rsidRPr="00651DDA" w:rsidRDefault="00F37F6C" w:rsidP="00AA3872">
      <w:pPr>
        <w:numPr>
          <w:ilvl w:val="0"/>
          <w:numId w:val="16"/>
        </w:numPr>
        <w:spacing w:before="100" w:beforeAutospacing="1" w:after="100" w:afterAutospacing="1"/>
        <w:rPr>
          <w:rFonts w:cs="Arial"/>
          <w:lang w:eastAsia="en-IN"/>
        </w:rPr>
      </w:pPr>
      <w:hyperlink r:id="rId30" w:history="1">
        <w:r w:rsidR="00AA3872" w:rsidRPr="00651DDA">
          <w:rPr>
            <w:rFonts w:cs="Arial"/>
            <w:color w:val="0000FF"/>
            <w:u w:val="single"/>
            <w:lang w:eastAsia="en-IN"/>
          </w:rPr>
          <w:t>Braille Displays for iOS</w:t>
        </w:r>
      </w:hyperlink>
    </w:p>
    <w:p w14:paraId="3557ABBB" w14:textId="77777777" w:rsidR="00AA3872" w:rsidRPr="00651DDA" w:rsidRDefault="00F37F6C" w:rsidP="00AA3872">
      <w:pPr>
        <w:numPr>
          <w:ilvl w:val="0"/>
          <w:numId w:val="16"/>
        </w:numPr>
        <w:spacing w:before="100" w:beforeAutospacing="1" w:after="100" w:afterAutospacing="1"/>
        <w:rPr>
          <w:rFonts w:cs="Arial"/>
          <w:lang w:eastAsia="en-IN"/>
        </w:rPr>
      </w:pPr>
      <w:hyperlink r:id="rId31" w:history="1">
        <w:r w:rsidR="00AA3872" w:rsidRPr="00651DDA">
          <w:rPr>
            <w:rFonts w:cs="Arial"/>
            <w:color w:val="0000FF"/>
            <w:u w:val="single"/>
            <w:lang w:eastAsia="en-IN"/>
          </w:rPr>
          <w:t>Common braille commands for VoiceOver navigation using iPhone, iPad, and iPod® touch</w:t>
        </w:r>
      </w:hyperlink>
    </w:p>
    <w:p w14:paraId="7F63F2C8" w14:textId="77777777" w:rsidR="00AA3872" w:rsidRPr="00651DDA" w:rsidRDefault="00AA3872" w:rsidP="00AA3872">
      <w:pPr>
        <w:pStyle w:val="Heading3"/>
        <w:rPr>
          <w:lang w:eastAsia="en-IN"/>
        </w:rPr>
      </w:pPr>
      <w:bookmarkStart w:id="250" w:name="iOS-Commands"/>
      <w:bookmarkStart w:id="251" w:name="_Toc6391352"/>
      <w:bookmarkEnd w:id="250"/>
      <w:r w:rsidRPr="00651DDA">
        <w:rPr>
          <w:lang w:eastAsia="en-IN"/>
        </w:rPr>
        <w:t>iOS Commands</w:t>
      </w:r>
      <w:bookmarkEnd w:id="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436"/>
        <w:gridCol w:w="3576"/>
      </w:tblGrid>
      <w:tr w:rsidR="00AA3872" w:rsidRPr="00651DDA" w14:paraId="362795FB" w14:textId="77777777" w:rsidTr="00C624FE">
        <w:trPr>
          <w:jc w:val="center"/>
        </w:trPr>
        <w:tc>
          <w:tcPr>
            <w:tcW w:w="0" w:type="auto"/>
            <w:gridSpan w:val="2"/>
            <w:vAlign w:val="center"/>
            <w:hideMark/>
          </w:tcPr>
          <w:p w14:paraId="3865D84B" w14:textId="77777777" w:rsidR="00AA3872" w:rsidRPr="00651DDA" w:rsidRDefault="00AA3872" w:rsidP="00C624FE">
            <w:pPr>
              <w:jc w:val="center"/>
              <w:rPr>
                <w:rFonts w:cs="Arial"/>
                <w:lang w:eastAsia="en-IN"/>
              </w:rPr>
            </w:pPr>
            <w:r w:rsidRPr="00651DDA">
              <w:rPr>
                <w:rFonts w:cs="Arial"/>
                <w:lang w:eastAsia="en-IN"/>
              </w:rPr>
              <w:t xml:space="preserve">iOS Navigation Commands </w:t>
            </w:r>
          </w:p>
        </w:tc>
      </w:tr>
      <w:tr w:rsidR="00AA3872" w:rsidRPr="00651DDA" w14:paraId="734B09AE" w14:textId="77777777" w:rsidTr="00C624FE">
        <w:trPr>
          <w:jc w:val="center"/>
        </w:trPr>
        <w:tc>
          <w:tcPr>
            <w:tcW w:w="0" w:type="auto"/>
            <w:vAlign w:val="center"/>
            <w:hideMark/>
          </w:tcPr>
          <w:p w14:paraId="27B184C5"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03F3116"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33D7CF7A" w14:textId="77777777" w:rsidTr="00C624FE">
        <w:trPr>
          <w:jc w:val="center"/>
        </w:trPr>
        <w:tc>
          <w:tcPr>
            <w:tcW w:w="0" w:type="auto"/>
            <w:vAlign w:val="center"/>
            <w:hideMark/>
          </w:tcPr>
          <w:p w14:paraId="20BF5F9C" w14:textId="77777777" w:rsidR="00AA3872" w:rsidRPr="00651DDA" w:rsidRDefault="00AA3872" w:rsidP="00C624FE">
            <w:pPr>
              <w:rPr>
                <w:rFonts w:cs="Arial"/>
                <w:lang w:eastAsia="en-IN"/>
              </w:rPr>
            </w:pPr>
            <w:r w:rsidRPr="00651DDA">
              <w:rPr>
                <w:rFonts w:cs="Arial"/>
                <w:lang w:eastAsia="en-IN"/>
              </w:rPr>
              <w:t xml:space="preserve">Move to previous item </w:t>
            </w:r>
          </w:p>
        </w:tc>
        <w:tc>
          <w:tcPr>
            <w:tcW w:w="0" w:type="auto"/>
            <w:vAlign w:val="center"/>
            <w:hideMark/>
          </w:tcPr>
          <w:p w14:paraId="68C39FD6" w14:textId="77777777" w:rsidR="00AA3872" w:rsidRPr="00651DDA" w:rsidRDefault="00AA3872" w:rsidP="00C624FE">
            <w:pPr>
              <w:rPr>
                <w:rFonts w:cs="Arial"/>
                <w:lang w:eastAsia="en-IN"/>
              </w:rPr>
            </w:pPr>
            <w:r w:rsidRPr="00651DDA">
              <w:rPr>
                <w:rFonts w:cs="Arial"/>
                <w:lang w:eastAsia="en-IN"/>
              </w:rPr>
              <w:t>Space + Dot 1 or Left Arrow</w:t>
            </w:r>
          </w:p>
        </w:tc>
      </w:tr>
      <w:tr w:rsidR="00AA3872" w:rsidRPr="00651DDA" w14:paraId="62749586" w14:textId="77777777" w:rsidTr="00C624FE">
        <w:trPr>
          <w:jc w:val="center"/>
        </w:trPr>
        <w:tc>
          <w:tcPr>
            <w:tcW w:w="0" w:type="auto"/>
            <w:vAlign w:val="center"/>
            <w:hideMark/>
          </w:tcPr>
          <w:p w14:paraId="793F4306" w14:textId="77777777" w:rsidR="00AA3872" w:rsidRPr="00651DDA" w:rsidRDefault="00AA3872" w:rsidP="00C624FE">
            <w:pPr>
              <w:rPr>
                <w:rFonts w:cs="Arial"/>
                <w:lang w:eastAsia="en-IN"/>
              </w:rPr>
            </w:pPr>
            <w:r w:rsidRPr="00651DDA">
              <w:rPr>
                <w:rFonts w:cs="Arial"/>
                <w:lang w:eastAsia="en-IN"/>
              </w:rPr>
              <w:t xml:space="preserve">Move to next item </w:t>
            </w:r>
          </w:p>
        </w:tc>
        <w:tc>
          <w:tcPr>
            <w:tcW w:w="0" w:type="auto"/>
            <w:vAlign w:val="center"/>
            <w:hideMark/>
          </w:tcPr>
          <w:p w14:paraId="0AFB36DE" w14:textId="77777777" w:rsidR="00AA3872" w:rsidRPr="00651DDA" w:rsidRDefault="00AA3872" w:rsidP="00C624FE">
            <w:pPr>
              <w:rPr>
                <w:rFonts w:cs="Arial"/>
                <w:lang w:eastAsia="en-IN"/>
              </w:rPr>
            </w:pPr>
            <w:r w:rsidRPr="00651DDA">
              <w:rPr>
                <w:rFonts w:cs="Arial"/>
                <w:lang w:eastAsia="en-IN"/>
              </w:rPr>
              <w:t>Space + Dot 4 or Right Arrow</w:t>
            </w:r>
          </w:p>
        </w:tc>
      </w:tr>
      <w:tr w:rsidR="00AA3872" w:rsidRPr="00651DDA" w14:paraId="79BAA89A" w14:textId="77777777" w:rsidTr="00C624FE">
        <w:trPr>
          <w:jc w:val="center"/>
        </w:trPr>
        <w:tc>
          <w:tcPr>
            <w:tcW w:w="0" w:type="auto"/>
            <w:vAlign w:val="center"/>
            <w:hideMark/>
          </w:tcPr>
          <w:p w14:paraId="2D991C55" w14:textId="77777777" w:rsidR="00AA3872" w:rsidRPr="00651DDA" w:rsidRDefault="00AA3872" w:rsidP="00C624FE">
            <w:pPr>
              <w:rPr>
                <w:rFonts w:cs="Arial"/>
                <w:lang w:eastAsia="en-IN"/>
              </w:rPr>
            </w:pPr>
            <w:r w:rsidRPr="00651DDA">
              <w:rPr>
                <w:rFonts w:cs="Arial"/>
                <w:lang w:eastAsia="en-IN"/>
              </w:rPr>
              <w:t xml:space="preserve">Pan braille left </w:t>
            </w:r>
          </w:p>
        </w:tc>
        <w:tc>
          <w:tcPr>
            <w:tcW w:w="0" w:type="auto"/>
            <w:vAlign w:val="center"/>
            <w:hideMark/>
          </w:tcPr>
          <w:p w14:paraId="65E0BCDF" w14:textId="77777777" w:rsidR="00AA3872" w:rsidRPr="00651DDA" w:rsidRDefault="00AA3872" w:rsidP="00C624FE">
            <w:pPr>
              <w:rPr>
                <w:rFonts w:cs="Arial"/>
                <w:lang w:eastAsia="en-IN"/>
              </w:rPr>
            </w:pPr>
            <w:r w:rsidRPr="00651DDA">
              <w:rPr>
                <w:rFonts w:cs="Arial"/>
                <w:lang w:eastAsia="en-IN"/>
              </w:rPr>
              <w:t xml:space="preserve">Space + Dot 2 </w:t>
            </w:r>
          </w:p>
        </w:tc>
      </w:tr>
      <w:tr w:rsidR="00AA3872" w:rsidRPr="00651DDA" w14:paraId="292C9002" w14:textId="77777777" w:rsidTr="00C624FE">
        <w:trPr>
          <w:jc w:val="center"/>
        </w:trPr>
        <w:tc>
          <w:tcPr>
            <w:tcW w:w="0" w:type="auto"/>
            <w:vAlign w:val="center"/>
            <w:hideMark/>
          </w:tcPr>
          <w:p w14:paraId="08E303E0" w14:textId="77777777" w:rsidR="00AA3872" w:rsidRPr="00651DDA" w:rsidRDefault="00AA3872" w:rsidP="00C624FE">
            <w:pPr>
              <w:rPr>
                <w:rFonts w:cs="Arial"/>
                <w:lang w:eastAsia="en-IN"/>
              </w:rPr>
            </w:pPr>
            <w:r w:rsidRPr="00651DDA">
              <w:rPr>
                <w:rFonts w:cs="Arial"/>
                <w:lang w:eastAsia="en-IN"/>
              </w:rPr>
              <w:t xml:space="preserve">Pan braille right </w:t>
            </w:r>
          </w:p>
        </w:tc>
        <w:tc>
          <w:tcPr>
            <w:tcW w:w="0" w:type="auto"/>
            <w:vAlign w:val="center"/>
            <w:hideMark/>
          </w:tcPr>
          <w:p w14:paraId="08185975" w14:textId="77777777" w:rsidR="00AA3872" w:rsidRPr="00651DDA" w:rsidRDefault="00AA3872" w:rsidP="00C624FE">
            <w:pPr>
              <w:rPr>
                <w:rFonts w:cs="Arial"/>
                <w:lang w:eastAsia="en-IN"/>
              </w:rPr>
            </w:pPr>
            <w:r w:rsidRPr="00651DDA">
              <w:rPr>
                <w:rFonts w:cs="Arial"/>
                <w:lang w:eastAsia="en-IN"/>
              </w:rPr>
              <w:t xml:space="preserve">Space + Dot 5 </w:t>
            </w:r>
          </w:p>
        </w:tc>
      </w:tr>
      <w:tr w:rsidR="00AA3872" w:rsidRPr="00651DDA" w14:paraId="0D5115DF" w14:textId="77777777" w:rsidTr="00C624FE">
        <w:trPr>
          <w:jc w:val="center"/>
        </w:trPr>
        <w:tc>
          <w:tcPr>
            <w:tcW w:w="0" w:type="auto"/>
            <w:vAlign w:val="center"/>
            <w:hideMark/>
          </w:tcPr>
          <w:p w14:paraId="2D9D608A" w14:textId="77777777" w:rsidR="00AA3872" w:rsidRPr="00651DDA" w:rsidRDefault="00AA3872" w:rsidP="00C624FE">
            <w:pPr>
              <w:rPr>
                <w:rFonts w:cs="Arial"/>
                <w:lang w:eastAsia="en-IN"/>
              </w:rPr>
            </w:pPr>
            <w:r w:rsidRPr="00651DDA">
              <w:rPr>
                <w:rFonts w:cs="Arial"/>
                <w:lang w:eastAsia="en-IN"/>
              </w:rPr>
              <w:t xml:space="preserve">Move to the first element </w:t>
            </w:r>
          </w:p>
        </w:tc>
        <w:tc>
          <w:tcPr>
            <w:tcW w:w="0" w:type="auto"/>
            <w:vAlign w:val="center"/>
            <w:hideMark/>
          </w:tcPr>
          <w:p w14:paraId="098D5060"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7D525ED2" w14:textId="77777777" w:rsidTr="00C624FE">
        <w:trPr>
          <w:jc w:val="center"/>
        </w:trPr>
        <w:tc>
          <w:tcPr>
            <w:tcW w:w="0" w:type="auto"/>
            <w:vAlign w:val="center"/>
            <w:hideMark/>
          </w:tcPr>
          <w:p w14:paraId="7AC0B8D1" w14:textId="77777777" w:rsidR="00AA3872" w:rsidRPr="00651DDA" w:rsidRDefault="00AA3872" w:rsidP="00C624FE">
            <w:pPr>
              <w:rPr>
                <w:rFonts w:cs="Arial"/>
                <w:lang w:eastAsia="en-IN"/>
              </w:rPr>
            </w:pPr>
            <w:r w:rsidRPr="00651DDA">
              <w:rPr>
                <w:rFonts w:cs="Arial"/>
                <w:lang w:eastAsia="en-IN"/>
              </w:rPr>
              <w:t xml:space="preserve">Move to the last element </w:t>
            </w:r>
          </w:p>
        </w:tc>
        <w:tc>
          <w:tcPr>
            <w:tcW w:w="0" w:type="auto"/>
            <w:vAlign w:val="center"/>
            <w:hideMark/>
          </w:tcPr>
          <w:p w14:paraId="4E7F1B97" w14:textId="77777777" w:rsidR="00AA3872" w:rsidRPr="00651DDA" w:rsidRDefault="00AA3872" w:rsidP="00C624FE">
            <w:pPr>
              <w:rPr>
                <w:rFonts w:cs="Arial"/>
                <w:lang w:eastAsia="en-IN"/>
              </w:rPr>
            </w:pPr>
            <w:r w:rsidRPr="00651DDA">
              <w:rPr>
                <w:rFonts w:cs="Arial"/>
                <w:lang w:eastAsia="en-IN"/>
              </w:rPr>
              <w:t xml:space="preserve">Space + Dots 4 5 6 </w:t>
            </w:r>
          </w:p>
        </w:tc>
      </w:tr>
      <w:tr w:rsidR="00AA3872" w:rsidRPr="00651DDA" w14:paraId="4A221542" w14:textId="77777777" w:rsidTr="00C624FE">
        <w:trPr>
          <w:jc w:val="center"/>
        </w:trPr>
        <w:tc>
          <w:tcPr>
            <w:tcW w:w="0" w:type="auto"/>
            <w:vAlign w:val="center"/>
            <w:hideMark/>
          </w:tcPr>
          <w:p w14:paraId="5C0C9EDD" w14:textId="77777777" w:rsidR="00AA3872" w:rsidRPr="00651DDA" w:rsidRDefault="00AA3872" w:rsidP="00C624FE">
            <w:pPr>
              <w:rPr>
                <w:rFonts w:cs="Arial"/>
                <w:lang w:eastAsia="en-IN"/>
              </w:rPr>
            </w:pPr>
            <w:r w:rsidRPr="00651DDA">
              <w:rPr>
                <w:rFonts w:cs="Arial"/>
                <w:lang w:eastAsia="en-IN"/>
              </w:rPr>
              <w:t xml:space="preserve">Scroll right one page </w:t>
            </w:r>
          </w:p>
        </w:tc>
        <w:tc>
          <w:tcPr>
            <w:tcW w:w="0" w:type="auto"/>
            <w:vAlign w:val="center"/>
            <w:hideMark/>
          </w:tcPr>
          <w:p w14:paraId="6B3778CC" w14:textId="77777777" w:rsidR="00AA3872" w:rsidRPr="00651DDA" w:rsidRDefault="00AA3872" w:rsidP="00C624FE">
            <w:pPr>
              <w:rPr>
                <w:rFonts w:cs="Arial"/>
                <w:lang w:eastAsia="en-IN"/>
              </w:rPr>
            </w:pPr>
            <w:r w:rsidRPr="00651DDA">
              <w:rPr>
                <w:rFonts w:cs="Arial"/>
                <w:lang w:eastAsia="en-IN"/>
              </w:rPr>
              <w:t xml:space="preserve">Space + Dots 1 3 5 </w:t>
            </w:r>
          </w:p>
        </w:tc>
      </w:tr>
      <w:tr w:rsidR="00AA3872" w:rsidRPr="00651DDA" w14:paraId="579F59F7" w14:textId="77777777" w:rsidTr="00C624FE">
        <w:trPr>
          <w:jc w:val="center"/>
        </w:trPr>
        <w:tc>
          <w:tcPr>
            <w:tcW w:w="0" w:type="auto"/>
            <w:vAlign w:val="center"/>
            <w:hideMark/>
          </w:tcPr>
          <w:p w14:paraId="1896553A" w14:textId="77777777" w:rsidR="00AA3872" w:rsidRPr="00651DDA" w:rsidRDefault="00AA3872" w:rsidP="00C624FE">
            <w:pPr>
              <w:rPr>
                <w:rFonts w:cs="Arial"/>
                <w:lang w:eastAsia="en-IN"/>
              </w:rPr>
            </w:pPr>
            <w:r w:rsidRPr="00651DDA">
              <w:rPr>
                <w:rFonts w:cs="Arial"/>
                <w:lang w:eastAsia="en-IN"/>
              </w:rPr>
              <w:t xml:space="preserve">Scroll left one page </w:t>
            </w:r>
          </w:p>
        </w:tc>
        <w:tc>
          <w:tcPr>
            <w:tcW w:w="0" w:type="auto"/>
            <w:vAlign w:val="center"/>
            <w:hideMark/>
          </w:tcPr>
          <w:p w14:paraId="5A505A26" w14:textId="77777777" w:rsidR="00AA3872" w:rsidRPr="00651DDA" w:rsidRDefault="00AA3872" w:rsidP="00C624FE">
            <w:pPr>
              <w:rPr>
                <w:rFonts w:cs="Arial"/>
                <w:lang w:eastAsia="en-IN"/>
              </w:rPr>
            </w:pPr>
            <w:r w:rsidRPr="00651DDA">
              <w:rPr>
                <w:rFonts w:cs="Arial"/>
                <w:lang w:eastAsia="en-IN"/>
              </w:rPr>
              <w:t xml:space="preserve">Space + Dots 2 4 6 </w:t>
            </w:r>
          </w:p>
        </w:tc>
      </w:tr>
      <w:tr w:rsidR="00AA3872" w:rsidRPr="00651DDA" w14:paraId="5E1FC478" w14:textId="77777777" w:rsidTr="00C624FE">
        <w:trPr>
          <w:jc w:val="center"/>
        </w:trPr>
        <w:tc>
          <w:tcPr>
            <w:tcW w:w="0" w:type="auto"/>
            <w:vAlign w:val="center"/>
            <w:hideMark/>
          </w:tcPr>
          <w:p w14:paraId="174B43BB" w14:textId="77777777" w:rsidR="00AA3872" w:rsidRPr="00651DDA" w:rsidRDefault="00AA3872" w:rsidP="00C624FE">
            <w:pPr>
              <w:rPr>
                <w:rFonts w:cs="Arial"/>
                <w:lang w:eastAsia="en-IN"/>
              </w:rPr>
            </w:pPr>
            <w:r w:rsidRPr="00651DDA">
              <w:rPr>
                <w:rFonts w:cs="Arial"/>
                <w:lang w:eastAsia="en-IN"/>
              </w:rPr>
              <w:t xml:space="preserve">Move to the status bar </w:t>
            </w:r>
          </w:p>
        </w:tc>
        <w:tc>
          <w:tcPr>
            <w:tcW w:w="0" w:type="auto"/>
            <w:vAlign w:val="center"/>
            <w:hideMark/>
          </w:tcPr>
          <w:p w14:paraId="3D721F19" w14:textId="77777777" w:rsidR="00AA3872" w:rsidRPr="00651DDA" w:rsidRDefault="00AA3872" w:rsidP="00C624FE">
            <w:pPr>
              <w:rPr>
                <w:rFonts w:cs="Arial"/>
                <w:lang w:eastAsia="en-IN"/>
              </w:rPr>
            </w:pPr>
            <w:r w:rsidRPr="00651DDA">
              <w:rPr>
                <w:rFonts w:cs="Arial"/>
                <w:lang w:eastAsia="en-IN"/>
              </w:rPr>
              <w:t>Space + S (Dots 2 3 4)</w:t>
            </w:r>
          </w:p>
        </w:tc>
      </w:tr>
      <w:tr w:rsidR="00AA3872" w:rsidRPr="00651DDA" w14:paraId="5BD2D7BE" w14:textId="77777777" w:rsidTr="00C624FE">
        <w:trPr>
          <w:jc w:val="center"/>
        </w:trPr>
        <w:tc>
          <w:tcPr>
            <w:tcW w:w="0" w:type="auto"/>
            <w:vAlign w:val="center"/>
            <w:hideMark/>
          </w:tcPr>
          <w:p w14:paraId="03C106E4" w14:textId="77777777" w:rsidR="00AA3872" w:rsidRPr="00651DDA" w:rsidRDefault="00AA3872" w:rsidP="00C624FE">
            <w:pPr>
              <w:rPr>
                <w:rFonts w:cs="Arial"/>
                <w:lang w:eastAsia="en-IN"/>
              </w:rPr>
            </w:pPr>
            <w:r w:rsidRPr="00651DDA">
              <w:rPr>
                <w:rFonts w:cs="Arial"/>
                <w:lang w:eastAsia="en-IN"/>
              </w:rPr>
              <w:t xml:space="preserve">Select previous rotor setting </w:t>
            </w:r>
          </w:p>
        </w:tc>
        <w:tc>
          <w:tcPr>
            <w:tcW w:w="0" w:type="auto"/>
            <w:vAlign w:val="center"/>
            <w:hideMark/>
          </w:tcPr>
          <w:p w14:paraId="1F31FD65" w14:textId="77777777" w:rsidR="00AA3872" w:rsidRPr="00651DDA" w:rsidRDefault="00AA3872" w:rsidP="00C624FE">
            <w:pPr>
              <w:rPr>
                <w:rFonts w:cs="Arial"/>
                <w:lang w:eastAsia="en-IN"/>
              </w:rPr>
            </w:pPr>
            <w:r w:rsidRPr="00651DDA">
              <w:rPr>
                <w:rFonts w:cs="Arial"/>
                <w:lang w:eastAsia="en-IN"/>
              </w:rPr>
              <w:t xml:space="preserve">Space + Dots 2 3 </w:t>
            </w:r>
          </w:p>
        </w:tc>
      </w:tr>
      <w:tr w:rsidR="00AA3872" w:rsidRPr="00651DDA" w14:paraId="14DC51F3" w14:textId="77777777" w:rsidTr="00C624FE">
        <w:trPr>
          <w:jc w:val="center"/>
        </w:trPr>
        <w:tc>
          <w:tcPr>
            <w:tcW w:w="0" w:type="auto"/>
            <w:vAlign w:val="center"/>
            <w:hideMark/>
          </w:tcPr>
          <w:p w14:paraId="42AB7BE0" w14:textId="77777777" w:rsidR="00AA3872" w:rsidRPr="00651DDA" w:rsidRDefault="00AA3872" w:rsidP="00C624FE">
            <w:pPr>
              <w:rPr>
                <w:rFonts w:cs="Arial"/>
                <w:lang w:eastAsia="en-IN"/>
              </w:rPr>
            </w:pPr>
            <w:r w:rsidRPr="00651DDA">
              <w:rPr>
                <w:rFonts w:cs="Arial"/>
                <w:lang w:eastAsia="en-IN"/>
              </w:rPr>
              <w:t xml:space="preserve">Select next rotor setting </w:t>
            </w:r>
          </w:p>
        </w:tc>
        <w:tc>
          <w:tcPr>
            <w:tcW w:w="0" w:type="auto"/>
            <w:vAlign w:val="center"/>
            <w:hideMark/>
          </w:tcPr>
          <w:p w14:paraId="47BC10C6" w14:textId="77777777" w:rsidR="00AA3872" w:rsidRPr="00651DDA" w:rsidRDefault="00AA3872" w:rsidP="00C624FE">
            <w:pPr>
              <w:rPr>
                <w:rFonts w:cs="Arial"/>
                <w:lang w:eastAsia="en-IN"/>
              </w:rPr>
            </w:pPr>
            <w:r w:rsidRPr="00651DDA">
              <w:rPr>
                <w:rFonts w:cs="Arial"/>
                <w:lang w:eastAsia="en-IN"/>
              </w:rPr>
              <w:t xml:space="preserve">Space + Dots 5 6 </w:t>
            </w:r>
          </w:p>
        </w:tc>
      </w:tr>
      <w:tr w:rsidR="00AA3872" w:rsidRPr="00651DDA" w14:paraId="26A7D61C" w14:textId="77777777" w:rsidTr="00C624FE">
        <w:trPr>
          <w:jc w:val="center"/>
        </w:trPr>
        <w:tc>
          <w:tcPr>
            <w:tcW w:w="0" w:type="auto"/>
            <w:vAlign w:val="center"/>
            <w:hideMark/>
          </w:tcPr>
          <w:p w14:paraId="63409ED5" w14:textId="77777777" w:rsidR="00AA3872" w:rsidRPr="00651DDA" w:rsidRDefault="00AA3872" w:rsidP="00C624FE">
            <w:pPr>
              <w:rPr>
                <w:rFonts w:cs="Arial"/>
                <w:lang w:eastAsia="en-IN"/>
              </w:rPr>
            </w:pPr>
            <w:r w:rsidRPr="00651DDA">
              <w:rPr>
                <w:rFonts w:cs="Arial"/>
                <w:lang w:eastAsia="en-IN"/>
              </w:rPr>
              <w:t xml:space="preserve">Move to previous item using rotor setting </w:t>
            </w:r>
          </w:p>
        </w:tc>
        <w:tc>
          <w:tcPr>
            <w:tcW w:w="0" w:type="auto"/>
            <w:vAlign w:val="center"/>
            <w:hideMark/>
          </w:tcPr>
          <w:p w14:paraId="411A3D20" w14:textId="77777777" w:rsidR="00AA3872" w:rsidRPr="00651DDA" w:rsidRDefault="00AA3872" w:rsidP="00C624FE">
            <w:pPr>
              <w:rPr>
                <w:rFonts w:cs="Arial"/>
                <w:lang w:eastAsia="en-IN"/>
              </w:rPr>
            </w:pPr>
            <w:r w:rsidRPr="00651DDA">
              <w:rPr>
                <w:rFonts w:cs="Arial"/>
                <w:lang w:eastAsia="en-IN"/>
              </w:rPr>
              <w:t xml:space="preserve">Space + Dot 3 </w:t>
            </w:r>
          </w:p>
        </w:tc>
      </w:tr>
      <w:tr w:rsidR="00AA3872" w:rsidRPr="00651DDA" w14:paraId="413E309B" w14:textId="77777777" w:rsidTr="00C624FE">
        <w:trPr>
          <w:jc w:val="center"/>
        </w:trPr>
        <w:tc>
          <w:tcPr>
            <w:tcW w:w="0" w:type="auto"/>
            <w:vAlign w:val="center"/>
            <w:hideMark/>
          </w:tcPr>
          <w:p w14:paraId="0FCDAFB7" w14:textId="77777777" w:rsidR="00AA3872" w:rsidRPr="00651DDA" w:rsidRDefault="00AA3872" w:rsidP="00C624FE">
            <w:pPr>
              <w:rPr>
                <w:rFonts w:cs="Arial"/>
                <w:lang w:eastAsia="en-IN"/>
              </w:rPr>
            </w:pPr>
            <w:r w:rsidRPr="00651DDA">
              <w:rPr>
                <w:rFonts w:cs="Arial"/>
                <w:lang w:eastAsia="en-IN"/>
              </w:rPr>
              <w:t xml:space="preserve">Move to next item using rotor setting </w:t>
            </w:r>
          </w:p>
        </w:tc>
        <w:tc>
          <w:tcPr>
            <w:tcW w:w="0" w:type="auto"/>
            <w:vAlign w:val="center"/>
            <w:hideMark/>
          </w:tcPr>
          <w:p w14:paraId="60DAB427" w14:textId="77777777" w:rsidR="00AA3872" w:rsidRPr="00651DDA" w:rsidRDefault="00AA3872" w:rsidP="00C624FE">
            <w:pPr>
              <w:rPr>
                <w:rFonts w:cs="Arial"/>
                <w:lang w:eastAsia="en-IN"/>
              </w:rPr>
            </w:pPr>
            <w:r w:rsidRPr="00651DDA">
              <w:rPr>
                <w:rFonts w:cs="Arial"/>
                <w:lang w:eastAsia="en-IN"/>
              </w:rPr>
              <w:t xml:space="preserve">Space + Dot 6 </w:t>
            </w:r>
          </w:p>
        </w:tc>
      </w:tr>
      <w:tr w:rsidR="00AA3872" w:rsidRPr="00651DDA" w14:paraId="6C0E719E" w14:textId="77777777" w:rsidTr="00C624FE">
        <w:trPr>
          <w:jc w:val="center"/>
        </w:trPr>
        <w:tc>
          <w:tcPr>
            <w:tcW w:w="0" w:type="auto"/>
            <w:vAlign w:val="center"/>
            <w:hideMark/>
          </w:tcPr>
          <w:p w14:paraId="09DB8E7E" w14:textId="77777777" w:rsidR="00AA3872" w:rsidRPr="00651DDA" w:rsidRDefault="00AA3872" w:rsidP="00C624FE">
            <w:pPr>
              <w:rPr>
                <w:rFonts w:cs="Arial"/>
                <w:lang w:eastAsia="en-IN"/>
              </w:rPr>
            </w:pPr>
            <w:r w:rsidRPr="00651DDA">
              <w:rPr>
                <w:rFonts w:cs="Arial"/>
                <w:lang w:eastAsia="en-IN"/>
              </w:rPr>
              <w:t xml:space="preserve">Launch the Task Switcher </w:t>
            </w:r>
          </w:p>
        </w:tc>
        <w:tc>
          <w:tcPr>
            <w:tcW w:w="0" w:type="auto"/>
            <w:vAlign w:val="center"/>
            <w:hideMark/>
          </w:tcPr>
          <w:p w14:paraId="46F625A1" w14:textId="77777777" w:rsidR="00AA3872" w:rsidRPr="00651DDA" w:rsidRDefault="00AA3872" w:rsidP="00C624FE">
            <w:pPr>
              <w:rPr>
                <w:rFonts w:cs="Arial"/>
                <w:lang w:eastAsia="en-IN"/>
              </w:rPr>
            </w:pPr>
            <w:r w:rsidRPr="00651DDA">
              <w:rPr>
                <w:rFonts w:cs="Arial"/>
                <w:lang w:eastAsia="en-IN"/>
              </w:rPr>
              <w:t xml:space="preserve">Space + Dots 1 2 5 twice quickly </w:t>
            </w:r>
          </w:p>
        </w:tc>
      </w:tr>
      <w:tr w:rsidR="00AA3872" w:rsidRPr="00651DDA" w14:paraId="319B0504" w14:textId="77777777" w:rsidTr="00C624FE">
        <w:trPr>
          <w:jc w:val="center"/>
        </w:trPr>
        <w:tc>
          <w:tcPr>
            <w:tcW w:w="0" w:type="auto"/>
            <w:vAlign w:val="center"/>
            <w:hideMark/>
          </w:tcPr>
          <w:p w14:paraId="0129BC54" w14:textId="77777777" w:rsidR="00AA3872" w:rsidRPr="00651DDA" w:rsidRDefault="00AA3872" w:rsidP="00C624FE">
            <w:pPr>
              <w:rPr>
                <w:rFonts w:cs="Arial"/>
                <w:lang w:eastAsia="en-IN"/>
              </w:rPr>
            </w:pPr>
            <w:r w:rsidRPr="00651DDA">
              <w:rPr>
                <w:rFonts w:cs="Arial"/>
                <w:lang w:eastAsia="en-IN"/>
              </w:rPr>
              <w:t xml:space="preserve">Scroll up one page </w:t>
            </w:r>
          </w:p>
        </w:tc>
        <w:tc>
          <w:tcPr>
            <w:tcW w:w="0" w:type="auto"/>
            <w:vAlign w:val="center"/>
            <w:hideMark/>
          </w:tcPr>
          <w:p w14:paraId="392A94CB" w14:textId="77777777" w:rsidR="00AA3872" w:rsidRPr="00651DDA" w:rsidRDefault="00AA3872" w:rsidP="00C624FE">
            <w:pPr>
              <w:rPr>
                <w:rFonts w:cs="Arial"/>
                <w:lang w:eastAsia="en-IN"/>
              </w:rPr>
            </w:pPr>
            <w:r w:rsidRPr="00651DDA">
              <w:rPr>
                <w:rFonts w:cs="Arial"/>
                <w:lang w:eastAsia="en-IN"/>
              </w:rPr>
              <w:t xml:space="preserve">Space + Dots 3 4 5 6 </w:t>
            </w:r>
          </w:p>
        </w:tc>
      </w:tr>
      <w:tr w:rsidR="00AA3872" w:rsidRPr="00651DDA" w14:paraId="7B39C86E" w14:textId="77777777" w:rsidTr="00C624FE">
        <w:trPr>
          <w:jc w:val="center"/>
        </w:trPr>
        <w:tc>
          <w:tcPr>
            <w:tcW w:w="0" w:type="auto"/>
            <w:vAlign w:val="center"/>
            <w:hideMark/>
          </w:tcPr>
          <w:p w14:paraId="231C4485" w14:textId="77777777" w:rsidR="00AA3872" w:rsidRPr="00651DDA" w:rsidRDefault="00AA3872" w:rsidP="00C624FE">
            <w:pPr>
              <w:rPr>
                <w:rFonts w:cs="Arial"/>
                <w:lang w:eastAsia="en-IN"/>
              </w:rPr>
            </w:pPr>
            <w:r w:rsidRPr="00651DDA">
              <w:rPr>
                <w:rFonts w:cs="Arial"/>
                <w:lang w:eastAsia="en-IN"/>
              </w:rPr>
              <w:t xml:space="preserve">Scroll down one page </w:t>
            </w:r>
          </w:p>
        </w:tc>
        <w:tc>
          <w:tcPr>
            <w:tcW w:w="0" w:type="auto"/>
            <w:vAlign w:val="center"/>
            <w:hideMark/>
          </w:tcPr>
          <w:p w14:paraId="0E7D6289"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6FDDEB1A" w14:textId="77777777" w:rsidTr="00C624FE">
        <w:trPr>
          <w:jc w:val="center"/>
        </w:trPr>
        <w:tc>
          <w:tcPr>
            <w:tcW w:w="0" w:type="auto"/>
            <w:vAlign w:val="center"/>
            <w:hideMark/>
          </w:tcPr>
          <w:p w14:paraId="72CB19AC" w14:textId="77777777" w:rsidR="00AA3872" w:rsidRPr="00651DDA" w:rsidRDefault="00AA3872" w:rsidP="00C624FE">
            <w:pPr>
              <w:rPr>
                <w:rFonts w:cs="Arial"/>
                <w:lang w:eastAsia="en-IN"/>
              </w:rPr>
            </w:pPr>
            <w:r w:rsidRPr="00651DDA">
              <w:rPr>
                <w:rFonts w:cs="Arial"/>
                <w:lang w:eastAsia="en-IN"/>
              </w:rPr>
              <w:t xml:space="preserve">Go to Notification Center </w:t>
            </w:r>
          </w:p>
        </w:tc>
        <w:tc>
          <w:tcPr>
            <w:tcW w:w="0" w:type="auto"/>
            <w:vAlign w:val="center"/>
            <w:hideMark/>
          </w:tcPr>
          <w:p w14:paraId="74A4C31B" w14:textId="77777777" w:rsidR="00AA3872" w:rsidRPr="00651DDA" w:rsidRDefault="00AA3872" w:rsidP="00C624FE">
            <w:pPr>
              <w:rPr>
                <w:rFonts w:cs="Arial"/>
                <w:lang w:eastAsia="en-IN"/>
              </w:rPr>
            </w:pPr>
            <w:r w:rsidRPr="00651DDA">
              <w:rPr>
                <w:rFonts w:cs="Arial"/>
                <w:lang w:eastAsia="en-IN"/>
              </w:rPr>
              <w:t xml:space="preserve">Space + Dots 4 6 </w:t>
            </w:r>
          </w:p>
        </w:tc>
      </w:tr>
      <w:tr w:rsidR="00AA3872" w:rsidRPr="00651DDA" w14:paraId="70D12251" w14:textId="77777777" w:rsidTr="00C624FE">
        <w:trPr>
          <w:jc w:val="center"/>
        </w:trPr>
        <w:tc>
          <w:tcPr>
            <w:tcW w:w="0" w:type="auto"/>
            <w:vAlign w:val="center"/>
            <w:hideMark/>
          </w:tcPr>
          <w:p w14:paraId="2F912DDF" w14:textId="77777777" w:rsidR="00AA3872" w:rsidRPr="00651DDA" w:rsidRDefault="00AA3872" w:rsidP="00C624FE">
            <w:pPr>
              <w:rPr>
                <w:rFonts w:cs="Arial"/>
                <w:lang w:eastAsia="en-IN"/>
              </w:rPr>
            </w:pPr>
            <w:r w:rsidRPr="00651DDA">
              <w:rPr>
                <w:rFonts w:cs="Arial"/>
                <w:lang w:eastAsia="en-IN"/>
              </w:rPr>
              <w:t xml:space="preserve">Go to Control Center </w:t>
            </w:r>
          </w:p>
        </w:tc>
        <w:tc>
          <w:tcPr>
            <w:tcW w:w="0" w:type="auto"/>
            <w:vAlign w:val="center"/>
            <w:hideMark/>
          </w:tcPr>
          <w:p w14:paraId="6F998D5D" w14:textId="77777777" w:rsidR="00AA3872" w:rsidRPr="00651DDA" w:rsidRDefault="00AA3872" w:rsidP="00C624FE">
            <w:pPr>
              <w:rPr>
                <w:rFonts w:cs="Arial"/>
                <w:lang w:eastAsia="en-IN"/>
              </w:rPr>
            </w:pPr>
            <w:r w:rsidRPr="00651DDA">
              <w:rPr>
                <w:rFonts w:cs="Arial"/>
                <w:lang w:eastAsia="en-IN"/>
              </w:rPr>
              <w:t xml:space="preserve">Space + Dots 2 5 </w:t>
            </w:r>
          </w:p>
        </w:tc>
      </w:tr>
    </w:tbl>
    <w:p w14:paraId="221E6F3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04"/>
        <w:gridCol w:w="2363"/>
      </w:tblGrid>
      <w:tr w:rsidR="00AA3872" w:rsidRPr="00651DDA" w14:paraId="4DD78226" w14:textId="77777777" w:rsidTr="00C624FE">
        <w:trPr>
          <w:jc w:val="center"/>
        </w:trPr>
        <w:tc>
          <w:tcPr>
            <w:tcW w:w="0" w:type="auto"/>
            <w:gridSpan w:val="2"/>
            <w:vAlign w:val="center"/>
            <w:hideMark/>
          </w:tcPr>
          <w:p w14:paraId="049E7412" w14:textId="77777777" w:rsidR="00AA3872" w:rsidRPr="00651DDA" w:rsidRDefault="00AA3872" w:rsidP="00C624FE">
            <w:pPr>
              <w:jc w:val="center"/>
              <w:rPr>
                <w:rFonts w:cs="Arial"/>
                <w:lang w:eastAsia="en-IN"/>
              </w:rPr>
            </w:pPr>
            <w:r w:rsidRPr="00651DDA">
              <w:rPr>
                <w:rFonts w:cs="Arial"/>
                <w:lang w:eastAsia="en-IN"/>
              </w:rPr>
              <w:t xml:space="preserve">iOS Reading Commands </w:t>
            </w:r>
          </w:p>
        </w:tc>
      </w:tr>
      <w:tr w:rsidR="00AA3872" w:rsidRPr="00651DDA" w14:paraId="56352863" w14:textId="77777777" w:rsidTr="00C624FE">
        <w:trPr>
          <w:jc w:val="center"/>
        </w:trPr>
        <w:tc>
          <w:tcPr>
            <w:tcW w:w="0" w:type="auto"/>
            <w:vAlign w:val="center"/>
            <w:hideMark/>
          </w:tcPr>
          <w:p w14:paraId="5FA8BAB4"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70F6F7E"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E93F26B" w14:textId="77777777" w:rsidTr="00C624FE">
        <w:trPr>
          <w:jc w:val="center"/>
        </w:trPr>
        <w:tc>
          <w:tcPr>
            <w:tcW w:w="0" w:type="auto"/>
            <w:vAlign w:val="center"/>
            <w:hideMark/>
          </w:tcPr>
          <w:p w14:paraId="505B4238" w14:textId="77777777" w:rsidR="00AA3872" w:rsidRPr="00651DDA" w:rsidRDefault="00AA3872" w:rsidP="00C624FE">
            <w:pPr>
              <w:rPr>
                <w:rFonts w:cs="Arial"/>
                <w:lang w:eastAsia="en-IN"/>
              </w:rPr>
            </w:pPr>
            <w:r w:rsidRPr="00651DDA">
              <w:rPr>
                <w:rFonts w:cs="Arial"/>
                <w:lang w:eastAsia="en-IN"/>
              </w:rPr>
              <w:t xml:space="preserve">Read all, starting at the selected item </w:t>
            </w:r>
          </w:p>
        </w:tc>
        <w:tc>
          <w:tcPr>
            <w:tcW w:w="0" w:type="auto"/>
            <w:vAlign w:val="center"/>
            <w:hideMark/>
          </w:tcPr>
          <w:p w14:paraId="58083988" w14:textId="77777777" w:rsidR="00AA3872" w:rsidRPr="00651DDA" w:rsidRDefault="00AA3872" w:rsidP="00C624FE">
            <w:pPr>
              <w:rPr>
                <w:rFonts w:cs="Arial"/>
                <w:lang w:eastAsia="en-IN"/>
              </w:rPr>
            </w:pPr>
            <w:r w:rsidRPr="00651DDA">
              <w:rPr>
                <w:rFonts w:cs="Arial"/>
                <w:lang w:eastAsia="en-IN"/>
              </w:rPr>
              <w:t xml:space="preserve">Space + R </w:t>
            </w:r>
          </w:p>
        </w:tc>
      </w:tr>
      <w:tr w:rsidR="00AA3872" w:rsidRPr="00651DDA" w14:paraId="4A543AB6" w14:textId="77777777" w:rsidTr="00C624FE">
        <w:trPr>
          <w:jc w:val="center"/>
        </w:trPr>
        <w:tc>
          <w:tcPr>
            <w:tcW w:w="0" w:type="auto"/>
            <w:vAlign w:val="center"/>
            <w:hideMark/>
          </w:tcPr>
          <w:p w14:paraId="1CC7CED0" w14:textId="77777777" w:rsidR="00AA3872" w:rsidRPr="00651DDA" w:rsidRDefault="00AA3872" w:rsidP="00C624FE">
            <w:pPr>
              <w:rPr>
                <w:rFonts w:cs="Arial"/>
                <w:lang w:eastAsia="en-IN"/>
              </w:rPr>
            </w:pPr>
            <w:r w:rsidRPr="00651DDA">
              <w:rPr>
                <w:rFonts w:cs="Arial"/>
                <w:lang w:eastAsia="en-IN"/>
              </w:rPr>
              <w:t xml:space="preserve">Read all, starting from the top </w:t>
            </w:r>
          </w:p>
        </w:tc>
        <w:tc>
          <w:tcPr>
            <w:tcW w:w="0" w:type="auto"/>
            <w:vAlign w:val="center"/>
            <w:hideMark/>
          </w:tcPr>
          <w:p w14:paraId="3855B02B" w14:textId="77777777" w:rsidR="00AA3872" w:rsidRPr="00651DDA" w:rsidRDefault="00AA3872" w:rsidP="00C624FE">
            <w:pPr>
              <w:rPr>
                <w:rFonts w:cs="Arial"/>
                <w:lang w:eastAsia="en-IN"/>
              </w:rPr>
            </w:pPr>
            <w:r w:rsidRPr="00651DDA">
              <w:rPr>
                <w:rFonts w:cs="Arial"/>
                <w:lang w:eastAsia="en-IN"/>
              </w:rPr>
              <w:t xml:space="preserve">Space + Dots 2 4 5 6 </w:t>
            </w:r>
          </w:p>
        </w:tc>
      </w:tr>
      <w:tr w:rsidR="00AA3872" w:rsidRPr="00651DDA" w14:paraId="018D72E2" w14:textId="77777777" w:rsidTr="00C624FE">
        <w:trPr>
          <w:jc w:val="center"/>
        </w:trPr>
        <w:tc>
          <w:tcPr>
            <w:tcW w:w="0" w:type="auto"/>
            <w:vAlign w:val="center"/>
            <w:hideMark/>
          </w:tcPr>
          <w:p w14:paraId="1C5D30D6" w14:textId="77777777" w:rsidR="00AA3872" w:rsidRPr="00651DDA" w:rsidRDefault="00AA3872" w:rsidP="00C624FE">
            <w:pPr>
              <w:rPr>
                <w:rFonts w:cs="Arial"/>
                <w:lang w:eastAsia="en-IN"/>
              </w:rPr>
            </w:pPr>
            <w:r w:rsidRPr="00651DDA">
              <w:rPr>
                <w:rFonts w:cs="Arial"/>
                <w:lang w:eastAsia="en-IN"/>
              </w:rPr>
              <w:t xml:space="preserve">Pause or continue speech </w:t>
            </w:r>
          </w:p>
        </w:tc>
        <w:tc>
          <w:tcPr>
            <w:tcW w:w="0" w:type="auto"/>
            <w:vAlign w:val="center"/>
            <w:hideMark/>
          </w:tcPr>
          <w:p w14:paraId="3E27379E" w14:textId="77777777" w:rsidR="00AA3872" w:rsidRPr="00651DDA" w:rsidRDefault="00AA3872" w:rsidP="00C624FE">
            <w:pPr>
              <w:rPr>
                <w:rFonts w:cs="Arial"/>
                <w:lang w:eastAsia="en-IN"/>
              </w:rPr>
            </w:pPr>
            <w:r w:rsidRPr="00651DDA">
              <w:rPr>
                <w:rFonts w:cs="Arial"/>
                <w:lang w:eastAsia="en-IN"/>
              </w:rPr>
              <w:t xml:space="preserve">Space + P </w:t>
            </w:r>
          </w:p>
        </w:tc>
      </w:tr>
      <w:tr w:rsidR="00AA3872" w:rsidRPr="00651DDA" w14:paraId="7BDB40B9" w14:textId="77777777" w:rsidTr="00C624FE">
        <w:trPr>
          <w:jc w:val="center"/>
        </w:trPr>
        <w:tc>
          <w:tcPr>
            <w:tcW w:w="0" w:type="auto"/>
            <w:vAlign w:val="center"/>
            <w:hideMark/>
          </w:tcPr>
          <w:p w14:paraId="2A7CEA58" w14:textId="77777777" w:rsidR="00AA3872" w:rsidRPr="00651DDA" w:rsidRDefault="00AA3872" w:rsidP="00C624FE">
            <w:pPr>
              <w:rPr>
                <w:rFonts w:cs="Arial"/>
                <w:lang w:eastAsia="en-IN"/>
              </w:rPr>
            </w:pPr>
            <w:r w:rsidRPr="00651DDA">
              <w:rPr>
                <w:rFonts w:cs="Arial"/>
                <w:lang w:eastAsia="en-IN"/>
              </w:rPr>
              <w:t xml:space="preserve">Announce page number OR number of rows displayed </w:t>
            </w:r>
          </w:p>
        </w:tc>
        <w:tc>
          <w:tcPr>
            <w:tcW w:w="0" w:type="auto"/>
            <w:vAlign w:val="center"/>
            <w:hideMark/>
          </w:tcPr>
          <w:p w14:paraId="15370C30" w14:textId="77777777" w:rsidR="00AA3872" w:rsidRPr="00651DDA" w:rsidRDefault="00AA3872" w:rsidP="00C624FE">
            <w:pPr>
              <w:rPr>
                <w:rFonts w:cs="Arial"/>
                <w:lang w:eastAsia="en-IN"/>
              </w:rPr>
            </w:pPr>
            <w:r w:rsidRPr="00651DDA">
              <w:rPr>
                <w:rFonts w:cs="Arial"/>
                <w:lang w:eastAsia="en-IN"/>
              </w:rPr>
              <w:t xml:space="preserve">Space + Dots 3 4 </w:t>
            </w:r>
          </w:p>
        </w:tc>
      </w:tr>
    </w:tbl>
    <w:p w14:paraId="254EF30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953"/>
        <w:gridCol w:w="2677"/>
      </w:tblGrid>
      <w:tr w:rsidR="00AA3872" w:rsidRPr="00651DDA" w14:paraId="3CCCF799" w14:textId="77777777" w:rsidTr="00C624FE">
        <w:trPr>
          <w:jc w:val="center"/>
        </w:trPr>
        <w:tc>
          <w:tcPr>
            <w:tcW w:w="0" w:type="auto"/>
            <w:gridSpan w:val="2"/>
            <w:vAlign w:val="center"/>
            <w:hideMark/>
          </w:tcPr>
          <w:p w14:paraId="60CD3DE9" w14:textId="77777777" w:rsidR="00AA3872" w:rsidRPr="00651DDA" w:rsidRDefault="00AA3872" w:rsidP="00C624FE">
            <w:pPr>
              <w:jc w:val="center"/>
              <w:rPr>
                <w:rFonts w:cs="Arial"/>
                <w:lang w:eastAsia="en-IN"/>
              </w:rPr>
            </w:pPr>
            <w:r w:rsidRPr="00651DDA">
              <w:rPr>
                <w:rFonts w:cs="Arial"/>
                <w:lang w:eastAsia="en-IN"/>
              </w:rPr>
              <w:t xml:space="preserve">iOS General Commands </w:t>
            </w:r>
          </w:p>
        </w:tc>
      </w:tr>
      <w:tr w:rsidR="00AA3872" w:rsidRPr="00651DDA" w14:paraId="6A290A65" w14:textId="77777777" w:rsidTr="00C624FE">
        <w:trPr>
          <w:jc w:val="center"/>
        </w:trPr>
        <w:tc>
          <w:tcPr>
            <w:tcW w:w="0" w:type="auto"/>
            <w:vAlign w:val="center"/>
            <w:hideMark/>
          </w:tcPr>
          <w:p w14:paraId="1E438E43"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0B5667A"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36284E35" w14:textId="77777777" w:rsidTr="00C624FE">
        <w:trPr>
          <w:jc w:val="center"/>
        </w:trPr>
        <w:tc>
          <w:tcPr>
            <w:tcW w:w="0" w:type="auto"/>
            <w:vAlign w:val="center"/>
            <w:hideMark/>
          </w:tcPr>
          <w:p w14:paraId="4380A7BF" w14:textId="77777777" w:rsidR="00AA3872" w:rsidRPr="00651DDA" w:rsidRDefault="00AA3872" w:rsidP="00C624FE">
            <w:pPr>
              <w:rPr>
                <w:rFonts w:cs="Arial"/>
                <w:lang w:eastAsia="en-IN"/>
              </w:rPr>
            </w:pPr>
            <w:r w:rsidRPr="00651DDA">
              <w:rPr>
                <w:rFonts w:cs="Arial"/>
                <w:lang w:eastAsia="en-IN"/>
              </w:rPr>
              <w:t xml:space="preserve">Activate the Back button if present </w:t>
            </w:r>
          </w:p>
        </w:tc>
        <w:tc>
          <w:tcPr>
            <w:tcW w:w="0" w:type="auto"/>
            <w:vAlign w:val="center"/>
            <w:hideMark/>
          </w:tcPr>
          <w:p w14:paraId="39B0292C" w14:textId="77777777" w:rsidR="00AA3872" w:rsidRPr="00651DDA" w:rsidRDefault="00AA3872" w:rsidP="00C624FE">
            <w:pPr>
              <w:rPr>
                <w:rFonts w:cs="Arial"/>
                <w:lang w:eastAsia="en-IN"/>
              </w:rPr>
            </w:pPr>
            <w:r w:rsidRPr="00651DDA">
              <w:rPr>
                <w:rFonts w:cs="Arial"/>
                <w:lang w:eastAsia="en-IN"/>
              </w:rPr>
              <w:t xml:space="preserve">Space + B (Dots 1 2) </w:t>
            </w:r>
          </w:p>
        </w:tc>
      </w:tr>
      <w:tr w:rsidR="00AA3872" w:rsidRPr="00651DDA" w14:paraId="616CBE67" w14:textId="77777777" w:rsidTr="00C624FE">
        <w:trPr>
          <w:jc w:val="center"/>
        </w:trPr>
        <w:tc>
          <w:tcPr>
            <w:tcW w:w="0" w:type="auto"/>
            <w:vAlign w:val="center"/>
            <w:hideMark/>
          </w:tcPr>
          <w:p w14:paraId="434D1D32" w14:textId="77777777" w:rsidR="00AA3872" w:rsidRPr="00651DDA" w:rsidRDefault="00AA3872" w:rsidP="00C624FE">
            <w:pPr>
              <w:rPr>
                <w:rFonts w:cs="Arial"/>
                <w:lang w:eastAsia="en-IN"/>
              </w:rPr>
            </w:pPr>
            <w:r w:rsidRPr="00651DDA">
              <w:rPr>
                <w:rFonts w:cs="Arial"/>
                <w:lang w:eastAsia="en-IN"/>
              </w:rPr>
              <w:t xml:space="preserve">Activate the Delete key </w:t>
            </w:r>
          </w:p>
        </w:tc>
        <w:tc>
          <w:tcPr>
            <w:tcW w:w="0" w:type="auto"/>
            <w:vAlign w:val="center"/>
            <w:hideMark/>
          </w:tcPr>
          <w:p w14:paraId="0065EE1F" w14:textId="77777777" w:rsidR="00AA3872" w:rsidRPr="00651DDA" w:rsidRDefault="00AA3872" w:rsidP="00C624FE">
            <w:pPr>
              <w:rPr>
                <w:rFonts w:cs="Arial"/>
                <w:lang w:eastAsia="en-IN"/>
              </w:rPr>
            </w:pPr>
            <w:r w:rsidRPr="00651DDA">
              <w:rPr>
                <w:rFonts w:cs="Arial"/>
                <w:lang w:eastAsia="en-IN"/>
              </w:rPr>
              <w:t xml:space="preserve">Space + D OR Space + Dot 7 </w:t>
            </w:r>
          </w:p>
        </w:tc>
      </w:tr>
      <w:tr w:rsidR="00AA3872" w:rsidRPr="00651DDA" w14:paraId="33C38842" w14:textId="77777777" w:rsidTr="00C624FE">
        <w:trPr>
          <w:jc w:val="center"/>
        </w:trPr>
        <w:tc>
          <w:tcPr>
            <w:tcW w:w="0" w:type="auto"/>
            <w:vAlign w:val="center"/>
            <w:hideMark/>
          </w:tcPr>
          <w:p w14:paraId="23D15687" w14:textId="77777777" w:rsidR="00AA3872" w:rsidRPr="00651DDA" w:rsidRDefault="00AA3872" w:rsidP="00C624FE">
            <w:pPr>
              <w:rPr>
                <w:rFonts w:cs="Arial"/>
                <w:lang w:eastAsia="en-IN"/>
              </w:rPr>
            </w:pPr>
            <w:r w:rsidRPr="00651DDA">
              <w:rPr>
                <w:rFonts w:cs="Arial"/>
                <w:lang w:eastAsia="en-IN"/>
              </w:rPr>
              <w:t xml:space="preserve">Activate the Return key </w:t>
            </w:r>
          </w:p>
        </w:tc>
        <w:tc>
          <w:tcPr>
            <w:tcW w:w="0" w:type="auto"/>
            <w:vAlign w:val="center"/>
            <w:hideMark/>
          </w:tcPr>
          <w:p w14:paraId="30F14A7E" w14:textId="77777777" w:rsidR="00AA3872" w:rsidRPr="00651DDA" w:rsidRDefault="00AA3872" w:rsidP="00C624FE">
            <w:pPr>
              <w:rPr>
                <w:rFonts w:cs="Arial"/>
                <w:lang w:eastAsia="en-IN"/>
              </w:rPr>
            </w:pPr>
            <w:r w:rsidRPr="00651DDA">
              <w:rPr>
                <w:rFonts w:cs="Arial"/>
                <w:lang w:eastAsia="en-IN"/>
              </w:rPr>
              <w:t>Space + E OR Space + Dot 8</w:t>
            </w:r>
          </w:p>
        </w:tc>
      </w:tr>
      <w:tr w:rsidR="00AA3872" w:rsidRPr="00651DDA" w14:paraId="4493ADE1" w14:textId="77777777" w:rsidTr="00C624FE">
        <w:trPr>
          <w:jc w:val="center"/>
        </w:trPr>
        <w:tc>
          <w:tcPr>
            <w:tcW w:w="0" w:type="auto"/>
            <w:vAlign w:val="center"/>
            <w:hideMark/>
          </w:tcPr>
          <w:p w14:paraId="6F4F2690" w14:textId="77777777" w:rsidR="00AA3872" w:rsidRPr="00651DDA" w:rsidRDefault="00AA3872" w:rsidP="00C624FE">
            <w:pPr>
              <w:rPr>
                <w:rFonts w:cs="Arial"/>
                <w:lang w:eastAsia="en-IN"/>
              </w:rPr>
            </w:pPr>
            <w:r w:rsidRPr="00651DDA">
              <w:rPr>
                <w:rFonts w:cs="Arial"/>
                <w:lang w:eastAsia="en-IN"/>
              </w:rPr>
              <w:t xml:space="preserve">Switch between contracted and uncontracted braille </w:t>
            </w:r>
          </w:p>
        </w:tc>
        <w:tc>
          <w:tcPr>
            <w:tcW w:w="0" w:type="auto"/>
            <w:vAlign w:val="center"/>
            <w:hideMark/>
          </w:tcPr>
          <w:p w14:paraId="4A87534E" w14:textId="77777777" w:rsidR="00AA3872" w:rsidRPr="00651DDA" w:rsidRDefault="00AA3872" w:rsidP="00C624FE">
            <w:pPr>
              <w:rPr>
                <w:rFonts w:cs="Arial"/>
                <w:lang w:eastAsia="en-IN"/>
              </w:rPr>
            </w:pPr>
            <w:r w:rsidRPr="00651DDA">
              <w:rPr>
                <w:rFonts w:cs="Arial"/>
                <w:lang w:eastAsia="en-IN"/>
              </w:rPr>
              <w:t xml:space="preserve">Space + Dots 1 2 4 5 </w:t>
            </w:r>
          </w:p>
        </w:tc>
      </w:tr>
      <w:tr w:rsidR="00AA3872" w:rsidRPr="00651DDA" w14:paraId="227410A2" w14:textId="77777777" w:rsidTr="00C624FE">
        <w:trPr>
          <w:jc w:val="center"/>
        </w:trPr>
        <w:tc>
          <w:tcPr>
            <w:tcW w:w="0" w:type="auto"/>
            <w:vAlign w:val="center"/>
            <w:hideMark/>
          </w:tcPr>
          <w:p w14:paraId="708262B5" w14:textId="77777777" w:rsidR="00AA3872" w:rsidRPr="00651DDA" w:rsidRDefault="00AA3872" w:rsidP="00C624FE">
            <w:pPr>
              <w:rPr>
                <w:rFonts w:cs="Arial"/>
                <w:lang w:eastAsia="en-IN"/>
              </w:rPr>
            </w:pPr>
            <w:r w:rsidRPr="00651DDA">
              <w:rPr>
                <w:rFonts w:cs="Arial"/>
                <w:lang w:eastAsia="en-IN"/>
              </w:rPr>
              <w:t xml:space="preserve">Activate the Home button (twice quickly to launch the task switcher) </w:t>
            </w:r>
          </w:p>
        </w:tc>
        <w:tc>
          <w:tcPr>
            <w:tcW w:w="0" w:type="auto"/>
            <w:vAlign w:val="center"/>
            <w:hideMark/>
          </w:tcPr>
          <w:p w14:paraId="5511AF04" w14:textId="77777777" w:rsidR="00AA3872" w:rsidRPr="00651DDA" w:rsidRDefault="00AA3872" w:rsidP="00C624FE">
            <w:pPr>
              <w:rPr>
                <w:rFonts w:cs="Arial"/>
                <w:lang w:eastAsia="en-IN"/>
              </w:rPr>
            </w:pPr>
            <w:r w:rsidRPr="00651DDA">
              <w:rPr>
                <w:rFonts w:cs="Arial"/>
                <w:lang w:eastAsia="en-IN"/>
              </w:rPr>
              <w:t xml:space="preserve">Space + H (Dots 1 2 5) </w:t>
            </w:r>
          </w:p>
        </w:tc>
      </w:tr>
      <w:tr w:rsidR="00AA3872" w:rsidRPr="00651DDA" w14:paraId="22502F0D" w14:textId="77777777" w:rsidTr="00C624FE">
        <w:trPr>
          <w:jc w:val="center"/>
        </w:trPr>
        <w:tc>
          <w:tcPr>
            <w:tcW w:w="0" w:type="auto"/>
            <w:vAlign w:val="center"/>
            <w:hideMark/>
          </w:tcPr>
          <w:p w14:paraId="59AEEB12" w14:textId="77777777" w:rsidR="00AA3872" w:rsidRPr="00651DDA" w:rsidRDefault="00AA3872" w:rsidP="00C624FE">
            <w:pPr>
              <w:rPr>
                <w:rFonts w:cs="Arial"/>
                <w:lang w:eastAsia="en-IN"/>
              </w:rPr>
            </w:pPr>
            <w:r w:rsidRPr="00651DDA">
              <w:rPr>
                <w:rFonts w:cs="Arial"/>
                <w:lang w:eastAsia="en-IN"/>
              </w:rPr>
              <w:t xml:space="preserve">Toggle speech on and off </w:t>
            </w:r>
          </w:p>
        </w:tc>
        <w:tc>
          <w:tcPr>
            <w:tcW w:w="0" w:type="auto"/>
            <w:vAlign w:val="center"/>
            <w:hideMark/>
          </w:tcPr>
          <w:p w14:paraId="267CF1AD" w14:textId="77777777" w:rsidR="00AA3872" w:rsidRPr="00651DDA" w:rsidRDefault="00AA3872" w:rsidP="00C624FE">
            <w:pPr>
              <w:rPr>
                <w:rFonts w:cs="Arial"/>
                <w:lang w:eastAsia="en-IN"/>
              </w:rPr>
            </w:pPr>
            <w:r w:rsidRPr="00651DDA">
              <w:rPr>
                <w:rFonts w:cs="Arial"/>
                <w:lang w:eastAsia="en-IN"/>
              </w:rPr>
              <w:t xml:space="preserve">Space + M </w:t>
            </w:r>
          </w:p>
        </w:tc>
      </w:tr>
      <w:tr w:rsidR="00AA3872" w:rsidRPr="00651DDA" w14:paraId="306B2AE3" w14:textId="77777777" w:rsidTr="00C624FE">
        <w:trPr>
          <w:jc w:val="center"/>
        </w:trPr>
        <w:tc>
          <w:tcPr>
            <w:tcW w:w="0" w:type="auto"/>
            <w:vAlign w:val="center"/>
            <w:hideMark/>
          </w:tcPr>
          <w:p w14:paraId="7929B7D9" w14:textId="77777777" w:rsidR="00AA3872" w:rsidRPr="00651DDA" w:rsidRDefault="00AA3872" w:rsidP="00C624FE">
            <w:pPr>
              <w:rPr>
                <w:rFonts w:cs="Arial"/>
                <w:lang w:eastAsia="en-IN"/>
              </w:rPr>
            </w:pPr>
            <w:r w:rsidRPr="00651DDA">
              <w:rPr>
                <w:rFonts w:cs="Arial"/>
                <w:lang w:eastAsia="en-IN"/>
              </w:rPr>
              <w:t xml:space="preserve">Activate the Tab key </w:t>
            </w:r>
          </w:p>
        </w:tc>
        <w:tc>
          <w:tcPr>
            <w:tcW w:w="0" w:type="auto"/>
            <w:vAlign w:val="center"/>
            <w:hideMark/>
          </w:tcPr>
          <w:p w14:paraId="507EED87" w14:textId="77777777" w:rsidR="00AA3872" w:rsidRPr="00651DDA" w:rsidRDefault="00AA3872" w:rsidP="00C624FE">
            <w:pPr>
              <w:rPr>
                <w:rFonts w:cs="Arial"/>
                <w:lang w:eastAsia="en-IN"/>
              </w:rPr>
            </w:pPr>
            <w:r w:rsidRPr="00651DDA">
              <w:rPr>
                <w:rFonts w:cs="Arial"/>
                <w:lang w:eastAsia="en-IN"/>
              </w:rPr>
              <w:t xml:space="preserve">Space + T (Dots 2 3 4 5) </w:t>
            </w:r>
          </w:p>
        </w:tc>
      </w:tr>
      <w:tr w:rsidR="00AA3872" w:rsidRPr="00651DDA" w14:paraId="697728E7" w14:textId="77777777" w:rsidTr="00C624FE">
        <w:trPr>
          <w:jc w:val="center"/>
        </w:trPr>
        <w:tc>
          <w:tcPr>
            <w:tcW w:w="0" w:type="auto"/>
            <w:vAlign w:val="center"/>
            <w:hideMark/>
          </w:tcPr>
          <w:p w14:paraId="1A590DF3" w14:textId="77777777" w:rsidR="00AA3872" w:rsidRPr="00651DDA" w:rsidRDefault="00AA3872" w:rsidP="00C624FE">
            <w:pPr>
              <w:rPr>
                <w:rFonts w:cs="Arial"/>
                <w:lang w:eastAsia="en-IN"/>
              </w:rPr>
            </w:pPr>
            <w:r w:rsidRPr="00651DDA">
              <w:rPr>
                <w:rFonts w:cs="Arial"/>
                <w:lang w:eastAsia="en-IN"/>
              </w:rPr>
              <w:t xml:space="preserve">Context menu </w:t>
            </w:r>
          </w:p>
        </w:tc>
        <w:tc>
          <w:tcPr>
            <w:tcW w:w="0" w:type="auto"/>
            <w:vAlign w:val="center"/>
            <w:hideMark/>
          </w:tcPr>
          <w:p w14:paraId="6578E1B1" w14:textId="77777777" w:rsidR="00AA3872" w:rsidRPr="00651DDA" w:rsidRDefault="00AA3872" w:rsidP="00C624FE">
            <w:pPr>
              <w:rPr>
                <w:rFonts w:cs="Arial"/>
                <w:lang w:eastAsia="en-IN"/>
              </w:rPr>
            </w:pPr>
            <w:r w:rsidRPr="00651DDA">
              <w:rPr>
                <w:rFonts w:cs="Arial"/>
                <w:lang w:eastAsia="en-IN"/>
              </w:rPr>
              <w:t xml:space="preserve">Space + Dots 3 5 6 </w:t>
            </w:r>
          </w:p>
        </w:tc>
      </w:tr>
      <w:tr w:rsidR="00AA3872" w:rsidRPr="00651DDA" w14:paraId="2EBE1D24" w14:textId="77777777" w:rsidTr="00C624FE">
        <w:trPr>
          <w:jc w:val="center"/>
        </w:trPr>
        <w:tc>
          <w:tcPr>
            <w:tcW w:w="0" w:type="auto"/>
            <w:vAlign w:val="center"/>
            <w:hideMark/>
          </w:tcPr>
          <w:p w14:paraId="1B690B73" w14:textId="77777777" w:rsidR="00AA3872" w:rsidRPr="00651DDA" w:rsidRDefault="00AA3872" w:rsidP="00C624FE">
            <w:pPr>
              <w:rPr>
                <w:rFonts w:cs="Arial"/>
                <w:lang w:eastAsia="en-IN"/>
              </w:rPr>
            </w:pPr>
            <w:r w:rsidRPr="00651DDA">
              <w:rPr>
                <w:rFonts w:cs="Arial"/>
                <w:lang w:eastAsia="en-IN"/>
              </w:rPr>
              <w:t xml:space="preserve">Switch braille input </w:t>
            </w:r>
          </w:p>
        </w:tc>
        <w:tc>
          <w:tcPr>
            <w:tcW w:w="0" w:type="auto"/>
            <w:vAlign w:val="center"/>
            <w:hideMark/>
          </w:tcPr>
          <w:p w14:paraId="27E8F2FA" w14:textId="77777777" w:rsidR="00AA3872" w:rsidRPr="00651DDA" w:rsidRDefault="00AA3872" w:rsidP="00C624FE">
            <w:pPr>
              <w:rPr>
                <w:rFonts w:cs="Arial"/>
                <w:lang w:eastAsia="en-IN"/>
              </w:rPr>
            </w:pPr>
            <w:r w:rsidRPr="00651DDA">
              <w:rPr>
                <w:rFonts w:cs="Arial"/>
                <w:lang w:eastAsia="en-IN"/>
              </w:rPr>
              <w:t xml:space="preserve">Space + Dots 2 3 6 </w:t>
            </w:r>
          </w:p>
        </w:tc>
      </w:tr>
      <w:tr w:rsidR="00AA3872" w:rsidRPr="00651DDA" w14:paraId="0F8FF904" w14:textId="77777777" w:rsidTr="00C624FE">
        <w:trPr>
          <w:jc w:val="center"/>
        </w:trPr>
        <w:tc>
          <w:tcPr>
            <w:tcW w:w="0" w:type="auto"/>
            <w:vAlign w:val="center"/>
            <w:hideMark/>
          </w:tcPr>
          <w:p w14:paraId="4E70AA05" w14:textId="77777777" w:rsidR="00AA3872" w:rsidRPr="00651DDA" w:rsidRDefault="00AA3872" w:rsidP="00C624FE">
            <w:pPr>
              <w:rPr>
                <w:rFonts w:cs="Arial"/>
                <w:lang w:eastAsia="en-IN"/>
              </w:rPr>
            </w:pPr>
            <w:r w:rsidRPr="00651DDA">
              <w:rPr>
                <w:rFonts w:cs="Arial"/>
                <w:lang w:eastAsia="en-IN"/>
              </w:rPr>
              <w:t xml:space="preserve">Volume up </w:t>
            </w:r>
          </w:p>
        </w:tc>
        <w:tc>
          <w:tcPr>
            <w:tcW w:w="0" w:type="auto"/>
            <w:vAlign w:val="center"/>
            <w:hideMark/>
          </w:tcPr>
          <w:p w14:paraId="533767A5" w14:textId="77777777" w:rsidR="00AA3872" w:rsidRPr="00651DDA" w:rsidRDefault="00AA3872" w:rsidP="00C624FE">
            <w:pPr>
              <w:rPr>
                <w:rFonts w:cs="Arial"/>
                <w:lang w:eastAsia="en-IN"/>
              </w:rPr>
            </w:pPr>
            <w:r w:rsidRPr="00651DDA">
              <w:rPr>
                <w:rFonts w:cs="Arial"/>
                <w:lang w:eastAsia="en-IN"/>
              </w:rPr>
              <w:t xml:space="preserve">Space + Dots 3 4 5 </w:t>
            </w:r>
          </w:p>
        </w:tc>
      </w:tr>
      <w:tr w:rsidR="00AA3872" w:rsidRPr="00651DDA" w14:paraId="03ED55E6" w14:textId="77777777" w:rsidTr="00C624FE">
        <w:trPr>
          <w:jc w:val="center"/>
        </w:trPr>
        <w:tc>
          <w:tcPr>
            <w:tcW w:w="0" w:type="auto"/>
            <w:vAlign w:val="center"/>
            <w:hideMark/>
          </w:tcPr>
          <w:p w14:paraId="2150BA4A" w14:textId="77777777" w:rsidR="00AA3872" w:rsidRPr="00651DDA" w:rsidRDefault="00AA3872" w:rsidP="00C624FE">
            <w:pPr>
              <w:rPr>
                <w:rFonts w:cs="Arial"/>
                <w:lang w:eastAsia="en-IN"/>
              </w:rPr>
            </w:pPr>
            <w:r w:rsidRPr="00651DDA">
              <w:rPr>
                <w:rFonts w:cs="Arial"/>
                <w:lang w:eastAsia="en-IN"/>
              </w:rPr>
              <w:t xml:space="preserve">Volume down </w:t>
            </w:r>
          </w:p>
        </w:tc>
        <w:tc>
          <w:tcPr>
            <w:tcW w:w="0" w:type="auto"/>
            <w:vAlign w:val="center"/>
            <w:hideMark/>
          </w:tcPr>
          <w:p w14:paraId="31076653" w14:textId="77777777" w:rsidR="00AA3872" w:rsidRPr="00651DDA" w:rsidRDefault="00AA3872" w:rsidP="00C624FE">
            <w:pPr>
              <w:rPr>
                <w:rFonts w:cs="Arial"/>
                <w:lang w:eastAsia="en-IN"/>
              </w:rPr>
            </w:pPr>
            <w:r w:rsidRPr="00651DDA">
              <w:rPr>
                <w:rFonts w:cs="Arial"/>
                <w:lang w:eastAsia="en-IN"/>
              </w:rPr>
              <w:t xml:space="preserve">Space + Dots 1 2 6 </w:t>
            </w:r>
          </w:p>
        </w:tc>
      </w:tr>
      <w:tr w:rsidR="00AA3872" w:rsidRPr="00651DDA" w14:paraId="688F9DE2" w14:textId="77777777" w:rsidTr="00C624FE">
        <w:trPr>
          <w:jc w:val="center"/>
        </w:trPr>
        <w:tc>
          <w:tcPr>
            <w:tcW w:w="0" w:type="auto"/>
            <w:vAlign w:val="center"/>
            <w:hideMark/>
          </w:tcPr>
          <w:p w14:paraId="43050091" w14:textId="77777777" w:rsidR="00AA3872" w:rsidRPr="00651DDA" w:rsidRDefault="00AA3872" w:rsidP="00C624FE">
            <w:pPr>
              <w:rPr>
                <w:rFonts w:cs="Arial"/>
                <w:lang w:eastAsia="en-IN"/>
              </w:rPr>
            </w:pPr>
            <w:r w:rsidRPr="00651DDA">
              <w:rPr>
                <w:rFonts w:cs="Arial"/>
                <w:lang w:eastAsia="en-IN"/>
              </w:rPr>
              <w:t xml:space="preserve">Toggle screen curtain on/off </w:t>
            </w:r>
          </w:p>
        </w:tc>
        <w:tc>
          <w:tcPr>
            <w:tcW w:w="0" w:type="auto"/>
            <w:vAlign w:val="center"/>
            <w:hideMark/>
          </w:tcPr>
          <w:p w14:paraId="31F3945E" w14:textId="77777777" w:rsidR="00AA3872" w:rsidRPr="00651DDA" w:rsidRDefault="00AA3872" w:rsidP="00C624FE">
            <w:pPr>
              <w:rPr>
                <w:rFonts w:cs="Arial"/>
                <w:lang w:eastAsia="en-IN"/>
              </w:rPr>
            </w:pPr>
            <w:r w:rsidRPr="00651DDA">
              <w:rPr>
                <w:rFonts w:cs="Arial"/>
                <w:lang w:eastAsia="en-IN"/>
              </w:rPr>
              <w:t xml:space="preserve">Space + Dots 1 2 3 4 5 6 </w:t>
            </w:r>
          </w:p>
        </w:tc>
      </w:tr>
      <w:tr w:rsidR="00AA3872" w:rsidRPr="00651DDA" w14:paraId="0E2FFBBB" w14:textId="77777777" w:rsidTr="00C624FE">
        <w:trPr>
          <w:jc w:val="center"/>
        </w:trPr>
        <w:tc>
          <w:tcPr>
            <w:tcW w:w="0" w:type="auto"/>
            <w:vAlign w:val="center"/>
            <w:hideMark/>
          </w:tcPr>
          <w:p w14:paraId="68A8C8BB" w14:textId="77777777" w:rsidR="00AA3872" w:rsidRPr="00651DDA" w:rsidRDefault="00AA3872" w:rsidP="00C624FE">
            <w:pPr>
              <w:rPr>
                <w:rFonts w:cs="Arial"/>
                <w:lang w:eastAsia="en-IN"/>
              </w:rPr>
            </w:pPr>
            <w:r w:rsidRPr="00651DDA">
              <w:rPr>
                <w:rFonts w:cs="Arial"/>
                <w:lang w:eastAsia="en-IN"/>
              </w:rPr>
              <w:t xml:space="preserve">Select all </w:t>
            </w:r>
          </w:p>
        </w:tc>
        <w:tc>
          <w:tcPr>
            <w:tcW w:w="0" w:type="auto"/>
            <w:vAlign w:val="center"/>
            <w:hideMark/>
          </w:tcPr>
          <w:p w14:paraId="2E29A1C6" w14:textId="77777777" w:rsidR="00AA3872" w:rsidRPr="00651DDA" w:rsidRDefault="00AA3872" w:rsidP="00C624FE">
            <w:pPr>
              <w:rPr>
                <w:rFonts w:cs="Arial"/>
                <w:lang w:eastAsia="en-IN"/>
              </w:rPr>
            </w:pPr>
            <w:r w:rsidRPr="00651DDA">
              <w:rPr>
                <w:rFonts w:cs="Arial"/>
                <w:lang w:eastAsia="en-IN"/>
              </w:rPr>
              <w:t xml:space="preserve">Space + Dots 2 3 5 6 </w:t>
            </w:r>
          </w:p>
        </w:tc>
      </w:tr>
      <w:tr w:rsidR="00AA3872" w:rsidRPr="00651DDA" w14:paraId="6DA0BE63" w14:textId="77777777" w:rsidTr="00C624FE">
        <w:trPr>
          <w:jc w:val="center"/>
        </w:trPr>
        <w:tc>
          <w:tcPr>
            <w:tcW w:w="0" w:type="auto"/>
            <w:vAlign w:val="center"/>
            <w:hideMark/>
          </w:tcPr>
          <w:p w14:paraId="61D8DD65" w14:textId="77777777" w:rsidR="00AA3872" w:rsidRPr="00651DDA" w:rsidRDefault="00AA3872" w:rsidP="00C624FE">
            <w:pPr>
              <w:rPr>
                <w:rFonts w:cs="Arial"/>
                <w:lang w:eastAsia="en-IN"/>
              </w:rPr>
            </w:pPr>
            <w:r w:rsidRPr="00651DDA">
              <w:rPr>
                <w:rFonts w:cs="Arial"/>
                <w:lang w:eastAsia="en-IN"/>
              </w:rPr>
              <w:t xml:space="preserve">Cut </w:t>
            </w:r>
          </w:p>
        </w:tc>
        <w:tc>
          <w:tcPr>
            <w:tcW w:w="0" w:type="auto"/>
            <w:vAlign w:val="center"/>
            <w:hideMark/>
          </w:tcPr>
          <w:p w14:paraId="57B248D3" w14:textId="77777777" w:rsidR="00AA3872" w:rsidRPr="00651DDA" w:rsidRDefault="00AA3872" w:rsidP="00C624FE">
            <w:pPr>
              <w:rPr>
                <w:rFonts w:cs="Arial"/>
                <w:lang w:eastAsia="en-IN"/>
              </w:rPr>
            </w:pPr>
            <w:r w:rsidRPr="00651DDA">
              <w:rPr>
                <w:rFonts w:cs="Arial"/>
                <w:lang w:eastAsia="en-IN"/>
              </w:rPr>
              <w:t xml:space="preserve">Space + X </w:t>
            </w:r>
          </w:p>
        </w:tc>
      </w:tr>
      <w:tr w:rsidR="00AA3872" w:rsidRPr="00651DDA" w14:paraId="4B80AED6" w14:textId="77777777" w:rsidTr="00C624FE">
        <w:trPr>
          <w:jc w:val="center"/>
        </w:trPr>
        <w:tc>
          <w:tcPr>
            <w:tcW w:w="0" w:type="auto"/>
            <w:vAlign w:val="center"/>
            <w:hideMark/>
          </w:tcPr>
          <w:p w14:paraId="4AB4BFD8" w14:textId="77777777" w:rsidR="00AA3872" w:rsidRPr="00651DDA" w:rsidRDefault="00AA3872" w:rsidP="00C624FE">
            <w:pPr>
              <w:rPr>
                <w:rFonts w:cs="Arial"/>
                <w:lang w:eastAsia="en-IN"/>
              </w:rPr>
            </w:pPr>
            <w:r w:rsidRPr="00651DDA">
              <w:rPr>
                <w:rFonts w:cs="Arial"/>
                <w:lang w:eastAsia="en-IN"/>
              </w:rPr>
              <w:t xml:space="preserve">Copy </w:t>
            </w:r>
          </w:p>
        </w:tc>
        <w:tc>
          <w:tcPr>
            <w:tcW w:w="0" w:type="auto"/>
            <w:vAlign w:val="center"/>
            <w:hideMark/>
          </w:tcPr>
          <w:p w14:paraId="1330A042" w14:textId="77777777" w:rsidR="00AA3872" w:rsidRPr="00651DDA" w:rsidRDefault="00AA3872" w:rsidP="00C624FE">
            <w:pPr>
              <w:rPr>
                <w:rFonts w:cs="Arial"/>
                <w:lang w:eastAsia="en-IN"/>
              </w:rPr>
            </w:pPr>
            <w:r w:rsidRPr="00651DDA">
              <w:rPr>
                <w:rFonts w:cs="Arial"/>
                <w:lang w:eastAsia="en-IN"/>
              </w:rPr>
              <w:t xml:space="preserve">Space + C </w:t>
            </w:r>
          </w:p>
        </w:tc>
      </w:tr>
      <w:tr w:rsidR="00AA3872" w:rsidRPr="00651DDA" w14:paraId="0857698D" w14:textId="77777777" w:rsidTr="00C624FE">
        <w:trPr>
          <w:jc w:val="center"/>
        </w:trPr>
        <w:tc>
          <w:tcPr>
            <w:tcW w:w="0" w:type="auto"/>
            <w:vAlign w:val="center"/>
            <w:hideMark/>
          </w:tcPr>
          <w:p w14:paraId="22C01DB0" w14:textId="77777777" w:rsidR="00AA3872" w:rsidRPr="00651DDA" w:rsidRDefault="00AA3872" w:rsidP="00C624FE">
            <w:pPr>
              <w:rPr>
                <w:rFonts w:cs="Arial"/>
                <w:lang w:eastAsia="en-IN"/>
              </w:rPr>
            </w:pPr>
            <w:r w:rsidRPr="00651DDA">
              <w:rPr>
                <w:rFonts w:cs="Arial"/>
                <w:lang w:eastAsia="en-IN"/>
              </w:rPr>
              <w:t xml:space="preserve">Paste </w:t>
            </w:r>
          </w:p>
        </w:tc>
        <w:tc>
          <w:tcPr>
            <w:tcW w:w="0" w:type="auto"/>
            <w:vAlign w:val="center"/>
            <w:hideMark/>
          </w:tcPr>
          <w:p w14:paraId="3F3FA987" w14:textId="77777777" w:rsidR="00AA3872" w:rsidRPr="00651DDA" w:rsidRDefault="00AA3872" w:rsidP="00C624FE">
            <w:pPr>
              <w:rPr>
                <w:rFonts w:cs="Arial"/>
                <w:lang w:eastAsia="en-IN"/>
              </w:rPr>
            </w:pPr>
            <w:r w:rsidRPr="00651DDA">
              <w:rPr>
                <w:rFonts w:cs="Arial"/>
                <w:lang w:eastAsia="en-IN"/>
              </w:rPr>
              <w:t xml:space="preserve">Space + V </w:t>
            </w:r>
          </w:p>
        </w:tc>
      </w:tr>
      <w:tr w:rsidR="00AA3872" w:rsidRPr="00651DDA" w14:paraId="1564E0D0" w14:textId="77777777" w:rsidTr="00C624FE">
        <w:trPr>
          <w:jc w:val="center"/>
        </w:trPr>
        <w:tc>
          <w:tcPr>
            <w:tcW w:w="0" w:type="auto"/>
            <w:vAlign w:val="center"/>
            <w:hideMark/>
          </w:tcPr>
          <w:p w14:paraId="1C7900F8" w14:textId="77777777" w:rsidR="00AA3872" w:rsidRPr="00651DDA" w:rsidRDefault="00AA3872" w:rsidP="00C624FE">
            <w:pPr>
              <w:rPr>
                <w:rFonts w:cs="Arial"/>
                <w:lang w:eastAsia="en-IN"/>
              </w:rPr>
            </w:pPr>
            <w:r w:rsidRPr="00651DDA">
              <w:rPr>
                <w:rFonts w:cs="Arial"/>
                <w:lang w:eastAsia="en-IN"/>
              </w:rPr>
              <w:t xml:space="preserve">Undo typing </w:t>
            </w:r>
          </w:p>
        </w:tc>
        <w:tc>
          <w:tcPr>
            <w:tcW w:w="0" w:type="auto"/>
            <w:vAlign w:val="center"/>
            <w:hideMark/>
          </w:tcPr>
          <w:p w14:paraId="6926ED27" w14:textId="77777777" w:rsidR="00AA3872" w:rsidRPr="00651DDA" w:rsidRDefault="00AA3872" w:rsidP="00C624FE">
            <w:pPr>
              <w:rPr>
                <w:rFonts w:cs="Arial"/>
                <w:lang w:eastAsia="en-IN"/>
              </w:rPr>
            </w:pPr>
            <w:r w:rsidRPr="00651DDA">
              <w:rPr>
                <w:rFonts w:cs="Arial"/>
                <w:lang w:eastAsia="en-IN"/>
              </w:rPr>
              <w:t xml:space="preserve">Space + Dots 1 3 5 6 </w:t>
            </w:r>
          </w:p>
        </w:tc>
      </w:tr>
      <w:tr w:rsidR="00AA3872" w:rsidRPr="00651DDA" w14:paraId="2A23EDA5" w14:textId="77777777" w:rsidTr="00C624FE">
        <w:trPr>
          <w:jc w:val="center"/>
        </w:trPr>
        <w:tc>
          <w:tcPr>
            <w:tcW w:w="0" w:type="auto"/>
            <w:vAlign w:val="center"/>
            <w:hideMark/>
          </w:tcPr>
          <w:p w14:paraId="5A1157C3" w14:textId="77777777" w:rsidR="00AA3872" w:rsidRPr="00651DDA" w:rsidRDefault="00AA3872" w:rsidP="00C624FE">
            <w:pPr>
              <w:rPr>
                <w:rFonts w:cs="Arial"/>
                <w:lang w:eastAsia="en-IN"/>
              </w:rPr>
            </w:pPr>
            <w:r w:rsidRPr="00651DDA">
              <w:rPr>
                <w:rFonts w:cs="Arial"/>
                <w:lang w:eastAsia="en-IN"/>
              </w:rPr>
              <w:t xml:space="preserve">Redo typing </w:t>
            </w:r>
          </w:p>
        </w:tc>
        <w:tc>
          <w:tcPr>
            <w:tcW w:w="0" w:type="auto"/>
            <w:vAlign w:val="center"/>
            <w:hideMark/>
          </w:tcPr>
          <w:p w14:paraId="6660C9A0" w14:textId="77777777" w:rsidR="00AA3872" w:rsidRPr="00651DDA" w:rsidRDefault="00AA3872" w:rsidP="00C624FE">
            <w:pPr>
              <w:rPr>
                <w:rFonts w:cs="Arial"/>
                <w:lang w:eastAsia="en-IN"/>
              </w:rPr>
            </w:pPr>
            <w:r w:rsidRPr="00651DDA">
              <w:rPr>
                <w:rFonts w:cs="Arial"/>
                <w:lang w:eastAsia="en-IN"/>
              </w:rPr>
              <w:t xml:space="preserve">Space + Dots 2 3 4 6 </w:t>
            </w:r>
          </w:p>
        </w:tc>
      </w:tr>
      <w:tr w:rsidR="00AA3872" w:rsidRPr="00651DDA" w14:paraId="203CE864" w14:textId="77777777" w:rsidTr="00C624FE">
        <w:trPr>
          <w:jc w:val="center"/>
        </w:trPr>
        <w:tc>
          <w:tcPr>
            <w:tcW w:w="0" w:type="auto"/>
            <w:vAlign w:val="center"/>
            <w:hideMark/>
          </w:tcPr>
          <w:p w14:paraId="3F60A9B5" w14:textId="77777777" w:rsidR="00AA3872" w:rsidRPr="00651DDA" w:rsidRDefault="00AA3872" w:rsidP="00C624FE">
            <w:pPr>
              <w:rPr>
                <w:rFonts w:cs="Arial"/>
                <w:lang w:eastAsia="en-IN"/>
              </w:rPr>
            </w:pPr>
            <w:r w:rsidRPr="00651DDA">
              <w:rPr>
                <w:rFonts w:cs="Arial"/>
                <w:lang w:eastAsia="en-IN"/>
              </w:rPr>
              <w:t xml:space="preserve">Activate Eject key </w:t>
            </w:r>
          </w:p>
        </w:tc>
        <w:tc>
          <w:tcPr>
            <w:tcW w:w="0" w:type="auto"/>
            <w:vAlign w:val="center"/>
            <w:hideMark/>
          </w:tcPr>
          <w:p w14:paraId="7A5B6BA1" w14:textId="77777777" w:rsidR="00AA3872" w:rsidRPr="00651DDA" w:rsidRDefault="00AA3872" w:rsidP="00C624FE">
            <w:pPr>
              <w:rPr>
                <w:rFonts w:cs="Arial"/>
                <w:lang w:eastAsia="en-IN"/>
              </w:rPr>
            </w:pPr>
            <w:r w:rsidRPr="00651DDA">
              <w:rPr>
                <w:rFonts w:cs="Arial"/>
                <w:lang w:eastAsia="en-IN"/>
              </w:rPr>
              <w:t xml:space="preserve">Space + Dots 1 4 6 </w:t>
            </w:r>
          </w:p>
        </w:tc>
      </w:tr>
      <w:tr w:rsidR="00AA3872" w:rsidRPr="00651DDA" w14:paraId="284E1300" w14:textId="77777777" w:rsidTr="00C624FE">
        <w:trPr>
          <w:jc w:val="center"/>
        </w:trPr>
        <w:tc>
          <w:tcPr>
            <w:tcW w:w="0" w:type="auto"/>
            <w:vAlign w:val="center"/>
            <w:hideMark/>
          </w:tcPr>
          <w:p w14:paraId="5BAC0331" w14:textId="77777777" w:rsidR="00AA3872" w:rsidRPr="00651DDA" w:rsidRDefault="00AA3872" w:rsidP="00C624FE">
            <w:pPr>
              <w:rPr>
                <w:rFonts w:cs="Arial"/>
                <w:lang w:eastAsia="en-IN"/>
              </w:rPr>
            </w:pPr>
            <w:r w:rsidRPr="00651DDA">
              <w:rPr>
                <w:rFonts w:cs="Arial"/>
                <w:lang w:eastAsia="en-IN"/>
              </w:rPr>
              <w:t xml:space="preserve">Toggle announcement history </w:t>
            </w:r>
          </w:p>
        </w:tc>
        <w:tc>
          <w:tcPr>
            <w:tcW w:w="0" w:type="auto"/>
            <w:vAlign w:val="center"/>
            <w:hideMark/>
          </w:tcPr>
          <w:p w14:paraId="710357D9" w14:textId="77777777" w:rsidR="00AA3872" w:rsidRPr="00651DDA" w:rsidRDefault="00AA3872" w:rsidP="00C624FE">
            <w:pPr>
              <w:rPr>
                <w:rFonts w:cs="Arial"/>
                <w:lang w:eastAsia="en-IN"/>
              </w:rPr>
            </w:pPr>
            <w:r w:rsidRPr="00651DDA">
              <w:rPr>
                <w:rFonts w:cs="Arial"/>
                <w:lang w:eastAsia="en-IN"/>
              </w:rPr>
              <w:t xml:space="preserve">Space + Dots 1 3 4 5 </w:t>
            </w:r>
          </w:p>
        </w:tc>
      </w:tr>
      <w:tr w:rsidR="00AA3872" w:rsidRPr="00651DDA" w14:paraId="2C8DCA63" w14:textId="77777777" w:rsidTr="00C624FE">
        <w:trPr>
          <w:jc w:val="center"/>
        </w:trPr>
        <w:tc>
          <w:tcPr>
            <w:tcW w:w="0" w:type="auto"/>
            <w:vAlign w:val="center"/>
            <w:hideMark/>
          </w:tcPr>
          <w:p w14:paraId="563BA185" w14:textId="77777777" w:rsidR="00AA3872" w:rsidRPr="00651DDA" w:rsidRDefault="00AA3872" w:rsidP="00C624FE">
            <w:pPr>
              <w:rPr>
                <w:rFonts w:cs="Arial"/>
                <w:lang w:eastAsia="en-IN"/>
              </w:rPr>
            </w:pPr>
            <w:r w:rsidRPr="00651DDA">
              <w:rPr>
                <w:rFonts w:cs="Arial"/>
                <w:lang w:eastAsia="en-IN"/>
              </w:rPr>
              <w:t xml:space="preserve">Keyboard Help </w:t>
            </w:r>
          </w:p>
        </w:tc>
        <w:tc>
          <w:tcPr>
            <w:tcW w:w="0" w:type="auto"/>
            <w:vAlign w:val="center"/>
            <w:hideMark/>
          </w:tcPr>
          <w:p w14:paraId="48B03FD6" w14:textId="77777777" w:rsidR="00AA3872" w:rsidRPr="00651DDA" w:rsidRDefault="00AA3872" w:rsidP="00C624FE">
            <w:pPr>
              <w:rPr>
                <w:rFonts w:cs="Arial"/>
                <w:lang w:eastAsia="en-IN"/>
              </w:rPr>
            </w:pPr>
            <w:r w:rsidRPr="00651DDA">
              <w:rPr>
                <w:rFonts w:cs="Arial"/>
                <w:lang w:eastAsia="en-IN"/>
              </w:rPr>
              <w:t xml:space="preserve">Space + Dots 1 3 </w:t>
            </w:r>
          </w:p>
        </w:tc>
      </w:tr>
    </w:tbl>
    <w:p w14:paraId="569A030B"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996"/>
        <w:gridCol w:w="1962"/>
      </w:tblGrid>
      <w:tr w:rsidR="00AA3872" w:rsidRPr="00651DDA" w14:paraId="06742129" w14:textId="77777777" w:rsidTr="00C624FE">
        <w:trPr>
          <w:jc w:val="center"/>
        </w:trPr>
        <w:tc>
          <w:tcPr>
            <w:tcW w:w="0" w:type="auto"/>
            <w:gridSpan w:val="2"/>
            <w:vAlign w:val="center"/>
            <w:hideMark/>
          </w:tcPr>
          <w:p w14:paraId="6D7396FC" w14:textId="77777777" w:rsidR="00AA3872" w:rsidRPr="00651DDA" w:rsidRDefault="00AA3872" w:rsidP="00C624FE">
            <w:pPr>
              <w:jc w:val="center"/>
              <w:rPr>
                <w:rFonts w:cs="Arial"/>
                <w:lang w:eastAsia="en-IN"/>
              </w:rPr>
            </w:pPr>
            <w:r w:rsidRPr="00651DDA">
              <w:rPr>
                <w:rFonts w:cs="Arial"/>
                <w:lang w:eastAsia="en-IN"/>
              </w:rPr>
              <w:t xml:space="preserve">iOS iPad Commands </w:t>
            </w:r>
          </w:p>
        </w:tc>
      </w:tr>
      <w:tr w:rsidR="00AA3872" w:rsidRPr="00651DDA" w14:paraId="60643C25" w14:textId="77777777" w:rsidTr="00C624FE">
        <w:trPr>
          <w:jc w:val="center"/>
        </w:trPr>
        <w:tc>
          <w:tcPr>
            <w:tcW w:w="0" w:type="auto"/>
            <w:vAlign w:val="center"/>
            <w:hideMark/>
          </w:tcPr>
          <w:p w14:paraId="3028CCAE"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840FE30"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716F0CF" w14:textId="77777777" w:rsidTr="00C624FE">
        <w:trPr>
          <w:jc w:val="center"/>
        </w:trPr>
        <w:tc>
          <w:tcPr>
            <w:tcW w:w="0" w:type="auto"/>
            <w:vAlign w:val="center"/>
            <w:hideMark/>
          </w:tcPr>
          <w:p w14:paraId="006446F0" w14:textId="77777777" w:rsidR="00AA3872" w:rsidRPr="00651DDA" w:rsidRDefault="00AA3872" w:rsidP="00C624FE">
            <w:pPr>
              <w:rPr>
                <w:rFonts w:cs="Arial"/>
                <w:lang w:eastAsia="en-IN"/>
              </w:rPr>
            </w:pPr>
            <w:r w:rsidRPr="00651DDA">
              <w:rPr>
                <w:rFonts w:cs="Arial"/>
                <w:lang w:eastAsia="en-IN"/>
              </w:rPr>
              <w:t xml:space="preserve">Move to previous container </w:t>
            </w:r>
          </w:p>
        </w:tc>
        <w:tc>
          <w:tcPr>
            <w:tcW w:w="0" w:type="auto"/>
            <w:vAlign w:val="center"/>
            <w:hideMark/>
          </w:tcPr>
          <w:p w14:paraId="22022374" w14:textId="77777777" w:rsidR="00AA3872" w:rsidRPr="00651DDA" w:rsidRDefault="00AA3872" w:rsidP="00C624FE">
            <w:pPr>
              <w:rPr>
                <w:rFonts w:cs="Arial"/>
                <w:lang w:eastAsia="en-IN"/>
              </w:rPr>
            </w:pPr>
            <w:r w:rsidRPr="00651DDA">
              <w:rPr>
                <w:rFonts w:cs="Arial"/>
                <w:lang w:eastAsia="en-IN"/>
              </w:rPr>
              <w:t xml:space="preserve">Space + Dots 1 7 </w:t>
            </w:r>
          </w:p>
        </w:tc>
      </w:tr>
      <w:tr w:rsidR="00AA3872" w:rsidRPr="00651DDA" w14:paraId="057F67A2" w14:textId="77777777" w:rsidTr="00C624FE">
        <w:trPr>
          <w:jc w:val="center"/>
        </w:trPr>
        <w:tc>
          <w:tcPr>
            <w:tcW w:w="0" w:type="auto"/>
            <w:vAlign w:val="center"/>
            <w:hideMark/>
          </w:tcPr>
          <w:p w14:paraId="56210AFE" w14:textId="77777777" w:rsidR="00AA3872" w:rsidRPr="00651DDA" w:rsidRDefault="00AA3872" w:rsidP="00C624FE">
            <w:pPr>
              <w:rPr>
                <w:rFonts w:cs="Arial"/>
                <w:lang w:eastAsia="en-IN"/>
              </w:rPr>
            </w:pPr>
            <w:r w:rsidRPr="00651DDA">
              <w:rPr>
                <w:rFonts w:cs="Arial"/>
                <w:lang w:eastAsia="en-IN"/>
              </w:rPr>
              <w:t xml:space="preserve">Move to next container </w:t>
            </w:r>
          </w:p>
        </w:tc>
        <w:tc>
          <w:tcPr>
            <w:tcW w:w="0" w:type="auto"/>
            <w:vAlign w:val="center"/>
            <w:hideMark/>
          </w:tcPr>
          <w:p w14:paraId="4CAF8B4A" w14:textId="77777777" w:rsidR="00AA3872" w:rsidRPr="00651DDA" w:rsidRDefault="00AA3872" w:rsidP="00C624FE">
            <w:pPr>
              <w:rPr>
                <w:rFonts w:cs="Arial"/>
                <w:lang w:eastAsia="en-IN"/>
              </w:rPr>
            </w:pPr>
            <w:r w:rsidRPr="00651DDA">
              <w:rPr>
                <w:rFonts w:cs="Arial"/>
                <w:lang w:eastAsia="en-IN"/>
              </w:rPr>
              <w:t xml:space="preserve">Space + Dots 4 7 </w:t>
            </w:r>
          </w:p>
        </w:tc>
      </w:tr>
    </w:tbl>
    <w:p w14:paraId="03B76BDA" w14:textId="77777777" w:rsidR="00AA3872" w:rsidRPr="00651DDA" w:rsidRDefault="00AA3872" w:rsidP="000A5C87">
      <w:pPr>
        <w:pStyle w:val="Heading2"/>
      </w:pPr>
      <w:bookmarkStart w:id="252" w:name="Mac-Computers"/>
      <w:bookmarkStart w:id="253" w:name="_Toc6391353"/>
      <w:bookmarkEnd w:id="252"/>
      <w:r w:rsidRPr="00651DDA">
        <w:t>Mac Computers</w:t>
      </w:r>
      <w:bookmarkEnd w:id="253"/>
    </w:p>
    <w:p w14:paraId="2EB12DF0" w14:textId="77777777" w:rsidR="00AA3872" w:rsidRPr="00651DDA" w:rsidRDefault="00AA3872" w:rsidP="00AA3872">
      <w:pPr>
        <w:rPr>
          <w:lang w:eastAsia="en-IN"/>
        </w:rPr>
      </w:pPr>
      <w:r w:rsidRPr="00651DDA">
        <w:rPr>
          <w:lang w:eastAsia="en-IN"/>
        </w:rPr>
        <w:t>Orbit Reader 20 can be connected to Mac in two ways. One is to connect using the USB cable available in the box. The second is to use Bluetooth for a wireless connection.</w:t>
      </w:r>
    </w:p>
    <w:p w14:paraId="5E3C1C50" w14:textId="77777777" w:rsidR="00AA3872" w:rsidRPr="00651DDA" w:rsidRDefault="00AA3872" w:rsidP="00AA3872">
      <w:pPr>
        <w:pStyle w:val="Heading3"/>
        <w:rPr>
          <w:lang w:eastAsia="en-IN"/>
        </w:rPr>
      </w:pPr>
      <w:bookmarkStart w:id="254" w:name="Connecting-Mac-with-USB"/>
      <w:bookmarkStart w:id="255" w:name="_Toc6391354"/>
      <w:bookmarkEnd w:id="254"/>
      <w:r w:rsidRPr="00651DDA">
        <w:rPr>
          <w:lang w:eastAsia="en-IN"/>
        </w:rPr>
        <w:t>Connecting Mac with USB</w:t>
      </w:r>
      <w:bookmarkEnd w:id="255"/>
    </w:p>
    <w:p w14:paraId="431717E2" w14:textId="77777777" w:rsidR="00AA3872" w:rsidRPr="00651DDA" w:rsidRDefault="00AA3872" w:rsidP="00AA3872">
      <w:pPr>
        <w:rPr>
          <w:lang w:eastAsia="en-IN"/>
        </w:rPr>
      </w:pPr>
      <w:r w:rsidRPr="00651DDA">
        <w:rPr>
          <w:lang w:eastAsia="en-IN"/>
        </w:rPr>
        <w:t>The simplest way to connect Orbit Reader 20 to a Mac is to connect using a USB Standard-A to Micro-B cable. First, switch Orbit Reader 20 to the HID protocol by picking HID in the USB option in the menu. Next, run VoiceOver by pressing the Apple CMD key + F5. Then, attach the small end of the USB cable to Orbit Reader 20 with the bumps facing down and the big end to Mac. VoiceOver automatically recognizes and starts using the display.</w:t>
      </w:r>
    </w:p>
    <w:p w14:paraId="67FC0560" w14:textId="77777777" w:rsidR="00AA3872" w:rsidRPr="00651DDA" w:rsidRDefault="00AA3872" w:rsidP="00AA3872">
      <w:pPr>
        <w:pStyle w:val="Heading3"/>
        <w:rPr>
          <w:lang w:eastAsia="en-IN"/>
        </w:rPr>
      </w:pPr>
      <w:bookmarkStart w:id="256" w:name="Connecting-Mac-with-Bluetooth"/>
      <w:bookmarkStart w:id="257" w:name="_Connecting_Mac_with"/>
      <w:bookmarkStart w:id="258" w:name="_Toc6391355"/>
      <w:bookmarkEnd w:id="256"/>
      <w:bookmarkEnd w:id="257"/>
      <w:r w:rsidRPr="00651DDA">
        <w:rPr>
          <w:lang w:eastAsia="en-IN"/>
        </w:rPr>
        <w:t>Connecting Mac with Bluetooth</w:t>
      </w:r>
      <w:bookmarkEnd w:id="258"/>
    </w:p>
    <w:p w14:paraId="4A6730A1" w14:textId="77777777" w:rsidR="00AA3872" w:rsidRPr="00651DDA" w:rsidRDefault="00AA3872" w:rsidP="00AA3872">
      <w:pPr>
        <w:rPr>
          <w:lang w:eastAsia="en-IN"/>
        </w:rPr>
      </w:pPr>
      <w:r w:rsidRPr="00651DDA">
        <w:rPr>
          <w:lang w:eastAsia="en-IN"/>
        </w:rPr>
        <w:t>The default configuration for pairing with Mac through Bluetooth is ‘Just Works’. If Bluetooth has been turned off, it can be turned on in the Menu or by pressing Space + Dots 4 7 on the Orbit Reader 20.</w:t>
      </w:r>
    </w:p>
    <w:p w14:paraId="73C17AE2" w14:textId="77777777" w:rsidR="00AA3872" w:rsidRPr="00651DDA" w:rsidRDefault="00AA3872" w:rsidP="00AA3872">
      <w:pPr>
        <w:rPr>
          <w:lang w:eastAsia="en-IN"/>
        </w:rPr>
      </w:pPr>
      <w:r w:rsidRPr="00651DDA">
        <w:rPr>
          <w:lang w:eastAsia="en-IN"/>
        </w:rPr>
        <w:t>If Orbit Reader 20 is in default connection, follow these steps to pair the device with a Mac:</w:t>
      </w:r>
    </w:p>
    <w:p w14:paraId="60942D9B"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2FA676B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When VoiceOver is on, open VoiceOver Utility by pressing VO-F8</w:t>
      </w:r>
    </w:p>
    <w:p w14:paraId="20260BED"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Click the Braille category, click Displays, and then click the Add (+) button</w:t>
      </w:r>
    </w:p>
    <w:p w14:paraId="6EA43FB6"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Select Orbit Reader 20 in the list. VoiceOver filters the devices it detects to list only the Bluetooth braille displays that are within range of your computer and that appear to match a VoiceOver braille display driver.</w:t>
      </w:r>
    </w:p>
    <w:p w14:paraId="2E2D274C" w14:textId="77777777" w:rsidR="00AA3872" w:rsidRPr="00651DDA" w:rsidRDefault="00AA3872" w:rsidP="00AA3872">
      <w:pPr>
        <w:numPr>
          <w:ilvl w:val="0"/>
          <w:numId w:val="17"/>
        </w:numPr>
        <w:spacing w:before="100" w:beforeAutospacing="1" w:after="100" w:afterAutospacing="1"/>
        <w:rPr>
          <w:rFonts w:cs="Arial"/>
          <w:lang w:eastAsia="en-IN"/>
        </w:rPr>
      </w:pPr>
      <w:r w:rsidRPr="00651DDA">
        <w:rPr>
          <w:rFonts w:cs="Arial"/>
          <w:lang w:eastAsia="en-IN"/>
        </w:rPr>
        <w:t>Activate the Orbit Reader 20 device in the list to pair.</w:t>
      </w:r>
    </w:p>
    <w:p w14:paraId="154963F5" w14:textId="77777777" w:rsidR="00AA3872" w:rsidRPr="00651DDA" w:rsidRDefault="00AA3872" w:rsidP="00AA3872">
      <w:pPr>
        <w:rPr>
          <w:lang w:eastAsia="en-IN"/>
        </w:rPr>
      </w:pPr>
      <w:r w:rsidRPr="00651DDA">
        <w:rPr>
          <w:lang w:eastAsia="en-IN"/>
        </w:rPr>
        <w:t>Confirm code configuration shows a random number on both Orbit Reader 20's braille display and on the host device. Follow steps 1 through 3. Mac shows you a dialog with a security code. To confirm the request, compare the numbers in the Bluetooth dialog on the Mac with the code shown on your display. If they are same, select ‘Yes’ in the dialog on Mac. If the numbers do not match, select ‘No’ and try the next Orbit Reader 20 in the list. Pairing request can be accepted by pressing dot 8 or rejected by pressing dot 7 from Orbit Reader 20 device. The purpose of this procedure is to allow more than one Orbit Reader 20 device to be paired in the same room at the same time without pairing the wrong device.</w:t>
      </w:r>
    </w:p>
    <w:p w14:paraId="3B8C5D36" w14:textId="77777777" w:rsidR="00AA3872" w:rsidRPr="00651DDA" w:rsidRDefault="00AA3872" w:rsidP="00AA3872">
      <w:pPr>
        <w:rPr>
          <w:lang w:eastAsia="en-IN"/>
        </w:rPr>
      </w:pPr>
    </w:p>
    <w:p w14:paraId="12E0A4BB" w14:textId="77777777" w:rsidR="00AA3872" w:rsidRPr="00651DDA" w:rsidRDefault="00AA3872" w:rsidP="00AA3872">
      <w:pPr>
        <w:rPr>
          <w:lang w:eastAsia="en-IN"/>
        </w:rPr>
      </w:pPr>
      <w:r w:rsidRPr="00651DDA">
        <w:rPr>
          <w:lang w:eastAsia="en-IN"/>
        </w:rPr>
        <w:t>If Orbit Reader 20 does not work with VoiceOver, it is possible that you are not using the latest Mac OS. In that case, you have two choices:</w:t>
      </w:r>
    </w:p>
    <w:p w14:paraId="4F1C51AE"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Put the Orbit Reader 20 in Refreshabraille 18 (RB18) Emulation mode. Then connect it as an RB18,</w:t>
      </w:r>
    </w:p>
    <w:p w14:paraId="0C765F73" w14:textId="77777777" w:rsidR="00AA3872" w:rsidRPr="00651DDA" w:rsidRDefault="00AA3872" w:rsidP="00AA3872">
      <w:pPr>
        <w:numPr>
          <w:ilvl w:val="0"/>
          <w:numId w:val="18"/>
        </w:numPr>
        <w:spacing w:before="100" w:beforeAutospacing="1" w:after="100" w:afterAutospacing="1"/>
        <w:rPr>
          <w:rFonts w:cs="Arial"/>
          <w:lang w:eastAsia="en-IN"/>
        </w:rPr>
      </w:pPr>
      <w:r w:rsidRPr="00651DDA">
        <w:rPr>
          <w:rFonts w:cs="Arial"/>
          <w:lang w:eastAsia="en-IN"/>
        </w:rPr>
        <w:t>Check for updates. We suggest you update to the latest operating system.</w:t>
      </w:r>
    </w:p>
    <w:p w14:paraId="34386D16" w14:textId="77777777" w:rsidR="00AA3872" w:rsidRPr="00651DDA" w:rsidRDefault="00AA3872" w:rsidP="00AA3872">
      <w:pPr>
        <w:rPr>
          <w:lang w:eastAsia="en-IN"/>
        </w:rPr>
      </w:pPr>
      <w:r w:rsidRPr="00651DDA">
        <w:rPr>
          <w:lang w:eastAsia="en-IN"/>
        </w:rPr>
        <w:t>If Orbit Reader 20 is not listed, make sure you have turned on Bluetooth in the Menu.</w:t>
      </w:r>
    </w:p>
    <w:p w14:paraId="73BDA235" w14:textId="77777777" w:rsidR="00AA3872" w:rsidRPr="00651DDA" w:rsidRDefault="00AA3872" w:rsidP="00AA3872">
      <w:pPr>
        <w:pStyle w:val="Heading3"/>
        <w:rPr>
          <w:lang w:eastAsia="en-IN"/>
        </w:rPr>
      </w:pPr>
      <w:bookmarkStart w:id="259" w:name="Controlling-Orbit-Reader-from-Mac"/>
      <w:bookmarkStart w:id="260" w:name="_Toc6391356"/>
      <w:bookmarkEnd w:id="259"/>
      <w:r w:rsidRPr="00651DDA">
        <w:rPr>
          <w:lang w:eastAsia="en-IN"/>
        </w:rPr>
        <w:t>Controlling Orbit Reader 20 from Mac</w:t>
      </w:r>
      <w:bookmarkEnd w:id="260"/>
    </w:p>
    <w:p w14:paraId="4D04B474" w14:textId="77777777" w:rsidR="00AA3872" w:rsidRPr="00651DDA" w:rsidRDefault="00AA3872" w:rsidP="00AA3872">
      <w:pPr>
        <w:rPr>
          <w:lang w:eastAsia="en-IN"/>
        </w:rPr>
      </w:pPr>
      <w:r w:rsidRPr="00651DDA">
        <w:rPr>
          <w:lang w:eastAsia="en-IN"/>
        </w:rPr>
        <w:t>To control how VoiceOver treats the display, follow these steps:</w:t>
      </w:r>
    </w:p>
    <w:p w14:paraId="488BA0E1"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Open the VoiceOver Utility by pressing Command + F8 while VoiceOver is running.</w:t>
      </w:r>
    </w:p>
    <w:p w14:paraId="2FA7B04E"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Scroll down to the Braille option.</w:t>
      </w:r>
    </w:p>
    <w:p w14:paraId="4F236EA3" w14:textId="77777777" w:rsidR="00AA3872" w:rsidRPr="00651DDA" w:rsidRDefault="00AA3872" w:rsidP="00AA3872">
      <w:pPr>
        <w:numPr>
          <w:ilvl w:val="0"/>
          <w:numId w:val="19"/>
        </w:numPr>
        <w:spacing w:before="100" w:beforeAutospacing="1" w:after="100" w:afterAutospacing="1"/>
        <w:rPr>
          <w:rFonts w:cs="Arial"/>
          <w:lang w:eastAsia="en-IN"/>
        </w:rPr>
      </w:pPr>
      <w:r w:rsidRPr="00651DDA">
        <w:rPr>
          <w:rFonts w:cs="Arial"/>
          <w:lang w:eastAsia="en-IN"/>
        </w:rPr>
        <w:t>Select the Braille Display tab.</w:t>
      </w:r>
    </w:p>
    <w:p w14:paraId="1D5835F0" w14:textId="77777777" w:rsidR="00AA3872" w:rsidRPr="00651DDA" w:rsidRDefault="00AA3872" w:rsidP="00AA3872">
      <w:pPr>
        <w:rPr>
          <w:lang w:eastAsia="en-IN"/>
        </w:rPr>
      </w:pPr>
      <w:r w:rsidRPr="00651DDA">
        <w:rPr>
          <w:lang w:eastAsia="en-IN"/>
        </w:rPr>
        <w:t>To turn on contracted braille, check the Contracted Braille box.</w:t>
      </w:r>
    </w:p>
    <w:p w14:paraId="5C1A000B" w14:textId="77777777" w:rsidR="00AA3872" w:rsidRPr="00651DDA" w:rsidRDefault="00AA3872" w:rsidP="00AA3872">
      <w:pPr>
        <w:rPr>
          <w:lang w:eastAsia="en-IN"/>
        </w:rPr>
      </w:pPr>
      <w:r w:rsidRPr="00651DDA">
        <w:rPr>
          <w:lang w:eastAsia="en-IN"/>
        </w:rPr>
        <w:t xml:space="preserve">For the Mac documentation on connecting and using braille displays, see Apple's </w:t>
      </w:r>
      <w:hyperlink r:id="rId32" w:history="1">
        <w:r w:rsidRPr="00651DDA">
          <w:rPr>
            <w:color w:val="0000FF"/>
            <w:u w:val="single"/>
            <w:lang w:eastAsia="en-IN"/>
          </w:rPr>
          <w:t>VoiceOver Info Guide</w:t>
        </w:r>
      </w:hyperlink>
      <w:r w:rsidRPr="00651DDA">
        <w:rPr>
          <w:lang w:eastAsia="en-IN"/>
        </w:rPr>
        <w:t>.</w:t>
      </w:r>
    </w:p>
    <w:p w14:paraId="6C808740" w14:textId="77777777" w:rsidR="00AA3872" w:rsidRPr="00651DDA" w:rsidRDefault="00AA3872" w:rsidP="000A5C87">
      <w:pPr>
        <w:pStyle w:val="Heading2"/>
      </w:pPr>
      <w:bookmarkStart w:id="261" w:name="Android-Devices"/>
      <w:bookmarkStart w:id="262" w:name="_Toc6391357"/>
      <w:bookmarkEnd w:id="261"/>
      <w:r w:rsidRPr="00651DDA">
        <w:t>Android Devices</w:t>
      </w:r>
      <w:bookmarkEnd w:id="262"/>
    </w:p>
    <w:p w14:paraId="19D1999D" w14:textId="77777777" w:rsidR="00AA3872" w:rsidRPr="00651DDA" w:rsidRDefault="00AA3872" w:rsidP="00AA3872">
      <w:pPr>
        <w:rPr>
          <w:lang w:eastAsia="en-IN"/>
        </w:rPr>
      </w:pPr>
      <w:r w:rsidRPr="00651DDA">
        <w:rPr>
          <w:lang w:eastAsia="en-IN"/>
        </w:rPr>
        <w:t>You can connect Android devices using Bluetooth only.</w:t>
      </w:r>
    </w:p>
    <w:p w14:paraId="18FEDD27" w14:textId="77777777" w:rsidR="00AA3872" w:rsidRPr="00651DDA" w:rsidRDefault="00AA3872" w:rsidP="00AA3872">
      <w:pPr>
        <w:pStyle w:val="Heading3"/>
        <w:rPr>
          <w:lang w:eastAsia="en-IN"/>
        </w:rPr>
      </w:pPr>
      <w:bookmarkStart w:id="263" w:name="Connecting-Android-devices-with-Bluetoot"/>
      <w:bookmarkStart w:id="264" w:name="_Connecting_Android_devices"/>
      <w:bookmarkStart w:id="265" w:name="_Toc6391358"/>
      <w:bookmarkEnd w:id="263"/>
      <w:bookmarkEnd w:id="264"/>
      <w:r w:rsidRPr="00651DDA">
        <w:rPr>
          <w:lang w:eastAsia="en-IN"/>
        </w:rPr>
        <w:t>Connecting Android with Bluetooth</w:t>
      </w:r>
      <w:bookmarkEnd w:id="265"/>
    </w:p>
    <w:p w14:paraId="0476CEBA" w14:textId="77777777" w:rsidR="00AA3872" w:rsidRPr="00651DDA" w:rsidRDefault="00AA3872" w:rsidP="00AA3872">
      <w:pPr>
        <w:rPr>
          <w:lang w:eastAsia="en-IN"/>
        </w:rPr>
      </w:pPr>
      <w:r w:rsidRPr="00651DDA">
        <w:rPr>
          <w:lang w:eastAsia="en-IN"/>
        </w:rPr>
        <w:t>In default configuration, the Orbit Reader 20 is ready to pair with Bluetooth. If Bluetooth has been turned off, it can be turned on in the Menu or by pressing Space + Dots 4 7.</w:t>
      </w:r>
    </w:p>
    <w:p w14:paraId="5CE579D4"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Turn on Bluetooth. Bluetooth can be turned on in the Menu or by pressing Space + Dots 4 7 on the Orbit Reader 20.</w:t>
      </w:r>
    </w:p>
    <w:p w14:paraId="6A7FA60F"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Turn on the Android device. Android and BrailleBack make a sound to indicate successful communication.</w:t>
      </w:r>
    </w:p>
    <w:p w14:paraId="3E128ACE"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 xml:space="preserve">Check for support. </w:t>
      </w:r>
    </w:p>
    <w:p w14:paraId="6863D641"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Switch to Emulation mode if necessary.</w:t>
      </w:r>
      <w:r w:rsidRPr="00651DDA">
        <w:rPr>
          <w:rFonts w:cs="Arial"/>
          <w:lang w:eastAsia="en-IN"/>
        </w:rPr>
        <w:br/>
        <w:t xml:space="preserve">Currently, to use the Orbit Reader 20, you must change the Emulation mode to Refreshabraille 18 (RB18) in the Menu. Once Orbit Reader 20 is supported by BrailleBack, it will no longer be necessary to use the Emulation mode </w:t>
      </w:r>
    </w:p>
    <w:p w14:paraId="591F5826" w14:textId="77777777" w:rsidR="00AA3872" w:rsidRPr="00651DDA" w:rsidRDefault="00AA3872" w:rsidP="00AA3872">
      <w:pPr>
        <w:numPr>
          <w:ilvl w:val="0"/>
          <w:numId w:val="20"/>
        </w:numPr>
        <w:spacing w:before="100" w:beforeAutospacing="1" w:after="100" w:afterAutospacing="1"/>
        <w:rPr>
          <w:rFonts w:cs="Arial"/>
          <w:lang w:eastAsia="en-IN"/>
        </w:rPr>
      </w:pPr>
      <w:r w:rsidRPr="00651DDA">
        <w:rPr>
          <w:rFonts w:cs="Arial"/>
          <w:lang w:eastAsia="en-IN"/>
        </w:rPr>
        <w:t>Set up Android device.</w:t>
      </w:r>
      <w:r w:rsidRPr="00651DDA">
        <w:rPr>
          <w:rFonts w:cs="Arial"/>
          <w:lang w:eastAsia="en-IN"/>
        </w:rPr>
        <w:br/>
        <w:t xml:space="preserve">To set up your Android device, follow the </w:t>
      </w:r>
      <w:hyperlink r:id="rId33" w:history="1">
        <w:r w:rsidRPr="00651DDA">
          <w:rPr>
            <w:rFonts w:cs="Arial"/>
            <w:color w:val="0000FF"/>
            <w:u w:val="single"/>
            <w:lang w:eastAsia="en-IN"/>
          </w:rPr>
          <w:t>Install and enable BrailleBack</w:t>
        </w:r>
      </w:hyperlink>
      <w:r w:rsidRPr="00651DDA">
        <w:rPr>
          <w:rFonts w:cs="Arial"/>
          <w:lang w:eastAsia="en-IN"/>
        </w:rPr>
        <w:t xml:space="preserve"> instructions found on the Google™ Android Accessibility Help webpage.</w:t>
      </w:r>
    </w:p>
    <w:p w14:paraId="22859029" w14:textId="77777777" w:rsidR="00AA3872" w:rsidRPr="00651DDA" w:rsidRDefault="00AA3872" w:rsidP="00AA3872">
      <w:pPr>
        <w:pStyle w:val="Heading3"/>
        <w:rPr>
          <w:lang w:eastAsia="en-IN"/>
        </w:rPr>
      </w:pPr>
      <w:bookmarkStart w:id="266" w:name="Input-and-Output-Text-With-BrailleBack"/>
      <w:bookmarkStart w:id="267" w:name="_Toc6391359"/>
      <w:bookmarkEnd w:id="266"/>
      <w:r w:rsidRPr="00651DDA">
        <w:rPr>
          <w:lang w:eastAsia="en-IN"/>
        </w:rPr>
        <w:t>Input and Output Text with BrailleBack</w:t>
      </w:r>
      <w:bookmarkEnd w:id="267"/>
    </w:p>
    <w:p w14:paraId="78F82D03" w14:textId="77777777" w:rsidR="00AA3872" w:rsidRPr="00651DDA" w:rsidRDefault="00AA3872" w:rsidP="00AA3872">
      <w:pPr>
        <w:rPr>
          <w:lang w:eastAsia="en-IN"/>
        </w:rPr>
      </w:pPr>
      <w:r w:rsidRPr="00651DDA">
        <w:rPr>
          <w:lang w:eastAsia="en-IN"/>
        </w:rPr>
        <w:t>To input text with your braille keyboard, first enable the keyboard in your Android settings under Language and Input. If you try to use the keyboard before completing this step, you will receive a prompt to change your settings.</w:t>
      </w:r>
    </w:p>
    <w:p w14:paraId="63E3CE2A" w14:textId="77777777" w:rsidR="00AA3872" w:rsidRPr="00651DDA" w:rsidRDefault="00AA3872" w:rsidP="00AA3872">
      <w:pPr>
        <w:rPr>
          <w:lang w:eastAsia="en-IN"/>
        </w:rPr>
      </w:pPr>
    </w:p>
    <w:p w14:paraId="356907B0" w14:textId="77777777" w:rsidR="00AA3872" w:rsidRPr="00651DDA" w:rsidRDefault="00AA3872" w:rsidP="00AA3872">
      <w:pPr>
        <w:rPr>
          <w:lang w:eastAsia="en-IN"/>
        </w:rPr>
      </w:pPr>
      <w:r w:rsidRPr="00651DDA">
        <w:rPr>
          <w:lang w:eastAsia="en-IN"/>
        </w:rPr>
        <w:t>To edit a text field, focus and activate the text field. You can then use the Up and Down Arrow keys to move in the text field. When editing text, BrailleBack switches to eight-dot braille known as Computer Braille. Currently, BrailleBack does not support any other braille as input.</w:t>
      </w:r>
    </w:p>
    <w:p w14:paraId="1958AA08" w14:textId="77777777" w:rsidR="00AA3872" w:rsidRPr="00651DDA" w:rsidRDefault="00AA3872" w:rsidP="00AA3872">
      <w:pPr>
        <w:rPr>
          <w:lang w:eastAsia="en-IN"/>
        </w:rPr>
      </w:pPr>
    </w:p>
    <w:p w14:paraId="797FA622" w14:textId="77777777" w:rsidR="00AA3872" w:rsidRPr="00651DDA" w:rsidRDefault="00AA3872" w:rsidP="00AA3872">
      <w:pPr>
        <w:rPr>
          <w:lang w:eastAsia="en-IN"/>
        </w:rPr>
      </w:pPr>
      <w:r w:rsidRPr="00651DDA">
        <w:rPr>
          <w:lang w:eastAsia="en-IN"/>
        </w:rPr>
        <w:t>By default, Android is set to display English Computer Braille.</w:t>
      </w:r>
    </w:p>
    <w:p w14:paraId="31154D28" w14:textId="77777777" w:rsidR="00AA3872" w:rsidRPr="00651DDA" w:rsidRDefault="00AA3872" w:rsidP="00AA3872">
      <w:pPr>
        <w:rPr>
          <w:lang w:eastAsia="en-IN"/>
        </w:rPr>
      </w:pPr>
      <w:r w:rsidRPr="00651DDA">
        <w:rPr>
          <w:lang w:eastAsia="en-IN"/>
        </w:rPr>
        <w:t>To set BrailleBack to display Unified English Braille (UEB) - grade 2 braille, follow the steps below:</w:t>
      </w:r>
    </w:p>
    <w:p w14:paraId="193DB31A"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Press H to open the Home screen.</w:t>
      </w:r>
    </w:p>
    <w:p w14:paraId="6F0CAF6E"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Arrow to and select Apps &gt; Settings &gt; Accessibility &gt; BrailleBack &gt; Settings.</w:t>
      </w:r>
    </w:p>
    <w:p w14:paraId="54B2F7A3"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Select "Braille type".</w:t>
      </w:r>
    </w:p>
    <w:p w14:paraId="70D2F89C"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Android generates a dialog screen which indicates the type of braille being displayed and provides two choices: Literary braille or Computer Braille.</w:t>
      </w:r>
    </w:p>
    <w:p w14:paraId="6898750D"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Computer Braille is checked by default.</w:t>
      </w:r>
    </w:p>
    <w:p w14:paraId="3BCF61A5"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and select to check this item. </w:t>
      </w:r>
    </w:p>
    <w:p w14:paraId="1DE1BC54"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 xml:space="preserve">When you check "Literary braille," you are returned to the BrailleBack Settings screen. </w:t>
      </w:r>
    </w:p>
    <w:p w14:paraId="78029DA2"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Arrow to "Literary braille table" and select. </w:t>
      </w:r>
    </w:p>
    <w:p w14:paraId="176635C2"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Another dialog screen opens with a selection of output translation tables.</w:t>
      </w:r>
    </w:p>
    <w:p w14:paraId="47290827" w14:textId="77777777" w:rsidR="00AA3872" w:rsidRPr="00651DDA" w:rsidRDefault="00AA3872" w:rsidP="00AA3872">
      <w:pPr>
        <w:numPr>
          <w:ilvl w:val="0"/>
          <w:numId w:val="21"/>
        </w:numPr>
        <w:spacing w:before="100" w:beforeAutospacing="1" w:after="100" w:afterAutospacing="1"/>
        <w:rPr>
          <w:rFonts w:cs="Arial"/>
          <w:lang w:eastAsia="en-IN"/>
        </w:rPr>
      </w:pPr>
      <w:r w:rsidRPr="00651DDA">
        <w:rPr>
          <w:rFonts w:cs="Arial"/>
          <w:lang w:eastAsia="en-IN"/>
        </w:rPr>
        <w:t xml:space="preserve">Select English (UEB) - grade 2. </w:t>
      </w:r>
    </w:p>
    <w:p w14:paraId="0C2A8E3F" w14:textId="77777777" w:rsidR="00AA3872" w:rsidRPr="00651DDA" w:rsidRDefault="00AA3872" w:rsidP="00AA3872">
      <w:pPr>
        <w:numPr>
          <w:ilvl w:val="1"/>
          <w:numId w:val="21"/>
        </w:numPr>
        <w:spacing w:before="100" w:beforeAutospacing="1" w:after="100" w:afterAutospacing="1"/>
        <w:rPr>
          <w:rFonts w:cs="Arial"/>
          <w:lang w:eastAsia="en-IN"/>
        </w:rPr>
      </w:pPr>
      <w:r w:rsidRPr="00651DDA">
        <w:rPr>
          <w:rFonts w:cs="Arial"/>
          <w:lang w:eastAsia="en-IN"/>
        </w:rPr>
        <w:t>You are returned to the BrailleBack Settings screen.</w:t>
      </w:r>
    </w:p>
    <w:p w14:paraId="579FC4B4" w14:textId="77777777" w:rsidR="00AA3872" w:rsidRPr="00651DDA" w:rsidRDefault="00AA3872" w:rsidP="00AA3872">
      <w:pPr>
        <w:pStyle w:val="Heading3"/>
        <w:rPr>
          <w:lang w:eastAsia="en-IN"/>
        </w:rPr>
      </w:pPr>
      <w:bookmarkStart w:id="268" w:name="BrailleBack-Commands"/>
      <w:bookmarkStart w:id="269" w:name="_Toc6391360"/>
      <w:bookmarkEnd w:id="268"/>
      <w:r w:rsidRPr="00651DDA">
        <w:rPr>
          <w:lang w:eastAsia="en-IN"/>
        </w:rPr>
        <w:t>BrailleBack Commands</w:t>
      </w:r>
      <w:bookmarkEnd w:id="2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89"/>
        <w:gridCol w:w="2162"/>
      </w:tblGrid>
      <w:tr w:rsidR="00AA3872" w:rsidRPr="00651DDA" w14:paraId="13AEC367" w14:textId="77777777" w:rsidTr="00C624FE">
        <w:trPr>
          <w:jc w:val="center"/>
        </w:trPr>
        <w:tc>
          <w:tcPr>
            <w:tcW w:w="0" w:type="auto"/>
            <w:vAlign w:val="center"/>
            <w:hideMark/>
          </w:tcPr>
          <w:p w14:paraId="274A019D"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5D2C9DCE"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95860A4" w14:textId="77777777" w:rsidTr="00C624FE">
        <w:trPr>
          <w:jc w:val="center"/>
        </w:trPr>
        <w:tc>
          <w:tcPr>
            <w:tcW w:w="0" w:type="auto"/>
            <w:vAlign w:val="center"/>
            <w:hideMark/>
          </w:tcPr>
          <w:p w14:paraId="328AF88C" w14:textId="77777777" w:rsidR="00AA3872" w:rsidRPr="00651DDA" w:rsidRDefault="00AA3872" w:rsidP="00C624FE">
            <w:pPr>
              <w:rPr>
                <w:rFonts w:cs="Arial"/>
                <w:lang w:eastAsia="en-IN"/>
              </w:rPr>
            </w:pPr>
            <w:r w:rsidRPr="00651DDA">
              <w:rPr>
                <w:rFonts w:cs="Arial"/>
                <w:lang w:eastAsia="en-IN"/>
              </w:rPr>
              <w:t xml:space="preserve">Back </w:t>
            </w:r>
          </w:p>
        </w:tc>
        <w:tc>
          <w:tcPr>
            <w:tcW w:w="0" w:type="auto"/>
            <w:vAlign w:val="center"/>
            <w:hideMark/>
          </w:tcPr>
          <w:p w14:paraId="186DDA32" w14:textId="77777777" w:rsidR="00AA3872" w:rsidRPr="00651DDA" w:rsidRDefault="00AA3872" w:rsidP="00C624FE">
            <w:pPr>
              <w:rPr>
                <w:rFonts w:cs="Arial"/>
                <w:lang w:eastAsia="en-IN"/>
              </w:rPr>
            </w:pPr>
            <w:r w:rsidRPr="00651DDA">
              <w:rPr>
                <w:rFonts w:cs="Arial"/>
                <w:lang w:eastAsia="en-IN"/>
              </w:rPr>
              <w:t xml:space="preserve">Space + B </w:t>
            </w:r>
          </w:p>
        </w:tc>
      </w:tr>
      <w:tr w:rsidR="00AA3872" w:rsidRPr="00651DDA" w14:paraId="1EFEC5B2" w14:textId="77777777" w:rsidTr="00C624FE">
        <w:trPr>
          <w:jc w:val="center"/>
        </w:trPr>
        <w:tc>
          <w:tcPr>
            <w:tcW w:w="0" w:type="auto"/>
            <w:vAlign w:val="center"/>
            <w:hideMark/>
          </w:tcPr>
          <w:p w14:paraId="5E80616C" w14:textId="77777777" w:rsidR="00AA3872" w:rsidRPr="00651DDA" w:rsidRDefault="00AA3872" w:rsidP="00C624FE">
            <w:pPr>
              <w:rPr>
                <w:rFonts w:cs="Arial"/>
                <w:lang w:eastAsia="en-IN"/>
              </w:rPr>
            </w:pPr>
            <w:r w:rsidRPr="00651DDA">
              <w:rPr>
                <w:rFonts w:cs="Arial"/>
                <w:lang w:eastAsia="en-IN"/>
              </w:rPr>
              <w:t xml:space="preserve">Home </w:t>
            </w:r>
          </w:p>
        </w:tc>
        <w:tc>
          <w:tcPr>
            <w:tcW w:w="0" w:type="auto"/>
            <w:vAlign w:val="center"/>
            <w:hideMark/>
          </w:tcPr>
          <w:p w14:paraId="7E265102" w14:textId="77777777" w:rsidR="00AA3872" w:rsidRPr="00651DDA" w:rsidRDefault="00AA3872" w:rsidP="00C624FE">
            <w:pPr>
              <w:rPr>
                <w:rFonts w:cs="Arial"/>
                <w:lang w:eastAsia="en-IN"/>
              </w:rPr>
            </w:pPr>
            <w:r w:rsidRPr="00651DDA">
              <w:rPr>
                <w:rFonts w:cs="Arial"/>
                <w:lang w:eastAsia="en-IN"/>
              </w:rPr>
              <w:t xml:space="preserve">Space + H </w:t>
            </w:r>
          </w:p>
        </w:tc>
      </w:tr>
      <w:tr w:rsidR="00AA3872" w:rsidRPr="00651DDA" w14:paraId="5F5FFD15" w14:textId="77777777" w:rsidTr="00C624FE">
        <w:trPr>
          <w:jc w:val="center"/>
        </w:trPr>
        <w:tc>
          <w:tcPr>
            <w:tcW w:w="0" w:type="auto"/>
            <w:vAlign w:val="center"/>
            <w:hideMark/>
          </w:tcPr>
          <w:p w14:paraId="2EF2FCD4" w14:textId="77777777" w:rsidR="00AA3872" w:rsidRPr="00651DDA" w:rsidRDefault="00AA3872" w:rsidP="00C624FE">
            <w:pPr>
              <w:rPr>
                <w:rFonts w:cs="Arial"/>
                <w:lang w:eastAsia="en-IN"/>
              </w:rPr>
            </w:pPr>
            <w:r w:rsidRPr="00651DDA">
              <w:rPr>
                <w:rFonts w:cs="Arial"/>
                <w:lang w:eastAsia="en-IN"/>
              </w:rPr>
              <w:t xml:space="preserve">BrailleBack help </w:t>
            </w:r>
          </w:p>
        </w:tc>
        <w:tc>
          <w:tcPr>
            <w:tcW w:w="0" w:type="auto"/>
            <w:vAlign w:val="center"/>
            <w:hideMark/>
          </w:tcPr>
          <w:p w14:paraId="3ADA2F93"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662468BD" w14:textId="77777777" w:rsidTr="00C624FE">
        <w:trPr>
          <w:jc w:val="center"/>
        </w:trPr>
        <w:tc>
          <w:tcPr>
            <w:tcW w:w="0" w:type="auto"/>
            <w:vAlign w:val="center"/>
            <w:hideMark/>
          </w:tcPr>
          <w:p w14:paraId="007CF0F0" w14:textId="77777777" w:rsidR="00AA3872" w:rsidRPr="00651DDA" w:rsidRDefault="00AA3872" w:rsidP="00C624FE">
            <w:pPr>
              <w:rPr>
                <w:rFonts w:cs="Arial"/>
                <w:lang w:eastAsia="en-IN"/>
              </w:rPr>
            </w:pPr>
            <w:r w:rsidRPr="00651DDA">
              <w:rPr>
                <w:rFonts w:cs="Arial"/>
                <w:lang w:eastAsia="en-IN"/>
              </w:rPr>
              <w:t xml:space="preserve">Notifications </w:t>
            </w:r>
          </w:p>
        </w:tc>
        <w:tc>
          <w:tcPr>
            <w:tcW w:w="0" w:type="auto"/>
            <w:vAlign w:val="center"/>
            <w:hideMark/>
          </w:tcPr>
          <w:p w14:paraId="5433E6A7" w14:textId="77777777" w:rsidR="00AA3872" w:rsidRPr="00651DDA" w:rsidRDefault="00AA3872" w:rsidP="00C624FE">
            <w:pPr>
              <w:rPr>
                <w:rFonts w:cs="Arial"/>
                <w:lang w:eastAsia="en-IN"/>
              </w:rPr>
            </w:pPr>
            <w:r w:rsidRPr="00651DDA">
              <w:rPr>
                <w:rFonts w:cs="Arial"/>
                <w:lang w:eastAsia="en-IN"/>
              </w:rPr>
              <w:t xml:space="preserve">Space + N </w:t>
            </w:r>
          </w:p>
        </w:tc>
      </w:tr>
      <w:tr w:rsidR="00AA3872" w:rsidRPr="00651DDA" w14:paraId="62801DCC" w14:textId="77777777" w:rsidTr="00C624FE">
        <w:trPr>
          <w:jc w:val="center"/>
        </w:trPr>
        <w:tc>
          <w:tcPr>
            <w:tcW w:w="0" w:type="auto"/>
            <w:vAlign w:val="center"/>
            <w:hideMark/>
          </w:tcPr>
          <w:p w14:paraId="1DD2F853" w14:textId="77777777" w:rsidR="00AA3872" w:rsidRPr="00651DDA" w:rsidRDefault="00AA3872" w:rsidP="00C624FE">
            <w:pPr>
              <w:rPr>
                <w:rFonts w:cs="Arial"/>
                <w:lang w:eastAsia="en-IN"/>
              </w:rPr>
            </w:pPr>
            <w:r w:rsidRPr="00651DDA">
              <w:rPr>
                <w:rFonts w:cs="Arial"/>
                <w:lang w:eastAsia="en-IN"/>
              </w:rPr>
              <w:t xml:space="preserve">Recent Apps </w:t>
            </w:r>
          </w:p>
        </w:tc>
        <w:tc>
          <w:tcPr>
            <w:tcW w:w="0" w:type="auto"/>
            <w:vAlign w:val="center"/>
            <w:hideMark/>
          </w:tcPr>
          <w:p w14:paraId="418D3D94" w14:textId="77777777" w:rsidR="00AA3872" w:rsidRPr="00651DDA" w:rsidRDefault="00AA3872" w:rsidP="00C624FE">
            <w:pPr>
              <w:rPr>
                <w:rFonts w:cs="Arial"/>
                <w:lang w:eastAsia="en-IN"/>
              </w:rPr>
            </w:pPr>
            <w:r w:rsidRPr="00651DDA">
              <w:rPr>
                <w:rFonts w:cs="Arial"/>
                <w:lang w:eastAsia="en-IN"/>
              </w:rPr>
              <w:t xml:space="preserve">Space + R </w:t>
            </w:r>
          </w:p>
        </w:tc>
      </w:tr>
      <w:tr w:rsidR="00AA3872" w:rsidRPr="00651DDA" w14:paraId="0095A3BD" w14:textId="77777777" w:rsidTr="00C624FE">
        <w:trPr>
          <w:jc w:val="center"/>
        </w:trPr>
        <w:tc>
          <w:tcPr>
            <w:tcW w:w="0" w:type="auto"/>
            <w:vAlign w:val="center"/>
            <w:hideMark/>
          </w:tcPr>
          <w:p w14:paraId="6803FC70" w14:textId="77777777" w:rsidR="00AA3872" w:rsidRPr="00651DDA" w:rsidRDefault="00AA3872" w:rsidP="00C624FE">
            <w:pPr>
              <w:rPr>
                <w:rFonts w:cs="Arial"/>
                <w:lang w:eastAsia="en-IN"/>
              </w:rPr>
            </w:pPr>
            <w:r w:rsidRPr="00651DDA">
              <w:rPr>
                <w:rFonts w:cs="Arial"/>
                <w:lang w:eastAsia="en-IN"/>
              </w:rPr>
              <w:t xml:space="preserve">Enter (in Edit field) </w:t>
            </w:r>
          </w:p>
        </w:tc>
        <w:tc>
          <w:tcPr>
            <w:tcW w:w="0" w:type="auto"/>
            <w:vAlign w:val="center"/>
            <w:hideMark/>
          </w:tcPr>
          <w:p w14:paraId="7BF85303" w14:textId="77777777" w:rsidR="00AA3872" w:rsidRPr="00651DDA" w:rsidRDefault="00AA3872" w:rsidP="00C624FE">
            <w:pPr>
              <w:rPr>
                <w:rFonts w:cs="Arial"/>
                <w:lang w:eastAsia="en-IN"/>
              </w:rPr>
            </w:pPr>
            <w:r w:rsidRPr="00651DDA">
              <w:rPr>
                <w:rFonts w:cs="Arial"/>
                <w:lang w:eastAsia="en-IN"/>
              </w:rPr>
              <w:t xml:space="preserve">Space + Dot 8 </w:t>
            </w:r>
          </w:p>
        </w:tc>
      </w:tr>
      <w:tr w:rsidR="00AA3872" w:rsidRPr="00651DDA" w14:paraId="774AC601" w14:textId="77777777" w:rsidTr="00C624FE">
        <w:trPr>
          <w:jc w:val="center"/>
        </w:trPr>
        <w:tc>
          <w:tcPr>
            <w:tcW w:w="0" w:type="auto"/>
            <w:vAlign w:val="center"/>
            <w:hideMark/>
          </w:tcPr>
          <w:p w14:paraId="07B730B4" w14:textId="77777777" w:rsidR="00AA3872" w:rsidRPr="00651DDA" w:rsidRDefault="00AA3872" w:rsidP="00C624FE">
            <w:pPr>
              <w:rPr>
                <w:rFonts w:cs="Arial"/>
                <w:lang w:eastAsia="en-IN"/>
              </w:rPr>
            </w:pPr>
            <w:r w:rsidRPr="00651DDA">
              <w:rPr>
                <w:rFonts w:cs="Arial"/>
                <w:lang w:eastAsia="en-IN"/>
              </w:rPr>
              <w:t xml:space="preserve">Backspace (in Edit field) </w:t>
            </w:r>
          </w:p>
        </w:tc>
        <w:tc>
          <w:tcPr>
            <w:tcW w:w="0" w:type="auto"/>
            <w:vAlign w:val="center"/>
            <w:hideMark/>
          </w:tcPr>
          <w:p w14:paraId="19D40EDC" w14:textId="77777777" w:rsidR="00AA3872" w:rsidRPr="00651DDA" w:rsidRDefault="00AA3872" w:rsidP="00C624FE">
            <w:pPr>
              <w:rPr>
                <w:rFonts w:cs="Arial"/>
                <w:lang w:eastAsia="en-IN"/>
              </w:rPr>
            </w:pPr>
            <w:r w:rsidRPr="00651DDA">
              <w:rPr>
                <w:rFonts w:cs="Arial"/>
                <w:lang w:eastAsia="en-IN"/>
              </w:rPr>
              <w:t xml:space="preserve">Space + Dot 7 </w:t>
            </w:r>
          </w:p>
        </w:tc>
      </w:tr>
    </w:tbl>
    <w:p w14:paraId="0A9AFFC7" w14:textId="77777777" w:rsidR="00AA3872" w:rsidRPr="00651DDA" w:rsidRDefault="00AA3872" w:rsidP="000A5C87">
      <w:pPr>
        <w:pStyle w:val="Heading2"/>
      </w:pPr>
      <w:bookmarkStart w:id="270" w:name="Chromebook"/>
      <w:bookmarkStart w:id="271" w:name="_Toc6391361"/>
      <w:bookmarkEnd w:id="270"/>
      <w:r w:rsidRPr="00651DDA">
        <w:t>Chromebooks</w:t>
      </w:r>
      <w:bookmarkEnd w:id="271"/>
    </w:p>
    <w:p w14:paraId="77532445" w14:textId="77777777" w:rsidR="00AA3872" w:rsidRPr="00651DDA" w:rsidRDefault="00AA3872" w:rsidP="00AA3872">
      <w:pPr>
        <w:rPr>
          <w:lang w:eastAsia="en-IN"/>
        </w:rPr>
      </w:pPr>
      <w:r w:rsidRPr="00651DDA">
        <w:rPr>
          <w:lang w:eastAsia="en-IN"/>
        </w:rPr>
        <w:t>Currently, you can only use USB to connect to a braille display from a Chromebook™ notebook computer.</w:t>
      </w:r>
    </w:p>
    <w:p w14:paraId="4BA366FF" w14:textId="77777777" w:rsidR="00AA3872" w:rsidRPr="00651DDA" w:rsidRDefault="00AA3872" w:rsidP="00AA3872">
      <w:pPr>
        <w:pStyle w:val="Heading3"/>
        <w:rPr>
          <w:lang w:eastAsia="en-IN"/>
        </w:rPr>
      </w:pPr>
      <w:bookmarkStart w:id="272" w:name="Connecting-Chromebook-with-USB"/>
      <w:bookmarkStart w:id="273" w:name="_Toc6391362"/>
      <w:bookmarkEnd w:id="272"/>
      <w:r w:rsidRPr="00651DDA">
        <w:rPr>
          <w:lang w:eastAsia="en-IN"/>
        </w:rPr>
        <w:t>Connecting Chromebook with USB</w:t>
      </w:r>
      <w:bookmarkEnd w:id="273"/>
    </w:p>
    <w:p w14:paraId="56B32F42" w14:textId="77777777" w:rsidR="00AA3872" w:rsidRPr="00651DDA" w:rsidRDefault="00AA3872" w:rsidP="00AA3872">
      <w:pPr>
        <w:rPr>
          <w:lang w:eastAsia="en-IN"/>
        </w:rPr>
      </w:pPr>
      <w:r w:rsidRPr="00651DDA">
        <w:rPr>
          <w:lang w:eastAsia="en-IN"/>
        </w:rPr>
        <w:t>To connect to Chromebook with USB, follow these steps:</w:t>
      </w:r>
    </w:p>
    <w:p w14:paraId="3328E306" w14:textId="77777777" w:rsidR="00AA3872" w:rsidRPr="00651DDA" w:rsidRDefault="00AA3872" w:rsidP="00AA3872">
      <w:pPr>
        <w:rPr>
          <w:lang w:eastAsia="en-IN"/>
        </w:rPr>
      </w:pPr>
    </w:p>
    <w:p w14:paraId="429A342C" w14:textId="77777777" w:rsidR="00AA3872" w:rsidRPr="00651DDA" w:rsidRDefault="00AA3872" w:rsidP="00AA3872">
      <w:pPr>
        <w:pStyle w:val="ListParagraph"/>
        <w:numPr>
          <w:ilvl w:val="0"/>
          <w:numId w:val="46"/>
        </w:numPr>
        <w:rPr>
          <w:rFonts w:ascii="Arial" w:hAnsi="Arial" w:cs="Arial"/>
          <w:sz w:val="24"/>
          <w:lang w:eastAsia="en-IN"/>
        </w:rPr>
      </w:pPr>
      <w:r w:rsidRPr="00651DDA">
        <w:rPr>
          <w:rFonts w:ascii="Arial" w:hAnsi="Arial" w:cs="Arial"/>
          <w:sz w:val="24"/>
          <w:lang w:eastAsia="en-IN"/>
        </w:rPr>
        <w:t>Press Dots 2 7 + Space to put the Orbit Reader 20 in Remote HID mode. Alternatively, Press Up Arrow + Select in the menu, and then arrow to USB.</w:t>
      </w:r>
    </w:p>
    <w:p w14:paraId="30D05167" w14:textId="77777777" w:rsidR="00AA3872" w:rsidRPr="00651DDA" w:rsidRDefault="00AA3872" w:rsidP="00AA3872">
      <w:pPr>
        <w:pStyle w:val="ListParagraph"/>
        <w:numPr>
          <w:ilvl w:val="0"/>
          <w:numId w:val="46"/>
        </w:numPr>
        <w:rPr>
          <w:rFonts w:ascii="Arial" w:hAnsi="Arial" w:cs="Arial"/>
          <w:sz w:val="24"/>
          <w:lang w:eastAsia="en-IN"/>
        </w:rPr>
      </w:pPr>
      <w:r w:rsidRPr="00651DDA">
        <w:rPr>
          <w:rFonts w:ascii="Arial" w:hAnsi="Arial" w:cs="Arial"/>
          <w:sz w:val="24"/>
          <w:lang w:eastAsia="en-IN"/>
        </w:rPr>
        <w:t>Put the Orbit Reader into the Chromebook USB port. After a few seconds, the Chromebook detects the device and turns on ChromeVox.</w:t>
      </w:r>
    </w:p>
    <w:p w14:paraId="42CFB8F4" w14:textId="77777777" w:rsidR="00AA3872" w:rsidRPr="00651DDA" w:rsidRDefault="00AA3872" w:rsidP="00AA3872">
      <w:pPr>
        <w:pStyle w:val="Heading3"/>
        <w:rPr>
          <w:lang w:eastAsia="en-IN"/>
        </w:rPr>
      </w:pPr>
      <w:bookmarkStart w:id="274" w:name="_Toc504838833"/>
      <w:bookmarkStart w:id="275" w:name="_Toc504838968"/>
      <w:bookmarkStart w:id="276" w:name="_Toc504839102"/>
      <w:bookmarkStart w:id="277" w:name="ChromeVox-SettingsCommands"/>
      <w:bookmarkStart w:id="278" w:name="_Toc6391363"/>
      <w:bookmarkEnd w:id="274"/>
      <w:bookmarkEnd w:id="275"/>
      <w:bookmarkEnd w:id="276"/>
      <w:bookmarkEnd w:id="277"/>
      <w:r w:rsidRPr="00651DDA">
        <w:rPr>
          <w:lang w:eastAsia="en-IN"/>
        </w:rPr>
        <w:t>ChromeVox Settings/Commands</w:t>
      </w:r>
      <w:bookmarkEnd w:id="278"/>
    </w:p>
    <w:p w14:paraId="35F74EFE" w14:textId="77777777" w:rsidR="00AA3872" w:rsidRPr="00651DDA" w:rsidRDefault="00AA3872" w:rsidP="00AA3872">
      <w:pPr>
        <w:rPr>
          <w:color w:val="0000FF"/>
          <w:u w:val="single"/>
          <w:lang w:eastAsia="en-IN"/>
        </w:rPr>
      </w:pPr>
      <w:r w:rsidRPr="00651DDA">
        <w:rPr>
          <w:lang w:eastAsia="en-IN"/>
        </w:rPr>
        <w:t xml:space="preserve">To adjust ChromeVox settings or learn commands, </w:t>
      </w:r>
      <w:r w:rsidRPr="00651DDA">
        <w:rPr>
          <w:rStyle w:val="diffin"/>
        </w:rPr>
        <w:t>go to</w:t>
      </w:r>
      <w:r w:rsidRPr="00651DDA">
        <w:rPr>
          <w:lang w:eastAsia="en-IN"/>
        </w:rPr>
        <w:t xml:space="preserve"> </w:t>
      </w:r>
      <w:r w:rsidRPr="00651DDA">
        <w:rPr>
          <w:color w:val="0000FF"/>
          <w:u w:val="single"/>
          <w:lang w:eastAsia="en-IN"/>
        </w:rPr>
        <w:t xml:space="preserve">’Use a braille device with your Chromebook’ </w:t>
      </w:r>
    </w:p>
    <w:p w14:paraId="6B9E44C1" w14:textId="77777777" w:rsidR="00AA3872" w:rsidRPr="00651DDA" w:rsidRDefault="00AA3872" w:rsidP="00AA3872">
      <w:pPr>
        <w:rPr>
          <w:lang w:eastAsia="en-IN"/>
        </w:rPr>
      </w:pPr>
      <w:r w:rsidRPr="00651DDA">
        <w:t>(":</w:t>
      </w:r>
      <w:hyperlink r:id="rId34" w:history="1">
        <w:r w:rsidRPr="00651DDA">
          <w:rPr>
            <w:rStyle w:val="Hyperlink"/>
          </w:rPr>
          <w:t>https://support.google.com/chromebook/answer/7020014?hl=en</w:t>
        </w:r>
      </w:hyperlink>
      <w:r w:rsidRPr="00651DDA">
        <w:t xml:space="preserve">’ </w:t>
      </w:r>
      <w:r w:rsidRPr="00651DDA">
        <w:rPr>
          <w:rStyle w:val="diffin"/>
        </w:rPr>
        <w:t>webpage at the</w:t>
      </w:r>
      <w:r w:rsidRPr="00651DDA">
        <w:rPr>
          <w:lang w:eastAsia="en-IN"/>
        </w:rPr>
        <w:t xml:space="preserve"> Chromebook Accessibility Help site </w:t>
      </w:r>
    </w:p>
    <w:p w14:paraId="31C0A231" w14:textId="77777777" w:rsidR="00AA3872" w:rsidRPr="00651DDA" w:rsidRDefault="00AA3872" w:rsidP="000A5C87">
      <w:pPr>
        <w:pStyle w:val="Heading2"/>
      </w:pPr>
      <w:bookmarkStart w:id="279" w:name="Windows-PCs"/>
      <w:bookmarkStart w:id="280" w:name="_Toc6391364"/>
      <w:bookmarkEnd w:id="279"/>
      <w:r w:rsidRPr="00651DDA">
        <w:rPr>
          <w:rStyle w:val="diffin"/>
        </w:rPr>
        <w:t>Fire Tablets</w:t>
      </w:r>
      <w:bookmarkEnd w:id="280"/>
    </w:p>
    <w:p w14:paraId="461AF1DD" w14:textId="77777777" w:rsidR="00AA3872" w:rsidRPr="00651DDA" w:rsidRDefault="00AA3872" w:rsidP="00AA3872">
      <w:pPr>
        <w:rPr>
          <w:rFonts w:cs="Arial"/>
          <w:lang w:eastAsia="en-IN"/>
        </w:rPr>
      </w:pPr>
      <w:r w:rsidRPr="00651DDA">
        <w:rPr>
          <w:rFonts w:cs="Arial"/>
        </w:rPr>
        <w:t>To pair the Orbit Reader with VoiceView on your Fire Tablet, follow these steps</w:t>
      </w:r>
      <w:r w:rsidRPr="00651DDA">
        <w:rPr>
          <w:rFonts w:cs="Arial"/>
          <w:lang w:eastAsia="en-IN"/>
        </w:rPr>
        <w:br/>
      </w:r>
    </w:p>
    <w:p w14:paraId="12BD90BE"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 xml:space="preserve">Swipe down from the top of the screen with two fingers and double tap on Settings. </w:t>
      </w:r>
    </w:p>
    <w:p w14:paraId="0D667A41"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Find the Accessibility settings and double tap. Then double tap on VoiceView Screen Reader.</w:t>
      </w:r>
    </w:p>
    <w:p w14:paraId="2F6CD00E"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Navigate to Braille and double tap. Then double tap Pair Bluetooth Braille Display.</w:t>
      </w:r>
    </w:p>
    <w:p w14:paraId="7C7664A7"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 xml:space="preserve">Make sure your Orbit Reader 20 and Bluetooth is on, and then double tap on Scan. </w:t>
      </w:r>
    </w:p>
    <w:p w14:paraId="65004404" w14:textId="77777777" w:rsidR="00AA3872" w:rsidRPr="00651DDA" w:rsidRDefault="00AA3872" w:rsidP="00AA3872">
      <w:pPr>
        <w:pStyle w:val="ListParagraph"/>
        <w:numPr>
          <w:ilvl w:val="0"/>
          <w:numId w:val="53"/>
        </w:numPr>
        <w:rPr>
          <w:rFonts w:ascii="Arial" w:hAnsi="Arial" w:cs="Arial"/>
          <w:sz w:val="24"/>
          <w:szCs w:val="24"/>
          <w:lang w:eastAsia="en-IN"/>
        </w:rPr>
      </w:pPr>
      <w:r w:rsidRPr="00651DDA">
        <w:rPr>
          <w:rFonts w:ascii="Arial" w:hAnsi="Arial" w:cs="Arial"/>
          <w:sz w:val="24"/>
          <w:szCs w:val="24"/>
          <w:lang w:eastAsia="en-IN"/>
        </w:rPr>
        <w:t>You should see Orbit Reader 20 followed by the serial number. Double tap on it to pair.</w:t>
      </w:r>
      <w:r w:rsidRPr="00651DDA">
        <w:rPr>
          <w:rFonts w:ascii="Arial" w:hAnsi="Arial" w:cs="Arial"/>
          <w:sz w:val="24"/>
          <w:szCs w:val="24"/>
          <w:lang w:eastAsia="en-IN"/>
        </w:rPr>
        <w:br/>
      </w:r>
      <w:r w:rsidRPr="00651DDA">
        <w:rPr>
          <w:rFonts w:ascii="Arial" w:hAnsi="Arial" w:cs="Arial"/>
          <w:sz w:val="24"/>
          <w:szCs w:val="24"/>
          <w:lang w:eastAsia="en-IN"/>
        </w:rPr>
        <w:br/>
        <w:t>For additional information, go to the "Use a Braille Display with Your FireTablet</w:t>
      </w:r>
      <w:r w:rsidRPr="007175AE">
        <w:rPr>
          <w:rFonts w:ascii="Arial" w:hAnsi="Arial" w:cs="Arial"/>
          <w:sz w:val="24"/>
          <w:szCs w:val="24"/>
          <w:lang w:eastAsia="en-IN"/>
        </w:rPr>
        <w:t>":(</w:t>
      </w:r>
      <w:hyperlink r:id="rId35" w:history="1">
        <w:r w:rsidRPr="007175AE">
          <w:rPr>
            <w:rStyle w:val="Hyperlink"/>
            <w:rFonts w:ascii="Arial" w:hAnsi="Arial" w:cs="Arial"/>
            <w:sz w:val="24"/>
            <w:szCs w:val="24"/>
            <w:lang w:eastAsia="en-IN"/>
          </w:rPr>
          <w:t>https://www.amazon.com/gp/help/customer/display.html?nodeId=201829370</w:t>
        </w:r>
      </w:hyperlink>
      <w:r w:rsidRPr="007175AE">
        <w:rPr>
          <w:rFonts w:ascii="Arial" w:hAnsi="Arial" w:cs="Arial"/>
          <w:sz w:val="24"/>
          <w:szCs w:val="24"/>
          <w:lang w:eastAsia="en-IN"/>
        </w:rPr>
        <w:t>) web</w:t>
      </w:r>
      <w:r w:rsidRPr="00651DDA">
        <w:rPr>
          <w:rFonts w:ascii="Arial" w:hAnsi="Arial" w:cs="Arial"/>
          <w:sz w:val="24"/>
          <w:szCs w:val="24"/>
          <w:lang w:eastAsia="en-IN"/>
        </w:rPr>
        <w:t>page on the Amazon Help and Customer Service site.</w:t>
      </w:r>
    </w:p>
    <w:p w14:paraId="563E3647" w14:textId="77777777" w:rsidR="00AA3872" w:rsidRPr="00651DDA" w:rsidRDefault="00AA3872" w:rsidP="000A5C87">
      <w:pPr>
        <w:pStyle w:val="Heading2"/>
      </w:pPr>
      <w:bookmarkStart w:id="281" w:name="_Toc6391365"/>
      <w:r w:rsidRPr="00651DDA">
        <w:t>Windows PCs</w:t>
      </w:r>
      <w:bookmarkEnd w:id="281"/>
    </w:p>
    <w:p w14:paraId="2BB5200E" w14:textId="77777777" w:rsidR="00AA3872" w:rsidRPr="00651DDA" w:rsidRDefault="00AA3872" w:rsidP="00AA3872">
      <w:pPr>
        <w:rPr>
          <w:lang w:eastAsia="en-IN"/>
        </w:rPr>
      </w:pPr>
      <w:r w:rsidRPr="00651DDA">
        <w:rPr>
          <w:lang w:eastAsia="en-IN"/>
        </w:rPr>
        <w:t>Before connecting Orbit Reader 20 with a PC, you must first decide how you wish to connect: Bluetooth or USB. This is a personal choice. USB charges the device as you use it, so it is a good choice when your battery is low. Bluetooth does not use wires, so it is a good choice when you are on the go.</w:t>
      </w:r>
    </w:p>
    <w:p w14:paraId="5E9B7FE4" w14:textId="77777777" w:rsidR="00AA3872" w:rsidRPr="00651DDA" w:rsidRDefault="00AA3872" w:rsidP="00AA3872">
      <w:pPr>
        <w:pStyle w:val="Heading3"/>
        <w:rPr>
          <w:lang w:eastAsia="en-IN"/>
        </w:rPr>
      </w:pPr>
      <w:bookmarkStart w:id="282" w:name="Connecting-Windows-with-USB"/>
      <w:bookmarkStart w:id="283" w:name="_Toc6391366"/>
      <w:bookmarkEnd w:id="282"/>
      <w:r w:rsidRPr="00651DDA">
        <w:rPr>
          <w:lang w:eastAsia="en-IN"/>
        </w:rPr>
        <w:t>Connecting Windows with USB</w:t>
      </w:r>
      <w:bookmarkEnd w:id="283"/>
    </w:p>
    <w:p w14:paraId="0E86409F" w14:textId="77777777" w:rsidR="00AA3872" w:rsidRPr="00651DDA" w:rsidRDefault="00AA3872" w:rsidP="00AA3872">
      <w:pPr>
        <w:rPr>
          <w:lang w:eastAsia="en-IN"/>
        </w:rPr>
      </w:pPr>
      <w:r w:rsidRPr="00651DDA">
        <w:rPr>
          <w:lang w:eastAsia="en-IN"/>
        </w:rPr>
        <w:t>If your screen reader does not support HID, switch to the Serial protocol on the Orbit Reader 20 with the hotkey or selecting Serial from the USB option in the menu.</w:t>
      </w:r>
    </w:p>
    <w:p w14:paraId="4F69D1BA" w14:textId="77777777" w:rsidR="00AA3872" w:rsidRPr="00651DDA" w:rsidRDefault="00AA3872" w:rsidP="00AA3872">
      <w:pPr>
        <w:rPr>
          <w:lang w:eastAsia="en-IN"/>
        </w:rPr>
      </w:pPr>
    </w:p>
    <w:p w14:paraId="299FAEBA" w14:textId="77777777" w:rsidR="00AA3872" w:rsidRPr="00651DDA" w:rsidRDefault="00AA3872" w:rsidP="00AA3872">
      <w:pPr>
        <w:rPr>
          <w:lang w:eastAsia="en-IN"/>
        </w:rPr>
      </w:pPr>
      <w:r w:rsidRPr="00651DDA">
        <w:rPr>
          <w:lang w:eastAsia="en-IN"/>
        </w:rPr>
        <w:t>For Windows versions 7 and newer, the serial interface requires the installation of two drivers: one for the USB and one to make the USB port appear like a COM port. The only exception is Windows XP. Because it is Serial only, it can just be plugged in. The second driver is required because many screens reading programs handle braille displays like a serial device. The COM port assignment driver shows the assigned port number used to communicate with the display. Take a note of the COM port number for later use. If you need to look at it later, go to Device Manager while the display is connected and look in the section for Ports: COM and LPT. One of the COM ports is assigned to Orbit Reader 20. You need to use that number when you set up your screen reader.</w:t>
      </w:r>
    </w:p>
    <w:p w14:paraId="6DFEED75" w14:textId="77777777" w:rsidR="00AA3872" w:rsidRPr="00651DDA" w:rsidRDefault="00AA3872" w:rsidP="00AA3872">
      <w:pPr>
        <w:rPr>
          <w:lang w:eastAsia="en-IN"/>
        </w:rPr>
      </w:pPr>
      <w:r w:rsidRPr="00651DDA">
        <w:rPr>
          <w:lang w:eastAsia="en-IN"/>
        </w:rPr>
        <w:t>Once the display is connected to the device you wish to use, configure the software to use Orbit Reader 20.</w:t>
      </w:r>
    </w:p>
    <w:p w14:paraId="67E8A42D" w14:textId="77777777" w:rsidR="00AA3872" w:rsidRPr="00651DDA" w:rsidRDefault="00AA3872" w:rsidP="00AA3872">
      <w:pPr>
        <w:pStyle w:val="Heading3"/>
        <w:rPr>
          <w:lang w:eastAsia="en-IN"/>
        </w:rPr>
      </w:pPr>
      <w:bookmarkStart w:id="284" w:name="Connecting-Windows-with-Bluetooth"/>
      <w:bookmarkStart w:id="285" w:name="_Connecting_Windows_with"/>
      <w:bookmarkStart w:id="286" w:name="_Toc6391367"/>
      <w:bookmarkEnd w:id="284"/>
      <w:bookmarkEnd w:id="285"/>
      <w:r w:rsidRPr="00651DDA">
        <w:rPr>
          <w:lang w:eastAsia="en-IN"/>
        </w:rPr>
        <w:t>Connecting Windows with Bluetooth</w:t>
      </w:r>
      <w:bookmarkEnd w:id="286"/>
    </w:p>
    <w:p w14:paraId="62EF4A28" w14:textId="77777777" w:rsidR="00AA3872" w:rsidRPr="00651DDA" w:rsidRDefault="00AA3872" w:rsidP="00AA3872">
      <w:pPr>
        <w:rPr>
          <w:lang w:eastAsia="en-IN"/>
        </w:rPr>
      </w:pPr>
      <w:r w:rsidRPr="00651DDA">
        <w:rPr>
          <w:lang w:eastAsia="en-IN"/>
        </w:rPr>
        <w:t>When connecting the Orbit Reader 20 with Bluetooth, you must first choose a pairing configuration.</w:t>
      </w:r>
    </w:p>
    <w:p w14:paraId="10FCCB62" w14:textId="77777777" w:rsidR="00AA3872" w:rsidRPr="00651DDA" w:rsidRDefault="00AA3872" w:rsidP="00AA3872">
      <w:pPr>
        <w:rPr>
          <w:lang w:eastAsia="en-IN"/>
        </w:rPr>
      </w:pPr>
    </w:p>
    <w:p w14:paraId="4D1322D3" w14:textId="77777777" w:rsidR="00AA3872" w:rsidRPr="00651DDA" w:rsidRDefault="00AA3872" w:rsidP="00AA3872">
      <w:pPr>
        <w:rPr>
          <w:lang w:eastAsia="en-IN"/>
        </w:rPr>
      </w:pPr>
      <w:r w:rsidRPr="00651DDA">
        <w:rPr>
          <w:lang w:eastAsia="en-IN"/>
        </w:rPr>
        <w:t>The default configuration is ‘Just Works’. If Orbit Reader 20 is in default connection, follow these steps to pair the device:</w:t>
      </w:r>
    </w:p>
    <w:p w14:paraId="722BE9A4" w14:textId="77777777"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On the PC, perform a Bluetooth search.</w:t>
      </w:r>
    </w:p>
    <w:p w14:paraId="19AF357C" w14:textId="77777777" w:rsidR="00AA3872" w:rsidRPr="00651DDA" w:rsidRDefault="00AA3872" w:rsidP="00AA3872">
      <w:pPr>
        <w:numPr>
          <w:ilvl w:val="0"/>
          <w:numId w:val="22"/>
        </w:numPr>
        <w:spacing w:before="100" w:beforeAutospacing="1" w:after="100" w:afterAutospacing="1"/>
        <w:rPr>
          <w:rFonts w:cs="Arial"/>
          <w:lang w:eastAsia="en-IN"/>
        </w:rPr>
      </w:pPr>
      <w:r w:rsidRPr="00651DDA">
        <w:rPr>
          <w:rFonts w:cs="Arial"/>
          <w:lang w:eastAsia="en-IN"/>
        </w:rPr>
        <w:t>Select Orbit Reader 20 from the list of Bluetooth devices.</w:t>
      </w:r>
    </w:p>
    <w:p w14:paraId="71A3A817" w14:textId="77777777" w:rsidR="00AA3872" w:rsidRPr="00651DDA" w:rsidRDefault="00AA3872" w:rsidP="00AA3872">
      <w:pPr>
        <w:rPr>
          <w:lang w:eastAsia="en-IN"/>
        </w:rPr>
      </w:pPr>
      <w:r w:rsidRPr="00651DDA">
        <w:rPr>
          <w:lang w:eastAsia="en-IN"/>
        </w:rPr>
        <w:t>Confirm code configuration shows a random number on both the Orbit Reader 20's braille display and on the host device. Follow steps 1 and 2; then, to confirm the request, compare the numbers in the Bluetooth dialog on the Windows PC with the code shown on your display. If they are the same, select ‘Yes’. If the numbers do not match, select ‘No’ and try the next Orbit Reader 20 in the list. Pairing request can be accepted by pressing dot 8 or rejected by pressing dot 7 from Orbit Reader 20 device. The purpose of this procedure is to allow more than one Orbit Reader 20 device to be paired in the same room at the same time without pairing the wrong device.</w:t>
      </w:r>
    </w:p>
    <w:p w14:paraId="2E747697" w14:textId="77777777" w:rsidR="00AA3872" w:rsidRPr="00651DDA" w:rsidRDefault="00AA3872" w:rsidP="00AA3872">
      <w:pPr>
        <w:rPr>
          <w:lang w:eastAsia="en-IN"/>
        </w:rPr>
      </w:pPr>
    </w:p>
    <w:p w14:paraId="44F638A0" w14:textId="77777777" w:rsidR="00AA3872" w:rsidRPr="00651DDA" w:rsidRDefault="00AA3872" w:rsidP="00AA3872">
      <w:pPr>
        <w:rPr>
          <w:lang w:eastAsia="en-IN"/>
        </w:rPr>
      </w:pPr>
      <w:r w:rsidRPr="00651DDA">
        <w:rPr>
          <w:lang w:eastAsia="en-IN"/>
        </w:rPr>
        <w:t>The device pairs with the Orbit Reader 20 and an incoming Bluetooth virtual serial port is set up on the PC.</w:t>
      </w:r>
    </w:p>
    <w:p w14:paraId="34E72DB0" w14:textId="77777777" w:rsidR="00AA3872" w:rsidRPr="00651DDA" w:rsidRDefault="00AA3872" w:rsidP="00AA3872">
      <w:pPr>
        <w:rPr>
          <w:lang w:eastAsia="en-IN"/>
        </w:rPr>
      </w:pPr>
    </w:p>
    <w:p w14:paraId="23D0916E" w14:textId="57A81938" w:rsidR="00AA3872" w:rsidRPr="00651DDA" w:rsidRDefault="00AA3872" w:rsidP="00AA3872">
      <w:pPr>
        <w:rPr>
          <w:lang w:eastAsia="en-IN"/>
        </w:rPr>
      </w:pPr>
      <w:r w:rsidRPr="00651DDA">
        <w:rPr>
          <w:lang w:eastAsia="en-IN"/>
        </w:rPr>
        <w:t xml:space="preserve">Next, check the Ports list in the Windows Device Manager to find the COM port number assigned to the </w:t>
      </w:r>
      <w:r w:rsidR="00F813C5">
        <w:rPr>
          <w:lang w:eastAsia="en-IN"/>
        </w:rPr>
        <w:t>outgoing</w:t>
      </w:r>
      <w:r w:rsidRPr="00651DDA">
        <w:rPr>
          <w:lang w:eastAsia="en-IN"/>
        </w:rPr>
        <w:t xml:space="preserve"> Bluetooth serial port. Make a note of this number.</w:t>
      </w:r>
    </w:p>
    <w:p w14:paraId="1367F04C" w14:textId="77777777" w:rsidR="00AA3872" w:rsidRPr="00651DDA" w:rsidRDefault="00AA3872" w:rsidP="00AA3872">
      <w:pPr>
        <w:rPr>
          <w:lang w:eastAsia="en-IN"/>
        </w:rPr>
      </w:pPr>
    </w:p>
    <w:p w14:paraId="157A4417" w14:textId="77777777" w:rsidR="00AA3872" w:rsidRPr="00651DDA" w:rsidRDefault="00AA3872" w:rsidP="00AA3872">
      <w:pPr>
        <w:rPr>
          <w:lang w:eastAsia="en-IN"/>
        </w:rPr>
      </w:pPr>
      <w:r w:rsidRPr="00651DDA">
        <w:rPr>
          <w:lang w:eastAsia="en-IN"/>
        </w:rPr>
        <w:t>In your screen reader on the PC, set the active Braille display COM port to use as the relevant Bluetooth serial port COM number.</w:t>
      </w:r>
    </w:p>
    <w:p w14:paraId="0E92EDD7" w14:textId="77777777" w:rsidR="00AA3872" w:rsidRPr="00651DDA" w:rsidRDefault="00AA3872" w:rsidP="00AA3872">
      <w:pPr>
        <w:pStyle w:val="Heading3"/>
        <w:rPr>
          <w:lang w:eastAsia="en-IN"/>
        </w:rPr>
      </w:pPr>
      <w:bookmarkStart w:id="287" w:name="NonVisual-Desktop-Access-NVDA"/>
      <w:bookmarkStart w:id="288" w:name="_Toc6391368"/>
      <w:bookmarkEnd w:id="287"/>
      <w:r w:rsidRPr="00651DDA">
        <w:rPr>
          <w:lang w:eastAsia="en-IN"/>
        </w:rPr>
        <w:t>Non-Visual Desktop Access (NVDA)</w:t>
      </w:r>
      <w:bookmarkEnd w:id="288"/>
    </w:p>
    <w:p w14:paraId="35BB0F86" w14:textId="77777777" w:rsidR="00AA3872" w:rsidRPr="00651DDA" w:rsidRDefault="00AA3872" w:rsidP="00AA3872">
      <w:pPr>
        <w:rPr>
          <w:lang w:eastAsia="en-IN"/>
        </w:rPr>
      </w:pPr>
      <w:r w:rsidRPr="00651DDA">
        <w:rPr>
          <w:lang w:eastAsia="en-IN"/>
        </w:rPr>
        <w:t>If you have NVDA (version 2017.1 or later) installed on your PC, it automatically recognizes the Orbit Reader 20. If NVDA is not recognizing the display, go to the NVDA Preferences menu and select Braille Settings from the list. From the braille display drop-down menu, select "Baum/Humanware/APH/Orbit Displays" and click OK.</w:t>
      </w:r>
    </w:p>
    <w:p w14:paraId="644F46EB" w14:textId="77777777" w:rsidR="00AA3872" w:rsidRPr="00651DDA" w:rsidRDefault="00AA3872" w:rsidP="00AA3872">
      <w:pPr>
        <w:rPr>
          <w:lang w:eastAsia="en-IN"/>
        </w:rPr>
      </w:pPr>
    </w:p>
    <w:p w14:paraId="50608AE6" w14:textId="77777777" w:rsidR="00AA3872" w:rsidRPr="00651DDA" w:rsidRDefault="00AA3872" w:rsidP="00AA3872">
      <w:pPr>
        <w:rPr>
          <w:lang w:eastAsia="en-IN"/>
        </w:rPr>
      </w:pPr>
      <w:r w:rsidRPr="00651DDA">
        <w:rPr>
          <w:lang w:eastAsia="en-IN"/>
        </w:rPr>
        <w:t>Note: NVDA works in HID only, not Serial.</w:t>
      </w:r>
    </w:p>
    <w:p w14:paraId="22BD781E" w14:textId="77777777" w:rsidR="00AA3872" w:rsidRPr="00651DDA" w:rsidRDefault="00AA3872" w:rsidP="00AA3872">
      <w:pPr>
        <w:rPr>
          <w:lang w:eastAsia="en-IN"/>
        </w:rPr>
      </w:pPr>
    </w:p>
    <w:p w14:paraId="59B5D337" w14:textId="77777777" w:rsidR="00AA3872" w:rsidRPr="00651DDA" w:rsidRDefault="00AA3872" w:rsidP="00AA3872">
      <w:pPr>
        <w:rPr>
          <w:lang w:eastAsia="en-IN"/>
        </w:rPr>
      </w:pPr>
      <w:r w:rsidRPr="00651DDA">
        <w:rPr>
          <w:lang w:eastAsia="en-IN"/>
        </w:rPr>
        <w:t>If Orbit Reader 20 is not one of the displays shown in the Braille Display list, upgrade NVDA to the newest version and repeat the process.</w:t>
      </w:r>
    </w:p>
    <w:p w14:paraId="2F74C74A" w14:textId="77777777" w:rsidR="00AA3872" w:rsidRPr="00651DDA" w:rsidRDefault="00AA3872" w:rsidP="00AA3872">
      <w:pPr>
        <w:rPr>
          <w:lang w:eastAsia="en-IN"/>
        </w:rPr>
      </w:pPr>
      <w:r w:rsidRPr="00651DDA">
        <w:rPr>
          <w:lang w:eastAsia="en-IN"/>
        </w:rPr>
        <w:t>NVDA turns ‘On’ braille output when it is configured for the display. To turn ‘Off’ braille support, select "No Braille" from Braille Display options in the Braille Settings menu.</w:t>
      </w:r>
    </w:p>
    <w:p w14:paraId="2E0E2159" w14:textId="77777777" w:rsidR="00AA3872" w:rsidRPr="00651DDA" w:rsidRDefault="00AA3872" w:rsidP="00AA3872">
      <w:pPr>
        <w:pStyle w:val="Heading4"/>
        <w:rPr>
          <w:lang w:eastAsia="en-IN"/>
        </w:rPr>
      </w:pPr>
      <w:bookmarkStart w:id="289" w:name="NVDA-Commands"/>
      <w:bookmarkEnd w:id="289"/>
      <w:r w:rsidRPr="00651DDA">
        <w:rPr>
          <w:lang w:eastAsia="en-IN"/>
        </w:rPr>
        <w:t>NVDA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AA3872" w:rsidRPr="00651DDA" w14:paraId="37A9A6EA" w14:textId="77777777" w:rsidTr="00C624FE">
        <w:trPr>
          <w:jc w:val="center"/>
        </w:trPr>
        <w:tc>
          <w:tcPr>
            <w:tcW w:w="0" w:type="auto"/>
            <w:vAlign w:val="center"/>
            <w:hideMark/>
          </w:tcPr>
          <w:p w14:paraId="6F222766"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0C4E6C9E" w14:textId="77777777" w:rsidR="00AA3872" w:rsidRPr="00651DDA" w:rsidRDefault="00AA3872" w:rsidP="00C624FE">
            <w:pPr>
              <w:jc w:val="center"/>
              <w:rPr>
                <w:rFonts w:cs="Arial"/>
                <w:b/>
                <w:bCs/>
                <w:lang w:eastAsia="en-IN"/>
              </w:rPr>
            </w:pPr>
            <w:r w:rsidRPr="00651DDA">
              <w:rPr>
                <w:rFonts w:cs="Arial"/>
                <w:b/>
                <w:bCs/>
                <w:lang w:eastAsia="en-IN"/>
              </w:rPr>
              <w:t xml:space="preserve">Key </w:t>
            </w:r>
          </w:p>
        </w:tc>
      </w:tr>
      <w:tr w:rsidR="00AA3872" w:rsidRPr="00651DDA" w14:paraId="759E4725" w14:textId="77777777" w:rsidTr="00C624FE">
        <w:trPr>
          <w:jc w:val="center"/>
        </w:trPr>
        <w:tc>
          <w:tcPr>
            <w:tcW w:w="0" w:type="auto"/>
            <w:vAlign w:val="center"/>
            <w:hideMark/>
          </w:tcPr>
          <w:p w14:paraId="02753DB9" w14:textId="77777777" w:rsidR="00AA3872" w:rsidRPr="00651DDA" w:rsidRDefault="00AA3872" w:rsidP="00C624FE">
            <w:pPr>
              <w:rPr>
                <w:rFonts w:cs="Arial"/>
                <w:lang w:eastAsia="en-IN"/>
              </w:rPr>
            </w:pPr>
            <w:r w:rsidRPr="00651DDA">
              <w:rPr>
                <w:rFonts w:cs="Arial"/>
                <w:lang w:eastAsia="en-IN"/>
              </w:rPr>
              <w:t xml:space="preserve">Move up one line </w:t>
            </w:r>
          </w:p>
        </w:tc>
        <w:tc>
          <w:tcPr>
            <w:tcW w:w="0" w:type="auto"/>
            <w:vAlign w:val="center"/>
            <w:hideMark/>
          </w:tcPr>
          <w:p w14:paraId="66CD8618" w14:textId="77777777" w:rsidR="00AA3872" w:rsidRPr="00651DDA" w:rsidRDefault="00AA3872" w:rsidP="00C624FE">
            <w:pPr>
              <w:rPr>
                <w:rFonts w:cs="Arial"/>
                <w:lang w:eastAsia="en-IN"/>
              </w:rPr>
            </w:pPr>
            <w:r w:rsidRPr="00651DDA">
              <w:rPr>
                <w:rFonts w:cs="Arial"/>
                <w:lang w:eastAsia="en-IN"/>
              </w:rPr>
              <w:t xml:space="preserve">Up Arrow </w:t>
            </w:r>
          </w:p>
        </w:tc>
      </w:tr>
      <w:tr w:rsidR="00AA3872" w:rsidRPr="00651DDA" w14:paraId="1686EB41" w14:textId="77777777" w:rsidTr="00C624FE">
        <w:trPr>
          <w:jc w:val="center"/>
        </w:trPr>
        <w:tc>
          <w:tcPr>
            <w:tcW w:w="0" w:type="auto"/>
            <w:vAlign w:val="center"/>
            <w:hideMark/>
          </w:tcPr>
          <w:p w14:paraId="541C5405" w14:textId="77777777" w:rsidR="00AA3872" w:rsidRPr="00651DDA" w:rsidRDefault="00AA3872" w:rsidP="00C624FE">
            <w:pPr>
              <w:rPr>
                <w:rFonts w:cs="Arial"/>
                <w:lang w:eastAsia="en-IN"/>
              </w:rPr>
            </w:pPr>
            <w:r w:rsidRPr="00651DDA">
              <w:rPr>
                <w:rFonts w:cs="Arial"/>
                <w:lang w:eastAsia="en-IN"/>
              </w:rPr>
              <w:t xml:space="preserve">Move down one line </w:t>
            </w:r>
          </w:p>
        </w:tc>
        <w:tc>
          <w:tcPr>
            <w:tcW w:w="0" w:type="auto"/>
            <w:vAlign w:val="center"/>
            <w:hideMark/>
          </w:tcPr>
          <w:p w14:paraId="5DD02E23" w14:textId="77777777" w:rsidR="00AA3872" w:rsidRPr="00651DDA" w:rsidRDefault="00AA3872" w:rsidP="00C624FE">
            <w:pPr>
              <w:rPr>
                <w:rFonts w:cs="Arial"/>
                <w:lang w:eastAsia="en-IN"/>
              </w:rPr>
            </w:pPr>
            <w:r w:rsidRPr="00651DDA">
              <w:rPr>
                <w:rFonts w:cs="Arial"/>
                <w:lang w:eastAsia="en-IN"/>
              </w:rPr>
              <w:t xml:space="preserve">Down Arrow </w:t>
            </w:r>
          </w:p>
        </w:tc>
      </w:tr>
      <w:tr w:rsidR="00AA3872" w:rsidRPr="00651DDA" w14:paraId="6E643208" w14:textId="77777777" w:rsidTr="00C624FE">
        <w:trPr>
          <w:jc w:val="center"/>
        </w:trPr>
        <w:tc>
          <w:tcPr>
            <w:tcW w:w="0" w:type="auto"/>
            <w:vAlign w:val="center"/>
            <w:hideMark/>
          </w:tcPr>
          <w:p w14:paraId="50FBDDBA" w14:textId="77777777" w:rsidR="00AA3872" w:rsidRPr="00651DDA" w:rsidRDefault="00AA3872" w:rsidP="00C624FE">
            <w:pPr>
              <w:rPr>
                <w:rFonts w:cs="Arial"/>
                <w:lang w:eastAsia="en-IN"/>
              </w:rPr>
            </w:pPr>
            <w:r w:rsidRPr="00651DDA">
              <w:rPr>
                <w:rFonts w:cs="Arial"/>
                <w:lang w:eastAsia="en-IN"/>
              </w:rPr>
              <w:t xml:space="preserve">Move left one character </w:t>
            </w:r>
          </w:p>
        </w:tc>
        <w:tc>
          <w:tcPr>
            <w:tcW w:w="0" w:type="auto"/>
            <w:vAlign w:val="center"/>
            <w:hideMark/>
          </w:tcPr>
          <w:p w14:paraId="6975FC7D" w14:textId="77777777" w:rsidR="00AA3872" w:rsidRPr="00651DDA" w:rsidRDefault="00AA3872" w:rsidP="00C624FE">
            <w:pPr>
              <w:rPr>
                <w:rFonts w:cs="Arial"/>
                <w:lang w:eastAsia="en-IN"/>
              </w:rPr>
            </w:pPr>
            <w:r w:rsidRPr="00651DDA">
              <w:rPr>
                <w:rFonts w:cs="Arial"/>
                <w:lang w:eastAsia="en-IN"/>
              </w:rPr>
              <w:t xml:space="preserve">Left Arrow </w:t>
            </w:r>
          </w:p>
        </w:tc>
      </w:tr>
      <w:tr w:rsidR="00AA3872" w:rsidRPr="00651DDA" w14:paraId="02A7CF04" w14:textId="77777777" w:rsidTr="00C624FE">
        <w:trPr>
          <w:jc w:val="center"/>
        </w:trPr>
        <w:tc>
          <w:tcPr>
            <w:tcW w:w="0" w:type="auto"/>
            <w:vAlign w:val="center"/>
            <w:hideMark/>
          </w:tcPr>
          <w:p w14:paraId="14E048F5" w14:textId="77777777" w:rsidR="00AA3872" w:rsidRPr="00651DDA" w:rsidRDefault="00AA3872" w:rsidP="00C624FE">
            <w:pPr>
              <w:rPr>
                <w:rFonts w:cs="Arial"/>
                <w:lang w:eastAsia="en-IN"/>
              </w:rPr>
            </w:pPr>
            <w:r w:rsidRPr="00651DDA">
              <w:rPr>
                <w:rFonts w:cs="Arial"/>
                <w:lang w:eastAsia="en-IN"/>
              </w:rPr>
              <w:t>Move right one character</w:t>
            </w:r>
          </w:p>
        </w:tc>
        <w:tc>
          <w:tcPr>
            <w:tcW w:w="0" w:type="auto"/>
            <w:vAlign w:val="center"/>
            <w:hideMark/>
          </w:tcPr>
          <w:p w14:paraId="7B5B8FC7" w14:textId="77777777" w:rsidR="00AA3872" w:rsidRPr="00651DDA" w:rsidRDefault="00AA3872" w:rsidP="00C624FE">
            <w:pPr>
              <w:rPr>
                <w:rFonts w:cs="Arial"/>
                <w:lang w:eastAsia="en-IN"/>
              </w:rPr>
            </w:pPr>
            <w:r w:rsidRPr="00651DDA">
              <w:rPr>
                <w:rFonts w:cs="Arial"/>
                <w:lang w:eastAsia="en-IN"/>
              </w:rPr>
              <w:t xml:space="preserve">Right Arrow </w:t>
            </w:r>
          </w:p>
        </w:tc>
      </w:tr>
      <w:tr w:rsidR="00AA3872" w:rsidRPr="00651DDA" w14:paraId="30D503B1" w14:textId="77777777" w:rsidTr="00C624FE">
        <w:trPr>
          <w:jc w:val="center"/>
        </w:trPr>
        <w:tc>
          <w:tcPr>
            <w:tcW w:w="0" w:type="auto"/>
            <w:vAlign w:val="center"/>
            <w:hideMark/>
          </w:tcPr>
          <w:p w14:paraId="7ABD7A88" w14:textId="77777777" w:rsidR="00AA3872" w:rsidRPr="00651DDA" w:rsidRDefault="00AA3872" w:rsidP="00C624FE">
            <w:pPr>
              <w:rPr>
                <w:rFonts w:cs="Arial"/>
                <w:lang w:eastAsia="en-IN"/>
              </w:rPr>
            </w:pPr>
            <w:r w:rsidRPr="00651DDA">
              <w:rPr>
                <w:rFonts w:cs="Arial"/>
                <w:lang w:eastAsia="en-IN"/>
              </w:rPr>
              <w:t xml:space="preserve">Enter </w:t>
            </w:r>
          </w:p>
        </w:tc>
        <w:tc>
          <w:tcPr>
            <w:tcW w:w="0" w:type="auto"/>
            <w:vAlign w:val="center"/>
            <w:hideMark/>
          </w:tcPr>
          <w:p w14:paraId="5212A872" w14:textId="77777777" w:rsidR="00AA3872" w:rsidRPr="00651DDA" w:rsidRDefault="00AA3872" w:rsidP="00C624FE">
            <w:pPr>
              <w:rPr>
                <w:rFonts w:cs="Arial"/>
                <w:lang w:eastAsia="en-IN"/>
              </w:rPr>
            </w:pPr>
            <w:r w:rsidRPr="00651DDA">
              <w:rPr>
                <w:rFonts w:cs="Arial"/>
                <w:lang w:eastAsia="en-IN"/>
              </w:rPr>
              <w:t xml:space="preserve">Select </w:t>
            </w:r>
          </w:p>
        </w:tc>
      </w:tr>
    </w:tbl>
    <w:p w14:paraId="76FB74D0" w14:textId="77777777" w:rsidR="00AA3872" w:rsidRPr="00651DDA" w:rsidRDefault="00AA3872" w:rsidP="00AA3872">
      <w:pPr>
        <w:pStyle w:val="Heading3"/>
        <w:rPr>
          <w:lang w:eastAsia="en-IN"/>
        </w:rPr>
      </w:pPr>
      <w:bookmarkStart w:id="290" w:name="JAWS"/>
      <w:bookmarkStart w:id="291" w:name="_Toc6391369"/>
      <w:bookmarkEnd w:id="290"/>
      <w:r w:rsidRPr="00651DDA">
        <w:rPr>
          <w:lang w:eastAsia="en-IN"/>
        </w:rPr>
        <w:t>Job Access with Speech (JAWS)</w:t>
      </w:r>
      <w:bookmarkEnd w:id="291"/>
    </w:p>
    <w:p w14:paraId="27BD55C3" w14:textId="3841D359" w:rsidR="00AA3872" w:rsidRDefault="00AA3872" w:rsidP="00AA3872">
      <w:pPr>
        <w:rPr>
          <w:lang w:eastAsia="en-IN"/>
        </w:rPr>
      </w:pPr>
      <w:r w:rsidRPr="00651DDA">
        <w:rPr>
          <w:lang w:eastAsia="en-IN"/>
        </w:rPr>
        <w:t xml:space="preserve">Currently, the Orbit Reader 20 is supported for JAWS versions 17, 18, and 2018 through a driver. The </w:t>
      </w:r>
      <w:hyperlink r:id="rId36" w:history="1">
        <w:r w:rsidRPr="00651DDA">
          <w:rPr>
            <w:rStyle w:val="Hyperlink"/>
            <w:lang w:eastAsia="en-IN"/>
          </w:rPr>
          <w:t>JAWS driver download and instructions</w:t>
        </w:r>
      </w:hyperlink>
      <w:r w:rsidRPr="00651DDA">
        <w:rPr>
          <w:lang w:eastAsia="en-IN"/>
        </w:rPr>
        <w:t xml:space="preserve"> are available on the Orbit Research Support webpage.</w:t>
      </w:r>
    </w:p>
    <w:p w14:paraId="5055D9DE" w14:textId="08940001" w:rsidR="008B64F4" w:rsidRDefault="008B64F4" w:rsidP="00AA3872">
      <w:pPr>
        <w:rPr>
          <w:lang w:eastAsia="en-IN"/>
        </w:rPr>
      </w:pPr>
    </w:p>
    <w:p w14:paraId="7AF2A7D5" w14:textId="6B0A95F8" w:rsidR="008B64F4" w:rsidRPr="00651DDA" w:rsidRDefault="008B64F4" w:rsidP="008B64F4">
      <w:pPr>
        <w:rPr>
          <w:lang w:eastAsia="en-IN"/>
        </w:rPr>
      </w:pPr>
      <w:r w:rsidRPr="008B64F4">
        <w:rPr>
          <w:b/>
        </w:rPr>
        <w:t>For</w:t>
      </w:r>
      <w:r w:rsidRPr="008B64F4">
        <w:rPr>
          <w:b/>
          <w:lang w:eastAsia="en-IN"/>
        </w:rPr>
        <w:t xml:space="preserve"> JAWS versions older than 17, you must use the RB18 emulation mode on</w:t>
      </w:r>
      <w:r w:rsidRPr="00651DDA">
        <w:rPr>
          <w:lang w:eastAsia="en-IN"/>
        </w:rPr>
        <w:t xml:space="preserve"> the Orbit Reader. </w:t>
      </w:r>
    </w:p>
    <w:p w14:paraId="4A1D9E99" w14:textId="77777777" w:rsidR="008B64F4" w:rsidRPr="00651DDA" w:rsidRDefault="008B64F4" w:rsidP="008B64F4">
      <w:pPr>
        <w:rPr>
          <w:lang w:eastAsia="en-IN"/>
        </w:rPr>
      </w:pPr>
      <w:r w:rsidRPr="00651DDA">
        <w:rPr>
          <w:lang w:eastAsia="en-IN"/>
        </w:rPr>
        <w:t>When connecting Orbit Reader 20 to JAWS by USB, it must be set to use the HID protocol by pressing Space + Dots 2 7.</w:t>
      </w:r>
    </w:p>
    <w:p w14:paraId="0F4591AF" w14:textId="77777777" w:rsidR="008B64F4" w:rsidRDefault="008B64F4" w:rsidP="00AA3872">
      <w:pPr>
        <w:rPr>
          <w:lang w:eastAsia="en-IN"/>
        </w:rPr>
      </w:pPr>
    </w:p>
    <w:p w14:paraId="50007D57" w14:textId="77777777" w:rsidR="00AA3872" w:rsidRPr="00651DDA" w:rsidRDefault="00AA3872" w:rsidP="00AA3872">
      <w:pPr>
        <w:rPr>
          <w:lang w:eastAsia="en-IN"/>
        </w:rPr>
      </w:pPr>
      <w:r w:rsidRPr="00651DDA">
        <w:rPr>
          <w:lang w:eastAsia="en-IN"/>
        </w:rPr>
        <w:t>To connect Orbit Reader 20 by USB, follow these steps:</w:t>
      </w:r>
    </w:p>
    <w:p w14:paraId="3DD561A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Start or restart JAWS.</w:t>
      </w:r>
    </w:p>
    <w:p w14:paraId="3E0FFE7D"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Insert + J to bring up JAWS menu.</w:t>
      </w:r>
    </w:p>
    <w:p w14:paraId="06A2CB71"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Press Enter on Options.</w:t>
      </w:r>
    </w:p>
    <w:p w14:paraId="2E637336"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Down Arrow to Braille and press Enter.</w:t>
      </w:r>
    </w:p>
    <w:p w14:paraId="3847AB32"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Add and press Enter.</w:t>
      </w:r>
    </w:p>
    <w:p w14:paraId="307F6911"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Arrow Up or Down to Aph Refreshabraille 18 and press Space to check the box and select it.</w:t>
      </w:r>
    </w:p>
    <w:p w14:paraId="22EE8B1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345AC9FF"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 xml:space="preserve">Select USB. </w:t>
      </w:r>
    </w:p>
    <w:p w14:paraId="1A0410E8"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Next button and press Enter.</w:t>
      </w:r>
    </w:p>
    <w:p w14:paraId="290962E2"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Select Aph Refreshabraille 18 as primary device.</w:t>
      </w:r>
    </w:p>
    <w:p w14:paraId="68234055"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Tab to the Finish button and press Enter.</w:t>
      </w:r>
    </w:p>
    <w:p w14:paraId="2B67DA9E" w14:textId="77777777" w:rsidR="00AA3872" w:rsidRPr="00651DDA" w:rsidRDefault="00AA3872" w:rsidP="00AA3872">
      <w:pPr>
        <w:numPr>
          <w:ilvl w:val="0"/>
          <w:numId w:val="23"/>
        </w:numPr>
        <w:spacing w:before="100" w:beforeAutospacing="1" w:after="100" w:afterAutospacing="1"/>
        <w:rPr>
          <w:rFonts w:cs="Arial"/>
          <w:lang w:eastAsia="en-IN"/>
        </w:rPr>
      </w:pPr>
      <w:r w:rsidRPr="00651DDA">
        <w:rPr>
          <w:rFonts w:cs="Arial"/>
          <w:lang w:eastAsia="en-IN"/>
        </w:rPr>
        <w:t>Restart JAWS.</w:t>
      </w:r>
    </w:p>
    <w:p w14:paraId="4A3A9BCA" w14:textId="77777777" w:rsidR="00AA3872" w:rsidRPr="00651DDA" w:rsidRDefault="00AA3872" w:rsidP="00AA3872">
      <w:pPr>
        <w:rPr>
          <w:lang w:eastAsia="en-IN"/>
        </w:rPr>
      </w:pPr>
      <w:r w:rsidRPr="00651DDA">
        <w:rPr>
          <w:lang w:eastAsia="en-IN"/>
        </w:rPr>
        <w:t>Alternate Steps for Bluetooth Connection:</w:t>
      </w:r>
    </w:p>
    <w:p w14:paraId="45777DA8"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Press Space + Dots 4 7.</w:t>
      </w:r>
    </w:p>
    <w:p w14:paraId="141C77BE"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1-7 of USB connection.</w:t>
      </w:r>
    </w:p>
    <w:p w14:paraId="232A621B"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Select the COM port where the Orbit Reader 20 is connected (check device manager for COM port or use COM port you saved from previous steps).</w:t>
      </w:r>
    </w:p>
    <w:p w14:paraId="2C02747C" w14:textId="77777777" w:rsidR="00AA3872" w:rsidRPr="00651DDA" w:rsidRDefault="00AA3872" w:rsidP="00AA3872">
      <w:pPr>
        <w:numPr>
          <w:ilvl w:val="0"/>
          <w:numId w:val="24"/>
        </w:numPr>
        <w:spacing w:before="100" w:beforeAutospacing="1" w:after="100" w:afterAutospacing="1"/>
        <w:rPr>
          <w:rFonts w:cs="Arial"/>
          <w:lang w:eastAsia="en-IN"/>
        </w:rPr>
      </w:pPr>
      <w:r w:rsidRPr="00651DDA">
        <w:rPr>
          <w:rFonts w:cs="Arial"/>
          <w:lang w:eastAsia="en-IN"/>
        </w:rPr>
        <w:t>Follow steps 9-12 of USB connection.</w:t>
      </w:r>
    </w:p>
    <w:p w14:paraId="753B883E" w14:textId="77777777" w:rsidR="00AA3872" w:rsidRPr="00651DDA" w:rsidRDefault="00AA3872" w:rsidP="00AA3872">
      <w:pPr>
        <w:rPr>
          <w:lang w:eastAsia="en-IN"/>
        </w:rPr>
      </w:pPr>
      <w:r w:rsidRPr="00651DDA">
        <w:rPr>
          <w:lang w:eastAsia="en-IN"/>
        </w:rPr>
        <w:t>To turn off braille support, follow these steps:</w:t>
      </w:r>
    </w:p>
    <w:p w14:paraId="07E6B281"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Insert + J to bring up JAWS menu.</w:t>
      </w:r>
    </w:p>
    <w:p w14:paraId="385ABBA2"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Press Enter on Options.</w:t>
      </w:r>
    </w:p>
    <w:p w14:paraId="0BDCF53F"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Down Arrow to Braille and press Enter.</w:t>
      </w:r>
    </w:p>
    <w:p w14:paraId="36B918A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Up Arrow to No Braille Display.</w:t>
      </w:r>
    </w:p>
    <w:p w14:paraId="75F28870"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Tab to Ok and press Enter.</w:t>
      </w:r>
    </w:p>
    <w:p w14:paraId="74693A7A" w14:textId="77777777" w:rsidR="00AA3872" w:rsidRPr="00651DDA" w:rsidRDefault="00AA3872" w:rsidP="00AA3872">
      <w:pPr>
        <w:numPr>
          <w:ilvl w:val="0"/>
          <w:numId w:val="25"/>
        </w:numPr>
        <w:spacing w:before="100" w:beforeAutospacing="1" w:after="100" w:afterAutospacing="1"/>
        <w:rPr>
          <w:rFonts w:cs="Arial"/>
          <w:lang w:eastAsia="en-IN"/>
        </w:rPr>
      </w:pPr>
      <w:r w:rsidRPr="00651DDA">
        <w:rPr>
          <w:rFonts w:cs="Arial"/>
          <w:lang w:eastAsia="en-IN"/>
        </w:rPr>
        <w:t>Restart JAWS.</w:t>
      </w:r>
    </w:p>
    <w:p w14:paraId="03F55C06" w14:textId="77777777" w:rsidR="00AA3872" w:rsidRPr="00651DDA" w:rsidRDefault="00AA3872" w:rsidP="00AA3872">
      <w:pPr>
        <w:rPr>
          <w:lang w:eastAsia="en-IN"/>
        </w:rPr>
      </w:pPr>
      <w:r w:rsidRPr="00651DDA">
        <w:rPr>
          <w:b/>
          <w:bCs/>
          <w:lang w:eastAsia="en-IN"/>
        </w:rPr>
        <w:t>Note:</w:t>
      </w:r>
      <w:r w:rsidRPr="00651DDA">
        <w:rPr>
          <w:lang w:eastAsia="en-IN"/>
        </w:rPr>
        <w:t xml:space="preserve"> For a longer description of any of the following commands, turn JAWS keyboard Help ‘on’ by pressing Insert + 1 and type the command. Quickly type the command twice to get an even longer description. Press Insert + 1 again to exit JAWS keyboard Help mode.</w:t>
      </w:r>
    </w:p>
    <w:p w14:paraId="76D815D6" w14:textId="77777777" w:rsidR="00AA3872" w:rsidRPr="00651DDA" w:rsidRDefault="00AA3872" w:rsidP="00AA3872">
      <w:pPr>
        <w:pStyle w:val="Heading4"/>
        <w:rPr>
          <w:lang w:eastAsia="en-IN"/>
        </w:rPr>
      </w:pPr>
      <w:bookmarkStart w:id="292" w:name="Jaws-Commands"/>
      <w:bookmarkEnd w:id="292"/>
      <w:r w:rsidRPr="00651DDA">
        <w:rPr>
          <w:lang w:eastAsia="en-IN"/>
        </w:rPr>
        <w:t>Jaws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156"/>
        <w:gridCol w:w="2156"/>
      </w:tblGrid>
      <w:tr w:rsidR="00AA3872" w:rsidRPr="00651DDA" w14:paraId="2D5F5E51" w14:textId="77777777" w:rsidTr="00C624FE">
        <w:trPr>
          <w:jc w:val="center"/>
        </w:trPr>
        <w:tc>
          <w:tcPr>
            <w:tcW w:w="0" w:type="auto"/>
            <w:gridSpan w:val="2"/>
            <w:vAlign w:val="center"/>
            <w:hideMark/>
          </w:tcPr>
          <w:p w14:paraId="5ACAB3C4" w14:textId="77777777" w:rsidR="00AA3872" w:rsidRPr="00651DDA" w:rsidRDefault="00AA3872" w:rsidP="00C624FE">
            <w:pPr>
              <w:jc w:val="center"/>
              <w:rPr>
                <w:rFonts w:cs="Arial"/>
                <w:lang w:eastAsia="en-IN"/>
              </w:rPr>
            </w:pPr>
            <w:r w:rsidRPr="00651DDA">
              <w:rPr>
                <w:rFonts w:cs="Arial"/>
                <w:lang w:eastAsia="en-IN"/>
              </w:rPr>
              <w:t xml:space="preserve">Jaws Reading Commands </w:t>
            </w:r>
          </w:p>
        </w:tc>
      </w:tr>
      <w:tr w:rsidR="00AA3872" w:rsidRPr="00651DDA" w14:paraId="2491A5BC" w14:textId="77777777" w:rsidTr="00C624FE">
        <w:trPr>
          <w:jc w:val="center"/>
        </w:trPr>
        <w:tc>
          <w:tcPr>
            <w:tcW w:w="0" w:type="auto"/>
            <w:vAlign w:val="center"/>
            <w:hideMark/>
          </w:tcPr>
          <w:p w14:paraId="3EB2036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4E3A1057"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49F77B9" w14:textId="77777777" w:rsidTr="00C624FE">
        <w:trPr>
          <w:jc w:val="center"/>
        </w:trPr>
        <w:tc>
          <w:tcPr>
            <w:tcW w:w="0" w:type="auto"/>
            <w:vAlign w:val="center"/>
            <w:hideMark/>
          </w:tcPr>
          <w:p w14:paraId="028FE5C2" w14:textId="77777777" w:rsidR="00AA3872" w:rsidRPr="00651DDA" w:rsidRDefault="00AA3872" w:rsidP="00C624FE">
            <w:pPr>
              <w:rPr>
                <w:rFonts w:cs="Arial"/>
                <w:lang w:eastAsia="en-IN"/>
              </w:rPr>
            </w:pPr>
            <w:r w:rsidRPr="00651DDA">
              <w:rPr>
                <w:rFonts w:cs="Arial"/>
                <w:lang w:eastAsia="en-IN"/>
              </w:rPr>
              <w:t xml:space="preserve">Move display to the left </w:t>
            </w:r>
          </w:p>
        </w:tc>
        <w:tc>
          <w:tcPr>
            <w:tcW w:w="0" w:type="auto"/>
            <w:vAlign w:val="center"/>
            <w:hideMark/>
          </w:tcPr>
          <w:p w14:paraId="656DE963" w14:textId="77777777" w:rsidR="00AA3872" w:rsidRPr="00651DDA" w:rsidRDefault="00AA3872" w:rsidP="00C624FE">
            <w:pPr>
              <w:rPr>
                <w:rFonts w:cs="Arial"/>
                <w:lang w:eastAsia="en-IN"/>
              </w:rPr>
            </w:pPr>
            <w:r w:rsidRPr="00651DDA">
              <w:rPr>
                <w:rFonts w:cs="Arial"/>
                <w:lang w:eastAsia="en-IN"/>
              </w:rPr>
              <w:t xml:space="preserve">Left Arrow </w:t>
            </w:r>
          </w:p>
        </w:tc>
      </w:tr>
      <w:tr w:rsidR="00AA3872" w:rsidRPr="00651DDA" w14:paraId="74AFCE8B" w14:textId="77777777" w:rsidTr="00C624FE">
        <w:trPr>
          <w:jc w:val="center"/>
        </w:trPr>
        <w:tc>
          <w:tcPr>
            <w:tcW w:w="0" w:type="auto"/>
            <w:vAlign w:val="center"/>
            <w:hideMark/>
          </w:tcPr>
          <w:p w14:paraId="34C0CF3F" w14:textId="77777777" w:rsidR="00AA3872" w:rsidRPr="00651DDA" w:rsidRDefault="00AA3872" w:rsidP="00C624FE">
            <w:pPr>
              <w:rPr>
                <w:rFonts w:cs="Arial"/>
                <w:lang w:eastAsia="en-IN"/>
              </w:rPr>
            </w:pPr>
            <w:r w:rsidRPr="00651DDA">
              <w:rPr>
                <w:rFonts w:cs="Arial"/>
                <w:lang w:eastAsia="en-IN"/>
              </w:rPr>
              <w:t xml:space="preserve">Move display to the right </w:t>
            </w:r>
          </w:p>
        </w:tc>
        <w:tc>
          <w:tcPr>
            <w:tcW w:w="0" w:type="auto"/>
            <w:vAlign w:val="center"/>
            <w:hideMark/>
          </w:tcPr>
          <w:p w14:paraId="63DB71F6" w14:textId="77777777" w:rsidR="00AA3872" w:rsidRPr="00651DDA" w:rsidRDefault="00AA3872" w:rsidP="00C624FE">
            <w:pPr>
              <w:rPr>
                <w:rFonts w:cs="Arial"/>
                <w:lang w:eastAsia="en-IN"/>
              </w:rPr>
            </w:pPr>
            <w:r w:rsidRPr="00651DDA">
              <w:rPr>
                <w:rFonts w:cs="Arial"/>
                <w:lang w:eastAsia="en-IN"/>
              </w:rPr>
              <w:t xml:space="preserve">Right Arrow </w:t>
            </w:r>
          </w:p>
        </w:tc>
      </w:tr>
      <w:tr w:rsidR="00AA3872" w:rsidRPr="00651DDA" w14:paraId="69B7B49D" w14:textId="77777777" w:rsidTr="00C624FE">
        <w:trPr>
          <w:jc w:val="center"/>
        </w:trPr>
        <w:tc>
          <w:tcPr>
            <w:tcW w:w="0" w:type="auto"/>
            <w:vAlign w:val="center"/>
            <w:hideMark/>
          </w:tcPr>
          <w:p w14:paraId="1793A515" w14:textId="77777777" w:rsidR="00AA3872" w:rsidRPr="00651DDA" w:rsidRDefault="00AA3872" w:rsidP="00C624FE">
            <w:pPr>
              <w:rPr>
                <w:rFonts w:cs="Arial"/>
                <w:lang w:eastAsia="en-IN"/>
              </w:rPr>
            </w:pPr>
            <w:r w:rsidRPr="00651DDA">
              <w:rPr>
                <w:rFonts w:cs="Arial"/>
                <w:lang w:eastAsia="en-IN"/>
              </w:rPr>
              <w:t xml:space="preserve">Move display up one line </w:t>
            </w:r>
          </w:p>
        </w:tc>
        <w:tc>
          <w:tcPr>
            <w:tcW w:w="0" w:type="auto"/>
            <w:vAlign w:val="center"/>
            <w:hideMark/>
          </w:tcPr>
          <w:p w14:paraId="1630D067" w14:textId="77777777" w:rsidR="00AA3872" w:rsidRPr="00651DDA" w:rsidRDefault="00AA3872" w:rsidP="00C624FE">
            <w:pPr>
              <w:rPr>
                <w:rFonts w:cs="Arial"/>
                <w:lang w:eastAsia="en-IN"/>
              </w:rPr>
            </w:pPr>
            <w:r w:rsidRPr="00651DDA">
              <w:rPr>
                <w:rFonts w:cs="Arial"/>
                <w:lang w:eastAsia="en-IN"/>
              </w:rPr>
              <w:t xml:space="preserve">Up Arrow </w:t>
            </w:r>
          </w:p>
        </w:tc>
      </w:tr>
      <w:tr w:rsidR="00AA3872" w:rsidRPr="00651DDA" w14:paraId="6520D6BC" w14:textId="77777777" w:rsidTr="00C624FE">
        <w:trPr>
          <w:jc w:val="center"/>
        </w:trPr>
        <w:tc>
          <w:tcPr>
            <w:tcW w:w="0" w:type="auto"/>
            <w:vAlign w:val="center"/>
            <w:hideMark/>
          </w:tcPr>
          <w:p w14:paraId="4798E9E3" w14:textId="77777777" w:rsidR="00AA3872" w:rsidRPr="00651DDA" w:rsidRDefault="00AA3872" w:rsidP="00C624FE">
            <w:pPr>
              <w:rPr>
                <w:rFonts w:cs="Arial"/>
                <w:lang w:eastAsia="en-IN"/>
              </w:rPr>
            </w:pPr>
            <w:r w:rsidRPr="00651DDA">
              <w:rPr>
                <w:rFonts w:cs="Arial"/>
                <w:lang w:eastAsia="en-IN"/>
              </w:rPr>
              <w:t xml:space="preserve">Move display down one line </w:t>
            </w:r>
          </w:p>
        </w:tc>
        <w:tc>
          <w:tcPr>
            <w:tcW w:w="0" w:type="auto"/>
            <w:vAlign w:val="center"/>
            <w:hideMark/>
          </w:tcPr>
          <w:p w14:paraId="50519729" w14:textId="77777777" w:rsidR="00AA3872" w:rsidRPr="00651DDA" w:rsidRDefault="00AA3872" w:rsidP="00C624FE">
            <w:pPr>
              <w:rPr>
                <w:rFonts w:cs="Arial"/>
                <w:lang w:eastAsia="en-IN"/>
              </w:rPr>
            </w:pPr>
            <w:r w:rsidRPr="00651DDA">
              <w:rPr>
                <w:rFonts w:cs="Arial"/>
                <w:lang w:eastAsia="en-IN"/>
              </w:rPr>
              <w:t xml:space="preserve">Down Arrow </w:t>
            </w:r>
          </w:p>
        </w:tc>
      </w:tr>
      <w:tr w:rsidR="00AA3872" w:rsidRPr="00651DDA" w14:paraId="3BF3D429" w14:textId="77777777" w:rsidTr="00C624FE">
        <w:trPr>
          <w:jc w:val="center"/>
        </w:trPr>
        <w:tc>
          <w:tcPr>
            <w:tcW w:w="0" w:type="auto"/>
            <w:vAlign w:val="center"/>
            <w:hideMark/>
          </w:tcPr>
          <w:p w14:paraId="37DAD824" w14:textId="77777777" w:rsidR="00AA3872" w:rsidRPr="00651DDA" w:rsidRDefault="00AA3872" w:rsidP="00C624FE">
            <w:pPr>
              <w:rPr>
                <w:rFonts w:cs="Arial"/>
                <w:lang w:eastAsia="en-IN"/>
              </w:rPr>
            </w:pPr>
            <w:r w:rsidRPr="00651DDA">
              <w:rPr>
                <w:rFonts w:cs="Arial"/>
                <w:lang w:eastAsia="en-IN"/>
              </w:rPr>
              <w:t xml:space="preserve">Pan left one braille window </w:t>
            </w:r>
          </w:p>
        </w:tc>
        <w:tc>
          <w:tcPr>
            <w:tcW w:w="0" w:type="auto"/>
            <w:vAlign w:val="center"/>
            <w:hideMark/>
          </w:tcPr>
          <w:p w14:paraId="61A2C1DB" w14:textId="77777777" w:rsidR="00AA3872" w:rsidRPr="00651DDA" w:rsidRDefault="00AA3872" w:rsidP="00C624FE">
            <w:pPr>
              <w:rPr>
                <w:rFonts w:cs="Arial"/>
                <w:lang w:eastAsia="en-IN"/>
              </w:rPr>
            </w:pPr>
            <w:r w:rsidRPr="00651DDA">
              <w:rPr>
                <w:rFonts w:cs="Arial"/>
                <w:lang w:eastAsia="en-IN"/>
              </w:rPr>
              <w:t xml:space="preserve">Back panning keys </w:t>
            </w:r>
          </w:p>
        </w:tc>
      </w:tr>
      <w:tr w:rsidR="00AA3872" w:rsidRPr="00651DDA" w14:paraId="705F056D" w14:textId="77777777" w:rsidTr="00C624FE">
        <w:trPr>
          <w:jc w:val="center"/>
        </w:trPr>
        <w:tc>
          <w:tcPr>
            <w:tcW w:w="0" w:type="auto"/>
            <w:vAlign w:val="center"/>
            <w:hideMark/>
          </w:tcPr>
          <w:p w14:paraId="141F0E6D" w14:textId="77777777" w:rsidR="00AA3872" w:rsidRPr="00651DDA" w:rsidRDefault="00AA3872" w:rsidP="00C624FE">
            <w:pPr>
              <w:rPr>
                <w:rFonts w:cs="Arial"/>
                <w:lang w:eastAsia="en-IN"/>
              </w:rPr>
            </w:pPr>
            <w:r w:rsidRPr="00651DDA">
              <w:rPr>
                <w:rFonts w:cs="Arial"/>
                <w:lang w:eastAsia="en-IN"/>
              </w:rPr>
              <w:t xml:space="preserve">Pan right one braille window </w:t>
            </w:r>
          </w:p>
        </w:tc>
        <w:tc>
          <w:tcPr>
            <w:tcW w:w="0" w:type="auto"/>
            <w:vAlign w:val="center"/>
            <w:hideMark/>
          </w:tcPr>
          <w:p w14:paraId="067923CC" w14:textId="77777777" w:rsidR="00AA3872" w:rsidRPr="00651DDA" w:rsidRDefault="00AA3872" w:rsidP="00C624FE">
            <w:pPr>
              <w:rPr>
                <w:rFonts w:cs="Arial"/>
                <w:lang w:eastAsia="en-IN"/>
              </w:rPr>
            </w:pPr>
            <w:r w:rsidRPr="00651DDA">
              <w:rPr>
                <w:rFonts w:cs="Arial"/>
                <w:lang w:eastAsia="en-IN"/>
              </w:rPr>
              <w:t xml:space="preserve">Front panning keys </w:t>
            </w:r>
          </w:p>
        </w:tc>
      </w:tr>
      <w:tr w:rsidR="00AA3872" w:rsidRPr="00651DDA" w14:paraId="7A2C5274" w14:textId="77777777" w:rsidTr="00C624FE">
        <w:trPr>
          <w:jc w:val="center"/>
        </w:trPr>
        <w:tc>
          <w:tcPr>
            <w:tcW w:w="0" w:type="auto"/>
            <w:vAlign w:val="center"/>
            <w:hideMark/>
          </w:tcPr>
          <w:p w14:paraId="086008E8" w14:textId="77777777" w:rsidR="00AA3872" w:rsidRPr="00651DDA" w:rsidRDefault="00AA3872" w:rsidP="00C624FE">
            <w:pPr>
              <w:rPr>
                <w:rFonts w:cs="Arial"/>
                <w:lang w:eastAsia="en-IN"/>
              </w:rPr>
            </w:pPr>
            <w:r w:rsidRPr="00651DDA">
              <w:rPr>
                <w:rFonts w:cs="Arial"/>
                <w:lang w:eastAsia="en-IN"/>
              </w:rPr>
              <w:t xml:space="preserve">Top of active window </w:t>
            </w:r>
          </w:p>
        </w:tc>
        <w:tc>
          <w:tcPr>
            <w:tcW w:w="0" w:type="auto"/>
            <w:vAlign w:val="center"/>
            <w:hideMark/>
          </w:tcPr>
          <w:p w14:paraId="67426BBE" w14:textId="77777777" w:rsidR="00AA3872" w:rsidRPr="00651DDA" w:rsidRDefault="00AA3872" w:rsidP="00C624FE">
            <w:pPr>
              <w:rPr>
                <w:rFonts w:cs="Arial"/>
                <w:lang w:eastAsia="en-IN"/>
              </w:rPr>
            </w:pPr>
            <w:r w:rsidRPr="00651DDA">
              <w:rPr>
                <w:rFonts w:cs="Arial"/>
                <w:lang w:eastAsia="en-IN"/>
              </w:rPr>
              <w:t xml:space="preserve">Select + Dots 1 2 3 </w:t>
            </w:r>
          </w:p>
        </w:tc>
      </w:tr>
      <w:tr w:rsidR="00AA3872" w:rsidRPr="00651DDA" w14:paraId="4FD504FD" w14:textId="77777777" w:rsidTr="00C624FE">
        <w:trPr>
          <w:jc w:val="center"/>
        </w:trPr>
        <w:tc>
          <w:tcPr>
            <w:tcW w:w="0" w:type="auto"/>
            <w:vAlign w:val="center"/>
            <w:hideMark/>
          </w:tcPr>
          <w:p w14:paraId="116424B4" w14:textId="77777777" w:rsidR="00AA3872" w:rsidRPr="00651DDA" w:rsidRDefault="00AA3872" w:rsidP="00C624FE">
            <w:pPr>
              <w:rPr>
                <w:rFonts w:cs="Arial"/>
                <w:lang w:eastAsia="en-IN"/>
              </w:rPr>
            </w:pPr>
            <w:r w:rsidRPr="00651DDA">
              <w:rPr>
                <w:rFonts w:cs="Arial"/>
                <w:lang w:eastAsia="en-IN"/>
              </w:rPr>
              <w:t xml:space="preserve">Bottom of active window </w:t>
            </w:r>
          </w:p>
        </w:tc>
        <w:tc>
          <w:tcPr>
            <w:tcW w:w="0" w:type="auto"/>
            <w:vAlign w:val="center"/>
            <w:hideMark/>
          </w:tcPr>
          <w:p w14:paraId="49E0CAE8" w14:textId="77777777" w:rsidR="00AA3872" w:rsidRPr="00651DDA" w:rsidRDefault="00AA3872" w:rsidP="00C624FE">
            <w:pPr>
              <w:rPr>
                <w:rFonts w:cs="Arial"/>
                <w:lang w:eastAsia="en-IN"/>
              </w:rPr>
            </w:pPr>
            <w:r w:rsidRPr="00651DDA">
              <w:rPr>
                <w:rFonts w:cs="Arial"/>
                <w:lang w:eastAsia="en-IN"/>
              </w:rPr>
              <w:t xml:space="preserve">Select + Dots 4 5 6 </w:t>
            </w:r>
          </w:p>
        </w:tc>
      </w:tr>
      <w:tr w:rsidR="00AA3872" w:rsidRPr="00651DDA" w14:paraId="315BD163" w14:textId="77777777" w:rsidTr="00C624FE">
        <w:trPr>
          <w:jc w:val="center"/>
        </w:trPr>
        <w:tc>
          <w:tcPr>
            <w:tcW w:w="0" w:type="auto"/>
            <w:vAlign w:val="center"/>
            <w:hideMark/>
          </w:tcPr>
          <w:p w14:paraId="3A2D4E87" w14:textId="77777777" w:rsidR="00AA3872" w:rsidRPr="00651DDA" w:rsidRDefault="00AA3872" w:rsidP="00C624FE">
            <w:pPr>
              <w:rPr>
                <w:rFonts w:cs="Arial"/>
                <w:lang w:eastAsia="en-IN"/>
              </w:rPr>
            </w:pPr>
            <w:r w:rsidRPr="00651DDA">
              <w:rPr>
                <w:rFonts w:cs="Arial"/>
                <w:lang w:eastAsia="en-IN"/>
              </w:rPr>
              <w:t xml:space="preserve">Route braille to active cursor </w:t>
            </w:r>
          </w:p>
        </w:tc>
        <w:tc>
          <w:tcPr>
            <w:tcW w:w="0" w:type="auto"/>
            <w:vAlign w:val="center"/>
            <w:hideMark/>
          </w:tcPr>
          <w:p w14:paraId="772A6B1B" w14:textId="77777777" w:rsidR="00AA3872" w:rsidRPr="00651DDA" w:rsidRDefault="00AA3872" w:rsidP="00C624FE">
            <w:pPr>
              <w:rPr>
                <w:rFonts w:cs="Arial"/>
                <w:lang w:eastAsia="en-IN"/>
              </w:rPr>
            </w:pPr>
            <w:r w:rsidRPr="00651DDA">
              <w:rPr>
                <w:rFonts w:cs="Arial"/>
                <w:lang w:eastAsia="en-IN"/>
              </w:rPr>
              <w:t xml:space="preserve">Select + R </w:t>
            </w:r>
          </w:p>
        </w:tc>
      </w:tr>
      <w:tr w:rsidR="00AA3872" w:rsidRPr="00651DDA" w14:paraId="7A5F6F33" w14:textId="77777777" w:rsidTr="00C624FE">
        <w:trPr>
          <w:jc w:val="center"/>
        </w:trPr>
        <w:tc>
          <w:tcPr>
            <w:tcW w:w="0" w:type="auto"/>
            <w:vAlign w:val="center"/>
            <w:hideMark/>
          </w:tcPr>
          <w:p w14:paraId="2A7C9011" w14:textId="77777777" w:rsidR="00AA3872" w:rsidRPr="00651DDA" w:rsidRDefault="00AA3872" w:rsidP="00C624FE">
            <w:pPr>
              <w:rPr>
                <w:rFonts w:cs="Arial"/>
                <w:lang w:eastAsia="en-IN"/>
              </w:rPr>
            </w:pPr>
            <w:r w:rsidRPr="00651DDA">
              <w:rPr>
                <w:rFonts w:cs="Arial"/>
                <w:lang w:eastAsia="en-IN"/>
              </w:rPr>
              <w:t xml:space="preserve">Say current line </w:t>
            </w:r>
          </w:p>
        </w:tc>
        <w:tc>
          <w:tcPr>
            <w:tcW w:w="0" w:type="auto"/>
            <w:vAlign w:val="center"/>
            <w:hideMark/>
          </w:tcPr>
          <w:p w14:paraId="07AFB27F" w14:textId="77777777" w:rsidR="00AA3872" w:rsidRPr="00651DDA" w:rsidRDefault="00AA3872" w:rsidP="00C624FE">
            <w:pPr>
              <w:rPr>
                <w:rFonts w:cs="Arial"/>
                <w:lang w:eastAsia="en-IN"/>
              </w:rPr>
            </w:pPr>
            <w:r w:rsidRPr="00651DDA">
              <w:rPr>
                <w:rFonts w:cs="Arial"/>
                <w:lang w:eastAsia="en-IN"/>
              </w:rPr>
              <w:t xml:space="preserve">Space + Dots 1 4 </w:t>
            </w:r>
          </w:p>
        </w:tc>
      </w:tr>
      <w:tr w:rsidR="00AA3872" w:rsidRPr="00651DDA" w14:paraId="0401B95E" w14:textId="77777777" w:rsidTr="00C624FE">
        <w:trPr>
          <w:jc w:val="center"/>
        </w:trPr>
        <w:tc>
          <w:tcPr>
            <w:tcW w:w="0" w:type="auto"/>
            <w:vAlign w:val="center"/>
            <w:hideMark/>
          </w:tcPr>
          <w:p w14:paraId="3A39F927" w14:textId="77777777" w:rsidR="00AA3872" w:rsidRPr="00651DDA" w:rsidRDefault="00AA3872" w:rsidP="00C624FE">
            <w:pPr>
              <w:rPr>
                <w:rFonts w:cs="Arial"/>
                <w:lang w:eastAsia="en-IN"/>
              </w:rPr>
            </w:pPr>
            <w:r w:rsidRPr="00651DDA">
              <w:rPr>
                <w:rFonts w:cs="Arial"/>
                <w:lang w:eastAsia="en-IN"/>
              </w:rPr>
              <w:t xml:space="preserve">Say current word </w:t>
            </w:r>
          </w:p>
        </w:tc>
        <w:tc>
          <w:tcPr>
            <w:tcW w:w="0" w:type="auto"/>
            <w:vAlign w:val="center"/>
            <w:hideMark/>
          </w:tcPr>
          <w:p w14:paraId="5D18304C" w14:textId="77777777" w:rsidR="00AA3872" w:rsidRPr="00651DDA" w:rsidRDefault="00AA3872" w:rsidP="00C624FE">
            <w:pPr>
              <w:rPr>
                <w:rFonts w:cs="Arial"/>
                <w:lang w:eastAsia="en-IN"/>
              </w:rPr>
            </w:pPr>
            <w:r w:rsidRPr="00651DDA">
              <w:rPr>
                <w:rFonts w:cs="Arial"/>
                <w:lang w:eastAsia="en-IN"/>
              </w:rPr>
              <w:t xml:space="preserve">Space + Dots 2 5 </w:t>
            </w:r>
          </w:p>
        </w:tc>
      </w:tr>
      <w:tr w:rsidR="00AA3872" w:rsidRPr="00651DDA" w14:paraId="1FE64717" w14:textId="77777777" w:rsidTr="00C624FE">
        <w:trPr>
          <w:jc w:val="center"/>
        </w:trPr>
        <w:tc>
          <w:tcPr>
            <w:tcW w:w="0" w:type="auto"/>
            <w:vAlign w:val="center"/>
            <w:hideMark/>
          </w:tcPr>
          <w:p w14:paraId="5130F1E3" w14:textId="77777777" w:rsidR="00AA3872" w:rsidRPr="00651DDA" w:rsidRDefault="00AA3872" w:rsidP="00C624FE">
            <w:pPr>
              <w:rPr>
                <w:rFonts w:cs="Arial"/>
                <w:lang w:eastAsia="en-IN"/>
              </w:rPr>
            </w:pPr>
            <w:r w:rsidRPr="00651DDA">
              <w:rPr>
                <w:rFonts w:cs="Arial"/>
                <w:lang w:eastAsia="en-IN"/>
              </w:rPr>
              <w:t xml:space="preserve">Say current character </w:t>
            </w:r>
          </w:p>
        </w:tc>
        <w:tc>
          <w:tcPr>
            <w:tcW w:w="0" w:type="auto"/>
            <w:vAlign w:val="center"/>
            <w:hideMark/>
          </w:tcPr>
          <w:p w14:paraId="5DBC67C8" w14:textId="77777777" w:rsidR="00AA3872" w:rsidRPr="00651DDA" w:rsidRDefault="00AA3872" w:rsidP="00C624FE">
            <w:pPr>
              <w:rPr>
                <w:rFonts w:cs="Arial"/>
                <w:lang w:eastAsia="en-IN"/>
              </w:rPr>
            </w:pPr>
            <w:r w:rsidRPr="00651DDA">
              <w:rPr>
                <w:rFonts w:cs="Arial"/>
                <w:lang w:eastAsia="en-IN"/>
              </w:rPr>
              <w:t xml:space="preserve">Space + Dots 3 6 </w:t>
            </w:r>
          </w:p>
        </w:tc>
      </w:tr>
    </w:tbl>
    <w:p w14:paraId="6041F241"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036"/>
        <w:gridCol w:w="2563"/>
      </w:tblGrid>
      <w:tr w:rsidR="00AA3872" w:rsidRPr="00651DDA" w14:paraId="1F8CC109" w14:textId="77777777" w:rsidTr="00C624FE">
        <w:trPr>
          <w:jc w:val="center"/>
        </w:trPr>
        <w:tc>
          <w:tcPr>
            <w:tcW w:w="0" w:type="auto"/>
            <w:gridSpan w:val="2"/>
            <w:vAlign w:val="center"/>
            <w:hideMark/>
          </w:tcPr>
          <w:p w14:paraId="5CF78A98" w14:textId="77777777" w:rsidR="00AA3872" w:rsidRPr="00651DDA" w:rsidRDefault="00AA3872" w:rsidP="00C624FE">
            <w:pPr>
              <w:jc w:val="center"/>
              <w:rPr>
                <w:rFonts w:cs="Arial"/>
                <w:lang w:eastAsia="en-IN"/>
              </w:rPr>
            </w:pPr>
            <w:r w:rsidRPr="00651DDA">
              <w:rPr>
                <w:rFonts w:cs="Arial"/>
                <w:lang w:eastAsia="en-IN"/>
              </w:rPr>
              <w:t xml:space="preserve">Jaws Navigation Commands </w:t>
            </w:r>
          </w:p>
        </w:tc>
      </w:tr>
      <w:tr w:rsidR="00AA3872" w:rsidRPr="00651DDA" w14:paraId="0CA14D92" w14:textId="77777777" w:rsidTr="00C624FE">
        <w:trPr>
          <w:jc w:val="center"/>
        </w:trPr>
        <w:tc>
          <w:tcPr>
            <w:tcW w:w="0" w:type="auto"/>
            <w:vAlign w:val="center"/>
            <w:hideMark/>
          </w:tcPr>
          <w:p w14:paraId="75D64B9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391F9B9B"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7541A0F1" w14:textId="77777777" w:rsidTr="00C624FE">
        <w:trPr>
          <w:jc w:val="center"/>
        </w:trPr>
        <w:tc>
          <w:tcPr>
            <w:tcW w:w="0" w:type="auto"/>
            <w:vAlign w:val="center"/>
            <w:hideMark/>
          </w:tcPr>
          <w:p w14:paraId="23299FB9" w14:textId="77777777" w:rsidR="00AA3872" w:rsidRPr="00651DDA" w:rsidRDefault="00AA3872" w:rsidP="00C624FE">
            <w:pPr>
              <w:rPr>
                <w:rFonts w:cs="Arial"/>
                <w:lang w:eastAsia="en-IN"/>
              </w:rPr>
            </w:pPr>
            <w:r w:rsidRPr="00651DDA">
              <w:rPr>
                <w:rFonts w:cs="Arial"/>
                <w:lang w:eastAsia="en-IN"/>
              </w:rPr>
              <w:t xml:space="preserve">Previous document window </w:t>
            </w:r>
          </w:p>
        </w:tc>
        <w:tc>
          <w:tcPr>
            <w:tcW w:w="0" w:type="auto"/>
            <w:vAlign w:val="center"/>
            <w:hideMark/>
          </w:tcPr>
          <w:p w14:paraId="0EE15334" w14:textId="77777777" w:rsidR="00AA3872" w:rsidRPr="00651DDA" w:rsidRDefault="00AA3872" w:rsidP="00C624FE">
            <w:pPr>
              <w:rPr>
                <w:rFonts w:cs="Arial"/>
                <w:lang w:eastAsia="en-IN"/>
              </w:rPr>
            </w:pPr>
            <w:r w:rsidRPr="00651DDA">
              <w:rPr>
                <w:rFonts w:cs="Arial"/>
                <w:lang w:eastAsia="en-IN"/>
              </w:rPr>
              <w:t xml:space="preserve">Space + Dots 1 3 </w:t>
            </w:r>
          </w:p>
        </w:tc>
      </w:tr>
      <w:tr w:rsidR="00AA3872" w:rsidRPr="00651DDA" w14:paraId="5B8D4A6B" w14:textId="77777777" w:rsidTr="00C624FE">
        <w:trPr>
          <w:jc w:val="center"/>
        </w:trPr>
        <w:tc>
          <w:tcPr>
            <w:tcW w:w="0" w:type="auto"/>
            <w:vAlign w:val="center"/>
            <w:hideMark/>
          </w:tcPr>
          <w:p w14:paraId="71C84073" w14:textId="77777777" w:rsidR="00AA3872" w:rsidRPr="00651DDA" w:rsidRDefault="00AA3872" w:rsidP="00C624FE">
            <w:pPr>
              <w:rPr>
                <w:rFonts w:cs="Arial"/>
                <w:lang w:eastAsia="en-IN"/>
              </w:rPr>
            </w:pPr>
            <w:r w:rsidRPr="00651DDA">
              <w:rPr>
                <w:rFonts w:cs="Arial"/>
                <w:lang w:eastAsia="en-IN"/>
              </w:rPr>
              <w:t xml:space="preserve">Next document window </w:t>
            </w:r>
          </w:p>
        </w:tc>
        <w:tc>
          <w:tcPr>
            <w:tcW w:w="0" w:type="auto"/>
            <w:vAlign w:val="center"/>
            <w:hideMark/>
          </w:tcPr>
          <w:p w14:paraId="2A5D6235" w14:textId="77777777" w:rsidR="00AA3872" w:rsidRPr="00651DDA" w:rsidRDefault="00AA3872" w:rsidP="00C624FE">
            <w:pPr>
              <w:rPr>
                <w:rFonts w:cs="Arial"/>
                <w:lang w:eastAsia="en-IN"/>
              </w:rPr>
            </w:pPr>
            <w:r w:rsidRPr="00651DDA">
              <w:rPr>
                <w:rFonts w:cs="Arial"/>
                <w:lang w:eastAsia="en-IN"/>
              </w:rPr>
              <w:t xml:space="preserve">Space + Dots 4 6 </w:t>
            </w:r>
          </w:p>
        </w:tc>
      </w:tr>
      <w:tr w:rsidR="00AA3872" w:rsidRPr="00651DDA" w14:paraId="73936CE2" w14:textId="77777777" w:rsidTr="00C624FE">
        <w:trPr>
          <w:jc w:val="center"/>
        </w:trPr>
        <w:tc>
          <w:tcPr>
            <w:tcW w:w="0" w:type="auto"/>
            <w:vAlign w:val="center"/>
            <w:hideMark/>
          </w:tcPr>
          <w:p w14:paraId="566CC96E" w14:textId="77777777" w:rsidR="00AA3872" w:rsidRPr="00651DDA" w:rsidRDefault="00AA3872" w:rsidP="00C624FE">
            <w:pPr>
              <w:rPr>
                <w:rFonts w:cs="Arial"/>
                <w:lang w:eastAsia="en-IN"/>
              </w:rPr>
            </w:pPr>
            <w:r w:rsidRPr="00651DDA">
              <w:rPr>
                <w:rFonts w:cs="Arial"/>
                <w:lang w:eastAsia="en-IN"/>
              </w:rPr>
              <w:t xml:space="preserve">Beginning of file </w:t>
            </w:r>
          </w:p>
        </w:tc>
        <w:tc>
          <w:tcPr>
            <w:tcW w:w="0" w:type="auto"/>
            <w:vAlign w:val="center"/>
            <w:hideMark/>
          </w:tcPr>
          <w:p w14:paraId="267863A5" w14:textId="77777777" w:rsidR="00AA3872" w:rsidRPr="00651DDA" w:rsidRDefault="00AA3872" w:rsidP="00C624FE">
            <w:pPr>
              <w:rPr>
                <w:rFonts w:cs="Arial"/>
                <w:lang w:eastAsia="en-IN"/>
              </w:rPr>
            </w:pPr>
            <w:r w:rsidRPr="00651DDA">
              <w:rPr>
                <w:rFonts w:cs="Arial"/>
                <w:lang w:eastAsia="en-IN"/>
              </w:rPr>
              <w:t xml:space="preserve">Space + Dots 1 2 3 </w:t>
            </w:r>
          </w:p>
        </w:tc>
      </w:tr>
      <w:tr w:rsidR="00AA3872" w:rsidRPr="00651DDA" w14:paraId="7B65108B" w14:textId="77777777" w:rsidTr="00C624FE">
        <w:trPr>
          <w:jc w:val="center"/>
        </w:trPr>
        <w:tc>
          <w:tcPr>
            <w:tcW w:w="0" w:type="auto"/>
            <w:vAlign w:val="center"/>
            <w:hideMark/>
          </w:tcPr>
          <w:p w14:paraId="79C4FFED" w14:textId="77777777" w:rsidR="00AA3872" w:rsidRPr="00651DDA" w:rsidRDefault="00AA3872" w:rsidP="00C624FE">
            <w:pPr>
              <w:rPr>
                <w:rFonts w:cs="Arial"/>
                <w:lang w:eastAsia="en-IN"/>
              </w:rPr>
            </w:pPr>
            <w:r w:rsidRPr="00651DDA">
              <w:rPr>
                <w:rFonts w:cs="Arial"/>
                <w:lang w:eastAsia="en-IN"/>
              </w:rPr>
              <w:t xml:space="preserve">End of file </w:t>
            </w:r>
          </w:p>
        </w:tc>
        <w:tc>
          <w:tcPr>
            <w:tcW w:w="0" w:type="auto"/>
            <w:vAlign w:val="center"/>
            <w:hideMark/>
          </w:tcPr>
          <w:p w14:paraId="159B219C" w14:textId="77777777" w:rsidR="00AA3872" w:rsidRPr="00651DDA" w:rsidRDefault="00AA3872" w:rsidP="00C624FE">
            <w:pPr>
              <w:rPr>
                <w:rFonts w:cs="Arial"/>
                <w:lang w:eastAsia="en-IN"/>
              </w:rPr>
            </w:pPr>
            <w:r w:rsidRPr="00651DDA">
              <w:rPr>
                <w:rFonts w:cs="Arial"/>
                <w:lang w:eastAsia="en-IN"/>
              </w:rPr>
              <w:t xml:space="preserve">Space + Dots 4 5 6 </w:t>
            </w:r>
          </w:p>
        </w:tc>
      </w:tr>
      <w:tr w:rsidR="00AA3872" w:rsidRPr="00651DDA" w14:paraId="04817F8A" w14:textId="77777777" w:rsidTr="00C624FE">
        <w:trPr>
          <w:jc w:val="center"/>
        </w:trPr>
        <w:tc>
          <w:tcPr>
            <w:tcW w:w="0" w:type="auto"/>
            <w:vAlign w:val="center"/>
            <w:hideMark/>
          </w:tcPr>
          <w:p w14:paraId="6F38B182" w14:textId="77777777" w:rsidR="00AA3872" w:rsidRPr="00651DDA" w:rsidRDefault="00AA3872" w:rsidP="00C624FE">
            <w:pPr>
              <w:rPr>
                <w:rFonts w:cs="Arial"/>
                <w:lang w:eastAsia="en-IN"/>
              </w:rPr>
            </w:pPr>
            <w:r w:rsidRPr="00651DDA">
              <w:rPr>
                <w:rFonts w:cs="Arial"/>
                <w:lang w:eastAsia="en-IN"/>
              </w:rPr>
              <w:t xml:space="preserve">Page Up </w:t>
            </w:r>
          </w:p>
        </w:tc>
        <w:tc>
          <w:tcPr>
            <w:tcW w:w="0" w:type="auto"/>
            <w:vAlign w:val="center"/>
            <w:hideMark/>
          </w:tcPr>
          <w:p w14:paraId="6CFEC2BB" w14:textId="77777777" w:rsidR="00AA3872" w:rsidRPr="00651DDA" w:rsidRDefault="00AA3872" w:rsidP="00C624FE">
            <w:pPr>
              <w:rPr>
                <w:rFonts w:cs="Arial"/>
                <w:lang w:eastAsia="en-IN"/>
              </w:rPr>
            </w:pPr>
            <w:r w:rsidRPr="00651DDA">
              <w:rPr>
                <w:rFonts w:cs="Arial"/>
                <w:lang w:eastAsia="en-IN"/>
              </w:rPr>
              <w:t xml:space="preserve">Space + Dots 1 2 3 4 5 </w:t>
            </w:r>
          </w:p>
        </w:tc>
      </w:tr>
      <w:tr w:rsidR="00AA3872" w:rsidRPr="00651DDA" w14:paraId="2D8CFCB4" w14:textId="77777777" w:rsidTr="00C624FE">
        <w:trPr>
          <w:jc w:val="center"/>
        </w:trPr>
        <w:tc>
          <w:tcPr>
            <w:tcW w:w="0" w:type="auto"/>
            <w:vAlign w:val="center"/>
            <w:hideMark/>
          </w:tcPr>
          <w:p w14:paraId="7706917E" w14:textId="77777777" w:rsidR="00AA3872" w:rsidRPr="00651DDA" w:rsidRDefault="00AA3872" w:rsidP="00C624FE">
            <w:pPr>
              <w:rPr>
                <w:rFonts w:cs="Arial"/>
                <w:lang w:eastAsia="en-IN"/>
              </w:rPr>
            </w:pPr>
            <w:r w:rsidRPr="00651DDA">
              <w:rPr>
                <w:rFonts w:cs="Arial"/>
                <w:lang w:eastAsia="en-IN"/>
              </w:rPr>
              <w:t xml:space="preserve">Page Down </w:t>
            </w:r>
          </w:p>
        </w:tc>
        <w:tc>
          <w:tcPr>
            <w:tcW w:w="0" w:type="auto"/>
            <w:vAlign w:val="center"/>
            <w:hideMark/>
          </w:tcPr>
          <w:p w14:paraId="52089019" w14:textId="77777777" w:rsidR="00AA3872" w:rsidRPr="00651DDA" w:rsidRDefault="00AA3872" w:rsidP="00C624FE">
            <w:pPr>
              <w:rPr>
                <w:rFonts w:cs="Arial"/>
                <w:lang w:eastAsia="en-IN"/>
              </w:rPr>
            </w:pPr>
            <w:r w:rsidRPr="00651DDA">
              <w:rPr>
                <w:rFonts w:cs="Arial"/>
                <w:lang w:eastAsia="en-IN"/>
              </w:rPr>
              <w:t xml:space="preserve">Space + Dots 1 2 4 5 6 </w:t>
            </w:r>
          </w:p>
        </w:tc>
      </w:tr>
      <w:tr w:rsidR="00AA3872" w:rsidRPr="00651DDA" w14:paraId="411CDDBD" w14:textId="77777777" w:rsidTr="00C624FE">
        <w:trPr>
          <w:jc w:val="center"/>
        </w:trPr>
        <w:tc>
          <w:tcPr>
            <w:tcW w:w="0" w:type="auto"/>
            <w:vAlign w:val="center"/>
            <w:hideMark/>
          </w:tcPr>
          <w:p w14:paraId="14C75544" w14:textId="77777777" w:rsidR="00AA3872" w:rsidRPr="00651DDA" w:rsidRDefault="00AA3872" w:rsidP="00C624FE">
            <w:pPr>
              <w:rPr>
                <w:rFonts w:cs="Arial"/>
                <w:lang w:eastAsia="en-IN"/>
              </w:rPr>
            </w:pPr>
            <w:r w:rsidRPr="00651DDA">
              <w:rPr>
                <w:rFonts w:cs="Arial"/>
                <w:lang w:eastAsia="en-IN"/>
              </w:rPr>
              <w:t xml:space="preserve">Home </w:t>
            </w:r>
          </w:p>
        </w:tc>
        <w:tc>
          <w:tcPr>
            <w:tcW w:w="0" w:type="auto"/>
            <w:vAlign w:val="center"/>
            <w:hideMark/>
          </w:tcPr>
          <w:p w14:paraId="3E1EDD4E" w14:textId="77777777" w:rsidR="00AA3872" w:rsidRPr="00651DDA" w:rsidRDefault="00AA3872" w:rsidP="00C624FE">
            <w:pPr>
              <w:rPr>
                <w:rFonts w:cs="Arial"/>
                <w:lang w:eastAsia="en-IN"/>
              </w:rPr>
            </w:pPr>
            <w:r w:rsidRPr="00651DDA">
              <w:rPr>
                <w:rFonts w:cs="Arial"/>
                <w:lang w:eastAsia="en-IN"/>
              </w:rPr>
              <w:t xml:space="preserve">Space + Dots 1 2 3 4 </w:t>
            </w:r>
          </w:p>
        </w:tc>
      </w:tr>
      <w:tr w:rsidR="00AA3872" w:rsidRPr="00651DDA" w14:paraId="1BD7B012" w14:textId="77777777" w:rsidTr="00C624FE">
        <w:trPr>
          <w:jc w:val="center"/>
        </w:trPr>
        <w:tc>
          <w:tcPr>
            <w:tcW w:w="0" w:type="auto"/>
            <w:vAlign w:val="center"/>
            <w:hideMark/>
          </w:tcPr>
          <w:p w14:paraId="0B7384CA" w14:textId="77777777" w:rsidR="00AA3872" w:rsidRPr="00651DDA" w:rsidRDefault="00AA3872" w:rsidP="00C624FE">
            <w:pPr>
              <w:rPr>
                <w:rFonts w:cs="Arial"/>
                <w:lang w:eastAsia="en-IN"/>
              </w:rPr>
            </w:pPr>
            <w:r w:rsidRPr="00651DDA">
              <w:rPr>
                <w:rFonts w:cs="Arial"/>
                <w:lang w:eastAsia="en-IN"/>
              </w:rPr>
              <w:t xml:space="preserve">End </w:t>
            </w:r>
          </w:p>
        </w:tc>
        <w:tc>
          <w:tcPr>
            <w:tcW w:w="0" w:type="auto"/>
            <w:vAlign w:val="center"/>
            <w:hideMark/>
          </w:tcPr>
          <w:p w14:paraId="69B9E6CA"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50070D6B" w14:textId="77777777" w:rsidTr="00C624FE">
        <w:trPr>
          <w:jc w:val="center"/>
        </w:trPr>
        <w:tc>
          <w:tcPr>
            <w:tcW w:w="0" w:type="auto"/>
            <w:vAlign w:val="center"/>
            <w:hideMark/>
          </w:tcPr>
          <w:p w14:paraId="3C8A7077" w14:textId="77777777" w:rsidR="00AA3872" w:rsidRPr="00651DDA" w:rsidRDefault="00AA3872" w:rsidP="00C624FE">
            <w:pPr>
              <w:rPr>
                <w:rFonts w:cs="Arial"/>
                <w:lang w:eastAsia="en-IN"/>
              </w:rPr>
            </w:pPr>
            <w:r w:rsidRPr="00651DDA">
              <w:rPr>
                <w:rFonts w:cs="Arial"/>
                <w:lang w:eastAsia="en-IN"/>
              </w:rPr>
              <w:t xml:space="preserve">Up Arrow </w:t>
            </w:r>
          </w:p>
        </w:tc>
        <w:tc>
          <w:tcPr>
            <w:tcW w:w="0" w:type="auto"/>
            <w:vAlign w:val="center"/>
            <w:hideMark/>
          </w:tcPr>
          <w:p w14:paraId="26095B7A" w14:textId="77777777" w:rsidR="00AA3872" w:rsidRPr="00651DDA" w:rsidRDefault="00AA3872" w:rsidP="00C624FE">
            <w:pPr>
              <w:rPr>
                <w:rFonts w:cs="Arial"/>
                <w:lang w:eastAsia="en-IN"/>
              </w:rPr>
            </w:pPr>
            <w:r w:rsidRPr="00651DDA">
              <w:rPr>
                <w:rFonts w:cs="Arial"/>
                <w:lang w:eastAsia="en-IN"/>
              </w:rPr>
              <w:t xml:space="preserve">Space + Dot 1 </w:t>
            </w:r>
          </w:p>
        </w:tc>
      </w:tr>
      <w:tr w:rsidR="00AA3872" w:rsidRPr="00651DDA" w14:paraId="5052C8AE" w14:textId="77777777" w:rsidTr="00C624FE">
        <w:trPr>
          <w:jc w:val="center"/>
        </w:trPr>
        <w:tc>
          <w:tcPr>
            <w:tcW w:w="0" w:type="auto"/>
            <w:vAlign w:val="center"/>
            <w:hideMark/>
          </w:tcPr>
          <w:p w14:paraId="399AA141" w14:textId="77777777" w:rsidR="00AA3872" w:rsidRPr="00651DDA" w:rsidRDefault="00AA3872" w:rsidP="00C624FE">
            <w:pPr>
              <w:rPr>
                <w:rFonts w:cs="Arial"/>
                <w:lang w:eastAsia="en-IN"/>
              </w:rPr>
            </w:pPr>
            <w:r w:rsidRPr="00651DDA">
              <w:rPr>
                <w:rFonts w:cs="Arial"/>
                <w:lang w:eastAsia="en-IN"/>
              </w:rPr>
              <w:t xml:space="preserve">Down Arrow </w:t>
            </w:r>
          </w:p>
        </w:tc>
        <w:tc>
          <w:tcPr>
            <w:tcW w:w="0" w:type="auto"/>
            <w:vAlign w:val="center"/>
            <w:hideMark/>
          </w:tcPr>
          <w:p w14:paraId="7C291D37" w14:textId="77777777" w:rsidR="00AA3872" w:rsidRPr="00651DDA" w:rsidRDefault="00AA3872" w:rsidP="00C624FE">
            <w:pPr>
              <w:rPr>
                <w:rFonts w:cs="Arial"/>
                <w:lang w:eastAsia="en-IN"/>
              </w:rPr>
            </w:pPr>
            <w:r w:rsidRPr="00651DDA">
              <w:rPr>
                <w:rFonts w:cs="Arial"/>
                <w:lang w:eastAsia="en-IN"/>
              </w:rPr>
              <w:t xml:space="preserve">Space + Dot 4 </w:t>
            </w:r>
          </w:p>
        </w:tc>
      </w:tr>
      <w:tr w:rsidR="00AA3872" w:rsidRPr="00651DDA" w14:paraId="23618577" w14:textId="77777777" w:rsidTr="00C624FE">
        <w:trPr>
          <w:jc w:val="center"/>
        </w:trPr>
        <w:tc>
          <w:tcPr>
            <w:tcW w:w="0" w:type="auto"/>
            <w:vAlign w:val="center"/>
            <w:hideMark/>
          </w:tcPr>
          <w:p w14:paraId="12E9A53D" w14:textId="77777777" w:rsidR="00AA3872" w:rsidRPr="00651DDA" w:rsidRDefault="00AA3872" w:rsidP="00C624FE">
            <w:pPr>
              <w:rPr>
                <w:rFonts w:cs="Arial"/>
                <w:lang w:eastAsia="en-IN"/>
              </w:rPr>
            </w:pPr>
            <w:r w:rsidRPr="00651DDA">
              <w:rPr>
                <w:rFonts w:cs="Arial"/>
                <w:lang w:eastAsia="en-IN"/>
              </w:rPr>
              <w:t xml:space="preserve">Previous word </w:t>
            </w:r>
          </w:p>
        </w:tc>
        <w:tc>
          <w:tcPr>
            <w:tcW w:w="0" w:type="auto"/>
            <w:vAlign w:val="center"/>
            <w:hideMark/>
          </w:tcPr>
          <w:p w14:paraId="2874C976" w14:textId="77777777" w:rsidR="00AA3872" w:rsidRPr="00651DDA" w:rsidRDefault="00AA3872" w:rsidP="00C624FE">
            <w:pPr>
              <w:rPr>
                <w:rFonts w:cs="Arial"/>
                <w:lang w:eastAsia="en-IN"/>
              </w:rPr>
            </w:pPr>
            <w:r w:rsidRPr="00651DDA">
              <w:rPr>
                <w:rFonts w:cs="Arial"/>
                <w:lang w:eastAsia="en-IN"/>
              </w:rPr>
              <w:t xml:space="preserve">Space + Dot 2 </w:t>
            </w:r>
          </w:p>
        </w:tc>
      </w:tr>
      <w:tr w:rsidR="00AA3872" w:rsidRPr="00651DDA" w14:paraId="1B2EF1E9" w14:textId="77777777" w:rsidTr="00C624FE">
        <w:trPr>
          <w:jc w:val="center"/>
        </w:trPr>
        <w:tc>
          <w:tcPr>
            <w:tcW w:w="0" w:type="auto"/>
            <w:vAlign w:val="center"/>
            <w:hideMark/>
          </w:tcPr>
          <w:p w14:paraId="6F49F8A6" w14:textId="77777777" w:rsidR="00AA3872" w:rsidRPr="00651DDA" w:rsidRDefault="00AA3872" w:rsidP="00C624FE">
            <w:pPr>
              <w:rPr>
                <w:rFonts w:cs="Arial"/>
                <w:lang w:eastAsia="en-IN"/>
              </w:rPr>
            </w:pPr>
            <w:r w:rsidRPr="00651DDA">
              <w:rPr>
                <w:rFonts w:cs="Arial"/>
                <w:lang w:eastAsia="en-IN"/>
              </w:rPr>
              <w:t xml:space="preserve">Next word </w:t>
            </w:r>
          </w:p>
        </w:tc>
        <w:tc>
          <w:tcPr>
            <w:tcW w:w="0" w:type="auto"/>
            <w:vAlign w:val="center"/>
            <w:hideMark/>
          </w:tcPr>
          <w:p w14:paraId="03D4F105" w14:textId="77777777" w:rsidR="00AA3872" w:rsidRPr="00651DDA" w:rsidRDefault="00AA3872" w:rsidP="00C624FE">
            <w:pPr>
              <w:rPr>
                <w:rFonts w:cs="Arial"/>
                <w:lang w:eastAsia="en-IN"/>
              </w:rPr>
            </w:pPr>
            <w:r w:rsidRPr="00651DDA">
              <w:rPr>
                <w:rFonts w:cs="Arial"/>
                <w:lang w:eastAsia="en-IN"/>
              </w:rPr>
              <w:t xml:space="preserve">Space + Dot 5 </w:t>
            </w:r>
          </w:p>
        </w:tc>
      </w:tr>
      <w:tr w:rsidR="00AA3872" w:rsidRPr="00651DDA" w14:paraId="5EE7AE35" w14:textId="77777777" w:rsidTr="00C624FE">
        <w:trPr>
          <w:jc w:val="center"/>
        </w:trPr>
        <w:tc>
          <w:tcPr>
            <w:tcW w:w="0" w:type="auto"/>
            <w:vAlign w:val="center"/>
            <w:hideMark/>
          </w:tcPr>
          <w:p w14:paraId="730327BF" w14:textId="77777777" w:rsidR="00AA3872" w:rsidRPr="00651DDA" w:rsidRDefault="00AA3872" w:rsidP="00C624FE">
            <w:pPr>
              <w:rPr>
                <w:rFonts w:cs="Arial"/>
                <w:lang w:eastAsia="en-IN"/>
              </w:rPr>
            </w:pPr>
            <w:r w:rsidRPr="00651DDA">
              <w:rPr>
                <w:rFonts w:cs="Arial"/>
                <w:lang w:eastAsia="en-IN"/>
              </w:rPr>
              <w:t xml:space="preserve">Previous character </w:t>
            </w:r>
          </w:p>
        </w:tc>
        <w:tc>
          <w:tcPr>
            <w:tcW w:w="0" w:type="auto"/>
            <w:vAlign w:val="center"/>
            <w:hideMark/>
          </w:tcPr>
          <w:p w14:paraId="5B18BBC0" w14:textId="77777777" w:rsidR="00AA3872" w:rsidRPr="00651DDA" w:rsidRDefault="00AA3872" w:rsidP="00C624FE">
            <w:pPr>
              <w:rPr>
                <w:rFonts w:cs="Arial"/>
                <w:lang w:eastAsia="en-IN"/>
              </w:rPr>
            </w:pPr>
            <w:r w:rsidRPr="00651DDA">
              <w:rPr>
                <w:rFonts w:cs="Arial"/>
                <w:lang w:eastAsia="en-IN"/>
              </w:rPr>
              <w:t xml:space="preserve">Space + Dot 3 </w:t>
            </w:r>
          </w:p>
        </w:tc>
      </w:tr>
      <w:tr w:rsidR="00AA3872" w:rsidRPr="00651DDA" w14:paraId="225A3232" w14:textId="77777777" w:rsidTr="00C624FE">
        <w:trPr>
          <w:jc w:val="center"/>
        </w:trPr>
        <w:tc>
          <w:tcPr>
            <w:tcW w:w="0" w:type="auto"/>
            <w:vAlign w:val="center"/>
            <w:hideMark/>
          </w:tcPr>
          <w:p w14:paraId="791311F3" w14:textId="77777777" w:rsidR="00AA3872" w:rsidRPr="00651DDA" w:rsidRDefault="00AA3872" w:rsidP="00C624FE">
            <w:pPr>
              <w:rPr>
                <w:rFonts w:cs="Arial"/>
                <w:lang w:eastAsia="en-IN"/>
              </w:rPr>
            </w:pPr>
            <w:r w:rsidRPr="00651DDA">
              <w:rPr>
                <w:rFonts w:cs="Arial"/>
                <w:lang w:eastAsia="en-IN"/>
              </w:rPr>
              <w:t xml:space="preserve">Next character </w:t>
            </w:r>
          </w:p>
        </w:tc>
        <w:tc>
          <w:tcPr>
            <w:tcW w:w="0" w:type="auto"/>
            <w:vAlign w:val="center"/>
            <w:hideMark/>
          </w:tcPr>
          <w:p w14:paraId="6BA48A4A" w14:textId="77777777" w:rsidR="00AA3872" w:rsidRPr="00651DDA" w:rsidRDefault="00AA3872" w:rsidP="00C624FE">
            <w:pPr>
              <w:rPr>
                <w:rFonts w:cs="Arial"/>
                <w:lang w:eastAsia="en-IN"/>
              </w:rPr>
            </w:pPr>
            <w:r w:rsidRPr="00651DDA">
              <w:rPr>
                <w:rFonts w:cs="Arial"/>
                <w:lang w:eastAsia="en-IN"/>
              </w:rPr>
              <w:t xml:space="preserve">Space + Dot 6 </w:t>
            </w:r>
          </w:p>
        </w:tc>
      </w:tr>
    </w:tbl>
    <w:p w14:paraId="79445EA2"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645"/>
        <w:gridCol w:w="2985"/>
      </w:tblGrid>
      <w:tr w:rsidR="00AA3872" w:rsidRPr="00651DDA" w14:paraId="5285206A" w14:textId="77777777" w:rsidTr="00C624FE">
        <w:tc>
          <w:tcPr>
            <w:tcW w:w="0" w:type="auto"/>
            <w:gridSpan w:val="2"/>
            <w:vAlign w:val="center"/>
            <w:hideMark/>
          </w:tcPr>
          <w:p w14:paraId="4EEF6F14" w14:textId="77777777" w:rsidR="00AA3872" w:rsidRPr="00651DDA" w:rsidRDefault="00AA3872" w:rsidP="00C624FE">
            <w:pPr>
              <w:jc w:val="center"/>
              <w:rPr>
                <w:rFonts w:cs="Arial"/>
                <w:lang w:eastAsia="en-IN"/>
              </w:rPr>
            </w:pPr>
            <w:r w:rsidRPr="00651DDA">
              <w:rPr>
                <w:rFonts w:cs="Arial"/>
                <w:lang w:eastAsia="en-IN"/>
              </w:rPr>
              <w:t xml:space="preserve">Jaws Editing Commands </w:t>
            </w:r>
          </w:p>
        </w:tc>
      </w:tr>
      <w:tr w:rsidR="00AA3872" w:rsidRPr="00651DDA" w14:paraId="18FC5080" w14:textId="77777777" w:rsidTr="00C624FE">
        <w:tc>
          <w:tcPr>
            <w:tcW w:w="5727" w:type="dxa"/>
            <w:vAlign w:val="center"/>
            <w:hideMark/>
          </w:tcPr>
          <w:p w14:paraId="58396DA7"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3027" w:type="dxa"/>
            <w:vAlign w:val="center"/>
            <w:hideMark/>
          </w:tcPr>
          <w:p w14:paraId="2E309622"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5C0C2EC9" w14:textId="77777777" w:rsidTr="00C624FE">
        <w:tc>
          <w:tcPr>
            <w:tcW w:w="5727" w:type="dxa"/>
            <w:vAlign w:val="center"/>
            <w:hideMark/>
          </w:tcPr>
          <w:p w14:paraId="22A8F02E" w14:textId="77777777" w:rsidR="00AA3872" w:rsidRPr="00651DDA" w:rsidRDefault="00AA3872" w:rsidP="00C624FE">
            <w:pPr>
              <w:rPr>
                <w:rFonts w:cs="Arial"/>
                <w:lang w:eastAsia="en-IN"/>
              </w:rPr>
            </w:pPr>
            <w:r w:rsidRPr="00651DDA">
              <w:rPr>
                <w:rFonts w:cs="Arial"/>
                <w:lang w:eastAsia="en-IN"/>
              </w:rPr>
              <w:t xml:space="preserve">Backspace (acts as shift key when typing braille characters) </w:t>
            </w:r>
          </w:p>
        </w:tc>
        <w:tc>
          <w:tcPr>
            <w:tcW w:w="3027" w:type="dxa"/>
            <w:vAlign w:val="center"/>
            <w:hideMark/>
          </w:tcPr>
          <w:p w14:paraId="4612D899" w14:textId="77777777" w:rsidR="00AA3872" w:rsidRPr="00651DDA" w:rsidRDefault="00AA3872" w:rsidP="00C624FE">
            <w:pPr>
              <w:rPr>
                <w:rFonts w:cs="Arial"/>
                <w:lang w:eastAsia="en-IN"/>
              </w:rPr>
            </w:pPr>
            <w:r w:rsidRPr="00651DDA">
              <w:rPr>
                <w:rFonts w:cs="Arial"/>
                <w:lang w:eastAsia="en-IN"/>
              </w:rPr>
              <w:t xml:space="preserve">Space + Dot 7 </w:t>
            </w:r>
          </w:p>
        </w:tc>
      </w:tr>
      <w:tr w:rsidR="00AA3872" w:rsidRPr="00651DDA" w14:paraId="2DCD4BB2" w14:textId="77777777" w:rsidTr="00C624FE">
        <w:tc>
          <w:tcPr>
            <w:tcW w:w="5727" w:type="dxa"/>
            <w:vAlign w:val="center"/>
            <w:hideMark/>
          </w:tcPr>
          <w:p w14:paraId="5A6BC09E" w14:textId="77777777" w:rsidR="00AA3872" w:rsidRPr="00651DDA" w:rsidRDefault="00AA3872" w:rsidP="00C624FE">
            <w:pPr>
              <w:rPr>
                <w:rFonts w:cs="Arial"/>
                <w:lang w:eastAsia="en-IN"/>
              </w:rPr>
            </w:pPr>
            <w:r w:rsidRPr="00651DDA">
              <w:rPr>
                <w:rFonts w:cs="Arial"/>
                <w:lang w:eastAsia="en-IN"/>
              </w:rPr>
              <w:t xml:space="preserve">Enter </w:t>
            </w:r>
          </w:p>
        </w:tc>
        <w:tc>
          <w:tcPr>
            <w:tcW w:w="3027" w:type="dxa"/>
            <w:vAlign w:val="center"/>
            <w:hideMark/>
          </w:tcPr>
          <w:p w14:paraId="72C940F1" w14:textId="77777777" w:rsidR="00AA3872" w:rsidRPr="00651DDA" w:rsidRDefault="00AA3872" w:rsidP="00C624FE">
            <w:pPr>
              <w:rPr>
                <w:rFonts w:cs="Arial"/>
                <w:lang w:eastAsia="en-IN"/>
              </w:rPr>
            </w:pPr>
            <w:r w:rsidRPr="00651DDA">
              <w:rPr>
                <w:rFonts w:cs="Arial"/>
                <w:lang w:eastAsia="en-IN"/>
              </w:rPr>
              <w:t xml:space="preserve">Space + Dot 8 </w:t>
            </w:r>
          </w:p>
        </w:tc>
      </w:tr>
      <w:tr w:rsidR="00AA3872" w:rsidRPr="00651DDA" w14:paraId="40372B49" w14:textId="77777777" w:rsidTr="00C624FE">
        <w:tc>
          <w:tcPr>
            <w:tcW w:w="5727" w:type="dxa"/>
            <w:vAlign w:val="center"/>
            <w:hideMark/>
          </w:tcPr>
          <w:p w14:paraId="37DDC61A" w14:textId="77777777" w:rsidR="00AA3872" w:rsidRPr="00651DDA" w:rsidRDefault="00AA3872" w:rsidP="00C624FE">
            <w:pPr>
              <w:rPr>
                <w:rFonts w:cs="Arial"/>
                <w:lang w:eastAsia="en-IN"/>
              </w:rPr>
            </w:pPr>
            <w:r w:rsidRPr="00651DDA">
              <w:rPr>
                <w:rFonts w:cs="Arial"/>
                <w:lang w:eastAsia="en-IN"/>
              </w:rPr>
              <w:t xml:space="preserve">Tab </w:t>
            </w:r>
          </w:p>
        </w:tc>
        <w:tc>
          <w:tcPr>
            <w:tcW w:w="3027" w:type="dxa"/>
            <w:vAlign w:val="center"/>
            <w:hideMark/>
          </w:tcPr>
          <w:p w14:paraId="5205B680" w14:textId="77777777" w:rsidR="00AA3872" w:rsidRPr="00651DDA" w:rsidRDefault="00AA3872" w:rsidP="00C624FE">
            <w:pPr>
              <w:rPr>
                <w:rFonts w:cs="Arial"/>
                <w:lang w:eastAsia="en-IN"/>
              </w:rPr>
            </w:pPr>
            <w:r w:rsidRPr="00651DDA">
              <w:rPr>
                <w:rFonts w:cs="Arial"/>
                <w:lang w:eastAsia="en-IN"/>
              </w:rPr>
              <w:t xml:space="preserve">Space + Dots 4 5 </w:t>
            </w:r>
          </w:p>
        </w:tc>
      </w:tr>
      <w:tr w:rsidR="00AA3872" w:rsidRPr="00651DDA" w14:paraId="3496A0AF" w14:textId="77777777" w:rsidTr="00C624FE">
        <w:tc>
          <w:tcPr>
            <w:tcW w:w="5727" w:type="dxa"/>
            <w:vAlign w:val="center"/>
            <w:hideMark/>
          </w:tcPr>
          <w:p w14:paraId="1F8460BE" w14:textId="77777777" w:rsidR="00AA3872" w:rsidRPr="00651DDA" w:rsidRDefault="00AA3872" w:rsidP="00C624FE">
            <w:pPr>
              <w:rPr>
                <w:rFonts w:cs="Arial"/>
                <w:lang w:eastAsia="en-IN"/>
              </w:rPr>
            </w:pPr>
            <w:r w:rsidRPr="00651DDA">
              <w:rPr>
                <w:rFonts w:cs="Arial"/>
                <w:lang w:eastAsia="en-IN"/>
              </w:rPr>
              <w:t xml:space="preserve">Shift + Tab </w:t>
            </w:r>
          </w:p>
        </w:tc>
        <w:tc>
          <w:tcPr>
            <w:tcW w:w="3027" w:type="dxa"/>
            <w:vAlign w:val="center"/>
            <w:hideMark/>
          </w:tcPr>
          <w:p w14:paraId="34802EF8" w14:textId="77777777" w:rsidR="00AA3872" w:rsidRPr="00651DDA" w:rsidRDefault="00AA3872" w:rsidP="00C624FE">
            <w:pPr>
              <w:rPr>
                <w:rFonts w:cs="Arial"/>
                <w:lang w:eastAsia="en-IN"/>
              </w:rPr>
            </w:pPr>
            <w:r w:rsidRPr="00651DDA">
              <w:rPr>
                <w:rFonts w:cs="Arial"/>
                <w:lang w:eastAsia="en-IN"/>
              </w:rPr>
              <w:t xml:space="preserve">Space + Dots 1 2 </w:t>
            </w:r>
          </w:p>
        </w:tc>
      </w:tr>
      <w:tr w:rsidR="00AA3872" w:rsidRPr="00651DDA" w14:paraId="3AE900F0" w14:textId="77777777" w:rsidTr="00C624FE">
        <w:tc>
          <w:tcPr>
            <w:tcW w:w="5727" w:type="dxa"/>
            <w:vAlign w:val="center"/>
            <w:hideMark/>
          </w:tcPr>
          <w:p w14:paraId="119F2315" w14:textId="77777777" w:rsidR="00AA3872" w:rsidRPr="00651DDA" w:rsidRDefault="00AA3872" w:rsidP="00C624FE">
            <w:pPr>
              <w:rPr>
                <w:rFonts w:cs="Arial"/>
                <w:lang w:eastAsia="en-IN"/>
              </w:rPr>
            </w:pPr>
            <w:r w:rsidRPr="00651DDA">
              <w:rPr>
                <w:rFonts w:cs="Arial"/>
                <w:lang w:eastAsia="en-IN"/>
              </w:rPr>
              <w:t xml:space="preserve">Delete current character </w:t>
            </w:r>
          </w:p>
        </w:tc>
        <w:tc>
          <w:tcPr>
            <w:tcW w:w="3027" w:type="dxa"/>
            <w:vAlign w:val="center"/>
            <w:hideMark/>
          </w:tcPr>
          <w:p w14:paraId="21119760" w14:textId="77777777" w:rsidR="00AA3872" w:rsidRPr="00651DDA" w:rsidRDefault="00AA3872" w:rsidP="00C624FE">
            <w:pPr>
              <w:rPr>
                <w:rFonts w:cs="Arial"/>
                <w:lang w:eastAsia="en-IN"/>
              </w:rPr>
            </w:pPr>
            <w:r w:rsidRPr="00651DDA">
              <w:rPr>
                <w:rFonts w:cs="Arial"/>
                <w:lang w:eastAsia="en-IN"/>
              </w:rPr>
              <w:t xml:space="preserve">Space + D </w:t>
            </w:r>
          </w:p>
        </w:tc>
      </w:tr>
      <w:tr w:rsidR="00AA3872" w:rsidRPr="00651DDA" w14:paraId="4C776C88" w14:textId="77777777" w:rsidTr="00C624FE">
        <w:tc>
          <w:tcPr>
            <w:tcW w:w="5727" w:type="dxa"/>
            <w:vAlign w:val="center"/>
            <w:hideMark/>
          </w:tcPr>
          <w:p w14:paraId="17D5C078" w14:textId="77777777" w:rsidR="00AA3872" w:rsidRPr="00651DDA" w:rsidRDefault="00AA3872" w:rsidP="00C624FE">
            <w:pPr>
              <w:rPr>
                <w:rFonts w:cs="Arial"/>
                <w:lang w:eastAsia="en-IN"/>
              </w:rPr>
            </w:pPr>
            <w:r w:rsidRPr="00651DDA">
              <w:rPr>
                <w:rFonts w:cs="Arial"/>
                <w:lang w:eastAsia="en-IN"/>
              </w:rPr>
              <w:t xml:space="preserve">Select all </w:t>
            </w:r>
          </w:p>
        </w:tc>
        <w:tc>
          <w:tcPr>
            <w:tcW w:w="3027" w:type="dxa"/>
            <w:vAlign w:val="center"/>
            <w:hideMark/>
          </w:tcPr>
          <w:p w14:paraId="7E4587CB" w14:textId="77777777" w:rsidR="00AA3872" w:rsidRPr="00651DDA" w:rsidRDefault="00AA3872" w:rsidP="00C624FE">
            <w:pPr>
              <w:rPr>
                <w:rFonts w:cs="Arial"/>
                <w:lang w:eastAsia="en-IN"/>
              </w:rPr>
            </w:pPr>
            <w:r w:rsidRPr="00651DDA">
              <w:rPr>
                <w:rFonts w:cs="Arial"/>
                <w:lang w:eastAsia="en-IN"/>
              </w:rPr>
              <w:t xml:space="preserve">Space + Dots 1 8 </w:t>
            </w:r>
          </w:p>
        </w:tc>
      </w:tr>
      <w:tr w:rsidR="00AA3872" w:rsidRPr="00651DDA" w14:paraId="4D49DA29" w14:textId="77777777" w:rsidTr="00C624FE">
        <w:tc>
          <w:tcPr>
            <w:tcW w:w="5727" w:type="dxa"/>
            <w:vAlign w:val="center"/>
            <w:hideMark/>
          </w:tcPr>
          <w:p w14:paraId="1C8B8BEE" w14:textId="77777777" w:rsidR="00AA3872" w:rsidRPr="00651DDA" w:rsidRDefault="00AA3872" w:rsidP="00C624FE">
            <w:pPr>
              <w:rPr>
                <w:rFonts w:cs="Arial"/>
                <w:lang w:eastAsia="en-IN"/>
              </w:rPr>
            </w:pPr>
            <w:r w:rsidRPr="00651DDA">
              <w:rPr>
                <w:rFonts w:cs="Arial"/>
                <w:lang w:eastAsia="en-IN"/>
              </w:rPr>
              <w:t xml:space="preserve">Select to top of document </w:t>
            </w:r>
          </w:p>
        </w:tc>
        <w:tc>
          <w:tcPr>
            <w:tcW w:w="3027" w:type="dxa"/>
            <w:vAlign w:val="center"/>
            <w:hideMark/>
          </w:tcPr>
          <w:p w14:paraId="3083D9DE" w14:textId="77777777" w:rsidR="00AA3872" w:rsidRPr="00651DDA" w:rsidRDefault="00AA3872" w:rsidP="00C624FE">
            <w:pPr>
              <w:rPr>
                <w:rFonts w:cs="Arial"/>
                <w:lang w:eastAsia="en-IN"/>
              </w:rPr>
            </w:pPr>
            <w:r w:rsidRPr="00651DDA">
              <w:rPr>
                <w:rFonts w:cs="Arial"/>
                <w:lang w:eastAsia="en-IN"/>
              </w:rPr>
              <w:t xml:space="preserve">Space + Dots 1 2 3 7 8 </w:t>
            </w:r>
          </w:p>
        </w:tc>
      </w:tr>
      <w:tr w:rsidR="00AA3872" w:rsidRPr="00651DDA" w14:paraId="501DC081" w14:textId="77777777" w:rsidTr="00C624FE">
        <w:tc>
          <w:tcPr>
            <w:tcW w:w="5727" w:type="dxa"/>
            <w:vAlign w:val="center"/>
            <w:hideMark/>
          </w:tcPr>
          <w:p w14:paraId="25433FCC" w14:textId="77777777" w:rsidR="00AA3872" w:rsidRPr="00651DDA" w:rsidRDefault="00AA3872" w:rsidP="00C624FE">
            <w:pPr>
              <w:rPr>
                <w:rFonts w:cs="Arial"/>
                <w:lang w:eastAsia="en-IN"/>
              </w:rPr>
            </w:pPr>
            <w:r w:rsidRPr="00651DDA">
              <w:rPr>
                <w:rFonts w:cs="Arial"/>
                <w:lang w:eastAsia="en-IN"/>
              </w:rPr>
              <w:t xml:space="preserve">Select to bottom of document </w:t>
            </w:r>
          </w:p>
        </w:tc>
        <w:tc>
          <w:tcPr>
            <w:tcW w:w="3027" w:type="dxa"/>
            <w:vAlign w:val="center"/>
            <w:hideMark/>
          </w:tcPr>
          <w:p w14:paraId="1FF333FA" w14:textId="77777777" w:rsidR="00AA3872" w:rsidRPr="00651DDA" w:rsidRDefault="00AA3872" w:rsidP="00C624FE">
            <w:pPr>
              <w:rPr>
                <w:rFonts w:cs="Arial"/>
                <w:lang w:eastAsia="en-IN"/>
              </w:rPr>
            </w:pPr>
            <w:r w:rsidRPr="00651DDA">
              <w:rPr>
                <w:rFonts w:cs="Arial"/>
                <w:lang w:eastAsia="en-IN"/>
              </w:rPr>
              <w:t xml:space="preserve">Space + Dots 4 5 6 7 8 </w:t>
            </w:r>
          </w:p>
        </w:tc>
      </w:tr>
      <w:tr w:rsidR="00AA3872" w:rsidRPr="00651DDA" w14:paraId="686CAB3E" w14:textId="77777777" w:rsidTr="00C624FE">
        <w:tc>
          <w:tcPr>
            <w:tcW w:w="5727" w:type="dxa"/>
            <w:vAlign w:val="center"/>
            <w:hideMark/>
          </w:tcPr>
          <w:p w14:paraId="206F0808" w14:textId="77777777" w:rsidR="00AA3872" w:rsidRPr="00651DDA" w:rsidRDefault="00AA3872" w:rsidP="00C624FE">
            <w:pPr>
              <w:rPr>
                <w:rFonts w:cs="Arial"/>
                <w:lang w:eastAsia="en-IN"/>
              </w:rPr>
            </w:pPr>
            <w:r w:rsidRPr="00651DDA">
              <w:rPr>
                <w:rFonts w:cs="Arial"/>
                <w:lang w:eastAsia="en-IN"/>
              </w:rPr>
              <w:t xml:space="preserve">Select previous page </w:t>
            </w:r>
          </w:p>
        </w:tc>
        <w:tc>
          <w:tcPr>
            <w:tcW w:w="3027" w:type="dxa"/>
            <w:vAlign w:val="center"/>
            <w:hideMark/>
          </w:tcPr>
          <w:p w14:paraId="5E93D559" w14:textId="77777777" w:rsidR="00AA3872" w:rsidRPr="00651DDA" w:rsidRDefault="00AA3872" w:rsidP="00C624FE">
            <w:pPr>
              <w:rPr>
                <w:rFonts w:cs="Arial"/>
                <w:lang w:eastAsia="en-IN"/>
              </w:rPr>
            </w:pPr>
            <w:r w:rsidRPr="00651DDA">
              <w:rPr>
                <w:rFonts w:cs="Arial"/>
                <w:lang w:eastAsia="en-IN"/>
              </w:rPr>
              <w:t xml:space="preserve">Space + Dots 1 2 3 4 5 7 8 </w:t>
            </w:r>
          </w:p>
        </w:tc>
      </w:tr>
      <w:tr w:rsidR="00AA3872" w:rsidRPr="00651DDA" w14:paraId="64B77805" w14:textId="77777777" w:rsidTr="00C624FE">
        <w:tc>
          <w:tcPr>
            <w:tcW w:w="5727" w:type="dxa"/>
            <w:vAlign w:val="center"/>
            <w:hideMark/>
          </w:tcPr>
          <w:p w14:paraId="2BF269A7" w14:textId="77777777" w:rsidR="00AA3872" w:rsidRPr="00651DDA" w:rsidRDefault="00AA3872" w:rsidP="00C624FE">
            <w:pPr>
              <w:rPr>
                <w:rFonts w:cs="Arial"/>
                <w:lang w:eastAsia="en-IN"/>
              </w:rPr>
            </w:pPr>
            <w:r w:rsidRPr="00651DDA">
              <w:rPr>
                <w:rFonts w:cs="Arial"/>
                <w:lang w:eastAsia="en-IN"/>
              </w:rPr>
              <w:t xml:space="preserve">Select next page </w:t>
            </w:r>
          </w:p>
        </w:tc>
        <w:tc>
          <w:tcPr>
            <w:tcW w:w="3027" w:type="dxa"/>
            <w:vAlign w:val="center"/>
            <w:hideMark/>
          </w:tcPr>
          <w:p w14:paraId="0DCBF660" w14:textId="77777777" w:rsidR="00AA3872" w:rsidRPr="00651DDA" w:rsidRDefault="00AA3872" w:rsidP="00C624FE">
            <w:pPr>
              <w:rPr>
                <w:rFonts w:cs="Arial"/>
                <w:lang w:eastAsia="en-IN"/>
              </w:rPr>
            </w:pPr>
            <w:r w:rsidRPr="00651DDA">
              <w:rPr>
                <w:rFonts w:cs="Arial"/>
                <w:lang w:eastAsia="en-IN"/>
              </w:rPr>
              <w:t xml:space="preserve">Space + Dots 1 2 4 5 6 7 8 </w:t>
            </w:r>
          </w:p>
        </w:tc>
      </w:tr>
      <w:tr w:rsidR="00AA3872" w:rsidRPr="00651DDA" w14:paraId="60722B71" w14:textId="77777777" w:rsidTr="00C624FE">
        <w:tc>
          <w:tcPr>
            <w:tcW w:w="5727" w:type="dxa"/>
            <w:vAlign w:val="center"/>
            <w:hideMark/>
          </w:tcPr>
          <w:p w14:paraId="6D844C07" w14:textId="77777777" w:rsidR="00AA3872" w:rsidRPr="00651DDA" w:rsidRDefault="00AA3872" w:rsidP="00C624FE">
            <w:pPr>
              <w:rPr>
                <w:rFonts w:cs="Arial"/>
                <w:lang w:eastAsia="en-IN"/>
              </w:rPr>
            </w:pPr>
            <w:r w:rsidRPr="00651DDA">
              <w:rPr>
                <w:rFonts w:cs="Arial"/>
                <w:lang w:eastAsia="en-IN"/>
              </w:rPr>
              <w:t xml:space="preserve">Select to beginning of line </w:t>
            </w:r>
          </w:p>
        </w:tc>
        <w:tc>
          <w:tcPr>
            <w:tcW w:w="3027" w:type="dxa"/>
            <w:vAlign w:val="center"/>
            <w:hideMark/>
          </w:tcPr>
          <w:p w14:paraId="07659E2F" w14:textId="77777777" w:rsidR="00AA3872" w:rsidRPr="00651DDA" w:rsidRDefault="00AA3872" w:rsidP="00C624FE">
            <w:pPr>
              <w:rPr>
                <w:rFonts w:cs="Arial"/>
                <w:lang w:eastAsia="en-IN"/>
              </w:rPr>
            </w:pPr>
            <w:r w:rsidRPr="00651DDA">
              <w:rPr>
                <w:rFonts w:cs="Arial"/>
                <w:lang w:eastAsia="en-IN"/>
              </w:rPr>
              <w:t xml:space="preserve">Space + Dots 1 2 3 4 7 8 </w:t>
            </w:r>
          </w:p>
        </w:tc>
      </w:tr>
      <w:tr w:rsidR="00AA3872" w:rsidRPr="00651DDA" w14:paraId="5099ED02" w14:textId="77777777" w:rsidTr="00C624FE">
        <w:tc>
          <w:tcPr>
            <w:tcW w:w="5727" w:type="dxa"/>
            <w:vAlign w:val="center"/>
            <w:hideMark/>
          </w:tcPr>
          <w:p w14:paraId="16F97B00" w14:textId="77777777" w:rsidR="00AA3872" w:rsidRPr="00651DDA" w:rsidRDefault="00AA3872" w:rsidP="00C624FE">
            <w:pPr>
              <w:rPr>
                <w:rFonts w:cs="Arial"/>
                <w:lang w:eastAsia="en-IN"/>
              </w:rPr>
            </w:pPr>
            <w:r w:rsidRPr="00651DDA">
              <w:rPr>
                <w:rFonts w:cs="Arial"/>
                <w:lang w:eastAsia="en-IN"/>
              </w:rPr>
              <w:t xml:space="preserve">Select to end of line </w:t>
            </w:r>
          </w:p>
        </w:tc>
        <w:tc>
          <w:tcPr>
            <w:tcW w:w="3027" w:type="dxa"/>
            <w:vAlign w:val="center"/>
            <w:hideMark/>
          </w:tcPr>
          <w:p w14:paraId="7BF06685" w14:textId="77777777" w:rsidR="00AA3872" w:rsidRPr="00651DDA" w:rsidRDefault="00AA3872" w:rsidP="00C624FE">
            <w:pPr>
              <w:rPr>
                <w:rFonts w:cs="Arial"/>
                <w:lang w:eastAsia="en-IN"/>
              </w:rPr>
            </w:pPr>
            <w:r w:rsidRPr="00651DDA">
              <w:rPr>
                <w:rFonts w:cs="Arial"/>
                <w:lang w:eastAsia="en-IN"/>
              </w:rPr>
              <w:t xml:space="preserve">Space + Dots 1 4 5 6 7 8 </w:t>
            </w:r>
          </w:p>
        </w:tc>
      </w:tr>
      <w:tr w:rsidR="00AA3872" w:rsidRPr="00651DDA" w14:paraId="69613839" w14:textId="77777777" w:rsidTr="00C624FE">
        <w:tc>
          <w:tcPr>
            <w:tcW w:w="5727" w:type="dxa"/>
            <w:vAlign w:val="center"/>
            <w:hideMark/>
          </w:tcPr>
          <w:p w14:paraId="3C2646C2" w14:textId="77777777" w:rsidR="00AA3872" w:rsidRPr="00651DDA" w:rsidRDefault="00AA3872" w:rsidP="00C624FE">
            <w:pPr>
              <w:rPr>
                <w:rFonts w:cs="Arial"/>
                <w:lang w:eastAsia="en-IN"/>
              </w:rPr>
            </w:pPr>
            <w:r w:rsidRPr="00651DDA">
              <w:rPr>
                <w:rFonts w:cs="Arial"/>
                <w:lang w:eastAsia="en-IN"/>
              </w:rPr>
              <w:t xml:space="preserve">Select previous line </w:t>
            </w:r>
          </w:p>
        </w:tc>
        <w:tc>
          <w:tcPr>
            <w:tcW w:w="3027" w:type="dxa"/>
            <w:vAlign w:val="center"/>
            <w:hideMark/>
          </w:tcPr>
          <w:p w14:paraId="237562EF" w14:textId="77777777" w:rsidR="00AA3872" w:rsidRPr="00651DDA" w:rsidRDefault="00AA3872" w:rsidP="00C624FE">
            <w:pPr>
              <w:rPr>
                <w:rFonts w:cs="Arial"/>
                <w:lang w:eastAsia="en-IN"/>
              </w:rPr>
            </w:pPr>
            <w:r w:rsidRPr="00651DDA">
              <w:rPr>
                <w:rFonts w:cs="Arial"/>
                <w:lang w:eastAsia="en-IN"/>
              </w:rPr>
              <w:t xml:space="preserve">Space + Dots 1 7 8 </w:t>
            </w:r>
          </w:p>
        </w:tc>
      </w:tr>
      <w:tr w:rsidR="00AA3872" w:rsidRPr="00651DDA" w14:paraId="4F5A6143" w14:textId="77777777" w:rsidTr="00C624FE">
        <w:tc>
          <w:tcPr>
            <w:tcW w:w="5727" w:type="dxa"/>
            <w:vAlign w:val="center"/>
            <w:hideMark/>
          </w:tcPr>
          <w:p w14:paraId="51B6D4E6" w14:textId="77777777" w:rsidR="00AA3872" w:rsidRPr="00651DDA" w:rsidRDefault="00AA3872" w:rsidP="00C624FE">
            <w:pPr>
              <w:rPr>
                <w:rFonts w:cs="Arial"/>
                <w:lang w:eastAsia="en-IN"/>
              </w:rPr>
            </w:pPr>
            <w:r w:rsidRPr="00651DDA">
              <w:rPr>
                <w:rFonts w:cs="Arial"/>
                <w:lang w:eastAsia="en-IN"/>
              </w:rPr>
              <w:t xml:space="preserve">Select next line </w:t>
            </w:r>
          </w:p>
        </w:tc>
        <w:tc>
          <w:tcPr>
            <w:tcW w:w="3027" w:type="dxa"/>
            <w:vAlign w:val="center"/>
            <w:hideMark/>
          </w:tcPr>
          <w:p w14:paraId="6E124E7F" w14:textId="77777777" w:rsidR="00AA3872" w:rsidRPr="00651DDA" w:rsidRDefault="00AA3872" w:rsidP="00C624FE">
            <w:pPr>
              <w:rPr>
                <w:rFonts w:cs="Arial"/>
                <w:lang w:eastAsia="en-IN"/>
              </w:rPr>
            </w:pPr>
            <w:r w:rsidRPr="00651DDA">
              <w:rPr>
                <w:rFonts w:cs="Arial"/>
                <w:lang w:eastAsia="en-IN"/>
              </w:rPr>
              <w:t xml:space="preserve">Space + Dots 4 7 8 </w:t>
            </w:r>
          </w:p>
        </w:tc>
      </w:tr>
      <w:tr w:rsidR="00AA3872" w:rsidRPr="00651DDA" w14:paraId="2F8716FD" w14:textId="77777777" w:rsidTr="00C624FE">
        <w:tc>
          <w:tcPr>
            <w:tcW w:w="5727" w:type="dxa"/>
            <w:vAlign w:val="center"/>
            <w:hideMark/>
          </w:tcPr>
          <w:p w14:paraId="59521C62" w14:textId="77777777" w:rsidR="00AA3872" w:rsidRPr="00651DDA" w:rsidRDefault="00AA3872" w:rsidP="00C624FE">
            <w:pPr>
              <w:rPr>
                <w:rFonts w:cs="Arial"/>
                <w:lang w:eastAsia="en-IN"/>
              </w:rPr>
            </w:pPr>
            <w:r w:rsidRPr="00651DDA">
              <w:rPr>
                <w:rFonts w:cs="Arial"/>
                <w:lang w:eastAsia="en-IN"/>
              </w:rPr>
              <w:t xml:space="preserve">Select previous word </w:t>
            </w:r>
          </w:p>
        </w:tc>
        <w:tc>
          <w:tcPr>
            <w:tcW w:w="3027" w:type="dxa"/>
            <w:vAlign w:val="center"/>
            <w:hideMark/>
          </w:tcPr>
          <w:p w14:paraId="3E17BBA9" w14:textId="77777777" w:rsidR="00AA3872" w:rsidRPr="00651DDA" w:rsidRDefault="00AA3872" w:rsidP="00C624FE">
            <w:pPr>
              <w:rPr>
                <w:rFonts w:cs="Arial"/>
                <w:lang w:eastAsia="en-IN"/>
              </w:rPr>
            </w:pPr>
            <w:r w:rsidRPr="00651DDA">
              <w:rPr>
                <w:rFonts w:cs="Arial"/>
                <w:lang w:eastAsia="en-IN"/>
              </w:rPr>
              <w:t xml:space="preserve">Space + Dots 2 7 8 </w:t>
            </w:r>
          </w:p>
        </w:tc>
      </w:tr>
      <w:tr w:rsidR="00AA3872" w:rsidRPr="00651DDA" w14:paraId="0075BAA8" w14:textId="77777777" w:rsidTr="00C624FE">
        <w:tc>
          <w:tcPr>
            <w:tcW w:w="5727" w:type="dxa"/>
            <w:vAlign w:val="center"/>
            <w:hideMark/>
          </w:tcPr>
          <w:p w14:paraId="6C89C485" w14:textId="77777777" w:rsidR="00AA3872" w:rsidRPr="00651DDA" w:rsidRDefault="00AA3872" w:rsidP="00C624FE">
            <w:pPr>
              <w:rPr>
                <w:rFonts w:cs="Arial"/>
                <w:lang w:eastAsia="en-IN"/>
              </w:rPr>
            </w:pPr>
            <w:r w:rsidRPr="00651DDA">
              <w:rPr>
                <w:rFonts w:cs="Arial"/>
                <w:lang w:eastAsia="en-IN"/>
              </w:rPr>
              <w:t xml:space="preserve">Select next word </w:t>
            </w:r>
          </w:p>
        </w:tc>
        <w:tc>
          <w:tcPr>
            <w:tcW w:w="3027" w:type="dxa"/>
            <w:vAlign w:val="center"/>
            <w:hideMark/>
          </w:tcPr>
          <w:p w14:paraId="7C450FA2" w14:textId="77777777" w:rsidR="00AA3872" w:rsidRPr="00651DDA" w:rsidRDefault="00AA3872" w:rsidP="00C624FE">
            <w:pPr>
              <w:rPr>
                <w:rFonts w:cs="Arial"/>
                <w:lang w:eastAsia="en-IN"/>
              </w:rPr>
            </w:pPr>
            <w:r w:rsidRPr="00651DDA">
              <w:rPr>
                <w:rFonts w:cs="Arial"/>
                <w:lang w:eastAsia="en-IN"/>
              </w:rPr>
              <w:t xml:space="preserve">Space + Dots 5 7 8 </w:t>
            </w:r>
          </w:p>
        </w:tc>
      </w:tr>
      <w:tr w:rsidR="00AA3872" w:rsidRPr="00651DDA" w14:paraId="5C07C4D9" w14:textId="77777777" w:rsidTr="00C624FE">
        <w:tc>
          <w:tcPr>
            <w:tcW w:w="5727" w:type="dxa"/>
            <w:vAlign w:val="center"/>
            <w:hideMark/>
          </w:tcPr>
          <w:p w14:paraId="3F867BCC" w14:textId="77777777" w:rsidR="00AA3872" w:rsidRPr="00651DDA" w:rsidRDefault="00AA3872" w:rsidP="00C624FE">
            <w:pPr>
              <w:rPr>
                <w:rFonts w:cs="Arial"/>
                <w:lang w:eastAsia="en-IN"/>
              </w:rPr>
            </w:pPr>
            <w:r w:rsidRPr="00651DDA">
              <w:rPr>
                <w:rFonts w:cs="Arial"/>
                <w:lang w:eastAsia="en-IN"/>
              </w:rPr>
              <w:t xml:space="preserve">Select previous character </w:t>
            </w:r>
          </w:p>
        </w:tc>
        <w:tc>
          <w:tcPr>
            <w:tcW w:w="3027" w:type="dxa"/>
            <w:vAlign w:val="center"/>
            <w:hideMark/>
          </w:tcPr>
          <w:p w14:paraId="254826DD" w14:textId="77777777" w:rsidR="00AA3872" w:rsidRPr="00651DDA" w:rsidRDefault="00AA3872" w:rsidP="00C624FE">
            <w:pPr>
              <w:rPr>
                <w:rFonts w:cs="Arial"/>
                <w:lang w:eastAsia="en-IN"/>
              </w:rPr>
            </w:pPr>
            <w:r w:rsidRPr="00651DDA">
              <w:rPr>
                <w:rFonts w:cs="Arial"/>
                <w:lang w:eastAsia="en-IN"/>
              </w:rPr>
              <w:t xml:space="preserve">Space + Dots 3 7 8 </w:t>
            </w:r>
          </w:p>
        </w:tc>
      </w:tr>
      <w:tr w:rsidR="00AA3872" w:rsidRPr="00651DDA" w14:paraId="496BC6C7" w14:textId="77777777" w:rsidTr="00C624FE">
        <w:tc>
          <w:tcPr>
            <w:tcW w:w="5727" w:type="dxa"/>
            <w:vAlign w:val="center"/>
            <w:hideMark/>
          </w:tcPr>
          <w:p w14:paraId="3117AD7F" w14:textId="77777777" w:rsidR="00AA3872" w:rsidRPr="00651DDA" w:rsidRDefault="00AA3872" w:rsidP="00C624FE">
            <w:pPr>
              <w:rPr>
                <w:rFonts w:cs="Arial"/>
                <w:lang w:eastAsia="en-IN"/>
              </w:rPr>
            </w:pPr>
            <w:r w:rsidRPr="00651DDA">
              <w:rPr>
                <w:rFonts w:cs="Arial"/>
                <w:lang w:eastAsia="en-IN"/>
              </w:rPr>
              <w:t xml:space="preserve">Select next character </w:t>
            </w:r>
          </w:p>
        </w:tc>
        <w:tc>
          <w:tcPr>
            <w:tcW w:w="3027" w:type="dxa"/>
            <w:vAlign w:val="center"/>
            <w:hideMark/>
          </w:tcPr>
          <w:p w14:paraId="7467B3DB" w14:textId="77777777" w:rsidR="00AA3872" w:rsidRPr="00651DDA" w:rsidRDefault="00AA3872" w:rsidP="00C624FE">
            <w:pPr>
              <w:rPr>
                <w:rFonts w:cs="Arial"/>
                <w:lang w:eastAsia="en-IN"/>
              </w:rPr>
            </w:pPr>
            <w:r w:rsidRPr="00651DDA">
              <w:rPr>
                <w:rFonts w:cs="Arial"/>
                <w:lang w:eastAsia="en-IN"/>
              </w:rPr>
              <w:t xml:space="preserve">Space + Dots 6 7 8 </w:t>
            </w:r>
          </w:p>
        </w:tc>
      </w:tr>
      <w:tr w:rsidR="00AA3872" w:rsidRPr="00651DDA" w14:paraId="2A1508A3" w14:textId="77777777" w:rsidTr="00C624FE">
        <w:tc>
          <w:tcPr>
            <w:tcW w:w="5727" w:type="dxa"/>
            <w:vAlign w:val="center"/>
            <w:hideMark/>
          </w:tcPr>
          <w:p w14:paraId="46B5A1A0" w14:textId="77777777" w:rsidR="00AA3872" w:rsidRPr="00651DDA" w:rsidRDefault="00AA3872" w:rsidP="00C624FE">
            <w:pPr>
              <w:rPr>
                <w:rFonts w:cs="Arial"/>
                <w:lang w:eastAsia="en-IN"/>
              </w:rPr>
            </w:pPr>
            <w:r w:rsidRPr="00651DDA">
              <w:rPr>
                <w:rFonts w:cs="Arial"/>
                <w:lang w:eastAsia="en-IN"/>
              </w:rPr>
              <w:t xml:space="preserve">Copy to clipboard </w:t>
            </w:r>
          </w:p>
        </w:tc>
        <w:tc>
          <w:tcPr>
            <w:tcW w:w="3027" w:type="dxa"/>
            <w:vAlign w:val="center"/>
            <w:hideMark/>
          </w:tcPr>
          <w:p w14:paraId="41064F17" w14:textId="77777777" w:rsidR="00AA3872" w:rsidRPr="00651DDA" w:rsidRDefault="00AA3872" w:rsidP="00C624FE">
            <w:pPr>
              <w:rPr>
                <w:rFonts w:cs="Arial"/>
                <w:lang w:eastAsia="en-IN"/>
              </w:rPr>
            </w:pPr>
            <w:r w:rsidRPr="00651DDA">
              <w:rPr>
                <w:rFonts w:cs="Arial"/>
                <w:lang w:eastAsia="en-IN"/>
              </w:rPr>
              <w:t xml:space="preserve">Space + Dots 1 4 8 </w:t>
            </w:r>
          </w:p>
        </w:tc>
      </w:tr>
      <w:tr w:rsidR="00AA3872" w:rsidRPr="00651DDA" w14:paraId="5DBAC120" w14:textId="77777777" w:rsidTr="00C624FE">
        <w:tc>
          <w:tcPr>
            <w:tcW w:w="5727" w:type="dxa"/>
            <w:vAlign w:val="center"/>
            <w:hideMark/>
          </w:tcPr>
          <w:p w14:paraId="03F9228B" w14:textId="77777777" w:rsidR="00AA3872" w:rsidRPr="00651DDA" w:rsidRDefault="00AA3872" w:rsidP="00C624FE">
            <w:pPr>
              <w:rPr>
                <w:rFonts w:cs="Arial"/>
                <w:lang w:eastAsia="en-IN"/>
              </w:rPr>
            </w:pPr>
            <w:r w:rsidRPr="00651DDA">
              <w:rPr>
                <w:rFonts w:cs="Arial"/>
                <w:lang w:eastAsia="en-IN"/>
              </w:rPr>
              <w:t xml:space="preserve">Cut to clipboard </w:t>
            </w:r>
          </w:p>
        </w:tc>
        <w:tc>
          <w:tcPr>
            <w:tcW w:w="3027" w:type="dxa"/>
            <w:vAlign w:val="center"/>
            <w:hideMark/>
          </w:tcPr>
          <w:p w14:paraId="07AEF35C" w14:textId="77777777" w:rsidR="00AA3872" w:rsidRPr="00651DDA" w:rsidRDefault="00AA3872" w:rsidP="00C624FE">
            <w:pPr>
              <w:rPr>
                <w:rFonts w:cs="Arial"/>
                <w:lang w:eastAsia="en-IN"/>
              </w:rPr>
            </w:pPr>
            <w:r w:rsidRPr="00651DDA">
              <w:rPr>
                <w:rFonts w:cs="Arial"/>
                <w:lang w:eastAsia="en-IN"/>
              </w:rPr>
              <w:t xml:space="preserve">Space + Dots 1 3 4 6 8 </w:t>
            </w:r>
          </w:p>
        </w:tc>
      </w:tr>
      <w:tr w:rsidR="00AA3872" w:rsidRPr="00651DDA" w14:paraId="58692797" w14:textId="77777777" w:rsidTr="00C624FE">
        <w:tc>
          <w:tcPr>
            <w:tcW w:w="5727" w:type="dxa"/>
            <w:vAlign w:val="center"/>
            <w:hideMark/>
          </w:tcPr>
          <w:p w14:paraId="608FC503" w14:textId="77777777" w:rsidR="00AA3872" w:rsidRPr="00651DDA" w:rsidRDefault="00AA3872" w:rsidP="00C624FE">
            <w:pPr>
              <w:rPr>
                <w:rFonts w:cs="Arial"/>
                <w:lang w:eastAsia="en-IN"/>
              </w:rPr>
            </w:pPr>
            <w:r w:rsidRPr="00651DDA">
              <w:rPr>
                <w:rFonts w:cs="Arial"/>
                <w:lang w:eastAsia="en-IN"/>
              </w:rPr>
              <w:t xml:space="preserve">Paste clipboard </w:t>
            </w:r>
          </w:p>
        </w:tc>
        <w:tc>
          <w:tcPr>
            <w:tcW w:w="3027" w:type="dxa"/>
            <w:vAlign w:val="center"/>
            <w:hideMark/>
          </w:tcPr>
          <w:p w14:paraId="0685DC82" w14:textId="77777777" w:rsidR="00AA3872" w:rsidRPr="00651DDA" w:rsidRDefault="00AA3872" w:rsidP="00C624FE">
            <w:pPr>
              <w:rPr>
                <w:rFonts w:cs="Arial"/>
                <w:lang w:eastAsia="en-IN"/>
              </w:rPr>
            </w:pPr>
            <w:r w:rsidRPr="00651DDA">
              <w:rPr>
                <w:rFonts w:cs="Arial"/>
                <w:lang w:eastAsia="en-IN"/>
              </w:rPr>
              <w:t xml:space="preserve">Space + Dots 1 2 3 6 8 </w:t>
            </w:r>
          </w:p>
        </w:tc>
      </w:tr>
      <w:tr w:rsidR="00AA3872" w:rsidRPr="00651DDA" w14:paraId="56B943FE" w14:textId="77777777" w:rsidTr="00C624FE">
        <w:tc>
          <w:tcPr>
            <w:tcW w:w="5727" w:type="dxa"/>
            <w:vAlign w:val="center"/>
            <w:hideMark/>
          </w:tcPr>
          <w:p w14:paraId="5520A6D1" w14:textId="77777777" w:rsidR="00AA3872" w:rsidRPr="00651DDA" w:rsidRDefault="00AA3872" w:rsidP="00C624FE">
            <w:pPr>
              <w:rPr>
                <w:rFonts w:cs="Arial"/>
                <w:lang w:eastAsia="en-IN"/>
              </w:rPr>
            </w:pPr>
            <w:r w:rsidRPr="00651DDA">
              <w:rPr>
                <w:rFonts w:cs="Arial"/>
                <w:lang w:eastAsia="en-IN"/>
              </w:rPr>
              <w:t xml:space="preserve">Undo </w:t>
            </w:r>
          </w:p>
        </w:tc>
        <w:tc>
          <w:tcPr>
            <w:tcW w:w="3027" w:type="dxa"/>
            <w:vAlign w:val="center"/>
            <w:hideMark/>
          </w:tcPr>
          <w:p w14:paraId="60AC8D65" w14:textId="77777777" w:rsidR="00AA3872" w:rsidRPr="00651DDA" w:rsidRDefault="00AA3872" w:rsidP="00C624FE">
            <w:pPr>
              <w:rPr>
                <w:rFonts w:cs="Arial"/>
                <w:lang w:eastAsia="en-IN"/>
              </w:rPr>
            </w:pPr>
            <w:r w:rsidRPr="00651DDA">
              <w:rPr>
                <w:rFonts w:cs="Arial"/>
                <w:lang w:eastAsia="en-IN"/>
              </w:rPr>
              <w:t xml:space="preserve">Space + Dots 1 3 5 6 8 </w:t>
            </w:r>
          </w:p>
        </w:tc>
      </w:tr>
    </w:tbl>
    <w:p w14:paraId="1C723B1F"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02"/>
        <w:gridCol w:w="2563"/>
      </w:tblGrid>
      <w:tr w:rsidR="00AA3872" w:rsidRPr="00651DDA" w14:paraId="353DFE64" w14:textId="77777777" w:rsidTr="00C624FE">
        <w:trPr>
          <w:jc w:val="center"/>
        </w:trPr>
        <w:tc>
          <w:tcPr>
            <w:tcW w:w="0" w:type="auto"/>
            <w:gridSpan w:val="2"/>
            <w:vAlign w:val="center"/>
            <w:hideMark/>
          </w:tcPr>
          <w:p w14:paraId="6552D18D" w14:textId="77777777" w:rsidR="00AA3872" w:rsidRPr="00651DDA" w:rsidRDefault="00AA3872" w:rsidP="00C624FE">
            <w:pPr>
              <w:jc w:val="center"/>
              <w:rPr>
                <w:rFonts w:cs="Arial"/>
                <w:lang w:eastAsia="en-IN"/>
              </w:rPr>
            </w:pPr>
            <w:r w:rsidRPr="00651DDA">
              <w:rPr>
                <w:rFonts w:cs="Arial"/>
                <w:lang w:eastAsia="en-IN"/>
              </w:rPr>
              <w:t xml:space="preserve">Jaws Windows Commands </w:t>
            </w:r>
          </w:p>
        </w:tc>
      </w:tr>
      <w:tr w:rsidR="00AA3872" w:rsidRPr="00651DDA" w14:paraId="19B4A057" w14:textId="77777777" w:rsidTr="00C624FE">
        <w:trPr>
          <w:jc w:val="center"/>
        </w:trPr>
        <w:tc>
          <w:tcPr>
            <w:tcW w:w="0" w:type="auto"/>
            <w:vAlign w:val="center"/>
            <w:hideMark/>
          </w:tcPr>
          <w:p w14:paraId="265518F2"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29AAD4DB"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41E35FD6" w14:textId="77777777" w:rsidTr="00C624FE">
        <w:trPr>
          <w:jc w:val="center"/>
        </w:trPr>
        <w:tc>
          <w:tcPr>
            <w:tcW w:w="0" w:type="auto"/>
            <w:vAlign w:val="center"/>
            <w:hideMark/>
          </w:tcPr>
          <w:p w14:paraId="4177E7B9" w14:textId="77777777" w:rsidR="00AA3872" w:rsidRPr="00651DDA" w:rsidRDefault="00AA3872" w:rsidP="00C624FE">
            <w:pPr>
              <w:rPr>
                <w:rFonts w:cs="Arial"/>
                <w:lang w:eastAsia="en-IN"/>
              </w:rPr>
            </w:pPr>
            <w:r w:rsidRPr="00651DDA">
              <w:rPr>
                <w:rFonts w:cs="Arial"/>
                <w:lang w:eastAsia="en-IN"/>
              </w:rPr>
              <w:t xml:space="preserve">Start menu </w:t>
            </w:r>
          </w:p>
        </w:tc>
        <w:tc>
          <w:tcPr>
            <w:tcW w:w="0" w:type="auto"/>
            <w:vAlign w:val="center"/>
            <w:hideMark/>
          </w:tcPr>
          <w:p w14:paraId="30016DF0" w14:textId="77777777" w:rsidR="00AA3872" w:rsidRPr="00651DDA" w:rsidRDefault="00AA3872" w:rsidP="00C624FE">
            <w:pPr>
              <w:rPr>
                <w:rFonts w:cs="Arial"/>
                <w:lang w:eastAsia="en-IN"/>
              </w:rPr>
            </w:pPr>
            <w:r w:rsidRPr="00651DDA">
              <w:rPr>
                <w:rFonts w:cs="Arial"/>
                <w:lang w:eastAsia="en-IN"/>
              </w:rPr>
              <w:t xml:space="preserve">Space + Dots 1 3 4 7 8 </w:t>
            </w:r>
          </w:p>
        </w:tc>
      </w:tr>
      <w:tr w:rsidR="00AA3872" w:rsidRPr="00651DDA" w14:paraId="41AE2A29" w14:textId="77777777" w:rsidTr="00C624FE">
        <w:trPr>
          <w:jc w:val="center"/>
        </w:trPr>
        <w:tc>
          <w:tcPr>
            <w:tcW w:w="0" w:type="auto"/>
            <w:vAlign w:val="center"/>
            <w:hideMark/>
          </w:tcPr>
          <w:p w14:paraId="4AE071CE" w14:textId="77777777" w:rsidR="00AA3872" w:rsidRPr="00651DDA" w:rsidRDefault="00AA3872" w:rsidP="00C624FE">
            <w:pPr>
              <w:rPr>
                <w:rFonts w:cs="Arial"/>
                <w:lang w:eastAsia="en-IN"/>
              </w:rPr>
            </w:pPr>
            <w:r w:rsidRPr="00651DDA">
              <w:rPr>
                <w:rFonts w:cs="Arial"/>
                <w:lang w:eastAsia="en-IN"/>
              </w:rPr>
              <w:t xml:space="preserve">Toggle menu bar </w:t>
            </w:r>
          </w:p>
        </w:tc>
        <w:tc>
          <w:tcPr>
            <w:tcW w:w="0" w:type="auto"/>
            <w:vAlign w:val="center"/>
            <w:hideMark/>
          </w:tcPr>
          <w:p w14:paraId="1F7AB63E" w14:textId="77777777" w:rsidR="00AA3872" w:rsidRPr="00651DDA" w:rsidRDefault="00AA3872" w:rsidP="00C624FE">
            <w:pPr>
              <w:rPr>
                <w:rFonts w:cs="Arial"/>
                <w:lang w:eastAsia="en-IN"/>
              </w:rPr>
            </w:pPr>
            <w:r w:rsidRPr="00651DDA">
              <w:rPr>
                <w:rFonts w:cs="Arial"/>
                <w:lang w:eastAsia="en-IN"/>
              </w:rPr>
              <w:t xml:space="preserve">Space + M </w:t>
            </w:r>
          </w:p>
        </w:tc>
      </w:tr>
      <w:tr w:rsidR="00AA3872" w:rsidRPr="00651DDA" w14:paraId="27CAFDED" w14:textId="77777777" w:rsidTr="00C624FE">
        <w:trPr>
          <w:jc w:val="center"/>
        </w:trPr>
        <w:tc>
          <w:tcPr>
            <w:tcW w:w="0" w:type="auto"/>
            <w:vAlign w:val="center"/>
            <w:hideMark/>
          </w:tcPr>
          <w:p w14:paraId="5194453A" w14:textId="77777777" w:rsidR="00AA3872" w:rsidRPr="00651DDA" w:rsidRDefault="00AA3872" w:rsidP="00C624FE">
            <w:pPr>
              <w:rPr>
                <w:rFonts w:cs="Arial"/>
                <w:lang w:eastAsia="en-IN"/>
              </w:rPr>
            </w:pPr>
            <w:r w:rsidRPr="00651DDA">
              <w:rPr>
                <w:rFonts w:cs="Arial"/>
                <w:lang w:eastAsia="en-IN"/>
              </w:rPr>
              <w:t xml:space="preserve">Escape </w:t>
            </w:r>
          </w:p>
        </w:tc>
        <w:tc>
          <w:tcPr>
            <w:tcW w:w="0" w:type="auto"/>
            <w:vAlign w:val="center"/>
            <w:hideMark/>
          </w:tcPr>
          <w:p w14:paraId="4030B636" w14:textId="77777777" w:rsidR="00AA3872" w:rsidRPr="00651DDA" w:rsidRDefault="00AA3872" w:rsidP="00C624FE">
            <w:pPr>
              <w:rPr>
                <w:rFonts w:cs="Arial"/>
                <w:lang w:eastAsia="en-IN"/>
              </w:rPr>
            </w:pPr>
            <w:r w:rsidRPr="00651DDA">
              <w:rPr>
                <w:rFonts w:cs="Arial"/>
                <w:lang w:eastAsia="en-IN"/>
              </w:rPr>
              <w:t xml:space="preserve">Space + Dots 1 3 5 6 </w:t>
            </w:r>
          </w:p>
        </w:tc>
      </w:tr>
      <w:tr w:rsidR="00AA3872" w:rsidRPr="00651DDA" w14:paraId="76E5A16F" w14:textId="77777777" w:rsidTr="00C624FE">
        <w:trPr>
          <w:jc w:val="center"/>
        </w:trPr>
        <w:tc>
          <w:tcPr>
            <w:tcW w:w="0" w:type="auto"/>
            <w:vAlign w:val="center"/>
            <w:hideMark/>
          </w:tcPr>
          <w:p w14:paraId="317C2B70" w14:textId="77777777" w:rsidR="00AA3872" w:rsidRPr="00651DDA" w:rsidRDefault="00AA3872" w:rsidP="00C624FE">
            <w:pPr>
              <w:rPr>
                <w:rFonts w:cs="Arial"/>
                <w:lang w:eastAsia="en-IN"/>
              </w:rPr>
            </w:pPr>
            <w:r w:rsidRPr="00651DDA">
              <w:rPr>
                <w:rFonts w:cs="Arial"/>
                <w:lang w:eastAsia="en-IN"/>
              </w:rPr>
              <w:t xml:space="preserve">Alt Tab </w:t>
            </w:r>
          </w:p>
        </w:tc>
        <w:tc>
          <w:tcPr>
            <w:tcW w:w="0" w:type="auto"/>
            <w:vAlign w:val="center"/>
            <w:hideMark/>
          </w:tcPr>
          <w:p w14:paraId="039B4653" w14:textId="77777777" w:rsidR="00AA3872" w:rsidRPr="00651DDA" w:rsidRDefault="00AA3872" w:rsidP="00C624FE">
            <w:pPr>
              <w:rPr>
                <w:rFonts w:cs="Arial"/>
                <w:lang w:eastAsia="en-IN"/>
              </w:rPr>
            </w:pPr>
            <w:r w:rsidRPr="00651DDA">
              <w:rPr>
                <w:rFonts w:cs="Arial"/>
                <w:lang w:eastAsia="en-IN"/>
              </w:rPr>
              <w:t xml:space="preserve">Space + T </w:t>
            </w:r>
          </w:p>
        </w:tc>
      </w:tr>
      <w:tr w:rsidR="00AA3872" w:rsidRPr="00651DDA" w14:paraId="4E0AD666" w14:textId="77777777" w:rsidTr="00C624FE">
        <w:trPr>
          <w:jc w:val="center"/>
        </w:trPr>
        <w:tc>
          <w:tcPr>
            <w:tcW w:w="0" w:type="auto"/>
            <w:vAlign w:val="center"/>
            <w:hideMark/>
          </w:tcPr>
          <w:p w14:paraId="626F23DF" w14:textId="77777777" w:rsidR="00AA3872" w:rsidRPr="00651DDA" w:rsidRDefault="00AA3872" w:rsidP="00C624FE">
            <w:pPr>
              <w:rPr>
                <w:rFonts w:cs="Arial"/>
                <w:lang w:eastAsia="en-IN"/>
              </w:rPr>
            </w:pPr>
            <w:r w:rsidRPr="00651DDA">
              <w:rPr>
                <w:rFonts w:cs="Arial"/>
                <w:lang w:eastAsia="en-IN"/>
              </w:rPr>
              <w:t xml:space="preserve">Minimize all applications </w:t>
            </w:r>
          </w:p>
        </w:tc>
        <w:tc>
          <w:tcPr>
            <w:tcW w:w="0" w:type="auto"/>
            <w:vAlign w:val="center"/>
            <w:hideMark/>
          </w:tcPr>
          <w:p w14:paraId="5CC0084A" w14:textId="77777777" w:rsidR="00AA3872" w:rsidRPr="00651DDA" w:rsidRDefault="00AA3872" w:rsidP="00C624FE">
            <w:pPr>
              <w:rPr>
                <w:rFonts w:cs="Arial"/>
                <w:lang w:eastAsia="en-IN"/>
              </w:rPr>
            </w:pPr>
            <w:r w:rsidRPr="00651DDA">
              <w:rPr>
                <w:rFonts w:cs="Arial"/>
                <w:lang w:eastAsia="en-IN"/>
              </w:rPr>
              <w:t xml:space="preserve">Space + Dots 1 4 5 7 8 </w:t>
            </w:r>
          </w:p>
        </w:tc>
      </w:tr>
    </w:tbl>
    <w:p w14:paraId="10CFE6E4"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4570"/>
        <w:gridCol w:w="3163"/>
      </w:tblGrid>
      <w:tr w:rsidR="00AA3872" w:rsidRPr="00651DDA" w14:paraId="3BF148EE" w14:textId="77777777" w:rsidTr="00C624FE">
        <w:trPr>
          <w:jc w:val="center"/>
        </w:trPr>
        <w:tc>
          <w:tcPr>
            <w:tcW w:w="0" w:type="auto"/>
            <w:gridSpan w:val="2"/>
            <w:vAlign w:val="center"/>
            <w:hideMark/>
          </w:tcPr>
          <w:p w14:paraId="12D97885" w14:textId="77777777" w:rsidR="00AA3872" w:rsidRPr="00651DDA" w:rsidRDefault="00AA3872" w:rsidP="00C624FE">
            <w:pPr>
              <w:jc w:val="center"/>
              <w:rPr>
                <w:rFonts w:cs="Arial"/>
                <w:lang w:eastAsia="en-IN"/>
              </w:rPr>
            </w:pPr>
            <w:r w:rsidRPr="00651DDA">
              <w:rPr>
                <w:rFonts w:cs="Arial"/>
                <w:lang w:eastAsia="en-IN"/>
              </w:rPr>
              <w:t xml:space="preserve">Jaws General Commands </w:t>
            </w:r>
          </w:p>
        </w:tc>
      </w:tr>
      <w:tr w:rsidR="00AA3872" w:rsidRPr="00651DDA" w14:paraId="37923D86" w14:textId="77777777" w:rsidTr="00C624FE">
        <w:trPr>
          <w:jc w:val="center"/>
        </w:trPr>
        <w:tc>
          <w:tcPr>
            <w:tcW w:w="0" w:type="auto"/>
            <w:vAlign w:val="center"/>
            <w:hideMark/>
          </w:tcPr>
          <w:p w14:paraId="3287984C"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16EA5A2D"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6E2D3C45" w14:textId="77777777" w:rsidTr="00C624FE">
        <w:trPr>
          <w:jc w:val="center"/>
        </w:trPr>
        <w:tc>
          <w:tcPr>
            <w:tcW w:w="0" w:type="auto"/>
            <w:vAlign w:val="center"/>
            <w:hideMark/>
          </w:tcPr>
          <w:p w14:paraId="004F1AF8" w14:textId="77777777" w:rsidR="00AA3872" w:rsidRPr="00651DDA" w:rsidRDefault="00AA3872" w:rsidP="00C624FE">
            <w:pPr>
              <w:rPr>
                <w:rFonts w:cs="Arial"/>
                <w:lang w:eastAsia="en-IN"/>
              </w:rPr>
            </w:pPr>
            <w:r w:rsidRPr="00651DDA">
              <w:rPr>
                <w:rFonts w:cs="Arial"/>
                <w:lang w:eastAsia="en-IN"/>
              </w:rPr>
              <w:t xml:space="preserve">Toggle keyboard help </w:t>
            </w:r>
          </w:p>
        </w:tc>
        <w:tc>
          <w:tcPr>
            <w:tcW w:w="0" w:type="auto"/>
            <w:vAlign w:val="center"/>
            <w:hideMark/>
          </w:tcPr>
          <w:p w14:paraId="75CA5509" w14:textId="77777777" w:rsidR="00AA3872" w:rsidRPr="00651DDA" w:rsidRDefault="00AA3872" w:rsidP="00C624FE">
            <w:pPr>
              <w:rPr>
                <w:rFonts w:cs="Arial"/>
                <w:lang w:eastAsia="en-IN"/>
              </w:rPr>
            </w:pPr>
            <w:r w:rsidRPr="00651DDA">
              <w:rPr>
                <w:rFonts w:cs="Arial"/>
                <w:lang w:eastAsia="en-IN"/>
              </w:rPr>
              <w:t xml:space="preserve">Space + Dots 1 4 5 6 </w:t>
            </w:r>
          </w:p>
        </w:tc>
      </w:tr>
      <w:tr w:rsidR="00AA3872" w:rsidRPr="00651DDA" w14:paraId="22B9219A" w14:textId="77777777" w:rsidTr="00C624FE">
        <w:trPr>
          <w:jc w:val="center"/>
        </w:trPr>
        <w:tc>
          <w:tcPr>
            <w:tcW w:w="0" w:type="auto"/>
            <w:vAlign w:val="center"/>
            <w:hideMark/>
          </w:tcPr>
          <w:p w14:paraId="586E10FC" w14:textId="77777777" w:rsidR="00AA3872" w:rsidRPr="00651DDA" w:rsidRDefault="00AA3872" w:rsidP="00C624FE">
            <w:pPr>
              <w:rPr>
                <w:rFonts w:cs="Arial"/>
                <w:lang w:eastAsia="en-IN"/>
              </w:rPr>
            </w:pPr>
            <w:r w:rsidRPr="00651DDA">
              <w:rPr>
                <w:rFonts w:cs="Arial"/>
                <w:lang w:eastAsia="en-IN"/>
              </w:rPr>
              <w:t xml:space="preserve">Toggle type keys mode </w:t>
            </w:r>
          </w:p>
        </w:tc>
        <w:tc>
          <w:tcPr>
            <w:tcW w:w="0" w:type="auto"/>
            <w:vAlign w:val="center"/>
            <w:hideMark/>
          </w:tcPr>
          <w:p w14:paraId="118E7F5F" w14:textId="77777777" w:rsidR="00AA3872" w:rsidRPr="00651DDA" w:rsidRDefault="00AA3872" w:rsidP="00C624FE">
            <w:pPr>
              <w:rPr>
                <w:rFonts w:cs="Arial"/>
                <w:lang w:eastAsia="en-IN"/>
              </w:rPr>
            </w:pPr>
            <w:r w:rsidRPr="00651DDA">
              <w:rPr>
                <w:rFonts w:cs="Arial"/>
                <w:lang w:eastAsia="en-IN"/>
              </w:rPr>
              <w:t xml:space="preserve">Space + Dots 1 2 3 4 5 6 </w:t>
            </w:r>
          </w:p>
        </w:tc>
      </w:tr>
      <w:tr w:rsidR="00AA3872" w:rsidRPr="00651DDA" w14:paraId="20485A15" w14:textId="77777777" w:rsidTr="00C624FE">
        <w:trPr>
          <w:jc w:val="center"/>
        </w:trPr>
        <w:tc>
          <w:tcPr>
            <w:tcW w:w="0" w:type="auto"/>
            <w:vAlign w:val="center"/>
            <w:hideMark/>
          </w:tcPr>
          <w:p w14:paraId="334ACC5D" w14:textId="77777777" w:rsidR="00AA3872" w:rsidRPr="00651DDA" w:rsidRDefault="00AA3872" w:rsidP="00C624FE">
            <w:pPr>
              <w:rPr>
                <w:rFonts w:cs="Arial"/>
                <w:lang w:eastAsia="en-IN"/>
              </w:rPr>
            </w:pPr>
            <w:r w:rsidRPr="00651DDA">
              <w:rPr>
                <w:rFonts w:cs="Arial"/>
                <w:lang w:eastAsia="en-IN"/>
              </w:rPr>
              <w:t xml:space="preserve">JAWS cursor </w:t>
            </w:r>
          </w:p>
        </w:tc>
        <w:tc>
          <w:tcPr>
            <w:tcW w:w="0" w:type="auto"/>
            <w:vAlign w:val="center"/>
            <w:hideMark/>
          </w:tcPr>
          <w:p w14:paraId="578EE732" w14:textId="77777777" w:rsidR="00AA3872" w:rsidRPr="00651DDA" w:rsidRDefault="00AA3872" w:rsidP="00C624FE">
            <w:pPr>
              <w:rPr>
                <w:rFonts w:cs="Arial"/>
                <w:lang w:eastAsia="en-IN"/>
              </w:rPr>
            </w:pPr>
            <w:r w:rsidRPr="00651DDA">
              <w:rPr>
                <w:rFonts w:cs="Arial"/>
                <w:lang w:eastAsia="en-IN"/>
              </w:rPr>
              <w:t xml:space="preserve">Select + J </w:t>
            </w:r>
          </w:p>
        </w:tc>
      </w:tr>
      <w:tr w:rsidR="00AA3872" w:rsidRPr="00651DDA" w14:paraId="2992D113" w14:textId="77777777" w:rsidTr="00C624FE">
        <w:trPr>
          <w:jc w:val="center"/>
        </w:trPr>
        <w:tc>
          <w:tcPr>
            <w:tcW w:w="0" w:type="auto"/>
            <w:vAlign w:val="center"/>
            <w:hideMark/>
          </w:tcPr>
          <w:p w14:paraId="12B4A735" w14:textId="77777777" w:rsidR="00AA3872" w:rsidRPr="00651DDA" w:rsidRDefault="00AA3872" w:rsidP="00C624FE">
            <w:pPr>
              <w:rPr>
                <w:rFonts w:cs="Arial"/>
                <w:lang w:eastAsia="en-IN"/>
              </w:rPr>
            </w:pPr>
            <w:r w:rsidRPr="00651DDA">
              <w:rPr>
                <w:rFonts w:cs="Arial"/>
                <w:lang w:eastAsia="en-IN"/>
              </w:rPr>
              <w:t xml:space="preserve">PC cursor </w:t>
            </w:r>
          </w:p>
        </w:tc>
        <w:tc>
          <w:tcPr>
            <w:tcW w:w="0" w:type="auto"/>
            <w:vAlign w:val="center"/>
            <w:hideMark/>
          </w:tcPr>
          <w:p w14:paraId="377F4BFC" w14:textId="77777777" w:rsidR="00AA3872" w:rsidRPr="00651DDA" w:rsidRDefault="00AA3872" w:rsidP="00C624FE">
            <w:pPr>
              <w:rPr>
                <w:rFonts w:cs="Arial"/>
                <w:lang w:eastAsia="en-IN"/>
              </w:rPr>
            </w:pPr>
            <w:r w:rsidRPr="00651DDA">
              <w:rPr>
                <w:rFonts w:cs="Arial"/>
                <w:lang w:eastAsia="en-IN"/>
              </w:rPr>
              <w:t xml:space="preserve">Select + P </w:t>
            </w:r>
          </w:p>
        </w:tc>
      </w:tr>
      <w:tr w:rsidR="00AA3872" w:rsidRPr="00651DDA" w14:paraId="39CE92EB" w14:textId="77777777" w:rsidTr="00C624FE">
        <w:trPr>
          <w:jc w:val="center"/>
        </w:trPr>
        <w:tc>
          <w:tcPr>
            <w:tcW w:w="0" w:type="auto"/>
            <w:vAlign w:val="center"/>
            <w:hideMark/>
          </w:tcPr>
          <w:p w14:paraId="006B872B" w14:textId="77777777" w:rsidR="00AA3872" w:rsidRPr="00651DDA" w:rsidRDefault="00AA3872" w:rsidP="00C624FE">
            <w:pPr>
              <w:rPr>
                <w:rFonts w:cs="Arial"/>
                <w:lang w:eastAsia="en-IN"/>
              </w:rPr>
            </w:pPr>
            <w:r w:rsidRPr="00651DDA">
              <w:rPr>
                <w:rFonts w:cs="Arial"/>
                <w:lang w:eastAsia="en-IN"/>
              </w:rPr>
              <w:t xml:space="preserve">Route JAWS cursor to PC cursor </w:t>
            </w:r>
          </w:p>
        </w:tc>
        <w:tc>
          <w:tcPr>
            <w:tcW w:w="0" w:type="auto"/>
            <w:vAlign w:val="center"/>
            <w:hideMark/>
          </w:tcPr>
          <w:p w14:paraId="382D381D" w14:textId="77777777" w:rsidR="00AA3872" w:rsidRPr="00651DDA" w:rsidRDefault="00AA3872" w:rsidP="00C624FE">
            <w:pPr>
              <w:rPr>
                <w:rFonts w:cs="Arial"/>
                <w:lang w:eastAsia="en-IN"/>
              </w:rPr>
            </w:pPr>
            <w:r w:rsidRPr="00651DDA">
              <w:rPr>
                <w:rFonts w:cs="Arial"/>
                <w:lang w:eastAsia="en-IN"/>
              </w:rPr>
              <w:t xml:space="preserve">Select + Dots 1 4 </w:t>
            </w:r>
          </w:p>
        </w:tc>
      </w:tr>
      <w:tr w:rsidR="00AA3872" w:rsidRPr="00651DDA" w14:paraId="4081EFDD" w14:textId="77777777" w:rsidTr="00C624FE">
        <w:trPr>
          <w:jc w:val="center"/>
        </w:trPr>
        <w:tc>
          <w:tcPr>
            <w:tcW w:w="0" w:type="auto"/>
            <w:vAlign w:val="center"/>
            <w:hideMark/>
          </w:tcPr>
          <w:p w14:paraId="44E71345" w14:textId="77777777" w:rsidR="00AA3872" w:rsidRPr="00651DDA" w:rsidRDefault="00AA3872" w:rsidP="00C624FE">
            <w:pPr>
              <w:rPr>
                <w:rFonts w:cs="Arial"/>
                <w:lang w:eastAsia="en-IN"/>
              </w:rPr>
            </w:pPr>
            <w:r w:rsidRPr="00651DDA">
              <w:rPr>
                <w:rFonts w:cs="Arial"/>
                <w:lang w:eastAsia="en-IN"/>
              </w:rPr>
              <w:t xml:space="preserve">Say all to bottom </w:t>
            </w:r>
          </w:p>
        </w:tc>
        <w:tc>
          <w:tcPr>
            <w:tcW w:w="0" w:type="auto"/>
            <w:vAlign w:val="center"/>
            <w:hideMark/>
          </w:tcPr>
          <w:p w14:paraId="6FDB05FF" w14:textId="77777777" w:rsidR="00AA3872" w:rsidRPr="00651DDA" w:rsidRDefault="00AA3872" w:rsidP="00C624FE">
            <w:pPr>
              <w:rPr>
                <w:rFonts w:cs="Arial"/>
                <w:lang w:eastAsia="en-IN"/>
              </w:rPr>
            </w:pPr>
            <w:r w:rsidRPr="00651DDA">
              <w:rPr>
                <w:rFonts w:cs="Arial"/>
                <w:lang w:eastAsia="en-IN"/>
              </w:rPr>
              <w:t xml:space="preserve">Space + Dots 1 2 3 4 5 6 7 8 </w:t>
            </w:r>
          </w:p>
        </w:tc>
      </w:tr>
      <w:tr w:rsidR="00AA3872" w:rsidRPr="00651DDA" w14:paraId="07EE83CF" w14:textId="77777777" w:rsidTr="00C624FE">
        <w:trPr>
          <w:jc w:val="center"/>
        </w:trPr>
        <w:tc>
          <w:tcPr>
            <w:tcW w:w="0" w:type="auto"/>
            <w:vAlign w:val="center"/>
            <w:hideMark/>
          </w:tcPr>
          <w:p w14:paraId="53DBBE3C" w14:textId="77777777" w:rsidR="00AA3872" w:rsidRPr="00651DDA" w:rsidRDefault="00AA3872" w:rsidP="00C624FE">
            <w:pPr>
              <w:rPr>
                <w:rFonts w:cs="Arial"/>
                <w:lang w:eastAsia="en-IN"/>
              </w:rPr>
            </w:pPr>
            <w:r w:rsidRPr="00651DDA">
              <w:rPr>
                <w:rFonts w:cs="Arial"/>
                <w:lang w:eastAsia="en-IN"/>
              </w:rPr>
              <w:t xml:space="preserve">Toggle grade 2 translation </w:t>
            </w:r>
          </w:p>
        </w:tc>
        <w:tc>
          <w:tcPr>
            <w:tcW w:w="0" w:type="auto"/>
            <w:vAlign w:val="center"/>
            <w:hideMark/>
          </w:tcPr>
          <w:p w14:paraId="301DF28B" w14:textId="77777777" w:rsidR="00AA3872" w:rsidRPr="00651DDA" w:rsidRDefault="00AA3872" w:rsidP="00C624FE">
            <w:pPr>
              <w:rPr>
                <w:rFonts w:cs="Arial"/>
                <w:lang w:eastAsia="en-IN"/>
              </w:rPr>
            </w:pPr>
            <w:r w:rsidRPr="00651DDA">
              <w:rPr>
                <w:rFonts w:cs="Arial"/>
                <w:lang w:eastAsia="en-IN"/>
              </w:rPr>
              <w:t xml:space="preserve">Space + G (Dots 1 2 4 5) </w:t>
            </w:r>
          </w:p>
        </w:tc>
      </w:tr>
      <w:tr w:rsidR="00AA3872" w:rsidRPr="00651DDA" w14:paraId="740D8DB8" w14:textId="77777777" w:rsidTr="00C624FE">
        <w:trPr>
          <w:jc w:val="center"/>
        </w:trPr>
        <w:tc>
          <w:tcPr>
            <w:tcW w:w="0" w:type="auto"/>
            <w:vAlign w:val="center"/>
            <w:hideMark/>
          </w:tcPr>
          <w:p w14:paraId="64435059" w14:textId="77777777" w:rsidR="00AA3872" w:rsidRPr="00651DDA" w:rsidRDefault="00AA3872" w:rsidP="00C624FE">
            <w:pPr>
              <w:rPr>
                <w:rFonts w:cs="Arial"/>
                <w:lang w:eastAsia="en-IN"/>
              </w:rPr>
            </w:pPr>
            <w:r w:rsidRPr="00651DDA">
              <w:rPr>
                <w:rFonts w:cs="Arial"/>
                <w:lang w:eastAsia="en-IN"/>
              </w:rPr>
              <w:t xml:space="preserve">Toggle grade 2 translation of current word </w:t>
            </w:r>
          </w:p>
        </w:tc>
        <w:tc>
          <w:tcPr>
            <w:tcW w:w="0" w:type="auto"/>
            <w:vAlign w:val="center"/>
            <w:hideMark/>
          </w:tcPr>
          <w:p w14:paraId="056E505C" w14:textId="77777777" w:rsidR="00AA3872" w:rsidRPr="00651DDA" w:rsidRDefault="00AA3872" w:rsidP="00C624FE">
            <w:pPr>
              <w:rPr>
                <w:rFonts w:cs="Arial"/>
                <w:lang w:eastAsia="en-IN"/>
              </w:rPr>
            </w:pPr>
            <w:r w:rsidRPr="00651DDA">
              <w:rPr>
                <w:rFonts w:cs="Arial"/>
                <w:lang w:eastAsia="en-IN"/>
              </w:rPr>
              <w:t xml:space="preserve">Select + W (Dots 2 4 5 6) </w:t>
            </w:r>
          </w:p>
        </w:tc>
      </w:tr>
      <w:tr w:rsidR="00AA3872" w:rsidRPr="00651DDA" w14:paraId="3E60FE32" w14:textId="77777777" w:rsidTr="00C624FE">
        <w:trPr>
          <w:jc w:val="center"/>
        </w:trPr>
        <w:tc>
          <w:tcPr>
            <w:tcW w:w="0" w:type="auto"/>
            <w:vAlign w:val="center"/>
            <w:hideMark/>
          </w:tcPr>
          <w:p w14:paraId="4702C3CE" w14:textId="77777777" w:rsidR="00AA3872" w:rsidRPr="00651DDA" w:rsidRDefault="00AA3872" w:rsidP="00C624FE">
            <w:pPr>
              <w:rPr>
                <w:rFonts w:cs="Arial"/>
                <w:lang w:eastAsia="en-IN"/>
              </w:rPr>
            </w:pPr>
            <w:r w:rsidRPr="00651DDA">
              <w:rPr>
                <w:rFonts w:cs="Arial"/>
                <w:lang w:eastAsia="en-IN"/>
              </w:rPr>
              <w:t xml:space="preserve">Display last flash message </w:t>
            </w:r>
          </w:p>
        </w:tc>
        <w:tc>
          <w:tcPr>
            <w:tcW w:w="0" w:type="auto"/>
            <w:vAlign w:val="center"/>
            <w:hideMark/>
          </w:tcPr>
          <w:p w14:paraId="501E8855" w14:textId="77777777" w:rsidR="00AA3872" w:rsidRPr="00651DDA" w:rsidRDefault="00AA3872" w:rsidP="00C624FE">
            <w:pPr>
              <w:rPr>
                <w:rFonts w:cs="Arial"/>
                <w:lang w:eastAsia="en-IN"/>
              </w:rPr>
            </w:pPr>
            <w:r w:rsidRPr="00651DDA">
              <w:rPr>
                <w:rFonts w:cs="Arial"/>
                <w:lang w:eastAsia="en-IN"/>
              </w:rPr>
              <w:t xml:space="preserve">Select + F </w:t>
            </w:r>
          </w:p>
        </w:tc>
      </w:tr>
      <w:tr w:rsidR="00AA3872" w:rsidRPr="00651DDA" w14:paraId="4FA3C3C6" w14:textId="77777777" w:rsidTr="00C624FE">
        <w:trPr>
          <w:jc w:val="center"/>
        </w:trPr>
        <w:tc>
          <w:tcPr>
            <w:tcW w:w="0" w:type="auto"/>
            <w:vAlign w:val="center"/>
            <w:hideMark/>
          </w:tcPr>
          <w:p w14:paraId="2A048B6C" w14:textId="77777777" w:rsidR="00AA3872" w:rsidRPr="00651DDA" w:rsidRDefault="00AA3872" w:rsidP="00C624FE">
            <w:pPr>
              <w:rPr>
                <w:rFonts w:cs="Arial"/>
                <w:lang w:eastAsia="en-IN"/>
              </w:rPr>
            </w:pPr>
            <w:r w:rsidRPr="00651DDA">
              <w:rPr>
                <w:rFonts w:cs="Arial"/>
                <w:lang w:eastAsia="en-IN"/>
              </w:rPr>
              <w:t xml:space="preserve">JAWS find </w:t>
            </w:r>
          </w:p>
        </w:tc>
        <w:tc>
          <w:tcPr>
            <w:tcW w:w="0" w:type="auto"/>
            <w:vAlign w:val="center"/>
            <w:hideMark/>
          </w:tcPr>
          <w:p w14:paraId="0B657E1D" w14:textId="77777777" w:rsidR="00AA3872" w:rsidRPr="00651DDA" w:rsidRDefault="00AA3872" w:rsidP="00C624FE">
            <w:pPr>
              <w:rPr>
                <w:rFonts w:cs="Arial"/>
                <w:lang w:eastAsia="en-IN"/>
              </w:rPr>
            </w:pPr>
            <w:r w:rsidRPr="00651DDA">
              <w:rPr>
                <w:rFonts w:cs="Arial"/>
                <w:lang w:eastAsia="en-IN"/>
              </w:rPr>
              <w:t xml:space="preserve">Space + F </w:t>
            </w:r>
          </w:p>
        </w:tc>
      </w:tr>
      <w:tr w:rsidR="00AA3872" w:rsidRPr="00651DDA" w14:paraId="2A482722" w14:textId="77777777" w:rsidTr="00C624FE">
        <w:trPr>
          <w:jc w:val="center"/>
        </w:trPr>
        <w:tc>
          <w:tcPr>
            <w:tcW w:w="0" w:type="auto"/>
            <w:vAlign w:val="center"/>
            <w:hideMark/>
          </w:tcPr>
          <w:p w14:paraId="589A6755" w14:textId="77777777" w:rsidR="00AA3872" w:rsidRPr="00651DDA" w:rsidRDefault="00AA3872" w:rsidP="00C624FE">
            <w:pPr>
              <w:rPr>
                <w:rFonts w:cs="Arial"/>
                <w:lang w:eastAsia="en-IN"/>
              </w:rPr>
            </w:pPr>
            <w:r w:rsidRPr="00651DDA">
              <w:rPr>
                <w:rFonts w:cs="Arial"/>
                <w:lang w:eastAsia="en-IN"/>
              </w:rPr>
              <w:t xml:space="preserve">JAWS find next </w:t>
            </w:r>
          </w:p>
        </w:tc>
        <w:tc>
          <w:tcPr>
            <w:tcW w:w="0" w:type="auto"/>
            <w:vAlign w:val="center"/>
            <w:hideMark/>
          </w:tcPr>
          <w:p w14:paraId="367B1101" w14:textId="77777777" w:rsidR="00AA3872" w:rsidRPr="00651DDA" w:rsidRDefault="00AA3872" w:rsidP="00C624FE">
            <w:pPr>
              <w:rPr>
                <w:rFonts w:cs="Arial"/>
                <w:lang w:eastAsia="en-IN"/>
              </w:rPr>
            </w:pPr>
            <w:r w:rsidRPr="00651DDA">
              <w:rPr>
                <w:rFonts w:cs="Arial"/>
                <w:lang w:eastAsia="en-IN"/>
              </w:rPr>
              <w:t xml:space="preserve">Dots 2 5 7 8 </w:t>
            </w:r>
          </w:p>
        </w:tc>
      </w:tr>
      <w:tr w:rsidR="00AA3872" w:rsidRPr="00651DDA" w14:paraId="339D5D31" w14:textId="77777777" w:rsidTr="00C624FE">
        <w:trPr>
          <w:jc w:val="center"/>
        </w:trPr>
        <w:tc>
          <w:tcPr>
            <w:tcW w:w="0" w:type="auto"/>
            <w:vAlign w:val="center"/>
            <w:hideMark/>
          </w:tcPr>
          <w:p w14:paraId="2D12200A" w14:textId="77777777" w:rsidR="00AA3872" w:rsidRPr="00651DDA" w:rsidRDefault="00AA3872" w:rsidP="00C624FE">
            <w:pPr>
              <w:rPr>
                <w:rFonts w:cs="Arial"/>
                <w:lang w:eastAsia="en-IN"/>
              </w:rPr>
            </w:pPr>
            <w:r w:rsidRPr="00651DDA">
              <w:rPr>
                <w:rFonts w:cs="Arial"/>
                <w:lang w:eastAsia="en-IN"/>
              </w:rPr>
              <w:t xml:space="preserve">JAWS find previous </w:t>
            </w:r>
          </w:p>
        </w:tc>
        <w:tc>
          <w:tcPr>
            <w:tcW w:w="0" w:type="auto"/>
            <w:vAlign w:val="center"/>
            <w:hideMark/>
          </w:tcPr>
          <w:p w14:paraId="2B63ED8F" w14:textId="77777777" w:rsidR="00AA3872" w:rsidRPr="00651DDA" w:rsidRDefault="00AA3872" w:rsidP="00C624FE">
            <w:pPr>
              <w:rPr>
                <w:rFonts w:cs="Arial"/>
                <w:lang w:eastAsia="en-IN"/>
              </w:rPr>
            </w:pPr>
            <w:r w:rsidRPr="00651DDA">
              <w:rPr>
                <w:rFonts w:cs="Arial"/>
                <w:lang w:eastAsia="en-IN"/>
              </w:rPr>
              <w:t xml:space="preserve">Space + Dots 2 5 7 8 </w:t>
            </w:r>
          </w:p>
        </w:tc>
      </w:tr>
      <w:tr w:rsidR="00AA3872" w:rsidRPr="00651DDA" w14:paraId="6C0CE5CF" w14:textId="77777777" w:rsidTr="00C624FE">
        <w:trPr>
          <w:jc w:val="center"/>
        </w:trPr>
        <w:tc>
          <w:tcPr>
            <w:tcW w:w="0" w:type="auto"/>
            <w:vAlign w:val="center"/>
            <w:hideMark/>
          </w:tcPr>
          <w:p w14:paraId="370CFD43" w14:textId="77777777" w:rsidR="00AA3872" w:rsidRPr="00651DDA" w:rsidRDefault="00AA3872" w:rsidP="00C624FE">
            <w:pPr>
              <w:rPr>
                <w:rFonts w:cs="Arial"/>
                <w:lang w:eastAsia="en-IN"/>
              </w:rPr>
            </w:pPr>
            <w:r w:rsidRPr="00651DDA">
              <w:rPr>
                <w:rFonts w:cs="Arial"/>
                <w:lang w:eastAsia="en-IN"/>
              </w:rPr>
              <w:t xml:space="preserve">Toggle active cursor follows braille </w:t>
            </w:r>
          </w:p>
        </w:tc>
        <w:tc>
          <w:tcPr>
            <w:tcW w:w="0" w:type="auto"/>
            <w:vAlign w:val="center"/>
            <w:hideMark/>
          </w:tcPr>
          <w:p w14:paraId="085CD2BA" w14:textId="77777777" w:rsidR="00AA3872" w:rsidRPr="00651DDA" w:rsidRDefault="00AA3872" w:rsidP="00C624FE">
            <w:pPr>
              <w:rPr>
                <w:rFonts w:cs="Arial"/>
                <w:lang w:eastAsia="en-IN"/>
              </w:rPr>
            </w:pPr>
            <w:r w:rsidRPr="00651DDA">
              <w:rPr>
                <w:rFonts w:cs="Arial"/>
                <w:lang w:eastAsia="en-IN"/>
              </w:rPr>
              <w:t xml:space="preserve">Select + Dot 1 </w:t>
            </w:r>
          </w:p>
        </w:tc>
      </w:tr>
      <w:tr w:rsidR="00AA3872" w:rsidRPr="00651DDA" w14:paraId="41E6746E" w14:textId="77777777" w:rsidTr="00C624FE">
        <w:trPr>
          <w:jc w:val="center"/>
        </w:trPr>
        <w:tc>
          <w:tcPr>
            <w:tcW w:w="0" w:type="auto"/>
            <w:vAlign w:val="center"/>
            <w:hideMark/>
          </w:tcPr>
          <w:p w14:paraId="45D937E6" w14:textId="77777777" w:rsidR="00AA3872" w:rsidRPr="00651DDA" w:rsidRDefault="00AA3872" w:rsidP="00C624FE">
            <w:pPr>
              <w:rPr>
                <w:rFonts w:cs="Arial"/>
                <w:lang w:eastAsia="en-IN"/>
              </w:rPr>
            </w:pPr>
            <w:r w:rsidRPr="00651DDA">
              <w:rPr>
                <w:rFonts w:cs="Arial"/>
                <w:lang w:eastAsia="en-IN"/>
              </w:rPr>
              <w:t xml:space="preserve">Toggle braille follows active cursor </w:t>
            </w:r>
          </w:p>
        </w:tc>
        <w:tc>
          <w:tcPr>
            <w:tcW w:w="0" w:type="auto"/>
            <w:vAlign w:val="center"/>
            <w:hideMark/>
          </w:tcPr>
          <w:p w14:paraId="39425C94" w14:textId="77777777" w:rsidR="00AA3872" w:rsidRPr="00651DDA" w:rsidRDefault="00AA3872" w:rsidP="00C624FE">
            <w:pPr>
              <w:rPr>
                <w:rFonts w:cs="Arial"/>
                <w:lang w:eastAsia="en-IN"/>
              </w:rPr>
            </w:pPr>
            <w:r w:rsidRPr="00651DDA">
              <w:rPr>
                <w:rFonts w:cs="Arial"/>
                <w:lang w:eastAsia="en-IN"/>
              </w:rPr>
              <w:t xml:space="preserve">Select + Dot 4 </w:t>
            </w:r>
          </w:p>
        </w:tc>
      </w:tr>
      <w:tr w:rsidR="00AA3872" w:rsidRPr="00651DDA" w14:paraId="5B0707DB" w14:textId="77777777" w:rsidTr="00C624FE">
        <w:trPr>
          <w:jc w:val="center"/>
        </w:trPr>
        <w:tc>
          <w:tcPr>
            <w:tcW w:w="0" w:type="auto"/>
            <w:vAlign w:val="center"/>
            <w:hideMark/>
          </w:tcPr>
          <w:p w14:paraId="410D718F" w14:textId="77777777" w:rsidR="00AA3872" w:rsidRPr="00651DDA" w:rsidRDefault="00AA3872" w:rsidP="00C624FE">
            <w:pPr>
              <w:rPr>
                <w:rFonts w:cs="Arial"/>
                <w:lang w:eastAsia="en-IN"/>
              </w:rPr>
            </w:pPr>
            <w:r w:rsidRPr="00651DDA">
              <w:rPr>
                <w:rFonts w:cs="Arial"/>
                <w:lang w:eastAsia="en-IN"/>
              </w:rPr>
              <w:t xml:space="preserve">Cycle through braille modes </w:t>
            </w:r>
          </w:p>
        </w:tc>
        <w:tc>
          <w:tcPr>
            <w:tcW w:w="0" w:type="auto"/>
            <w:vAlign w:val="center"/>
            <w:hideMark/>
          </w:tcPr>
          <w:p w14:paraId="3BCA4D5F" w14:textId="77777777" w:rsidR="00AA3872" w:rsidRPr="00651DDA" w:rsidRDefault="00AA3872" w:rsidP="00C624FE">
            <w:pPr>
              <w:rPr>
                <w:rFonts w:cs="Arial"/>
                <w:lang w:eastAsia="en-IN"/>
              </w:rPr>
            </w:pPr>
            <w:r w:rsidRPr="00651DDA">
              <w:rPr>
                <w:rFonts w:cs="Arial"/>
                <w:lang w:eastAsia="en-IN"/>
              </w:rPr>
              <w:t xml:space="preserve">Select + M </w:t>
            </w:r>
          </w:p>
        </w:tc>
      </w:tr>
      <w:tr w:rsidR="00AA3872" w:rsidRPr="00651DDA" w14:paraId="36AD8415" w14:textId="77777777" w:rsidTr="00C624FE">
        <w:trPr>
          <w:jc w:val="center"/>
        </w:trPr>
        <w:tc>
          <w:tcPr>
            <w:tcW w:w="0" w:type="auto"/>
            <w:vAlign w:val="center"/>
            <w:hideMark/>
          </w:tcPr>
          <w:p w14:paraId="37C54E4D" w14:textId="77777777" w:rsidR="00AA3872" w:rsidRPr="00651DDA" w:rsidRDefault="00AA3872" w:rsidP="00C624FE">
            <w:pPr>
              <w:rPr>
                <w:rFonts w:cs="Arial"/>
                <w:lang w:eastAsia="en-IN"/>
              </w:rPr>
            </w:pPr>
            <w:r w:rsidRPr="00651DDA">
              <w:rPr>
                <w:rFonts w:cs="Arial"/>
                <w:lang w:eastAsia="en-IN"/>
              </w:rPr>
              <w:t xml:space="preserve">Display six-dot braille </w:t>
            </w:r>
          </w:p>
        </w:tc>
        <w:tc>
          <w:tcPr>
            <w:tcW w:w="0" w:type="auto"/>
            <w:vAlign w:val="center"/>
            <w:hideMark/>
          </w:tcPr>
          <w:p w14:paraId="2759AF79" w14:textId="77777777" w:rsidR="00AA3872" w:rsidRPr="00651DDA" w:rsidRDefault="00AA3872" w:rsidP="00C624FE">
            <w:pPr>
              <w:rPr>
                <w:rFonts w:cs="Arial"/>
                <w:lang w:eastAsia="en-IN"/>
              </w:rPr>
            </w:pPr>
            <w:r w:rsidRPr="00651DDA">
              <w:rPr>
                <w:rFonts w:cs="Arial"/>
                <w:lang w:eastAsia="en-IN"/>
              </w:rPr>
              <w:t xml:space="preserve">Select + Dots 2 3 5 </w:t>
            </w:r>
          </w:p>
        </w:tc>
      </w:tr>
      <w:tr w:rsidR="00AA3872" w:rsidRPr="00651DDA" w14:paraId="69A39896" w14:textId="77777777" w:rsidTr="00C624FE">
        <w:trPr>
          <w:jc w:val="center"/>
        </w:trPr>
        <w:tc>
          <w:tcPr>
            <w:tcW w:w="0" w:type="auto"/>
            <w:vAlign w:val="center"/>
            <w:hideMark/>
          </w:tcPr>
          <w:p w14:paraId="39B0EC47" w14:textId="77777777" w:rsidR="00AA3872" w:rsidRPr="00651DDA" w:rsidRDefault="00AA3872" w:rsidP="00C624FE">
            <w:pPr>
              <w:rPr>
                <w:rFonts w:cs="Arial"/>
                <w:lang w:eastAsia="en-IN"/>
              </w:rPr>
            </w:pPr>
            <w:r w:rsidRPr="00651DDA">
              <w:rPr>
                <w:rFonts w:cs="Arial"/>
                <w:lang w:eastAsia="en-IN"/>
              </w:rPr>
              <w:t xml:space="preserve">Display eight-dot braille </w:t>
            </w:r>
          </w:p>
        </w:tc>
        <w:tc>
          <w:tcPr>
            <w:tcW w:w="0" w:type="auto"/>
            <w:vAlign w:val="center"/>
            <w:hideMark/>
          </w:tcPr>
          <w:p w14:paraId="536520AE" w14:textId="77777777" w:rsidR="00AA3872" w:rsidRPr="00651DDA" w:rsidRDefault="00AA3872" w:rsidP="00C624FE">
            <w:pPr>
              <w:rPr>
                <w:rFonts w:cs="Arial"/>
                <w:lang w:eastAsia="en-IN"/>
              </w:rPr>
            </w:pPr>
            <w:r w:rsidRPr="00651DDA">
              <w:rPr>
                <w:rFonts w:cs="Arial"/>
                <w:lang w:eastAsia="en-IN"/>
              </w:rPr>
              <w:t xml:space="preserve">Select + Dots 2 3 6 </w:t>
            </w:r>
          </w:p>
        </w:tc>
      </w:tr>
      <w:tr w:rsidR="00AA3872" w:rsidRPr="00651DDA" w14:paraId="06306415" w14:textId="77777777" w:rsidTr="00C624FE">
        <w:trPr>
          <w:jc w:val="center"/>
        </w:trPr>
        <w:tc>
          <w:tcPr>
            <w:tcW w:w="0" w:type="auto"/>
            <w:vAlign w:val="center"/>
            <w:hideMark/>
          </w:tcPr>
          <w:p w14:paraId="4421A97A" w14:textId="77777777" w:rsidR="00AA3872" w:rsidRPr="00651DDA" w:rsidRDefault="00AA3872" w:rsidP="00C624FE">
            <w:pPr>
              <w:rPr>
                <w:rFonts w:cs="Arial"/>
                <w:lang w:eastAsia="en-IN"/>
              </w:rPr>
            </w:pPr>
            <w:r w:rsidRPr="00651DDA">
              <w:rPr>
                <w:rFonts w:cs="Arial"/>
                <w:lang w:eastAsia="en-IN"/>
              </w:rPr>
              <w:t xml:space="preserve">Toggle cursor shape </w:t>
            </w:r>
          </w:p>
        </w:tc>
        <w:tc>
          <w:tcPr>
            <w:tcW w:w="0" w:type="auto"/>
            <w:vAlign w:val="center"/>
            <w:hideMark/>
          </w:tcPr>
          <w:p w14:paraId="5A6F983E" w14:textId="77777777" w:rsidR="00AA3872" w:rsidRPr="00651DDA" w:rsidRDefault="00AA3872" w:rsidP="00C624FE">
            <w:pPr>
              <w:rPr>
                <w:rFonts w:cs="Arial"/>
                <w:lang w:eastAsia="en-IN"/>
              </w:rPr>
            </w:pPr>
            <w:r w:rsidRPr="00651DDA">
              <w:rPr>
                <w:rFonts w:cs="Arial"/>
                <w:lang w:eastAsia="en-IN"/>
              </w:rPr>
              <w:t xml:space="preserve">Select + Dots 1 4 6 </w:t>
            </w:r>
          </w:p>
        </w:tc>
      </w:tr>
      <w:tr w:rsidR="00AA3872" w:rsidRPr="00651DDA" w14:paraId="0DA2F64E" w14:textId="77777777" w:rsidTr="00C624FE">
        <w:trPr>
          <w:jc w:val="center"/>
        </w:trPr>
        <w:tc>
          <w:tcPr>
            <w:tcW w:w="0" w:type="auto"/>
            <w:vAlign w:val="center"/>
            <w:hideMark/>
          </w:tcPr>
          <w:p w14:paraId="097C4024" w14:textId="77777777" w:rsidR="00AA3872" w:rsidRPr="00651DDA" w:rsidRDefault="00AA3872" w:rsidP="00C624FE">
            <w:pPr>
              <w:rPr>
                <w:rFonts w:cs="Arial"/>
                <w:lang w:eastAsia="en-IN"/>
              </w:rPr>
            </w:pPr>
            <w:r w:rsidRPr="00651DDA">
              <w:rPr>
                <w:rFonts w:cs="Arial"/>
                <w:lang w:eastAsia="en-IN"/>
              </w:rPr>
              <w:t xml:space="preserve">Restrict braille cursor </w:t>
            </w:r>
          </w:p>
        </w:tc>
        <w:tc>
          <w:tcPr>
            <w:tcW w:w="0" w:type="auto"/>
            <w:vAlign w:val="center"/>
            <w:hideMark/>
          </w:tcPr>
          <w:p w14:paraId="7EB555A1" w14:textId="77777777" w:rsidR="00AA3872" w:rsidRPr="00651DDA" w:rsidRDefault="00AA3872" w:rsidP="00C624FE">
            <w:pPr>
              <w:rPr>
                <w:rFonts w:cs="Arial"/>
                <w:lang w:eastAsia="en-IN"/>
              </w:rPr>
            </w:pPr>
            <w:r w:rsidRPr="00651DDA">
              <w:rPr>
                <w:rFonts w:cs="Arial"/>
                <w:lang w:eastAsia="en-IN"/>
              </w:rPr>
              <w:t xml:space="preserve">Select + R </w:t>
            </w:r>
          </w:p>
        </w:tc>
      </w:tr>
      <w:tr w:rsidR="00AA3872" w:rsidRPr="00651DDA" w14:paraId="1D885721" w14:textId="77777777" w:rsidTr="00C624FE">
        <w:trPr>
          <w:jc w:val="center"/>
        </w:trPr>
        <w:tc>
          <w:tcPr>
            <w:tcW w:w="0" w:type="auto"/>
            <w:vAlign w:val="center"/>
            <w:hideMark/>
          </w:tcPr>
          <w:p w14:paraId="3FCFC8B5" w14:textId="77777777" w:rsidR="00AA3872" w:rsidRPr="00651DDA" w:rsidRDefault="00AA3872" w:rsidP="00C624FE">
            <w:pPr>
              <w:rPr>
                <w:rFonts w:cs="Arial"/>
                <w:lang w:eastAsia="en-IN"/>
              </w:rPr>
            </w:pPr>
            <w:r w:rsidRPr="00651DDA">
              <w:rPr>
                <w:rFonts w:cs="Arial"/>
                <w:lang w:eastAsia="en-IN"/>
              </w:rPr>
              <w:t xml:space="preserve">Toggle characters and attributes </w:t>
            </w:r>
          </w:p>
        </w:tc>
        <w:tc>
          <w:tcPr>
            <w:tcW w:w="0" w:type="auto"/>
            <w:vAlign w:val="center"/>
            <w:hideMark/>
          </w:tcPr>
          <w:p w14:paraId="21538E57" w14:textId="77777777" w:rsidR="00AA3872" w:rsidRPr="00651DDA" w:rsidRDefault="00AA3872" w:rsidP="00C624FE">
            <w:pPr>
              <w:rPr>
                <w:rFonts w:cs="Arial"/>
                <w:lang w:eastAsia="en-IN"/>
              </w:rPr>
            </w:pPr>
            <w:r w:rsidRPr="00651DDA">
              <w:rPr>
                <w:rFonts w:cs="Arial"/>
                <w:lang w:eastAsia="en-IN"/>
              </w:rPr>
              <w:t xml:space="preserve">Select + Dots 1 6 </w:t>
            </w:r>
          </w:p>
        </w:tc>
      </w:tr>
      <w:tr w:rsidR="00AA3872" w:rsidRPr="00651DDA" w14:paraId="13272DF6" w14:textId="77777777" w:rsidTr="00C624FE">
        <w:trPr>
          <w:jc w:val="center"/>
        </w:trPr>
        <w:tc>
          <w:tcPr>
            <w:tcW w:w="0" w:type="auto"/>
            <w:vAlign w:val="center"/>
            <w:hideMark/>
          </w:tcPr>
          <w:p w14:paraId="12835752" w14:textId="77777777" w:rsidR="00AA3872" w:rsidRPr="00651DDA" w:rsidRDefault="00AA3872" w:rsidP="00C624FE">
            <w:pPr>
              <w:rPr>
                <w:rFonts w:cs="Arial"/>
                <w:lang w:eastAsia="en-IN"/>
              </w:rPr>
            </w:pPr>
            <w:r w:rsidRPr="00651DDA">
              <w:rPr>
                <w:rFonts w:cs="Arial"/>
                <w:lang w:eastAsia="en-IN"/>
              </w:rPr>
              <w:t xml:space="preserve">Braille color marking </w:t>
            </w:r>
          </w:p>
        </w:tc>
        <w:tc>
          <w:tcPr>
            <w:tcW w:w="0" w:type="auto"/>
            <w:vAlign w:val="center"/>
            <w:hideMark/>
          </w:tcPr>
          <w:p w14:paraId="53B99F75" w14:textId="77777777" w:rsidR="00AA3872" w:rsidRPr="00651DDA" w:rsidRDefault="00AA3872" w:rsidP="00C624FE">
            <w:pPr>
              <w:rPr>
                <w:rFonts w:cs="Arial"/>
                <w:lang w:eastAsia="en-IN"/>
              </w:rPr>
            </w:pPr>
            <w:r w:rsidRPr="00651DDA">
              <w:rPr>
                <w:rFonts w:cs="Arial"/>
                <w:lang w:eastAsia="en-IN"/>
              </w:rPr>
              <w:t xml:space="preserve">Select + Dots 1 4 </w:t>
            </w:r>
          </w:p>
        </w:tc>
      </w:tr>
      <w:tr w:rsidR="00AA3872" w:rsidRPr="00651DDA" w14:paraId="2DEDBDA3" w14:textId="77777777" w:rsidTr="00C624FE">
        <w:trPr>
          <w:jc w:val="center"/>
        </w:trPr>
        <w:tc>
          <w:tcPr>
            <w:tcW w:w="0" w:type="auto"/>
            <w:vAlign w:val="center"/>
            <w:hideMark/>
          </w:tcPr>
          <w:p w14:paraId="611B03C4" w14:textId="77777777" w:rsidR="00AA3872" w:rsidRPr="00651DDA" w:rsidRDefault="00AA3872" w:rsidP="00C624FE">
            <w:pPr>
              <w:rPr>
                <w:rFonts w:cs="Arial"/>
                <w:lang w:eastAsia="en-IN"/>
              </w:rPr>
            </w:pPr>
            <w:r w:rsidRPr="00651DDA">
              <w:rPr>
                <w:rFonts w:cs="Arial"/>
                <w:lang w:eastAsia="en-IN"/>
              </w:rPr>
              <w:t xml:space="preserve">Select attributes to be displayed </w:t>
            </w:r>
          </w:p>
        </w:tc>
        <w:tc>
          <w:tcPr>
            <w:tcW w:w="0" w:type="auto"/>
            <w:vAlign w:val="center"/>
            <w:hideMark/>
          </w:tcPr>
          <w:p w14:paraId="646C6864" w14:textId="77777777" w:rsidR="00AA3872" w:rsidRPr="00651DDA" w:rsidRDefault="00AA3872" w:rsidP="00C624FE">
            <w:pPr>
              <w:rPr>
                <w:rFonts w:cs="Arial"/>
                <w:lang w:eastAsia="en-IN"/>
              </w:rPr>
            </w:pPr>
            <w:r w:rsidRPr="00651DDA">
              <w:rPr>
                <w:rFonts w:cs="Arial"/>
                <w:lang w:eastAsia="en-IN"/>
              </w:rPr>
              <w:t xml:space="preserve">Select + Dots 1 3 </w:t>
            </w:r>
          </w:p>
        </w:tc>
      </w:tr>
      <w:tr w:rsidR="00AA3872" w:rsidRPr="00651DDA" w14:paraId="2A077F9B" w14:textId="77777777" w:rsidTr="00C624FE">
        <w:trPr>
          <w:jc w:val="center"/>
        </w:trPr>
        <w:tc>
          <w:tcPr>
            <w:tcW w:w="0" w:type="auto"/>
            <w:vAlign w:val="center"/>
            <w:hideMark/>
          </w:tcPr>
          <w:p w14:paraId="1490F2FB" w14:textId="77777777" w:rsidR="00AA3872" w:rsidRPr="00651DDA" w:rsidRDefault="00AA3872" w:rsidP="00C624FE">
            <w:pPr>
              <w:rPr>
                <w:rFonts w:cs="Arial"/>
                <w:lang w:eastAsia="en-IN"/>
              </w:rPr>
            </w:pPr>
            <w:r w:rsidRPr="00651DDA">
              <w:rPr>
                <w:rFonts w:cs="Arial"/>
                <w:lang w:eastAsia="en-IN"/>
              </w:rPr>
              <w:t xml:space="preserve">Set 8 characters per space </w:t>
            </w:r>
          </w:p>
        </w:tc>
        <w:tc>
          <w:tcPr>
            <w:tcW w:w="0" w:type="auto"/>
            <w:vAlign w:val="center"/>
            <w:hideMark/>
          </w:tcPr>
          <w:p w14:paraId="17C635B8" w14:textId="77777777" w:rsidR="00AA3872" w:rsidRPr="00651DDA" w:rsidRDefault="00AA3872" w:rsidP="00C624FE">
            <w:pPr>
              <w:rPr>
                <w:rFonts w:cs="Arial"/>
                <w:lang w:eastAsia="en-IN"/>
              </w:rPr>
            </w:pPr>
            <w:r w:rsidRPr="00651DDA">
              <w:rPr>
                <w:rFonts w:cs="Arial"/>
                <w:lang w:eastAsia="en-IN"/>
              </w:rPr>
              <w:t xml:space="preserve">Space + Dots 2 3 6 </w:t>
            </w:r>
          </w:p>
        </w:tc>
      </w:tr>
      <w:tr w:rsidR="00AA3872" w:rsidRPr="00651DDA" w14:paraId="16ECAB78" w14:textId="77777777" w:rsidTr="00C624FE">
        <w:trPr>
          <w:jc w:val="center"/>
        </w:trPr>
        <w:tc>
          <w:tcPr>
            <w:tcW w:w="0" w:type="auto"/>
            <w:vAlign w:val="center"/>
            <w:hideMark/>
          </w:tcPr>
          <w:p w14:paraId="7CB713C7" w14:textId="77777777" w:rsidR="00AA3872" w:rsidRPr="00651DDA" w:rsidRDefault="00AA3872" w:rsidP="00C624FE">
            <w:pPr>
              <w:rPr>
                <w:rFonts w:cs="Arial"/>
                <w:lang w:eastAsia="en-IN"/>
              </w:rPr>
            </w:pPr>
            <w:r w:rsidRPr="00651DDA">
              <w:rPr>
                <w:rFonts w:cs="Arial"/>
                <w:lang w:eastAsia="en-IN"/>
              </w:rPr>
              <w:t xml:space="preserve">Set unlimited characters per space </w:t>
            </w:r>
          </w:p>
        </w:tc>
        <w:tc>
          <w:tcPr>
            <w:tcW w:w="0" w:type="auto"/>
            <w:vAlign w:val="center"/>
            <w:hideMark/>
          </w:tcPr>
          <w:p w14:paraId="167EBB85" w14:textId="77777777" w:rsidR="00AA3872" w:rsidRPr="00651DDA" w:rsidRDefault="00AA3872" w:rsidP="00C624FE">
            <w:pPr>
              <w:rPr>
                <w:rFonts w:cs="Arial"/>
                <w:lang w:eastAsia="en-IN"/>
              </w:rPr>
            </w:pPr>
            <w:r w:rsidRPr="00651DDA">
              <w:rPr>
                <w:rFonts w:cs="Arial"/>
                <w:lang w:eastAsia="en-IN"/>
              </w:rPr>
              <w:t xml:space="preserve">Space + Dots 1 3 6 </w:t>
            </w:r>
          </w:p>
        </w:tc>
      </w:tr>
      <w:tr w:rsidR="00AA3872" w:rsidRPr="00651DDA" w14:paraId="0B5B2FC1" w14:textId="77777777" w:rsidTr="00C624FE">
        <w:trPr>
          <w:jc w:val="center"/>
        </w:trPr>
        <w:tc>
          <w:tcPr>
            <w:tcW w:w="0" w:type="auto"/>
            <w:vAlign w:val="center"/>
            <w:hideMark/>
          </w:tcPr>
          <w:p w14:paraId="107ADF62" w14:textId="77777777" w:rsidR="00AA3872" w:rsidRPr="00651DDA" w:rsidRDefault="00AA3872" w:rsidP="00C624FE">
            <w:pPr>
              <w:rPr>
                <w:rFonts w:cs="Arial"/>
                <w:lang w:eastAsia="en-IN"/>
              </w:rPr>
            </w:pPr>
            <w:r w:rsidRPr="00651DDA">
              <w:rPr>
                <w:rFonts w:cs="Arial"/>
                <w:lang w:eastAsia="en-IN"/>
              </w:rPr>
              <w:t xml:space="preserve">Toggle 8/unlimited characters per space </w:t>
            </w:r>
          </w:p>
        </w:tc>
        <w:tc>
          <w:tcPr>
            <w:tcW w:w="0" w:type="auto"/>
            <w:vAlign w:val="center"/>
            <w:hideMark/>
          </w:tcPr>
          <w:p w14:paraId="54D85C56" w14:textId="77777777" w:rsidR="00AA3872" w:rsidRPr="00651DDA" w:rsidRDefault="00AA3872" w:rsidP="00C624FE">
            <w:pPr>
              <w:rPr>
                <w:rFonts w:cs="Arial"/>
                <w:lang w:eastAsia="en-IN"/>
              </w:rPr>
            </w:pPr>
            <w:r w:rsidRPr="00651DDA">
              <w:rPr>
                <w:rFonts w:cs="Arial"/>
                <w:lang w:eastAsia="en-IN"/>
              </w:rPr>
              <w:t xml:space="preserve">Select + Dots 1 3 4 6 </w:t>
            </w:r>
          </w:p>
        </w:tc>
      </w:tr>
      <w:tr w:rsidR="00AA3872" w:rsidRPr="00651DDA" w14:paraId="44E4530E" w14:textId="77777777" w:rsidTr="00C624FE">
        <w:trPr>
          <w:jc w:val="center"/>
        </w:trPr>
        <w:tc>
          <w:tcPr>
            <w:tcW w:w="0" w:type="auto"/>
            <w:vAlign w:val="center"/>
            <w:hideMark/>
          </w:tcPr>
          <w:p w14:paraId="4443B0CA" w14:textId="77777777" w:rsidR="00AA3872" w:rsidRPr="00651DDA" w:rsidRDefault="00AA3872" w:rsidP="00C624FE">
            <w:pPr>
              <w:rPr>
                <w:rFonts w:cs="Arial"/>
                <w:lang w:eastAsia="en-IN"/>
              </w:rPr>
            </w:pPr>
            <w:r w:rsidRPr="00651DDA">
              <w:rPr>
                <w:rFonts w:cs="Arial"/>
                <w:lang w:eastAsia="en-IN"/>
              </w:rPr>
              <w:t xml:space="preserve">Cycle table reading options </w:t>
            </w:r>
          </w:p>
        </w:tc>
        <w:tc>
          <w:tcPr>
            <w:tcW w:w="0" w:type="auto"/>
            <w:vAlign w:val="center"/>
            <w:hideMark/>
          </w:tcPr>
          <w:p w14:paraId="73E21FA1" w14:textId="77777777" w:rsidR="00AA3872" w:rsidRPr="00651DDA" w:rsidRDefault="00AA3872" w:rsidP="00C624FE">
            <w:pPr>
              <w:rPr>
                <w:rFonts w:cs="Arial"/>
                <w:lang w:eastAsia="en-IN"/>
              </w:rPr>
            </w:pPr>
            <w:r w:rsidRPr="00651DDA">
              <w:rPr>
                <w:rFonts w:cs="Arial"/>
                <w:lang w:eastAsia="en-IN"/>
              </w:rPr>
              <w:t xml:space="preserve">Select + T </w:t>
            </w:r>
          </w:p>
        </w:tc>
      </w:tr>
      <w:tr w:rsidR="00AA3872" w:rsidRPr="00651DDA" w14:paraId="258152F0" w14:textId="77777777" w:rsidTr="00C624FE">
        <w:trPr>
          <w:jc w:val="center"/>
        </w:trPr>
        <w:tc>
          <w:tcPr>
            <w:tcW w:w="0" w:type="auto"/>
            <w:vAlign w:val="center"/>
            <w:hideMark/>
          </w:tcPr>
          <w:p w14:paraId="06532BC3" w14:textId="77777777" w:rsidR="00AA3872" w:rsidRPr="00651DDA" w:rsidRDefault="00AA3872" w:rsidP="00C624FE">
            <w:pPr>
              <w:rPr>
                <w:rFonts w:cs="Arial"/>
                <w:lang w:eastAsia="en-IN"/>
              </w:rPr>
            </w:pPr>
            <w:r w:rsidRPr="00651DDA">
              <w:rPr>
                <w:rFonts w:cs="Arial"/>
                <w:lang w:eastAsia="en-IN"/>
              </w:rPr>
              <w:t xml:space="preserve">Cycle table header options </w:t>
            </w:r>
          </w:p>
        </w:tc>
        <w:tc>
          <w:tcPr>
            <w:tcW w:w="0" w:type="auto"/>
            <w:vAlign w:val="center"/>
            <w:hideMark/>
          </w:tcPr>
          <w:p w14:paraId="3FC28BFE" w14:textId="77777777" w:rsidR="00AA3872" w:rsidRPr="00651DDA" w:rsidRDefault="00AA3872" w:rsidP="00C624FE">
            <w:pPr>
              <w:rPr>
                <w:rFonts w:cs="Arial"/>
                <w:lang w:eastAsia="en-IN"/>
              </w:rPr>
            </w:pPr>
            <w:r w:rsidRPr="00651DDA">
              <w:rPr>
                <w:rFonts w:cs="Arial"/>
                <w:lang w:eastAsia="en-IN"/>
              </w:rPr>
              <w:t xml:space="preserve">Select + H </w:t>
            </w:r>
          </w:p>
        </w:tc>
      </w:tr>
      <w:tr w:rsidR="00AA3872" w:rsidRPr="00651DDA" w14:paraId="5A7D3539" w14:textId="77777777" w:rsidTr="00C624FE">
        <w:trPr>
          <w:jc w:val="center"/>
        </w:trPr>
        <w:tc>
          <w:tcPr>
            <w:tcW w:w="0" w:type="auto"/>
            <w:vAlign w:val="center"/>
            <w:hideMark/>
          </w:tcPr>
          <w:p w14:paraId="6D57757C" w14:textId="77777777" w:rsidR="00AA3872" w:rsidRPr="00651DDA" w:rsidRDefault="00AA3872" w:rsidP="00C624FE">
            <w:pPr>
              <w:rPr>
                <w:rFonts w:cs="Arial"/>
                <w:lang w:eastAsia="en-IN"/>
              </w:rPr>
            </w:pPr>
            <w:r w:rsidRPr="00651DDA">
              <w:rPr>
                <w:rFonts w:cs="Arial"/>
                <w:lang w:eastAsia="en-IN"/>
              </w:rPr>
              <w:t xml:space="preserve">Graphics labeler </w:t>
            </w:r>
          </w:p>
        </w:tc>
        <w:tc>
          <w:tcPr>
            <w:tcW w:w="0" w:type="auto"/>
            <w:vAlign w:val="center"/>
            <w:hideMark/>
          </w:tcPr>
          <w:p w14:paraId="4F430E02" w14:textId="77777777" w:rsidR="00AA3872" w:rsidRPr="00651DDA" w:rsidRDefault="00AA3872" w:rsidP="00C624FE">
            <w:pPr>
              <w:rPr>
                <w:rFonts w:cs="Arial"/>
                <w:lang w:eastAsia="en-IN"/>
              </w:rPr>
            </w:pPr>
            <w:r w:rsidRPr="00651DDA">
              <w:rPr>
                <w:rFonts w:cs="Arial"/>
                <w:lang w:eastAsia="en-IN"/>
              </w:rPr>
              <w:t xml:space="preserve">Select + G </w:t>
            </w:r>
          </w:p>
        </w:tc>
      </w:tr>
      <w:tr w:rsidR="00AA3872" w:rsidRPr="00651DDA" w14:paraId="663CFE8F" w14:textId="77777777" w:rsidTr="00C624FE">
        <w:trPr>
          <w:jc w:val="center"/>
        </w:trPr>
        <w:tc>
          <w:tcPr>
            <w:tcW w:w="0" w:type="auto"/>
            <w:vAlign w:val="center"/>
            <w:hideMark/>
          </w:tcPr>
          <w:p w14:paraId="106FA506" w14:textId="77777777" w:rsidR="00AA3872" w:rsidRPr="00651DDA" w:rsidRDefault="00AA3872" w:rsidP="00C624FE">
            <w:pPr>
              <w:rPr>
                <w:rFonts w:cs="Arial"/>
                <w:lang w:eastAsia="en-IN"/>
              </w:rPr>
            </w:pPr>
            <w:r w:rsidRPr="00651DDA">
              <w:rPr>
                <w:rFonts w:cs="Arial"/>
                <w:lang w:eastAsia="en-IN"/>
              </w:rPr>
              <w:t xml:space="preserve">Adjust JAWS options </w:t>
            </w:r>
          </w:p>
        </w:tc>
        <w:tc>
          <w:tcPr>
            <w:tcW w:w="0" w:type="auto"/>
            <w:vAlign w:val="center"/>
            <w:hideMark/>
          </w:tcPr>
          <w:p w14:paraId="261A9E70" w14:textId="77777777" w:rsidR="00AA3872" w:rsidRPr="00651DDA" w:rsidRDefault="00AA3872" w:rsidP="00C624FE">
            <w:pPr>
              <w:rPr>
                <w:rFonts w:cs="Arial"/>
                <w:lang w:eastAsia="en-IN"/>
              </w:rPr>
            </w:pPr>
            <w:r w:rsidRPr="00651DDA">
              <w:rPr>
                <w:rFonts w:cs="Arial"/>
                <w:lang w:eastAsia="en-IN"/>
              </w:rPr>
              <w:t xml:space="preserve">Select + Dots 1 2 3 6 </w:t>
            </w:r>
          </w:p>
        </w:tc>
      </w:tr>
      <w:tr w:rsidR="00AA3872" w:rsidRPr="00651DDA" w14:paraId="28A73345" w14:textId="77777777" w:rsidTr="00C624FE">
        <w:trPr>
          <w:jc w:val="center"/>
        </w:trPr>
        <w:tc>
          <w:tcPr>
            <w:tcW w:w="0" w:type="auto"/>
            <w:vAlign w:val="center"/>
            <w:hideMark/>
          </w:tcPr>
          <w:p w14:paraId="4CFEA5EA" w14:textId="77777777" w:rsidR="00AA3872" w:rsidRPr="00651DDA" w:rsidRDefault="00AA3872" w:rsidP="00C624FE">
            <w:pPr>
              <w:rPr>
                <w:rFonts w:cs="Arial"/>
                <w:lang w:eastAsia="en-IN"/>
              </w:rPr>
            </w:pPr>
            <w:r w:rsidRPr="00651DDA">
              <w:rPr>
                <w:rFonts w:cs="Arial"/>
                <w:lang w:eastAsia="en-IN"/>
              </w:rPr>
              <w:t xml:space="preserve">JAWS window </w:t>
            </w:r>
          </w:p>
        </w:tc>
        <w:tc>
          <w:tcPr>
            <w:tcW w:w="0" w:type="auto"/>
            <w:vAlign w:val="center"/>
            <w:hideMark/>
          </w:tcPr>
          <w:p w14:paraId="602FE669" w14:textId="77777777" w:rsidR="00AA3872" w:rsidRPr="00651DDA" w:rsidRDefault="00AA3872" w:rsidP="00C624FE">
            <w:pPr>
              <w:rPr>
                <w:rFonts w:cs="Arial"/>
                <w:lang w:eastAsia="en-IN"/>
              </w:rPr>
            </w:pPr>
            <w:r w:rsidRPr="00651DDA">
              <w:rPr>
                <w:rFonts w:cs="Arial"/>
                <w:lang w:eastAsia="en-IN"/>
              </w:rPr>
              <w:t xml:space="preserve">Space + J </w:t>
            </w:r>
          </w:p>
        </w:tc>
      </w:tr>
      <w:tr w:rsidR="00AA3872" w:rsidRPr="00651DDA" w14:paraId="4F11B8E3" w14:textId="77777777" w:rsidTr="00C624FE">
        <w:trPr>
          <w:jc w:val="center"/>
        </w:trPr>
        <w:tc>
          <w:tcPr>
            <w:tcW w:w="0" w:type="auto"/>
            <w:vAlign w:val="center"/>
            <w:hideMark/>
          </w:tcPr>
          <w:p w14:paraId="3166B1D6" w14:textId="77777777" w:rsidR="00AA3872" w:rsidRPr="00651DDA" w:rsidRDefault="00AA3872" w:rsidP="00C624FE">
            <w:pPr>
              <w:rPr>
                <w:rFonts w:cs="Arial"/>
                <w:lang w:eastAsia="en-IN"/>
              </w:rPr>
            </w:pPr>
            <w:r w:rsidRPr="00651DDA">
              <w:rPr>
                <w:rFonts w:cs="Arial"/>
                <w:lang w:eastAsia="en-IN"/>
              </w:rPr>
              <w:t xml:space="preserve">Announce time </w:t>
            </w:r>
          </w:p>
        </w:tc>
        <w:tc>
          <w:tcPr>
            <w:tcW w:w="0" w:type="auto"/>
            <w:vAlign w:val="center"/>
            <w:hideMark/>
          </w:tcPr>
          <w:p w14:paraId="4BC13B6E" w14:textId="77777777" w:rsidR="00AA3872" w:rsidRPr="00651DDA" w:rsidRDefault="00AA3872" w:rsidP="00C624FE">
            <w:pPr>
              <w:rPr>
                <w:rFonts w:cs="Arial"/>
                <w:lang w:eastAsia="en-IN"/>
              </w:rPr>
            </w:pPr>
            <w:r w:rsidRPr="00651DDA">
              <w:rPr>
                <w:rFonts w:cs="Arial"/>
                <w:lang w:eastAsia="en-IN"/>
              </w:rPr>
              <w:t xml:space="preserve">t + Dots 7 and 8 </w:t>
            </w:r>
          </w:p>
        </w:tc>
      </w:tr>
      <w:tr w:rsidR="00AA3872" w:rsidRPr="00651DDA" w14:paraId="07D76B85" w14:textId="77777777" w:rsidTr="00C624FE">
        <w:trPr>
          <w:jc w:val="center"/>
        </w:trPr>
        <w:tc>
          <w:tcPr>
            <w:tcW w:w="0" w:type="auto"/>
            <w:vAlign w:val="center"/>
            <w:hideMark/>
          </w:tcPr>
          <w:p w14:paraId="75EEB2B4" w14:textId="77777777" w:rsidR="00AA3872" w:rsidRPr="00651DDA" w:rsidRDefault="00AA3872" w:rsidP="00C624FE">
            <w:pPr>
              <w:rPr>
                <w:rFonts w:cs="Arial"/>
                <w:lang w:eastAsia="en-IN"/>
              </w:rPr>
            </w:pPr>
            <w:r w:rsidRPr="00651DDA">
              <w:rPr>
                <w:rFonts w:cs="Arial"/>
                <w:lang w:eastAsia="en-IN"/>
              </w:rPr>
              <w:t xml:space="preserve">Show script file name </w:t>
            </w:r>
          </w:p>
        </w:tc>
        <w:tc>
          <w:tcPr>
            <w:tcW w:w="0" w:type="auto"/>
            <w:vAlign w:val="center"/>
            <w:hideMark/>
          </w:tcPr>
          <w:p w14:paraId="614AA637" w14:textId="77777777" w:rsidR="00AA3872" w:rsidRPr="00651DDA" w:rsidRDefault="00AA3872" w:rsidP="00C624FE">
            <w:pPr>
              <w:rPr>
                <w:rFonts w:cs="Arial"/>
                <w:lang w:eastAsia="en-IN"/>
              </w:rPr>
            </w:pPr>
            <w:r w:rsidRPr="00651DDA">
              <w:rPr>
                <w:rFonts w:cs="Arial"/>
                <w:lang w:eastAsia="en-IN"/>
              </w:rPr>
              <w:t xml:space="preserve">Select + Dots 1 2 3 4 5 </w:t>
            </w:r>
          </w:p>
        </w:tc>
      </w:tr>
      <w:tr w:rsidR="00AA3872" w:rsidRPr="00651DDA" w14:paraId="03AC1831" w14:textId="77777777" w:rsidTr="00C624FE">
        <w:trPr>
          <w:jc w:val="center"/>
        </w:trPr>
        <w:tc>
          <w:tcPr>
            <w:tcW w:w="0" w:type="auto"/>
            <w:vAlign w:val="center"/>
          </w:tcPr>
          <w:p w14:paraId="6E447121" w14:textId="77777777" w:rsidR="00AA3872" w:rsidRPr="00651DDA" w:rsidRDefault="00AA3872" w:rsidP="00C624FE">
            <w:pPr>
              <w:rPr>
                <w:rFonts w:cs="Arial"/>
                <w:lang w:eastAsia="en-IN"/>
              </w:rPr>
            </w:pPr>
            <w:r w:rsidRPr="00651DDA">
              <w:rPr>
                <w:rFonts w:cs="Arial"/>
                <w:lang w:eastAsia="en-IN"/>
              </w:rPr>
              <w:t>Run Jaws manager</w:t>
            </w:r>
          </w:p>
        </w:tc>
        <w:tc>
          <w:tcPr>
            <w:tcW w:w="0" w:type="auto"/>
            <w:vAlign w:val="center"/>
          </w:tcPr>
          <w:p w14:paraId="52B4F872" w14:textId="77777777" w:rsidR="00AA3872" w:rsidRPr="00651DDA" w:rsidRDefault="00AA3872" w:rsidP="00C624FE">
            <w:pPr>
              <w:rPr>
                <w:rFonts w:cs="Arial"/>
                <w:lang w:eastAsia="en-IN"/>
              </w:rPr>
            </w:pPr>
            <w:r w:rsidRPr="00651DDA">
              <w:rPr>
                <w:rFonts w:cs="Arial"/>
                <w:lang w:eastAsia="en-IN"/>
              </w:rPr>
              <w:t>Space + 2 3 7 8</w:t>
            </w:r>
          </w:p>
        </w:tc>
      </w:tr>
    </w:tbl>
    <w:p w14:paraId="7C28BD0E" w14:textId="77777777" w:rsidR="00AA3872" w:rsidRPr="00651DDA" w:rsidRDefault="00AA3872" w:rsidP="00AA3872">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15"/>
        <w:gridCol w:w="5223"/>
      </w:tblGrid>
      <w:tr w:rsidR="00AA3872" w:rsidRPr="00651DDA" w14:paraId="3E25F5C5" w14:textId="77777777" w:rsidTr="00C624FE">
        <w:trPr>
          <w:jc w:val="center"/>
        </w:trPr>
        <w:tc>
          <w:tcPr>
            <w:tcW w:w="0" w:type="auto"/>
            <w:gridSpan w:val="2"/>
            <w:vAlign w:val="center"/>
            <w:hideMark/>
          </w:tcPr>
          <w:p w14:paraId="41E9B733" w14:textId="77777777" w:rsidR="00AA3872" w:rsidRPr="00651DDA" w:rsidRDefault="00AA3872" w:rsidP="00C624FE">
            <w:pPr>
              <w:jc w:val="center"/>
              <w:rPr>
                <w:rFonts w:cs="Arial"/>
                <w:lang w:eastAsia="en-IN"/>
              </w:rPr>
            </w:pPr>
            <w:r w:rsidRPr="00651DDA">
              <w:rPr>
                <w:rFonts w:cs="Arial"/>
                <w:lang w:eastAsia="en-IN"/>
              </w:rPr>
              <w:t xml:space="preserve">Jaws Special Key Commands </w:t>
            </w:r>
          </w:p>
        </w:tc>
      </w:tr>
      <w:tr w:rsidR="00AA3872" w:rsidRPr="00651DDA" w14:paraId="09E780B5" w14:textId="77777777" w:rsidTr="00C624FE">
        <w:trPr>
          <w:jc w:val="center"/>
        </w:trPr>
        <w:tc>
          <w:tcPr>
            <w:tcW w:w="0" w:type="auto"/>
            <w:vAlign w:val="center"/>
            <w:hideMark/>
          </w:tcPr>
          <w:p w14:paraId="51526307" w14:textId="77777777" w:rsidR="00AA3872" w:rsidRPr="00651DDA" w:rsidRDefault="00AA3872" w:rsidP="00C624FE">
            <w:pPr>
              <w:jc w:val="center"/>
              <w:rPr>
                <w:rFonts w:cs="Arial"/>
                <w:b/>
                <w:bCs/>
                <w:lang w:eastAsia="en-IN"/>
              </w:rPr>
            </w:pPr>
            <w:r w:rsidRPr="00651DDA">
              <w:rPr>
                <w:rFonts w:cs="Arial"/>
                <w:b/>
                <w:bCs/>
                <w:lang w:eastAsia="en-IN"/>
              </w:rPr>
              <w:t xml:space="preserve">Function </w:t>
            </w:r>
          </w:p>
        </w:tc>
        <w:tc>
          <w:tcPr>
            <w:tcW w:w="0" w:type="auto"/>
            <w:vAlign w:val="center"/>
            <w:hideMark/>
          </w:tcPr>
          <w:p w14:paraId="60ADE2ED" w14:textId="77777777" w:rsidR="00AA3872" w:rsidRPr="00651DDA" w:rsidRDefault="00AA3872" w:rsidP="00C624FE">
            <w:pPr>
              <w:jc w:val="center"/>
              <w:rPr>
                <w:rFonts w:cs="Arial"/>
                <w:b/>
                <w:bCs/>
                <w:lang w:eastAsia="en-IN"/>
              </w:rPr>
            </w:pPr>
            <w:r w:rsidRPr="00651DDA">
              <w:rPr>
                <w:rFonts w:cs="Arial"/>
                <w:b/>
                <w:bCs/>
                <w:lang w:eastAsia="en-IN"/>
              </w:rPr>
              <w:t xml:space="preserve">Keys </w:t>
            </w:r>
          </w:p>
        </w:tc>
      </w:tr>
      <w:tr w:rsidR="00AA3872" w:rsidRPr="00651DDA" w14:paraId="7A16BB02" w14:textId="77777777" w:rsidTr="00C624FE">
        <w:trPr>
          <w:jc w:val="center"/>
        </w:trPr>
        <w:tc>
          <w:tcPr>
            <w:tcW w:w="0" w:type="auto"/>
            <w:vAlign w:val="center"/>
            <w:hideMark/>
          </w:tcPr>
          <w:p w14:paraId="114154BB" w14:textId="77777777" w:rsidR="00AA3872" w:rsidRPr="00651DDA" w:rsidRDefault="00AA3872" w:rsidP="00C624FE">
            <w:pPr>
              <w:rPr>
                <w:rFonts w:cs="Arial"/>
                <w:lang w:eastAsia="en-IN"/>
              </w:rPr>
            </w:pPr>
            <w:r w:rsidRPr="00651DDA">
              <w:rPr>
                <w:rFonts w:cs="Arial"/>
                <w:lang w:eastAsia="en-IN"/>
              </w:rPr>
              <w:t xml:space="preserve">Ctrl + A - Ctrl + Z </w:t>
            </w:r>
          </w:p>
        </w:tc>
        <w:tc>
          <w:tcPr>
            <w:tcW w:w="0" w:type="auto"/>
            <w:vAlign w:val="center"/>
            <w:hideMark/>
          </w:tcPr>
          <w:p w14:paraId="125C4D86" w14:textId="77777777" w:rsidR="00AA3872" w:rsidRPr="00651DDA" w:rsidRDefault="00AA3872" w:rsidP="00C624FE">
            <w:pPr>
              <w:rPr>
                <w:rFonts w:cs="Arial"/>
                <w:lang w:eastAsia="en-IN"/>
              </w:rPr>
            </w:pPr>
            <w:r w:rsidRPr="00651DDA">
              <w:rPr>
                <w:rFonts w:cs="Arial"/>
                <w:lang w:eastAsia="en-IN"/>
              </w:rPr>
              <w:t xml:space="preserve">Dot 8 + any letter </w:t>
            </w:r>
          </w:p>
        </w:tc>
      </w:tr>
      <w:tr w:rsidR="00AA3872" w:rsidRPr="00651DDA" w14:paraId="050C90C2" w14:textId="77777777" w:rsidTr="00C624FE">
        <w:trPr>
          <w:jc w:val="center"/>
        </w:trPr>
        <w:tc>
          <w:tcPr>
            <w:tcW w:w="0" w:type="auto"/>
            <w:vAlign w:val="center"/>
            <w:hideMark/>
          </w:tcPr>
          <w:p w14:paraId="551137CF" w14:textId="77777777" w:rsidR="00AA3872" w:rsidRPr="00651DDA" w:rsidRDefault="00AA3872" w:rsidP="00C624FE">
            <w:pPr>
              <w:rPr>
                <w:rFonts w:cs="Arial"/>
                <w:lang w:eastAsia="en-IN"/>
              </w:rPr>
            </w:pPr>
            <w:r w:rsidRPr="00651DDA">
              <w:rPr>
                <w:rFonts w:cs="Arial"/>
                <w:lang w:eastAsia="en-IN"/>
              </w:rPr>
              <w:t xml:space="preserve">F1 - F10 </w:t>
            </w:r>
          </w:p>
        </w:tc>
        <w:tc>
          <w:tcPr>
            <w:tcW w:w="0" w:type="auto"/>
            <w:vAlign w:val="center"/>
            <w:hideMark/>
          </w:tcPr>
          <w:p w14:paraId="1096D240" w14:textId="77777777" w:rsidR="00AA3872" w:rsidRPr="00651DDA" w:rsidRDefault="00AA3872" w:rsidP="00C624FE">
            <w:pPr>
              <w:rPr>
                <w:rFonts w:cs="Arial"/>
                <w:lang w:eastAsia="en-IN"/>
              </w:rPr>
            </w:pPr>
            <w:r w:rsidRPr="00651DDA">
              <w:rPr>
                <w:rFonts w:cs="Arial"/>
                <w:lang w:eastAsia="en-IN"/>
              </w:rPr>
              <w:t xml:space="preserve">Dot 7 + Computer Braille number 1 - 0 (0 = F10) </w:t>
            </w:r>
          </w:p>
        </w:tc>
      </w:tr>
      <w:tr w:rsidR="00AA3872" w:rsidRPr="00651DDA" w14:paraId="621ED87C" w14:textId="77777777" w:rsidTr="00C624FE">
        <w:trPr>
          <w:jc w:val="center"/>
        </w:trPr>
        <w:tc>
          <w:tcPr>
            <w:tcW w:w="0" w:type="auto"/>
            <w:vAlign w:val="center"/>
            <w:hideMark/>
          </w:tcPr>
          <w:p w14:paraId="4E1A1C19" w14:textId="77777777" w:rsidR="00AA3872" w:rsidRPr="00651DDA" w:rsidRDefault="00AA3872" w:rsidP="00C624FE">
            <w:pPr>
              <w:rPr>
                <w:rFonts w:cs="Arial"/>
                <w:lang w:eastAsia="en-IN"/>
              </w:rPr>
            </w:pPr>
            <w:r w:rsidRPr="00651DDA">
              <w:rPr>
                <w:rFonts w:cs="Arial"/>
                <w:lang w:eastAsia="en-IN"/>
              </w:rPr>
              <w:t xml:space="preserve">Ctrl + F1 - Ctrl + F10 </w:t>
            </w:r>
          </w:p>
        </w:tc>
        <w:tc>
          <w:tcPr>
            <w:tcW w:w="0" w:type="auto"/>
            <w:vAlign w:val="center"/>
            <w:hideMark/>
          </w:tcPr>
          <w:p w14:paraId="5AB4B8B5" w14:textId="77777777" w:rsidR="00AA3872" w:rsidRPr="00651DDA" w:rsidRDefault="00AA3872" w:rsidP="00C624FE">
            <w:pPr>
              <w:rPr>
                <w:rFonts w:cs="Arial"/>
                <w:lang w:eastAsia="en-IN"/>
              </w:rPr>
            </w:pPr>
            <w:r w:rsidRPr="00651DDA">
              <w:rPr>
                <w:rFonts w:cs="Arial"/>
                <w:lang w:eastAsia="en-IN"/>
              </w:rPr>
              <w:t xml:space="preserve">Dot 8 + Computer Braille number 1 - 0 </w:t>
            </w:r>
          </w:p>
        </w:tc>
      </w:tr>
    </w:tbl>
    <w:p w14:paraId="5463F9FE" w14:textId="77777777" w:rsidR="00AA3872" w:rsidRPr="00651DDA" w:rsidRDefault="00AA3872" w:rsidP="00AA3872">
      <w:pPr>
        <w:pStyle w:val="Heading3"/>
        <w:rPr>
          <w:lang w:eastAsia="en-IN"/>
        </w:rPr>
      </w:pPr>
      <w:bookmarkStart w:id="293" w:name="System-Access"/>
      <w:bookmarkStart w:id="294" w:name="_Toc6391370"/>
      <w:bookmarkEnd w:id="293"/>
      <w:r w:rsidRPr="00651DDA">
        <w:rPr>
          <w:lang w:eastAsia="en-IN"/>
        </w:rPr>
        <w:t>System Access</w:t>
      </w:r>
      <w:bookmarkEnd w:id="294"/>
    </w:p>
    <w:p w14:paraId="1A7A6329" w14:textId="77777777" w:rsidR="00AA3872" w:rsidRPr="00651DDA" w:rsidRDefault="00AA3872" w:rsidP="00AA3872">
      <w:pPr>
        <w:rPr>
          <w:lang w:eastAsia="en-IN"/>
        </w:rPr>
      </w:pPr>
      <w:r w:rsidRPr="00651DDA">
        <w:rPr>
          <w:lang w:eastAsia="en-IN"/>
        </w:rPr>
        <w:t>To connect Orbit Reader 20 to System Access, the device must be connected by a Standard-A to Micro-B USB cable and set in HID protocol mode.</w:t>
      </w:r>
    </w:p>
    <w:p w14:paraId="643AE639"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Press Select + Up Arrow to open menu</w:t>
      </w:r>
    </w:p>
    <w:p w14:paraId="429EF9BD"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Down Arrow to the USB selection </w:t>
      </w:r>
    </w:p>
    <w:p w14:paraId="67DFAA1D"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Right Arrow to select HID</w:t>
      </w:r>
    </w:p>
    <w:p w14:paraId="0A8E0E4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 xml:space="preserve">Press Select </w:t>
      </w:r>
    </w:p>
    <w:p w14:paraId="06C76BCE" w14:textId="77777777" w:rsidR="00AA3872" w:rsidRPr="00651DDA" w:rsidRDefault="00AA3872" w:rsidP="00AA3872">
      <w:pPr>
        <w:numPr>
          <w:ilvl w:val="0"/>
          <w:numId w:val="26"/>
        </w:numPr>
        <w:spacing w:before="100" w:beforeAutospacing="1" w:after="100" w:afterAutospacing="1"/>
        <w:rPr>
          <w:rFonts w:cs="Arial"/>
          <w:lang w:eastAsia="en-IN"/>
        </w:rPr>
      </w:pPr>
      <w:r w:rsidRPr="00651DDA">
        <w:rPr>
          <w:rFonts w:cs="Arial"/>
          <w:lang w:eastAsia="en-IN"/>
        </w:rPr>
        <w:t>Press Dot 7 to return to the last location</w:t>
      </w:r>
    </w:p>
    <w:p w14:paraId="2B7F6A6B" w14:textId="77777777" w:rsidR="00AA3872" w:rsidRPr="00651DDA" w:rsidRDefault="00AA3872" w:rsidP="00AA3872">
      <w:pPr>
        <w:rPr>
          <w:lang w:eastAsia="en-IN"/>
        </w:rPr>
      </w:pPr>
      <w:r w:rsidRPr="00651DDA">
        <w:rPr>
          <w:lang w:eastAsia="en-IN"/>
        </w:rPr>
        <w:t>Another way to quickly switch to HID mode is to use the shortcut keys Space + Dots 2 7.</w:t>
      </w:r>
    </w:p>
    <w:p w14:paraId="522267A2" w14:textId="77777777" w:rsidR="00AA3872" w:rsidRPr="00651DDA" w:rsidRDefault="00AA3872" w:rsidP="00AA3872">
      <w:pPr>
        <w:rPr>
          <w:lang w:eastAsia="en-IN"/>
        </w:rPr>
      </w:pPr>
    </w:p>
    <w:p w14:paraId="0CEE86C0" w14:textId="77777777" w:rsidR="00AA3872" w:rsidRPr="00651DDA" w:rsidRDefault="00AA3872" w:rsidP="00AA3872">
      <w:pPr>
        <w:rPr>
          <w:lang w:eastAsia="en-IN"/>
        </w:rPr>
      </w:pPr>
      <w:r w:rsidRPr="00651DDA">
        <w:rPr>
          <w:lang w:eastAsia="en-IN"/>
        </w:rPr>
        <w:t>After running System Access in HID mode, connect the USB cable and wait for 30 seconds. System Access will announce when Orbit Reader 20 gets connected.</w:t>
      </w:r>
    </w:p>
    <w:p w14:paraId="35B41F82" w14:textId="77777777" w:rsidR="00AA3872" w:rsidRPr="00651DDA" w:rsidRDefault="00AA3872" w:rsidP="00AA3872">
      <w:pPr>
        <w:rPr>
          <w:lang w:eastAsia="en-IN"/>
        </w:rPr>
      </w:pPr>
    </w:p>
    <w:p w14:paraId="5A299B10" w14:textId="77777777" w:rsidR="00AA3872" w:rsidRPr="00651DDA" w:rsidRDefault="00AA3872" w:rsidP="00AA3872">
      <w:pPr>
        <w:pStyle w:val="Heading3"/>
        <w:rPr>
          <w:lang w:eastAsia="en-IN"/>
        </w:rPr>
      </w:pPr>
      <w:bookmarkStart w:id="295" w:name="_Toc6391371"/>
      <w:r w:rsidRPr="00651DDA">
        <w:rPr>
          <w:lang w:eastAsia="en-IN"/>
        </w:rPr>
        <w:t>Dolphin Screen Reader</w:t>
      </w:r>
      <w:bookmarkEnd w:id="295"/>
    </w:p>
    <w:p w14:paraId="092E90AE" w14:textId="77777777" w:rsidR="00AA3872" w:rsidRPr="00651DDA" w:rsidRDefault="00AA3872" w:rsidP="00AA3872">
      <w:pPr>
        <w:rPr>
          <w:rFonts w:cs="Arial"/>
          <w:lang w:eastAsia="en-IN"/>
        </w:rPr>
      </w:pPr>
      <w:r w:rsidRPr="00651DDA">
        <w:t xml:space="preserve">To connect Orbit Reader 20 to Dolphin Screen Reader, the device must be connected by a Standard-A to Micro-B USB cable and set in HID protocol mode. </w:t>
      </w:r>
      <w:r w:rsidRPr="00651DDA">
        <w:br/>
      </w:r>
      <w:r w:rsidRPr="00651DDA">
        <w:rPr>
          <w:lang w:eastAsia="en-IN"/>
        </w:rPr>
        <w:br/>
        <w:t xml:space="preserve"> 1. </w:t>
      </w:r>
      <w:r w:rsidRPr="00651DDA">
        <w:rPr>
          <w:rFonts w:cs="Arial"/>
          <w:lang w:eastAsia="en-IN"/>
        </w:rPr>
        <w:t xml:space="preserve">Press Select + Up Arrow to open menu </w:t>
      </w:r>
      <w:r w:rsidRPr="00651DDA">
        <w:rPr>
          <w:rFonts w:cs="Arial"/>
          <w:lang w:eastAsia="en-IN"/>
        </w:rPr>
        <w:br/>
        <w:t xml:space="preserve"> 2. Down Arrow to the USB selection </w:t>
      </w:r>
      <w:r w:rsidRPr="00651DDA">
        <w:rPr>
          <w:rFonts w:cs="Arial"/>
          <w:lang w:eastAsia="en-IN"/>
        </w:rPr>
        <w:br/>
        <w:t xml:space="preserve"> 3. Right Arrow to select HID </w:t>
      </w:r>
      <w:r w:rsidRPr="00651DDA">
        <w:rPr>
          <w:rFonts w:cs="Arial"/>
          <w:lang w:eastAsia="en-IN"/>
        </w:rPr>
        <w:br/>
        <w:t xml:space="preserve"> 4. Press Select </w:t>
      </w:r>
      <w:r w:rsidRPr="00651DDA">
        <w:rPr>
          <w:rFonts w:cs="Arial"/>
          <w:lang w:eastAsia="en-IN"/>
        </w:rPr>
        <w:br/>
        <w:t xml:space="preserve"> 5. Press Dot 7 to return to the last location </w:t>
      </w:r>
    </w:p>
    <w:p w14:paraId="5A710AD9" w14:textId="77777777" w:rsidR="00AA3872" w:rsidRPr="00651DDA" w:rsidRDefault="00AA3872" w:rsidP="00AA3872">
      <w:pPr>
        <w:rPr>
          <w:rFonts w:asciiTheme="minorHAnsi" w:hAnsiTheme="minorHAnsi" w:cstheme="minorHAnsi"/>
          <w:b/>
          <w:lang w:eastAsia="en-IN"/>
        </w:rPr>
      </w:pPr>
    </w:p>
    <w:p w14:paraId="3DBA040B" w14:textId="77777777" w:rsidR="00AA3872" w:rsidRPr="00651DDA" w:rsidRDefault="00AA3872" w:rsidP="00AA3872">
      <w:r w:rsidRPr="00651DDA">
        <w:t>Dolphin Screen Reader automatically detects Orbit Reader 20 and begins displaying braille.</w:t>
      </w:r>
    </w:p>
    <w:p w14:paraId="2439F257" w14:textId="77777777" w:rsidR="00AA3872" w:rsidRPr="00651DDA" w:rsidRDefault="00AA3872" w:rsidP="00AA3872">
      <w:r w:rsidRPr="00651DDA">
        <w:rPr>
          <w:lang w:eastAsia="en-IN"/>
        </w:rPr>
        <w:br/>
        <w:t>Another way to quickly switch to HID mode is to use the shortcut keys Space + Dots 2 7.</w:t>
      </w:r>
    </w:p>
    <w:p w14:paraId="5E12AD00" w14:textId="77777777" w:rsidR="00AA3872" w:rsidRPr="00651DDA" w:rsidRDefault="00AA3872" w:rsidP="00AA3872">
      <w:pPr>
        <w:pStyle w:val="Heading3"/>
        <w:rPr>
          <w:lang w:eastAsia="en-IN"/>
        </w:rPr>
      </w:pPr>
      <w:bookmarkStart w:id="296" w:name="Window-Eyes"/>
      <w:bookmarkStart w:id="297" w:name="_Toc6391372"/>
      <w:bookmarkEnd w:id="296"/>
      <w:r w:rsidRPr="00651DDA">
        <w:rPr>
          <w:lang w:eastAsia="en-IN"/>
        </w:rPr>
        <w:t>Window-Eyes</w:t>
      </w:r>
      <w:bookmarkEnd w:id="297"/>
    </w:p>
    <w:p w14:paraId="0D83B816" w14:textId="77777777" w:rsidR="00AA3872" w:rsidRPr="00651DDA" w:rsidRDefault="00AA3872" w:rsidP="00AA3872">
      <w:pPr>
        <w:rPr>
          <w:lang w:eastAsia="en-IN"/>
        </w:rPr>
      </w:pPr>
      <w:r w:rsidRPr="00651DDA">
        <w:rPr>
          <w:lang w:eastAsia="en-IN"/>
        </w:rPr>
        <w:t>Window-Eyes is no longer being updated. For this reason, there is no Orbit Reader 20 driver for Window-Eyes. To use Window-Eyes with Orbit Reader, you must emulate Refreshabraile 18.</w:t>
      </w:r>
    </w:p>
    <w:p w14:paraId="1139EABA" w14:textId="77777777" w:rsidR="00AA3872" w:rsidRPr="00651DDA" w:rsidRDefault="00AA3872" w:rsidP="00AA3872">
      <w:pPr>
        <w:rPr>
          <w:lang w:eastAsia="en-IN"/>
        </w:rPr>
      </w:pPr>
    </w:p>
    <w:p w14:paraId="75EEA707" w14:textId="77777777" w:rsidR="00AA3872" w:rsidRPr="00651DDA" w:rsidRDefault="00AA3872" w:rsidP="00AA3872">
      <w:pPr>
        <w:rPr>
          <w:lang w:eastAsia="en-IN"/>
        </w:rPr>
      </w:pPr>
      <w:r w:rsidRPr="00651DDA">
        <w:rPr>
          <w:lang w:eastAsia="en-IN"/>
        </w:rPr>
        <w:t>To connect to Window-Eyes using USB, the Orbit Reader 20 USB protocol must be set to Serial. To do this, follow these steps:</w:t>
      </w:r>
    </w:p>
    <w:p w14:paraId="5F8A9FF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 + Up Arrow to open the menu</w:t>
      </w:r>
    </w:p>
    <w:p w14:paraId="6428B534"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Down Arrow to USB and press Select</w:t>
      </w:r>
    </w:p>
    <w:p w14:paraId="08BC753E"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Right or Left Arrow keys to select Serial</w:t>
      </w:r>
    </w:p>
    <w:p w14:paraId="40EA8DD6"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Press Select</w:t>
      </w:r>
    </w:p>
    <w:p w14:paraId="01501B12" w14:textId="77777777" w:rsidR="00AA3872" w:rsidRPr="00651DDA" w:rsidRDefault="00AA3872" w:rsidP="00AA3872">
      <w:pPr>
        <w:numPr>
          <w:ilvl w:val="0"/>
          <w:numId w:val="27"/>
        </w:numPr>
        <w:spacing w:before="100" w:beforeAutospacing="1" w:after="100" w:afterAutospacing="1"/>
        <w:rPr>
          <w:rFonts w:cs="Arial"/>
          <w:lang w:eastAsia="en-IN"/>
        </w:rPr>
      </w:pPr>
      <w:r w:rsidRPr="00651DDA">
        <w:rPr>
          <w:rFonts w:cs="Arial"/>
          <w:lang w:eastAsia="en-IN"/>
        </w:rPr>
        <w:t>To exit, press Dot 7</w:t>
      </w:r>
    </w:p>
    <w:p w14:paraId="792B2A39" w14:textId="77777777" w:rsidR="00AA3872" w:rsidRPr="00651DDA" w:rsidRDefault="00AA3872" w:rsidP="00AA3872">
      <w:pPr>
        <w:rPr>
          <w:lang w:eastAsia="en-IN"/>
        </w:rPr>
      </w:pPr>
      <w:r w:rsidRPr="00651DDA">
        <w:rPr>
          <w:lang w:eastAsia="en-IN"/>
        </w:rPr>
        <w:t>To select a display, open the Braille Display option in the Window-Eyes File menu. There is no driver for Window-Eyes for versions prior to 7.1. However, you may use Orbit Reader 20 by selecting any Baum display with input keys. The Vario Connect and the Braille Connect are two displays that work. Select the display and set the COM port number established while connecting to Windows PC.</w:t>
      </w:r>
    </w:p>
    <w:p w14:paraId="07FFBEC1" w14:textId="77777777" w:rsidR="00AA3872" w:rsidRPr="00651DDA" w:rsidRDefault="00AA3872" w:rsidP="00AA3872">
      <w:pPr>
        <w:pStyle w:val="Heading1"/>
        <w:rPr>
          <w:lang w:eastAsia="en-IN"/>
        </w:rPr>
      </w:pPr>
      <w:bookmarkStart w:id="298" w:name="Key-Lock-Command"/>
      <w:bookmarkStart w:id="299" w:name="_Toc6391373"/>
      <w:bookmarkEnd w:id="298"/>
      <w:r w:rsidRPr="00651DDA">
        <w:rPr>
          <w:lang w:eastAsia="en-IN"/>
        </w:rPr>
        <w:t>Key Lock Command</w:t>
      </w:r>
      <w:bookmarkEnd w:id="299"/>
    </w:p>
    <w:p w14:paraId="79459C4B" w14:textId="77777777" w:rsidR="00AA3872" w:rsidRPr="00651DDA" w:rsidRDefault="00AA3872" w:rsidP="00AA3872">
      <w:pPr>
        <w:rPr>
          <w:lang w:eastAsia="en-IN"/>
        </w:rPr>
      </w:pPr>
      <w:r w:rsidRPr="00651DDA">
        <w:rPr>
          <w:lang w:eastAsia="en-IN"/>
        </w:rPr>
        <w:t>The Key Lock command prevents accidental key presses. The command is to hold Dots 7 8 for two seconds or more. Pressing and holding these same keys again, unlocks the keys. You can also unlock the keys by turning the device off and then on again.</w:t>
      </w:r>
    </w:p>
    <w:p w14:paraId="7E89F38F" w14:textId="77777777" w:rsidR="00AA3872" w:rsidRPr="00651DDA" w:rsidRDefault="00AA3872" w:rsidP="00AA3872">
      <w:pPr>
        <w:pStyle w:val="Heading1"/>
        <w:rPr>
          <w:lang w:eastAsia="en-IN"/>
        </w:rPr>
      </w:pPr>
      <w:bookmarkStart w:id="300" w:name="System-Alerts"/>
      <w:bookmarkStart w:id="301" w:name="_Toc6391374"/>
      <w:bookmarkEnd w:id="300"/>
      <w:r w:rsidRPr="00651DDA">
        <w:rPr>
          <w:lang w:eastAsia="en-IN"/>
        </w:rPr>
        <w:t>System Alerts</w:t>
      </w:r>
      <w:bookmarkEnd w:id="301"/>
    </w:p>
    <w:p w14:paraId="0D51C125" w14:textId="77777777" w:rsidR="00AA3872" w:rsidRPr="00651DDA" w:rsidRDefault="00AA3872" w:rsidP="00AA3872">
      <w:pPr>
        <w:rPr>
          <w:lang w:eastAsia="en-IN"/>
        </w:rPr>
      </w:pPr>
      <w:r w:rsidRPr="00651DDA">
        <w:rPr>
          <w:lang w:eastAsia="en-IN"/>
        </w:rPr>
        <w:t xml:space="preserve">System alerts, such as — “Battery low" are indicated by a periodic cycling of dot 8 in the last cell of the device. </w:t>
      </w:r>
    </w:p>
    <w:p w14:paraId="146B563A" w14:textId="77777777" w:rsidR="00AA3872" w:rsidRPr="00651DDA" w:rsidRDefault="00AA3872" w:rsidP="00AA3872">
      <w:pPr>
        <w:rPr>
          <w:lang w:eastAsia="en-IN"/>
        </w:rPr>
      </w:pPr>
    </w:p>
    <w:p w14:paraId="74D7A1DE" w14:textId="77777777" w:rsidR="00AA3872" w:rsidRPr="00651DDA" w:rsidRDefault="00AA3872" w:rsidP="00AA3872">
      <w:pPr>
        <w:rPr>
          <w:lang w:eastAsia="en-IN"/>
        </w:rPr>
      </w:pPr>
      <w:r w:rsidRPr="00651DDA">
        <w:rPr>
          <w:lang w:eastAsia="en-IN"/>
        </w:rPr>
        <w:t>Alerts are seen by invoking the Menu or the Editor Context Menu. Pressing Select causes the next alert to appear, if there are any. The alert is removed from the alert list once it has been displayed.</w:t>
      </w:r>
    </w:p>
    <w:p w14:paraId="0F69C7B3" w14:textId="77777777" w:rsidR="00AA3872" w:rsidRPr="00651DDA" w:rsidRDefault="00AA3872" w:rsidP="00AA3872">
      <w:pPr>
        <w:rPr>
          <w:lang w:eastAsia="en-IN"/>
        </w:rPr>
      </w:pPr>
    </w:p>
    <w:p w14:paraId="681ECFDA" w14:textId="77777777" w:rsidR="00AA3872" w:rsidRPr="00651DDA" w:rsidRDefault="00AA3872" w:rsidP="00AA3872">
      <w:pPr>
        <w:rPr>
          <w:lang w:eastAsia="en-IN"/>
        </w:rPr>
      </w:pPr>
      <w:r w:rsidRPr="00651DDA">
        <w:rPr>
          <w:lang w:eastAsia="en-IN"/>
        </w:rPr>
        <w:t>If no more alerts are in the list, the first Menu or Editor Context Menu item appears. Pressing Dot 7 clears all pending alerts and puts you back on the first Menu or Editor Context Menu item.</w:t>
      </w:r>
    </w:p>
    <w:p w14:paraId="0118D662" w14:textId="77777777" w:rsidR="00AA3872" w:rsidRPr="00651DDA" w:rsidRDefault="00AA3872" w:rsidP="00AA3872">
      <w:pPr>
        <w:rPr>
          <w:lang w:eastAsia="en-IN"/>
        </w:rPr>
      </w:pPr>
    </w:p>
    <w:p w14:paraId="30E52E91" w14:textId="77777777" w:rsidR="00AA3872" w:rsidRPr="00651DDA" w:rsidRDefault="00AA3872" w:rsidP="00AA3872">
      <w:pPr>
        <w:rPr>
          <w:lang w:eastAsia="en-IN"/>
        </w:rPr>
      </w:pPr>
      <w:r w:rsidRPr="00651DDA">
        <w:rPr>
          <w:lang w:eastAsia="en-IN"/>
        </w:rPr>
        <w:t>If the alert message length is longer than 20 characters, you can navigate through the message using Panning keys. If you are already in Menu or Editor Context Menu when an alert appears, you can review the alert by pressing Space key.</w:t>
      </w:r>
    </w:p>
    <w:p w14:paraId="633836A8" w14:textId="566CA51E" w:rsidR="00AA3872" w:rsidRPr="00651DDA" w:rsidRDefault="00AA3872" w:rsidP="00AA3872">
      <w:pPr>
        <w:pStyle w:val="Heading1"/>
        <w:rPr>
          <w:lang w:eastAsia="en-IN"/>
        </w:rPr>
      </w:pPr>
      <w:bookmarkStart w:id="302" w:name="Reboot-the-Device"/>
      <w:bookmarkStart w:id="303" w:name="_Toc525726304"/>
      <w:bookmarkStart w:id="304" w:name="_Toc525726305"/>
      <w:bookmarkStart w:id="305" w:name="_Toc525726306"/>
      <w:bookmarkStart w:id="306" w:name="_Toc6391375"/>
      <w:bookmarkEnd w:id="302"/>
      <w:bookmarkEnd w:id="303"/>
      <w:bookmarkEnd w:id="304"/>
      <w:bookmarkEnd w:id="305"/>
      <w:r w:rsidRPr="00651DDA">
        <w:rPr>
          <w:lang w:eastAsia="en-IN"/>
        </w:rPr>
        <w:t>Reboot the Device</w:t>
      </w:r>
      <w:bookmarkEnd w:id="306"/>
    </w:p>
    <w:p w14:paraId="7E95C965" w14:textId="77777777" w:rsidR="00AA3872" w:rsidRPr="00651DDA" w:rsidRDefault="00AA3872" w:rsidP="00AA3872">
      <w:pPr>
        <w:rPr>
          <w:lang w:eastAsia="en-IN"/>
        </w:rPr>
      </w:pPr>
      <w:r w:rsidRPr="00651DDA">
        <w:rPr>
          <w:lang w:eastAsia="en-IN"/>
        </w:rPr>
        <w:t>If the Orbit Reader 20 suddenly does not respond to button presses, and you know that the battery is not fully discharged, then you may try rebooting the device by pressing the lower Right Panning key + Dot 8. There is no indication of the reset event. The unit is in power off condition after reset and needs to be powered on before it can be used.</w:t>
      </w:r>
    </w:p>
    <w:p w14:paraId="535C21AC" w14:textId="77777777" w:rsidR="00AA3872" w:rsidRPr="00651DDA" w:rsidRDefault="00AA3872" w:rsidP="00AA3872">
      <w:pPr>
        <w:pStyle w:val="Heading1"/>
        <w:rPr>
          <w:lang w:eastAsia="en-IN"/>
        </w:rPr>
      </w:pPr>
      <w:bookmarkStart w:id="307" w:name="Device-Upgrade-Procedure"/>
      <w:bookmarkStart w:id="308" w:name="_Toc6391376"/>
      <w:bookmarkEnd w:id="307"/>
      <w:r w:rsidRPr="00651DDA">
        <w:rPr>
          <w:lang w:eastAsia="en-IN"/>
        </w:rPr>
        <w:t>Device Upgrade Procedure</w:t>
      </w:r>
      <w:bookmarkEnd w:id="308"/>
    </w:p>
    <w:p w14:paraId="1084B89A" w14:textId="77777777" w:rsidR="00AA3872" w:rsidRPr="00651DDA" w:rsidRDefault="00AA3872" w:rsidP="00AA3872">
      <w:pPr>
        <w:rPr>
          <w:lang w:eastAsia="en-IN"/>
        </w:rPr>
      </w:pPr>
      <w:r w:rsidRPr="00651DDA">
        <w:rPr>
          <w:lang w:eastAsia="en-IN"/>
        </w:rPr>
        <w:t xml:space="preserve">There are two parts to </w:t>
      </w:r>
      <w:r w:rsidRPr="00651DDA">
        <w:rPr>
          <w:rStyle w:val="diffin"/>
        </w:rPr>
        <w:t>upgrade procedure:</w:t>
      </w:r>
      <w:r w:rsidRPr="00651DDA">
        <w:rPr>
          <w:lang w:eastAsia="en-IN"/>
        </w:rPr>
        <w:t xml:space="preserve"> 1) downloading the software and 2) upgrading the Orbit Reader 20. Each part of the upgraded procedure is explained in the following two sections of this document. Read each section carefully before proceeding.</w:t>
      </w:r>
    </w:p>
    <w:p w14:paraId="4EAA9BC0" w14:textId="77777777" w:rsidR="00AA3872" w:rsidRPr="00651DDA" w:rsidRDefault="00AA3872" w:rsidP="00AA3872">
      <w:pPr>
        <w:rPr>
          <w:lang w:eastAsia="en-IN"/>
        </w:rPr>
      </w:pPr>
    </w:p>
    <w:p w14:paraId="0225EA3F" w14:textId="77777777" w:rsidR="00AA3872" w:rsidRPr="00651DDA" w:rsidRDefault="00AA3872" w:rsidP="00AA3872">
      <w:pPr>
        <w:rPr>
          <w:rStyle w:val="diffin"/>
        </w:rPr>
      </w:pPr>
      <w:r w:rsidRPr="00651DDA">
        <w:rPr>
          <w:rStyle w:val="diffin"/>
        </w:rPr>
        <w:t xml:space="preserve">The following are required to perform the up gradation to the Orbit Reader 20: </w:t>
      </w:r>
      <w:r w:rsidRPr="00651DDA">
        <w:br/>
      </w:r>
      <w:r w:rsidRPr="00651DDA">
        <w:br/>
      </w:r>
      <w:r w:rsidRPr="00651DDA">
        <w:rPr>
          <w:rStyle w:val="diffin"/>
        </w:rPr>
        <w:t xml:space="preserve">* Orbit Reader 20 unit </w:t>
      </w:r>
      <w:r w:rsidRPr="00651DDA">
        <w:br/>
      </w:r>
      <w:r w:rsidRPr="00651DDA">
        <w:rPr>
          <w:rStyle w:val="diffin"/>
        </w:rPr>
        <w:t xml:space="preserve">* Standard-A to Micro-B USB cable </w:t>
      </w:r>
      <w:r w:rsidRPr="00651DDA">
        <w:br/>
      </w:r>
      <w:r w:rsidRPr="00651DDA">
        <w:rPr>
          <w:rStyle w:val="diffin"/>
        </w:rPr>
        <w:t xml:space="preserve">* A PC running Windows XP or later </w:t>
      </w:r>
      <w:r w:rsidRPr="00651DDA">
        <w:br/>
      </w:r>
      <w:r w:rsidRPr="00651DDA">
        <w:rPr>
          <w:rStyle w:val="diffin"/>
        </w:rPr>
        <w:t xml:space="preserve">* Orbit Reader 20 Upgrade Utility file found in the Orbit Reader 20 folder (see </w:t>
      </w:r>
      <w:hyperlink w:anchor="Download-the-Software" w:history="1">
        <w:r w:rsidRPr="00651DDA">
          <w:rPr>
            <w:rStyle w:val="Hyperlink"/>
          </w:rPr>
          <w:t>Download the Software</w:t>
        </w:r>
      </w:hyperlink>
      <w:r w:rsidRPr="00651DDA">
        <w:rPr>
          <w:rStyle w:val="diffin"/>
        </w:rPr>
        <w:t xml:space="preserve"> section). </w:t>
      </w:r>
      <w:r w:rsidRPr="00651DDA">
        <w:br/>
      </w:r>
      <w:r w:rsidRPr="00651DDA">
        <w:rPr>
          <w:rStyle w:val="diffin"/>
        </w:rPr>
        <w:t xml:space="preserve">* Orbit Reader 20 Release Bin file found in the Orbit Reader 20 folder (see </w:t>
      </w:r>
      <w:hyperlink w:anchor="Download-the-Software" w:history="1">
        <w:r w:rsidRPr="00651DDA">
          <w:rPr>
            <w:rStyle w:val="Hyperlink"/>
          </w:rPr>
          <w:t>Download the Software</w:t>
        </w:r>
      </w:hyperlink>
      <w:r w:rsidRPr="00651DDA">
        <w:rPr>
          <w:rStyle w:val="diffin"/>
        </w:rPr>
        <w:t xml:space="preserve"> section). </w:t>
      </w:r>
      <w:r w:rsidRPr="00651DDA">
        <w:br/>
      </w:r>
    </w:p>
    <w:p w14:paraId="03983008" w14:textId="77777777" w:rsidR="00AA3872" w:rsidRPr="00651DDA" w:rsidRDefault="00AA3872" w:rsidP="00AA3872">
      <w:pPr>
        <w:rPr>
          <w:lang w:eastAsia="en-IN"/>
        </w:rPr>
      </w:pPr>
      <w:r w:rsidRPr="00651DDA">
        <w:t xml:space="preserve">For information about bugs, fixes, and additions to the software, see the latest version's Release Notes on the Orbit Research Firmware. Download the webpage at </w:t>
      </w:r>
      <w:hyperlink r:id="rId37" w:history="1">
        <w:r w:rsidRPr="00651DDA">
          <w:rPr>
            <w:rStyle w:val="Hyperlink"/>
            <w:lang w:eastAsia="en-IN"/>
          </w:rPr>
          <w:t>http://www.orbitresearch.com/support/orbit-reader-20-support/orbit-reader-firmware-download/</w:t>
        </w:r>
      </w:hyperlink>
      <w:r w:rsidRPr="00651DDA">
        <w:rPr>
          <w:rStyle w:val="Hyperlink"/>
          <w:lang w:eastAsia="en-IN"/>
        </w:rPr>
        <w:t>/</w:t>
      </w:r>
    </w:p>
    <w:p w14:paraId="00775EC8" w14:textId="77777777" w:rsidR="00AA3872" w:rsidRPr="00651DDA" w:rsidRDefault="00AA3872" w:rsidP="000A5C87">
      <w:pPr>
        <w:pStyle w:val="Heading2"/>
      </w:pPr>
      <w:bookmarkStart w:id="309" w:name="Download-the-Software"/>
      <w:bookmarkStart w:id="310" w:name="_Toc6391377"/>
      <w:bookmarkEnd w:id="309"/>
      <w:r w:rsidRPr="00651DDA">
        <w:t>Download the Software</w:t>
      </w:r>
      <w:bookmarkEnd w:id="310"/>
    </w:p>
    <w:p w14:paraId="7E7BC7C7" w14:textId="77777777" w:rsidR="00AA3872" w:rsidRPr="00651DDA" w:rsidRDefault="00AA3872" w:rsidP="00AA3872">
      <w:r w:rsidRPr="00651DDA">
        <w:t xml:space="preserve">To </w:t>
      </w:r>
      <w:r w:rsidRPr="00651DDA">
        <w:rPr>
          <w:rStyle w:val="diffout"/>
        </w:rPr>
        <w:t xml:space="preserve">implement this release, you need a PC running Microsoft® Windows XP or later. </w:t>
      </w:r>
      <w:r w:rsidRPr="00651DDA">
        <w:br/>
      </w:r>
      <w:r w:rsidRPr="00651DDA">
        <w:br/>
      </w:r>
      <w:r w:rsidRPr="00651DDA">
        <w:rPr>
          <w:rStyle w:val="diffout"/>
        </w:rPr>
        <w:t>To</w:t>
      </w:r>
      <w:r w:rsidRPr="00651DDA">
        <w:t xml:space="preserve"> download a Firmware, Upgrade Package for Orbit Reader: </w:t>
      </w:r>
    </w:p>
    <w:p w14:paraId="6DAC29E3" w14:textId="60D0ED73" w:rsidR="00AA3872" w:rsidRPr="00651DDA" w:rsidRDefault="00AA3872" w:rsidP="00AA3872">
      <w:pPr>
        <w:pStyle w:val="ListParagraph"/>
        <w:numPr>
          <w:ilvl w:val="0"/>
          <w:numId w:val="51"/>
        </w:numPr>
        <w:rPr>
          <w:rFonts w:ascii="Arial" w:hAnsi="Arial" w:cs="Arial"/>
          <w:sz w:val="24"/>
          <w:szCs w:val="24"/>
        </w:rPr>
      </w:pPr>
      <w:r w:rsidRPr="00651DDA">
        <w:rPr>
          <w:rFonts w:ascii="Arial" w:hAnsi="Arial" w:cs="Arial"/>
          <w:sz w:val="24"/>
          <w:szCs w:val="24"/>
        </w:rPr>
        <w:t xml:space="preserve">Go to the "Orbit Research Support webpage” </w:t>
      </w:r>
      <w:r w:rsidRPr="003D6D06">
        <w:rPr>
          <w:rFonts w:ascii="Arial" w:hAnsi="Arial" w:cs="Arial"/>
          <w:sz w:val="24"/>
          <w:szCs w:val="24"/>
        </w:rPr>
        <w:t>(</w:t>
      </w:r>
      <w:hyperlink r:id="rId38" w:history="1">
        <w:r w:rsidRPr="003D6D06">
          <w:rPr>
            <w:rStyle w:val="Hyperlink"/>
            <w:rFonts w:ascii="Arial" w:hAnsi="Arial" w:cs="Arial"/>
            <w:sz w:val="24"/>
            <w:szCs w:val="24"/>
          </w:rPr>
          <w:t>http://www.orbitresearch.com/support/orbit-reader-20-support/</w:t>
        </w:r>
      </w:hyperlink>
      <w:r w:rsidRPr="003D6D06">
        <w:rPr>
          <w:rFonts w:ascii="Arial" w:hAnsi="Arial" w:cs="Arial"/>
          <w:sz w:val="24"/>
          <w:szCs w:val="24"/>
        </w:rPr>
        <w:t>).</w:t>
      </w:r>
      <w:r w:rsidRPr="00651DDA">
        <w:rPr>
          <w:rFonts w:ascii="Arial" w:hAnsi="Arial" w:cs="Arial"/>
          <w:sz w:val="24"/>
          <w:szCs w:val="24"/>
        </w:rPr>
        <w:t xml:space="preserve"> </w:t>
      </w:r>
    </w:p>
    <w:p w14:paraId="00CFCD0C" w14:textId="77777777" w:rsidR="00AA3872" w:rsidRPr="00651DDA" w:rsidRDefault="00AA3872" w:rsidP="00AA3872">
      <w:pPr>
        <w:pStyle w:val="ListParagraph"/>
        <w:numPr>
          <w:ilvl w:val="0"/>
          <w:numId w:val="51"/>
        </w:numPr>
        <w:rPr>
          <w:rFonts w:ascii="Arial" w:hAnsi="Arial" w:cs="Arial"/>
          <w:sz w:val="24"/>
          <w:szCs w:val="24"/>
        </w:rPr>
      </w:pPr>
      <w:r w:rsidRPr="00651DDA">
        <w:rPr>
          <w:rFonts w:ascii="Arial" w:hAnsi="Arial" w:cs="Arial"/>
          <w:sz w:val="24"/>
          <w:szCs w:val="24"/>
        </w:rPr>
        <w:t>For the most current version, select "Download Most Recent</w:t>
      </w:r>
      <w:r w:rsidRPr="00651DDA">
        <w:rPr>
          <w:rFonts w:ascii="Arial" w:hAnsi="Arial" w:cs="Arial"/>
          <w:sz w:val="24"/>
          <w:szCs w:val="24"/>
        </w:rPr>
        <w:br/>
        <w:t xml:space="preserve">Firmware":http://www.orbitresearch.com/support/orbit-reader-20-support/orbit-reader-firmware-download/. </w:t>
      </w:r>
    </w:p>
    <w:p w14:paraId="3EFA0845" w14:textId="77777777" w:rsidR="00AA3872" w:rsidRPr="00651DDA" w:rsidRDefault="00AA3872" w:rsidP="00AA3872">
      <w:pPr>
        <w:pStyle w:val="ListParagraph"/>
        <w:numPr>
          <w:ilvl w:val="0"/>
          <w:numId w:val="51"/>
        </w:numPr>
        <w:rPr>
          <w:rFonts w:ascii="Arial" w:hAnsi="Arial" w:cs="Arial"/>
          <w:sz w:val="24"/>
          <w:szCs w:val="24"/>
        </w:rPr>
      </w:pPr>
      <w:r w:rsidRPr="00651DDA">
        <w:rPr>
          <w:rFonts w:ascii="Arial" w:hAnsi="Arial" w:cs="Arial"/>
          <w:sz w:val="24"/>
          <w:szCs w:val="24"/>
        </w:rPr>
        <w:t xml:space="preserve">Alternatively, to download an older firmware version, select "Download previous firmware release versions":http://www.orbitresearch.com/old-software-releases-archive/, and select the Upgrade Package of your choice. </w:t>
      </w:r>
    </w:p>
    <w:p w14:paraId="191C20C7" w14:textId="40F997F1" w:rsidR="00AA3872" w:rsidRPr="00651DDA" w:rsidRDefault="00AA3872" w:rsidP="00AA3872">
      <w:pPr>
        <w:pStyle w:val="ListParagraph"/>
        <w:numPr>
          <w:ilvl w:val="0"/>
          <w:numId w:val="51"/>
        </w:numPr>
        <w:rPr>
          <w:rFonts w:ascii="Arial" w:hAnsi="Arial" w:cs="Arial"/>
          <w:sz w:val="24"/>
          <w:szCs w:val="24"/>
        </w:rPr>
      </w:pPr>
      <w:r w:rsidRPr="00651DDA">
        <w:rPr>
          <w:rFonts w:ascii="Arial" w:hAnsi="Arial" w:cs="Arial"/>
          <w:sz w:val="24"/>
          <w:szCs w:val="24"/>
        </w:rPr>
        <w:t>Select OR20 Firmware Upgrade Package</w:t>
      </w:r>
      <w:r w:rsidR="004519DF">
        <w:rPr>
          <w:rFonts w:ascii="Arial" w:hAnsi="Arial" w:cs="Arial"/>
          <w:sz w:val="24"/>
          <w:szCs w:val="24"/>
        </w:rPr>
        <w:t xml:space="preserve"> </w:t>
      </w:r>
      <w:r w:rsidR="004519DF" w:rsidRPr="004519DF">
        <w:rPr>
          <w:rFonts w:ascii="Arial" w:hAnsi="Arial" w:cs="Arial"/>
          <w:sz w:val="24"/>
          <w:szCs w:val="24"/>
        </w:rPr>
        <w:t>vB0.00.00.XXrYY</w:t>
      </w:r>
      <w:r w:rsidRPr="00651DDA">
        <w:rPr>
          <w:rFonts w:ascii="Arial" w:hAnsi="Arial" w:cs="Arial"/>
          <w:sz w:val="24"/>
          <w:szCs w:val="24"/>
        </w:rPr>
        <w:t>.</w:t>
      </w:r>
    </w:p>
    <w:p w14:paraId="67222BD6" w14:textId="77777777" w:rsidR="00AA3872" w:rsidRPr="00651DDA" w:rsidRDefault="00AA3872" w:rsidP="00AA3872">
      <w:pPr>
        <w:pStyle w:val="ListParagraph"/>
        <w:numPr>
          <w:ilvl w:val="0"/>
          <w:numId w:val="51"/>
        </w:numPr>
        <w:rPr>
          <w:rFonts w:ascii="Arial" w:hAnsi="Arial" w:cs="Arial"/>
          <w:sz w:val="24"/>
          <w:szCs w:val="24"/>
          <w:lang w:eastAsia="en-IN"/>
        </w:rPr>
      </w:pPr>
      <w:r w:rsidRPr="00651DDA">
        <w:rPr>
          <w:rFonts w:ascii="Arial" w:hAnsi="Arial" w:cs="Arial"/>
          <w:sz w:val="24"/>
          <w:szCs w:val="24"/>
        </w:rPr>
        <w:t>Save the zip file to your PC.</w:t>
      </w:r>
    </w:p>
    <w:p w14:paraId="24F89DC4" w14:textId="77777777" w:rsidR="00AA3872" w:rsidRPr="00651DDA" w:rsidRDefault="00AA3872" w:rsidP="00AA3872">
      <w:pPr>
        <w:rPr>
          <w:rFonts w:cs="Arial"/>
          <w:lang w:eastAsia="en-IN"/>
        </w:rPr>
      </w:pPr>
      <w:r w:rsidRPr="00651DDA">
        <w:rPr>
          <w:rFonts w:cs="Arial"/>
          <w:lang w:eastAsia="en-IN"/>
        </w:rPr>
        <w:t>When download is complete, follow these steps:</w:t>
      </w:r>
    </w:p>
    <w:p w14:paraId="70C926B1" w14:textId="77777777" w:rsidR="00AA3872" w:rsidRPr="00651DDA" w:rsidRDefault="00AA3872" w:rsidP="00AA3872">
      <w:pPr>
        <w:numPr>
          <w:ilvl w:val="0"/>
          <w:numId w:val="28"/>
        </w:numPr>
        <w:spacing w:before="100" w:beforeAutospacing="1" w:after="100" w:afterAutospacing="1"/>
        <w:rPr>
          <w:rFonts w:cs="Arial"/>
          <w:lang w:eastAsia="en-IN"/>
        </w:rPr>
      </w:pPr>
      <w:r w:rsidRPr="00651DDA">
        <w:rPr>
          <w:rFonts w:cs="Arial"/>
          <w:lang w:eastAsia="en-IN"/>
        </w:rPr>
        <w:t>Open the folder on your computer where the firmware file was downloaded.</w:t>
      </w:r>
    </w:p>
    <w:p w14:paraId="6FDE40DF" w14:textId="77777777" w:rsidR="00AA3872" w:rsidRPr="00651DDA" w:rsidRDefault="00AA3872" w:rsidP="00AA3872">
      <w:pPr>
        <w:numPr>
          <w:ilvl w:val="0"/>
          <w:numId w:val="28"/>
        </w:numPr>
        <w:spacing w:before="100" w:beforeAutospacing="1" w:after="100" w:afterAutospacing="1"/>
        <w:rPr>
          <w:rFonts w:cs="Arial"/>
          <w:lang w:eastAsia="en-IN"/>
        </w:rPr>
      </w:pPr>
      <w:r w:rsidRPr="00651DDA">
        <w:rPr>
          <w:rFonts w:cs="Arial"/>
          <w:lang w:eastAsia="en-IN"/>
        </w:rPr>
        <w:t xml:space="preserve">Right click on the file and choose "Extract all" </w:t>
      </w:r>
      <w:r w:rsidRPr="00651DDA">
        <w:rPr>
          <w:rFonts w:cs="Arial"/>
          <w:b/>
          <w:bCs/>
          <w:lang w:eastAsia="en-IN"/>
        </w:rPr>
        <w:t>OR</w:t>
      </w:r>
      <w:r w:rsidRPr="00651DDA">
        <w:rPr>
          <w:rFonts w:cs="Arial"/>
          <w:lang w:eastAsia="en-IN"/>
        </w:rPr>
        <w:t xml:space="preserve"> select the file by placing arrow to it. Press the application key and choose "Extract all" from the Context menu.</w:t>
      </w:r>
    </w:p>
    <w:p w14:paraId="3C6B8C7E" w14:textId="77777777" w:rsidR="00AA3872" w:rsidRPr="00651DDA" w:rsidRDefault="00AA3872" w:rsidP="00AA3872">
      <w:pPr>
        <w:numPr>
          <w:ilvl w:val="0"/>
          <w:numId w:val="28"/>
        </w:numPr>
        <w:spacing w:before="100" w:beforeAutospacing="1" w:after="100" w:afterAutospacing="1"/>
        <w:rPr>
          <w:rFonts w:cs="Arial"/>
          <w:lang w:eastAsia="en-IN"/>
        </w:rPr>
      </w:pPr>
      <w:r w:rsidRPr="00651DDA">
        <w:rPr>
          <w:rFonts w:cs="Arial"/>
          <w:lang w:eastAsia="en-IN"/>
        </w:rPr>
        <w:t>Follow the dialog steps to extract it to a folder of your choice.</w:t>
      </w:r>
    </w:p>
    <w:p w14:paraId="04F9A3C1" w14:textId="77777777" w:rsidR="00AA3872" w:rsidRPr="00651DDA" w:rsidRDefault="00AA3872" w:rsidP="00AA3872">
      <w:pPr>
        <w:rPr>
          <w:lang w:eastAsia="en-IN"/>
        </w:rPr>
      </w:pPr>
      <w:r w:rsidRPr="00651DDA">
        <w:rPr>
          <w:lang w:eastAsia="en-IN"/>
        </w:rPr>
        <w:t>When finished, your chosen folder should contain a folder named after the version of the release, for example, OR20_XX.XX.XX. Make a note of the location of this folder for use in the next section of this document.</w:t>
      </w:r>
    </w:p>
    <w:p w14:paraId="780BDEC1" w14:textId="77777777" w:rsidR="00AA3872" w:rsidRPr="00651DDA" w:rsidRDefault="00AA3872" w:rsidP="00AA3872">
      <w:pPr>
        <w:rPr>
          <w:lang w:eastAsia="en-IN"/>
        </w:rPr>
      </w:pPr>
    </w:p>
    <w:p w14:paraId="7A6D826D" w14:textId="77777777" w:rsidR="00AA3872" w:rsidRPr="00651DDA" w:rsidRDefault="00AA3872" w:rsidP="000A5C87">
      <w:pPr>
        <w:pStyle w:val="Heading2"/>
      </w:pPr>
      <w:bookmarkStart w:id="311" w:name="Install-the-Software"/>
      <w:bookmarkStart w:id="312" w:name="_Toc6391378"/>
      <w:bookmarkEnd w:id="311"/>
      <w:r w:rsidRPr="00651DDA">
        <w:t>Install Software</w:t>
      </w:r>
      <w:bookmarkEnd w:id="312"/>
    </w:p>
    <w:p w14:paraId="56319A97" w14:textId="77777777" w:rsidR="00AA3872" w:rsidRPr="00651DDA" w:rsidRDefault="00AA3872" w:rsidP="00AA3872">
      <w:pPr>
        <w:rPr>
          <w:rFonts w:cs="Arial"/>
          <w:lang w:eastAsia="en-IN"/>
        </w:rPr>
      </w:pPr>
      <w:bookmarkStart w:id="313" w:name="_Toc500235027"/>
      <w:bookmarkStart w:id="314" w:name="_Toc504838849"/>
      <w:bookmarkStart w:id="315" w:name="_Toc504838984"/>
      <w:bookmarkStart w:id="316" w:name="_Toc504839118"/>
      <w:bookmarkStart w:id="317" w:name="_Toc500235028"/>
      <w:bookmarkStart w:id="318" w:name="_Toc504826639"/>
      <w:bookmarkStart w:id="319" w:name="_Toc504838850"/>
      <w:bookmarkStart w:id="320" w:name="_Toc504838985"/>
      <w:bookmarkStart w:id="321" w:name="_Toc504839119"/>
      <w:bookmarkEnd w:id="313"/>
      <w:bookmarkEnd w:id="314"/>
      <w:bookmarkEnd w:id="315"/>
      <w:bookmarkEnd w:id="316"/>
      <w:bookmarkEnd w:id="317"/>
      <w:bookmarkEnd w:id="318"/>
      <w:bookmarkEnd w:id="319"/>
      <w:bookmarkEnd w:id="320"/>
      <w:bookmarkEnd w:id="321"/>
      <w:r w:rsidRPr="00651DDA">
        <w:rPr>
          <w:rFonts w:cs="Arial"/>
          <w:lang w:eastAsia="en-IN"/>
        </w:rPr>
        <w:t>To upgrade the firmware, follow these steps:</w:t>
      </w:r>
    </w:p>
    <w:p w14:paraId="48046A99"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Make sure the Orbit Reader 20 is turned off.</w:t>
      </w:r>
    </w:p>
    <w:p w14:paraId="6C7A3DF4"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Connect the Orbit Reader 20 to the PC using the USB cable.</w:t>
      </w:r>
    </w:p>
    <w:p w14:paraId="28A7B9B2" w14:textId="558F0498" w:rsidR="00AA3872" w:rsidRDefault="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 xml:space="preserve">In the Release folder on your PC, run the Orbit Reader 20 Firmware Upgrade Utility. </w:t>
      </w:r>
      <w:r w:rsidRPr="00C55232">
        <w:rPr>
          <w:rFonts w:ascii="Arial" w:hAnsi="Arial" w:cs="Arial"/>
          <w:sz w:val="24"/>
          <w:szCs w:val="24"/>
          <w:lang w:eastAsia="en-IN"/>
        </w:rPr>
        <w:t xml:space="preserve">If you receive an error message, see </w:t>
      </w:r>
      <w:hyperlink w:anchor="_Troubleshooting"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sidR="003945E0">
        <w:rPr>
          <w:rFonts w:ascii="Arial" w:hAnsi="Arial" w:cs="Arial"/>
          <w:sz w:val="24"/>
          <w:szCs w:val="24"/>
          <w:lang w:eastAsia="en-IN"/>
        </w:rPr>
        <w:t xml:space="preserve"> The utility will show a message,</w:t>
      </w:r>
      <w:r w:rsidRPr="003945E0">
        <w:rPr>
          <w:rFonts w:ascii="Arial" w:hAnsi="Arial" w:cs="Arial"/>
          <w:sz w:val="24"/>
          <w:szCs w:val="24"/>
          <w:lang w:eastAsia="en-IN"/>
        </w:rPr>
        <w:t xml:space="preserve"> </w:t>
      </w:r>
      <w:r w:rsidR="003945E0">
        <w:rPr>
          <w:rFonts w:ascii="Arial" w:hAnsi="Arial" w:cs="Arial"/>
          <w:sz w:val="24"/>
          <w:szCs w:val="24"/>
          <w:lang w:eastAsia="en-IN"/>
        </w:rPr>
        <w:t>“</w:t>
      </w:r>
      <w:r w:rsidR="003945E0" w:rsidRPr="003945E0">
        <w:rPr>
          <w:rFonts w:ascii="Arial" w:hAnsi="Arial" w:cs="Arial"/>
          <w:sz w:val="24"/>
          <w:szCs w:val="24"/>
          <w:lang w:eastAsia="en-IN"/>
        </w:rPr>
        <w:t xml:space="preserve">Note: Connect the device to the PC and put into upgrade mode. </w:t>
      </w:r>
      <w:r w:rsidR="003945E0" w:rsidRPr="00442F11">
        <w:rPr>
          <w:rFonts w:ascii="Arial" w:hAnsi="Arial" w:cs="Arial"/>
          <w:sz w:val="24"/>
          <w:szCs w:val="24"/>
          <w:lang w:eastAsia="en-IN"/>
        </w:rPr>
        <w:t>To enter, Firmware Upgrade Mode, press and hold the Right Panning forward button + 'Dot 5' key. Then press and release the 'Dot 8' key. The other keys can be released after this</w:t>
      </w:r>
      <w:r w:rsidR="003945E0">
        <w:rPr>
          <w:rFonts w:ascii="Arial" w:hAnsi="Arial" w:cs="Arial"/>
          <w:sz w:val="24"/>
          <w:szCs w:val="24"/>
          <w:lang w:eastAsia="en-IN"/>
        </w:rPr>
        <w:t>” in the message field.</w:t>
      </w:r>
    </w:p>
    <w:p w14:paraId="6AB01009" w14:textId="6C400C37" w:rsidR="00E61C9C" w:rsidRPr="00193A7C" w:rsidRDefault="00E61C9C" w:rsidP="00193A7C">
      <w:pPr>
        <w:spacing w:before="100" w:beforeAutospacing="1" w:after="100" w:afterAutospacing="1"/>
        <w:rPr>
          <w:rFonts w:cs="Arial"/>
          <w:lang w:eastAsia="en-IN"/>
        </w:rPr>
      </w:pPr>
      <w:r>
        <w:rPr>
          <w:noProof/>
          <w:lang w:eastAsia="en-IN"/>
        </w:rPr>
        <w:drawing>
          <wp:inline distT="0" distB="0" distL="0" distR="0" wp14:anchorId="70218174" wp14:editId="2113AE24">
            <wp:extent cx="5486400" cy="2305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86400" cy="2305685"/>
                    </a:xfrm>
                    <a:prstGeom prst="rect">
                      <a:avLst/>
                    </a:prstGeom>
                  </pic:spPr>
                </pic:pic>
              </a:graphicData>
            </a:graphic>
          </wp:inline>
        </w:drawing>
      </w:r>
    </w:p>
    <w:p w14:paraId="458BA579" w14:textId="24A987A7" w:rsidR="00AA3872" w:rsidRPr="00442F11" w:rsidRDefault="00AA3872">
      <w:pPr>
        <w:pStyle w:val="ListParagraph"/>
        <w:numPr>
          <w:ilvl w:val="0"/>
          <w:numId w:val="42"/>
        </w:numPr>
        <w:spacing w:before="100" w:beforeAutospacing="1" w:after="100" w:afterAutospacing="1"/>
        <w:rPr>
          <w:rFonts w:ascii="Arial" w:hAnsi="Arial" w:cs="Arial"/>
          <w:sz w:val="28"/>
          <w:szCs w:val="24"/>
          <w:lang w:eastAsia="en-IN"/>
        </w:rPr>
      </w:pPr>
      <w:r w:rsidRPr="00651DDA">
        <w:rPr>
          <w:rFonts w:ascii="Arial" w:hAnsi="Arial" w:cs="Arial"/>
          <w:sz w:val="24"/>
          <w:szCs w:val="24"/>
          <w:lang w:eastAsia="en-IN"/>
        </w:rPr>
        <w:t>Press and hold down the Right Panning forward button + Dot 5, then press and hold Dot 8.</w:t>
      </w:r>
      <w:r w:rsidR="00237BA9">
        <w:rPr>
          <w:rFonts w:ascii="Arial" w:hAnsi="Arial" w:cs="Arial"/>
          <w:sz w:val="24"/>
          <w:szCs w:val="24"/>
          <w:lang w:eastAsia="en-IN"/>
        </w:rPr>
        <w:t xml:space="preserve"> </w:t>
      </w:r>
      <w:r w:rsidR="00237BA9" w:rsidRPr="00B12477">
        <w:rPr>
          <w:rFonts w:ascii="Arial" w:hAnsi="Arial" w:cs="Arial"/>
          <w:sz w:val="24"/>
          <w:szCs w:val="24"/>
          <w:lang w:eastAsia="en-IN"/>
        </w:rPr>
        <w:t>The utility shows the message “Orbit Reader 20 is connected” in device status field.</w:t>
      </w:r>
      <w:r w:rsidR="00237BA9">
        <w:rPr>
          <w:rFonts w:ascii="Arial" w:hAnsi="Arial" w:cs="Arial"/>
          <w:sz w:val="24"/>
          <w:szCs w:val="24"/>
          <w:lang w:eastAsia="en-IN"/>
        </w:rPr>
        <w:t xml:space="preserve"> </w:t>
      </w:r>
      <w:r w:rsidR="00237BA9" w:rsidRPr="00442F11">
        <w:rPr>
          <w:rFonts w:ascii="Arial" w:hAnsi="Arial" w:cs="Arial"/>
          <w:sz w:val="24"/>
          <w:lang w:eastAsia="en-IN"/>
        </w:rPr>
        <w:t>It shows the message “Do you want to upgrade the device?” in the message field at the bottom of the dialog</w:t>
      </w:r>
      <w:r w:rsidR="00237BA9" w:rsidRPr="007218A8">
        <w:rPr>
          <w:rFonts w:ascii="Arial" w:hAnsi="Arial" w:cs="Arial"/>
          <w:sz w:val="24"/>
          <w:lang w:eastAsia="en-IN"/>
        </w:rPr>
        <w:t xml:space="preserve">. </w:t>
      </w:r>
    </w:p>
    <w:p w14:paraId="2A139182" w14:textId="50D055F9" w:rsidR="00AA3872" w:rsidRPr="00193A7C" w:rsidRDefault="00AA3872" w:rsidP="00193A7C">
      <w:pPr>
        <w:pStyle w:val="ListParagraph"/>
        <w:numPr>
          <w:ilvl w:val="0"/>
          <w:numId w:val="42"/>
        </w:numPr>
        <w:spacing w:before="100" w:beforeAutospacing="1" w:after="100" w:afterAutospacing="1"/>
        <w:rPr>
          <w:rFonts w:cs="Arial"/>
          <w:lang w:eastAsia="en-IN"/>
        </w:rPr>
      </w:pPr>
      <w:r w:rsidRPr="00651DDA">
        <w:rPr>
          <w:rFonts w:ascii="Arial" w:hAnsi="Arial" w:cs="Arial"/>
          <w:sz w:val="24"/>
          <w:szCs w:val="24"/>
          <w:lang w:eastAsia="en-IN"/>
        </w:rPr>
        <w:t>Release Dot 8 first, then release the Right Panning key and Dot 5. This switches the Orbit reader 20 into Upgrade mode. You will hear a tone on your PC.</w:t>
      </w:r>
    </w:p>
    <w:p w14:paraId="4BC1F387"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The utility shows the device serial number and the software version of the device at top right corner of the window. If the serial number is blank, repeat steps 4 and 5.</w:t>
      </w:r>
    </w:p>
    <w:p w14:paraId="6AA870EF"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5B017A6E"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62C2C698"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Once the file is selected, the dialog shows the software version of the selected file.</w:t>
      </w:r>
    </w:p>
    <w:p w14:paraId="65499FFD" w14:textId="77777777" w:rsidR="00AA3872" w:rsidRPr="00651DDA" w:rsidRDefault="00AA3872" w:rsidP="00AA3872">
      <w:pPr>
        <w:pStyle w:val="ListParagraph"/>
        <w:spacing w:before="100" w:beforeAutospacing="1" w:after="100" w:afterAutospacing="1"/>
        <w:rPr>
          <w:rFonts w:ascii="Arial" w:hAnsi="Arial" w:cs="Arial"/>
          <w:sz w:val="24"/>
          <w:szCs w:val="24"/>
          <w:lang w:eastAsia="en-IN"/>
        </w:rPr>
      </w:pPr>
    </w:p>
    <w:p w14:paraId="548BA6E4" w14:textId="10E90707" w:rsidR="00AA3872" w:rsidRPr="00651DDA" w:rsidRDefault="007E630A" w:rsidP="00AA3872">
      <w:pPr>
        <w:pStyle w:val="ListParagraph"/>
        <w:spacing w:before="100" w:beforeAutospacing="1" w:after="100" w:afterAutospacing="1"/>
        <w:jc w:val="center"/>
        <w:rPr>
          <w:rFonts w:ascii="Arial" w:hAnsi="Arial" w:cs="Arial"/>
          <w:sz w:val="24"/>
          <w:szCs w:val="24"/>
          <w:lang w:eastAsia="en-IN"/>
        </w:rPr>
      </w:pPr>
      <w:r>
        <w:rPr>
          <w:noProof/>
          <w:lang w:eastAsia="en-IN"/>
        </w:rPr>
        <w:drawing>
          <wp:inline distT="0" distB="0" distL="0" distR="0" wp14:anchorId="69BF9D84" wp14:editId="3974DFB4">
            <wp:extent cx="5486400" cy="2243552"/>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86400" cy="2243552"/>
                    </a:xfrm>
                    <a:prstGeom prst="rect">
                      <a:avLst/>
                    </a:prstGeom>
                  </pic:spPr>
                </pic:pic>
              </a:graphicData>
            </a:graphic>
          </wp:inline>
        </w:drawing>
      </w:r>
    </w:p>
    <w:p w14:paraId="0C8E6DF2" w14:textId="77777777" w:rsidR="00AA3872" w:rsidRPr="00651DDA" w:rsidRDefault="00AA3872" w:rsidP="00AA3872">
      <w:pPr>
        <w:pStyle w:val="ListParagraph"/>
        <w:spacing w:before="100" w:beforeAutospacing="1" w:after="100" w:afterAutospacing="1"/>
        <w:jc w:val="center"/>
        <w:rPr>
          <w:rFonts w:ascii="Arial" w:hAnsi="Arial" w:cs="Arial"/>
          <w:sz w:val="24"/>
          <w:szCs w:val="24"/>
          <w:lang w:eastAsia="en-IN"/>
        </w:rPr>
      </w:pPr>
    </w:p>
    <w:p w14:paraId="4F1C8CB8"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Activate the Upgrade button.</w:t>
      </w:r>
    </w:p>
    <w:p w14:paraId="154F4457"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The utility starts upgrading the device.</w:t>
      </w:r>
    </w:p>
    <w:p w14:paraId="1CFD7AC0" w14:textId="02C2EDC5" w:rsidR="00AA3872" w:rsidRPr="00651DDA" w:rsidRDefault="00AA3872" w:rsidP="00AA3872">
      <w:pPr>
        <w:pStyle w:val="ListParagraph"/>
        <w:spacing w:before="100" w:beforeAutospacing="1" w:after="100" w:afterAutospacing="1"/>
        <w:jc w:val="center"/>
        <w:rPr>
          <w:rFonts w:ascii="Arial" w:hAnsi="Arial" w:cs="Arial"/>
          <w:sz w:val="24"/>
          <w:szCs w:val="24"/>
          <w:lang w:eastAsia="en-IN"/>
        </w:rPr>
      </w:pPr>
    </w:p>
    <w:p w14:paraId="435AD39E" w14:textId="476DEF99" w:rsidR="00AA3872" w:rsidRPr="00651DDA" w:rsidRDefault="007E630A" w:rsidP="00AA3872">
      <w:pPr>
        <w:pStyle w:val="ListParagraph"/>
        <w:spacing w:before="100" w:beforeAutospacing="1" w:after="100" w:afterAutospacing="1"/>
        <w:jc w:val="center"/>
        <w:rPr>
          <w:rFonts w:ascii="Arial" w:hAnsi="Arial" w:cs="Arial"/>
          <w:sz w:val="24"/>
          <w:szCs w:val="24"/>
          <w:lang w:eastAsia="en-IN"/>
        </w:rPr>
      </w:pPr>
      <w:r>
        <w:rPr>
          <w:noProof/>
          <w:lang w:eastAsia="en-IN"/>
        </w:rPr>
        <w:drawing>
          <wp:inline distT="0" distB="0" distL="0" distR="0" wp14:anchorId="6EDEBCFB" wp14:editId="2499047D">
            <wp:extent cx="5486400" cy="2287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86400" cy="2287925"/>
                    </a:xfrm>
                    <a:prstGeom prst="rect">
                      <a:avLst/>
                    </a:prstGeom>
                  </pic:spPr>
                </pic:pic>
              </a:graphicData>
            </a:graphic>
          </wp:inline>
        </w:drawing>
      </w:r>
    </w:p>
    <w:p w14:paraId="0E753343" w14:textId="77777777" w:rsidR="00AA3872" w:rsidRPr="00651DDA" w:rsidRDefault="00AA3872" w:rsidP="00AA3872">
      <w:pPr>
        <w:pStyle w:val="ListParagraph"/>
        <w:spacing w:before="100" w:beforeAutospacing="1" w:after="100" w:afterAutospacing="1"/>
        <w:rPr>
          <w:rFonts w:ascii="Arial" w:hAnsi="Arial" w:cs="Arial"/>
          <w:sz w:val="24"/>
          <w:szCs w:val="24"/>
          <w:lang w:eastAsia="en-IN"/>
        </w:rPr>
      </w:pPr>
    </w:p>
    <w:p w14:paraId="413C432B"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Do not unplug the cable. Wait for the message “Device upgrade has been completed” on the upgrade utility or until the Orbit Reader 20 reboots and shuts down.</w:t>
      </w:r>
    </w:p>
    <w:p w14:paraId="3FE99A71" w14:textId="77777777" w:rsidR="00AA3872" w:rsidRPr="00651DDA" w:rsidRDefault="00AA3872" w:rsidP="00AA3872">
      <w:pPr>
        <w:pStyle w:val="ListParagraph"/>
        <w:spacing w:before="100" w:beforeAutospacing="1" w:after="100" w:afterAutospacing="1"/>
        <w:rPr>
          <w:rFonts w:ascii="Arial" w:hAnsi="Arial" w:cs="Arial"/>
          <w:sz w:val="24"/>
          <w:szCs w:val="24"/>
          <w:lang w:eastAsia="en-IN"/>
        </w:rPr>
      </w:pPr>
    </w:p>
    <w:p w14:paraId="7FD6C860" w14:textId="33A2971F" w:rsidR="00AA3872" w:rsidRPr="00651DDA" w:rsidRDefault="007E630A" w:rsidP="00AA3872">
      <w:pPr>
        <w:pStyle w:val="ListParagraph"/>
        <w:spacing w:before="100" w:beforeAutospacing="1" w:after="100" w:afterAutospacing="1"/>
        <w:jc w:val="center"/>
        <w:rPr>
          <w:rFonts w:ascii="Arial" w:hAnsi="Arial" w:cs="Arial"/>
          <w:sz w:val="24"/>
          <w:szCs w:val="24"/>
          <w:lang w:eastAsia="en-IN"/>
        </w:rPr>
      </w:pPr>
      <w:r>
        <w:rPr>
          <w:noProof/>
          <w:lang w:eastAsia="en-IN"/>
        </w:rPr>
        <w:drawing>
          <wp:inline distT="0" distB="0" distL="0" distR="0" wp14:anchorId="1344619F" wp14:editId="04A2E6A9">
            <wp:extent cx="5486400" cy="2297042"/>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86400" cy="2297042"/>
                    </a:xfrm>
                    <a:prstGeom prst="rect">
                      <a:avLst/>
                    </a:prstGeom>
                  </pic:spPr>
                </pic:pic>
              </a:graphicData>
            </a:graphic>
          </wp:inline>
        </w:drawing>
      </w:r>
    </w:p>
    <w:p w14:paraId="6DD1F738" w14:textId="77777777" w:rsidR="00AA3872" w:rsidRPr="00651DDA" w:rsidRDefault="00AA3872" w:rsidP="00AA3872">
      <w:pPr>
        <w:pStyle w:val="ListParagraph"/>
        <w:spacing w:before="100" w:beforeAutospacing="1" w:after="100" w:afterAutospacing="1"/>
        <w:jc w:val="center"/>
        <w:rPr>
          <w:rFonts w:ascii="Arial" w:hAnsi="Arial" w:cs="Arial"/>
          <w:sz w:val="24"/>
          <w:szCs w:val="24"/>
          <w:lang w:eastAsia="en-IN"/>
        </w:rPr>
      </w:pPr>
    </w:p>
    <w:p w14:paraId="2B06125C" w14:textId="77777777" w:rsidR="00AA3872" w:rsidRPr="00651DDA" w:rsidRDefault="00AA3872" w:rsidP="00AA3872">
      <w:pPr>
        <w:pStyle w:val="ListParagraph"/>
        <w:numPr>
          <w:ilvl w:val="0"/>
          <w:numId w:val="42"/>
        </w:numPr>
        <w:spacing w:before="100" w:beforeAutospacing="1" w:after="100" w:afterAutospacing="1"/>
        <w:rPr>
          <w:rFonts w:ascii="Arial" w:hAnsi="Arial" w:cs="Arial"/>
          <w:sz w:val="24"/>
          <w:szCs w:val="24"/>
          <w:lang w:eastAsia="en-IN"/>
        </w:rPr>
      </w:pPr>
      <w:r w:rsidRPr="00651DDA">
        <w:rPr>
          <w:rFonts w:ascii="Arial" w:hAnsi="Arial" w:cs="Arial"/>
          <w:sz w:val="24"/>
          <w:szCs w:val="24"/>
          <w:lang w:eastAsia="en-IN"/>
        </w:rPr>
        <w:t>The Orbit Reader 20 is upgraded. Turn on to start using the device.</w:t>
      </w:r>
    </w:p>
    <w:p w14:paraId="22FB265F" w14:textId="77777777" w:rsidR="00AA3872" w:rsidRPr="00651DDA" w:rsidRDefault="00AA3872" w:rsidP="00AA3872">
      <w:pPr>
        <w:rPr>
          <w:rFonts w:cs="Arial"/>
          <w:lang w:eastAsia="en-IN"/>
        </w:rPr>
      </w:pPr>
      <w:r w:rsidRPr="00651DDA">
        <w:rPr>
          <w:rFonts w:cs="Arial"/>
          <w:lang w:eastAsia="en-IN"/>
        </w:rPr>
        <w:t>To check for successful upgrade of the device, press Select + Up Arrow to open the Orbit Reader 20 Menu and arrow to "Version" in the list. The version number of the firmware release should match the number on the display.</w:t>
      </w:r>
    </w:p>
    <w:p w14:paraId="17FBC0EA" w14:textId="77777777" w:rsidR="00AA3872" w:rsidRPr="00651DDA" w:rsidRDefault="00AA3872" w:rsidP="00AA3872">
      <w:pPr>
        <w:pStyle w:val="Heading1"/>
        <w:spacing w:after="0"/>
        <w:rPr>
          <w:kern w:val="0"/>
          <w:sz w:val="24"/>
          <w:szCs w:val="24"/>
          <w:lang w:eastAsia="en-IN"/>
        </w:rPr>
      </w:pPr>
      <w:bookmarkStart w:id="322" w:name="Language-Options-Localization"/>
      <w:bookmarkStart w:id="323" w:name="_Toc6391379"/>
      <w:bookmarkEnd w:id="322"/>
      <w:r w:rsidRPr="00651DDA">
        <w:rPr>
          <w:kern w:val="0"/>
          <w:sz w:val="24"/>
          <w:szCs w:val="24"/>
          <w:lang w:eastAsia="en-IN"/>
        </w:rPr>
        <w:t>Language Options (Localization)</w:t>
      </w:r>
      <w:bookmarkEnd w:id="323"/>
    </w:p>
    <w:p w14:paraId="30247F8A"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In Stand-Alone mode, you can change the operating language to meet your language needs (known as localization). The default translation table used is English Braille ASCII. The English table is available always within the device and can be used even after performing localization. Only one language can be loaded at a time other than English.</w:t>
      </w:r>
    </w:p>
    <w:p w14:paraId="033DA342" w14:textId="77777777" w:rsidR="00AA3872" w:rsidRPr="00935D41" w:rsidRDefault="00AA3872" w:rsidP="00AA3872">
      <w:pPr>
        <w:pStyle w:val="NormalWeb"/>
        <w:rPr>
          <w:rFonts w:ascii="Arial" w:hAnsi="Arial" w:cs="Arial"/>
        </w:rPr>
      </w:pPr>
      <w:r w:rsidRPr="00935D41">
        <w:rPr>
          <w:rFonts w:ascii="Arial" w:hAnsi="Arial" w:cs="Arial"/>
        </w:rPr>
        <w:t xml:space="preserve">To perform localization of Orbit Reader 20, you can either create and upload the localization files or just upload existing files to the device. See the link </w:t>
      </w:r>
      <w:hyperlink r:id="rId43" w:history="1">
        <w:r w:rsidRPr="00935D41">
          <w:rPr>
            <w:rStyle w:val="Hyperlink"/>
            <w:rFonts w:ascii="Arial" w:hAnsi="Arial" w:cs="Arial"/>
          </w:rPr>
          <w:t>http://www.orbitresearch.com/support/orbit-reader-20-support/orbit-reader-localization-download</w:t>
        </w:r>
      </w:hyperlink>
      <w:r w:rsidRPr="00935D41">
        <w:rPr>
          <w:rFonts w:ascii="Arial" w:hAnsi="Arial" w:cs="Arial"/>
        </w:rPr>
        <w:t>/ for instructions on how to create and upload localization files.</w:t>
      </w:r>
    </w:p>
    <w:p w14:paraId="6EACD172" w14:textId="77777777" w:rsidR="00AA3872" w:rsidRPr="00935D41" w:rsidRDefault="00AA3872" w:rsidP="00AA3872">
      <w:pPr>
        <w:pStyle w:val="NormalWeb"/>
        <w:rPr>
          <w:rFonts w:ascii="Arial" w:hAnsi="Arial" w:cs="Arial"/>
        </w:rPr>
      </w:pPr>
      <w:r w:rsidRPr="00935D41">
        <w:rPr>
          <w:rFonts w:ascii="Arial" w:hAnsi="Arial" w:cs="Arial"/>
        </w:rPr>
        <w:t>After the localization files are uploaded, you can switch between files for different language options.</w:t>
      </w:r>
    </w:p>
    <w:p w14:paraId="76EC04A4" w14:textId="77777777" w:rsidR="00AA3872" w:rsidRPr="00651DDA" w:rsidRDefault="00AA3872" w:rsidP="000A5C87">
      <w:pPr>
        <w:pStyle w:val="Heading2"/>
      </w:pPr>
      <w:bookmarkStart w:id="324" w:name="_Toc6391380"/>
      <w:r w:rsidRPr="00651DDA">
        <w:t>Get Localization Files</w:t>
      </w:r>
      <w:bookmarkEnd w:id="324"/>
      <w:r w:rsidRPr="00651DDA">
        <w:t xml:space="preserve"> </w:t>
      </w:r>
    </w:p>
    <w:p w14:paraId="577AECA8" w14:textId="77777777" w:rsidR="00AA3872" w:rsidRPr="00651DDA" w:rsidRDefault="00AA3872" w:rsidP="00AA3872">
      <w:pPr>
        <w:rPr>
          <w:rFonts w:cs="Arial"/>
          <w:lang w:val="en-IN"/>
        </w:rPr>
      </w:pPr>
      <w:r w:rsidRPr="00651DDA">
        <w:rPr>
          <w:rFonts w:cs="Arial"/>
          <w:lang w:val="en-IN"/>
        </w:rPr>
        <w:t xml:space="preserve">To get the Localization files: </w:t>
      </w:r>
    </w:p>
    <w:p w14:paraId="21D5C439" w14:textId="77777777" w:rsidR="00AA3872" w:rsidRPr="00935D41" w:rsidRDefault="00AA3872" w:rsidP="00AA3872">
      <w:pPr>
        <w:pStyle w:val="ListParagraph"/>
        <w:numPr>
          <w:ilvl w:val="0"/>
          <w:numId w:val="47"/>
        </w:numPr>
        <w:rPr>
          <w:rFonts w:ascii="Arial" w:eastAsia="Times New Roman" w:hAnsi="Arial" w:cs="Arial"/>
          <w:sz w:val="24"/>
          <w:szCs w:val="24"/>
        </w:rPr>
      </w:pPr>
      <w:r w:rsidRPr="00651DDA">
        <w:rPr>
          <w:rFonts w:ascii="Arial" w:eastAsia="Times New Roman" w:hAnsi="Arial"/>
          <w:sz w:val="24"/>
          <w:szCs w:val="24"/>
        </w:rPr>
        <w:t xml:space="preserve">Go to Orbit Support page </w:t>
      </w:r>
      <w:r w:rsidRPr="00935D41">
        <w:rPr>
          <w:rFonts w:ascii="Arial" w:eastAsia="Times New Roman" w:hAnsi="Arial" w:cs="Arial"/>
          <w:sz w:val="24"/>
          <w:szCs w:val="24"/>
        </w:rPr>
        <w:t xml:space="preserve">at </w:t>
      </w:r>
      <w:hyperlink r:id="rId44" w:history="1">
        <w:r w:rsidRPr="00935D41">
          <w:rPr>
            <w:rStyle w:val="Hyperlink"/>
            <w:rFonts w:ascii="Arial" w:hAnsi="Arial" w:cs="Arial"/>
            <w:sz w:val="24"/>
            <w:szCs w:val="24"/>
          </w:rPr>
          <w:t>http:/www.orbitresearch.com/support/orbit-reader-20-support/orbit-reader-localization-download/</w:t>
        </w:r>
      </w:hyperlink>
      <w:r w:rsidRPr="00935D41">
        <w:rPr>
          <w:rFonts w:ascii="Arial" w:eastAsia="Times New Roman" w:hAnsi="Arial" w:cs="Arial"/>
          <w:sz w:val="24"/>
          <w:szCs w:val="24"/>
        </w:rPr>
        <w:t xml:space="preserve"> and download the language of your choice.</w:t>
      </w:r>
    </w:p>
    <w:p w14:paraId="20D5745C" w14:textId="77777777" w:rsidR="00AA3872" w:rsidRPr="00935D41" w:rsidRDefault="00AA3872" w:rsidP="00AA3872">
      <w:pPr>
        <w:pStyle w:val="ListParagraph"/>
        <w:numPr>
          <w:ilvl w:val="0"/>
          <w:numId w:val="47"/>
        </w:numPr>
        <w:rPr>
          <w:rFonts w:ascii="Arial" w:eastAsia="Times New Roman" w:hAnsi="Arial" w:cs="Arial"/>
          <w:sz w:val="24"/>
          <w:szCs w:val="24"/>
        </w:rPr>
      </w:pPr>
      <w:r w:rsidRPr="00935D41">
        <w:rPr>
          <w:rFonts w:ascii="Arial" w:eastAsia="Times New Roman" w:hAnsi="Arial" w:cs="Arial"/>
          <w:sz w:val="24"/>
          <w:szCs w:val="24"/>
        </w:rPr>
        <w:t>Go to the saved as file name and extract the zip file to a location that you will remember.</w:t>
      </w:r>
    </w:p>
    <w:p w14:paraId="37DDA2FF" w14:textId="77777777" w:rsidR="00AA3872" w:rsidRPr="00935D41" w:rsidRDefault="00AA3872" w:rsidP="00AA3872">
      <w:pPr>
        <w:pStyle w:val="ListParagraph"/>
        <w:numPr>
          <w:ilvl w:val="0"/>
          <w:numId w:val="47"/>
        </w:numPr>
        <w:rPr>
          <w:rFonts w:ascii="Arial" w:eastAsia="Times New Roman" w:hAnsi="Arial" w:cs="Arial"/>
          <w:sz w:val="24"/>
          <w:szCs w:val="24"/>
        </w:rPr>
      </w:pPr>
      <w:r w:rsidRPr="00935D41">
        <w:rPr>
          <w:rFonts w:ascii="Arial" w:eastAsia="Times New Roman" w:hAnsi="Arial" w:cs="Arial"/>
          <w:sz w:val="24"/>
          <w:szCs w:val="24"/>
        </w:rPr>
        <w:t>Create a folder on the SD card called Locale.</w:t>
      </w:r>
    </w:p>
    <w:p w14:paraId="4CC2E59B" w14:textId="77777777" w:rsidR="00AA3872" w:rsidRPr="00935D41" w:rsidRDefault="00AA3872" w:rsidP="00AA3872">
      <w:pPr>
        <w:pStyle w:val="ListParagraph"/>
        <w:numPr>
          <w:ilvl w:val="0"/>
          <w:numId w:val="47"/>
        </w:numPr>
        <w:rPr>
          <w:rFonts w:ascii="Arial" w:hAnsi="Arial" w:cs="Arial"/>
          <w:sz w:val="24"/>
          <w:szCs w:val="24"/>
        </w:rPr>
      </w:pPr>
      <w:r w:rsidRPr="00935D41">
        <w:rPr>
          <w:rFonts w:ascii="Arial" w:eastAsia="Times New Roman" w:hAnsi="Arial" w:cs="Arial"/>
          <w:sz w:val="24"/>
          <w:szCs w:val="24"/>
        </w:rPr>
        <w:t>Copy the extracted files to the Locale folder on the SD card.</w:t>
      </w:r>
    </w:p>
    <w:p w14:paraId="6BEF4465" w14:textId="77777777" w:rsidR="00AA3872" w:rsidRPr="00651DDA" w:rsidRDefault="00AA3872" w:rsidP="000A5C87">
      <w:pPr>
        <w:pStyle w:val="Heading2"/>
      </w:pPr>
      <w:bookmarkStart w:id="325" w:name="Upload-Existing-Localization-Files"/>
      <w:bookmarkStart w:id="326" w:name="_Toc6391381"/>
      <w:bookmarkEnd w:id="325"/>
      <w:r w:rsidRPr="00651DDA">
        <w:t>Upload Existing Localization Files</w:t>
      </w:r>
      <w:bookmarkEnd w:id="326"/>
    </w:p>
    <w:p w14:paraId="551FD5C5" w14:textId="77777777" w:rsidR="00AA3872" w:rsidRPr="00651DDA" w:rsidRDefault="00AA3872" w:rsidP="00AA3872">
      <w:pPr>
        <w:pStyle w:val="NormalWeb"/>
        <w:ind w:firstLine="720"/>
        <w:rPr>
          <w:rFonts w:ascii="Arial" w:hAnsi="Arial" w:cs="Arial"/>
        </w:rPr>
      </w:pPr>
      <w:r w:rsidRPr="00651DDA">
        <w:rPr>
          <w:rFonts w:ascii="Arial" w:hAnsi="Arial" w:cs="Arial"/>
        </w:rPr>
        <w:t>To upload existing localization files:</w:t>
      </w:r>
    </w:p>
    <w:p w14:paraId="4158C2CE" w14:textId="77777777" w:rsidR="00AA3872" w:rsidRPr="00651DDA" w:rsidRDefault="00AA3872" w:rsidP="00AA3872">
      <w:pPr>
        <w:pStyle w:val="NormalWeb"/>
        <w:numPr>
          <w:ilvl w:val="1"/>
          <w:numId w:val="47"/>
        </w:numPr>
        <w:rPr>
          <w:rFonts w:ascii="Arial" w:hAnsi="Arial" w:cs="Arial"/>
        </w:rPr>
      </w:pPr>
      <w:r w:rsidRPr="00651DDA">
        <w:rPr>
          <w:rFonts w:ascii="Arial" w:hAnsi="Arial" w:cs="Arial"/>
        </w:rPr>
        <w:t>Select ‘Load language’ from the Localization Preference menu.</w:t>
      </w:r>
    </w:p>
    <w:p w14:paraId="05362352" w14:textId="77777777" w:rsidR="00AA3872" w:rsidRPr="00651DDA" w:rsidRDefault="00AA3872" w:rsidP="00AA3872">
      <w:pPr>
        <w:pStyle w:val="NormalWeb"/>
        <w:numPr>
          <w:ilvl w:val="1"/>
          <w:numId w:val="47"/>
        </w:numPr>
      </w:pPr>
      <w:r w:rsidRPr="00651DDA">
        <w:rPr>
          <w:rFonts w:ascii="Arial" w:hAnsi="Arial" w:cs="Arial"/>
        </w:rPr>
        <w:t>Select one of the three options:</w:t>
      </w:r>
    </w:p>
    <w:p w14:paraId="08F5A309" w14:textId="77777777" w:rsidR="00AA3872" w:rsidRPr="00651DDA" w:rsidRDefault="00AA3872" w:rsidP="00AA3872">
      <w:pPr>
        <w:numPr>
          <w:ilvl w:val="0"/>
          <w:numId w:val="44"/>
        </w:numPr>
        <w:spacing w:before="100" w:beforeAutospacing="1" w:after="100" w:afterAutospacing="1"/>
      </w:pPr>
      <w:r w:rsidRPr="00651DDA">
        <w:t>Load Locale - Orbit Reader 20 shows Region code name list for the languages that have both the Table files (.lan) and System Messages files (.loc) available in the "locale" folder on the SD card, along with the default option. Press Select for the language file of your choice.</w:t>
      </w:r>
    </w:p>
    <w:p w14:paraId="527C441E" w14:textId="77777777" w:rsidR="00AA3872" w:rsidRPr="00651DDA" w:rsidRDefault="00AA3872" w:rsidP="00AA3872">
      <w:pPr>
        <w:numPr>
          <w:ilvl w:val="0"/>
          <w:numId w:val="44"/>
        </w:numPr>
        <w:spacing w:before="100" w:beforeAutospacing="1" w:after="100" w:afterAutospacing="1"/>
      </w:pPr>
      <w:r w:rsidRPr="00651DDA">
        <w:t xml:space="preserve">Load.loc Only - Orbit Reader 20 shows the list of System Messages files, along with the default option. Press Select for the language file of your choice. </w:t>
      </w:r>
      <w:r w:rsidRPr="00651DDA">
        <w:rPr>
          <w:rStyle w:val="Strong"/>
        </w:rPr>
        <w:t>Note</w:t>
      </w:r>
      <w:r w:rsidRPr="00651DDA">
        <w:t>: You need to ensure that the correct ASCII to Braille table of the desired region has been uploaded.</w:t>
      </w:r>
    </w:p>
    <w:p w14:paraId="044E276A" w14:textId="77777777" w:rsidR="00AA3872" w:rsidRPr="00651DDA" w:rsidRDefault="00AA3872" w:rsidP="00AA3872">
      <w:pPr>
        <w:numPr>
          <w:ilvl w:val="0"/>
          <w:numId w:val="44"/>
        </w:numPr>
        <w:spacing w:before="100" w:beforeAutospacing="1" w:after="100" w:afterAutospacing="1"/>
      </w:pPr>
      <w:r w:rsidRPr="00651DDA">
        <w:t>Load .lan Only - Orbit Reader 20 shows the list of Table files, along with the default option. Press Select for the language file of your choice.</w:t>
      </w:r>
    </w:p>
    <w:p w14:paraId="454AD24B" w14:textId="77777777" w:rsidR="00AA3872" w:rsidRPr="00651DDA" w:rsidRDefault="00AA3872" w:rsidP="000A5C87">
      <w:pPr>
        <w:pStyle w:val="Heading2"/>
      </w:pPr>
      <w:bookmarkStart w:id="327" w:name="Switch-Localization-Files"/>
      <w:bookmarkStart w:id="328" w:name="_Toc6391382"/>
      <w:bookmarkEnd w:id="327"/>
      <w:r w:rsidRPr="00651DDA">
        <w:t>Switch Localization Files</w:t>
      </w:r>
      <w:bookmarkEnd w:id="328"/>
    </w:p>
    <w:p w14:paraId="62725758" w14:textId="77777777" w:rsidR="00AA3872" w:rsidRPr="00651DDA" w:rsidRDefault="00AA3872" w:rsidP="00AA3872"/>
    <w:p w14:paraId="578DAB7A"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Up + Select to open the Menu</w:t>
      </w:r>
    </w:p>
    <w:p w14:paraId="70F83F5C"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Arrow down to Switch language</w:t>
      </w:r>
    </w:p>
    <w:p w14:paraId="7EA396AB"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Right arrow to Switch Locale.</w:t>
      </w:r>
    </w:p>
    <w:p w14:paraId="64D80DD6"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Press Up/Down Arrow to navigate through options.</w:t>
      </w:r>
    </w:p>
    <w:p w14:paraId="4F97C45A" w14:textId="77777777" w:rsidR="00AA3872" w:rsidRPr="00651DDA" w:rsidRDefault="00AA3872" w:rsidP="00AA3872">
      <w:pPr>
        <w:pStyle w:val="NormalWeb"/>
        <w:numPr>
          <w:ilvl w:val="1"/>
          <w:numId w:val="42"/>
        </w:numPr>
        <w:spacing w:before="0" w:beforeAutospacing="0" w:after="0" w:afterAutospacing="0"/>
        <w:rPr>
          <w:rFonts w:ascii="Arial" w:hAnsi="Arial" w:cs="Arial"/>
        </w:rPr>
      </w:pPr>
      <w:r w:rsidRPr="00651DDA">
        <w:rPr>
          <w:rFonts w:ascii="Arial" w:hAnsi="Arial" w:cs="Arial"/>
        </w:rPr>
        <w:t>Press Select to select a language.</w:t>
      </w:r>
    </w:p>
    <w:p w14:paraId="0C5482F8" w14:textId="77777777" w:rsidR="00AA3872" w:rsidRPr="00651DDA" w:rsidRDefault="00AA3872" w:rsidP="00AA3872">
      <w:pPr>
        <w:pStyle w:val="NormalWeb"/>
        <w:spacing w:before="0" w:beforeAutospacing="0" w:after="0" w:afterAutospacing="0"/>
        <w:ind w:left="1440"/>
        <w:rPr>
          <w:rFonts w:ascii="Arial" w:hAnsi="Arial" w:cs="Arial"/>
        </w:rPr>
      </w:pPr>
    </w:p>
    <w:p w14:paraId="21312881"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 xml:space="preserve"> If you want to switch only messages, follow steps 1-3 for switching localization files and press Right Arrow to go to switch .loc only. Then press Select to select from the options. </w:t>
      </w:r>
    </w:p>
    <w:p w14:paraId="75EBB07B" w14:textId="77777777" w:rsidR="00AA3872" w:rsidRPr="00651DDA" w:rsidRDefault="00AA3872" w:rsidP="00AA3872">
      <w:pPr>
        <w:pStyle w:val="NormalWeb"/>
        <w:spacing w:before="0" w:beforeAutospacing="0" w:after="0" w:afterAutospacing="0"/>
        <w:rPr>
          <w:rFonts w:ascii="Arial" w:hAnsi="Arial" w:cs="Arial"/>
        </w:rPr>
      </w:pPr>
      <w:r w:rsidRPr="00651DDA">
        <w:rPr>
          <w:rFonts w:ascii="Arial" w:hAnsi="Arial" w:cs="Arial"/>
        </w:rPr>
        <w:t>If you only want to switch the braille language tables, follow steps 1-3 for switching localization files and press Right Arrow twice. Then press Select to select from the options.</w:t>
      </w:r>
    </w:p>
    <w:p w14:paraId="6DDE53CB" w14:textId="77777777" w:rsidR="00AA3872" w:rsidRPr="00651DDA" w:rsidRDefault="00AA3872" w:rsidP="00AA3872">
      <w:pPr>
        <w:pStyle w:val="Heading1"/>
        <w:rPr>
          <w:lang w:eastAsia="en-IN"/>
        </w:rPr>
      </w:pPr>
      <w:bookmarkStart w:id="329" w:name="_Toc504838857"/>
      <w:bookmarkStart w:id="330" w:name="_Toc504838992"/>
      <w:bookmarkStart w:id="331" w:name="_Toc504839125"/>
      <w:bookmarkStart w:id="332" w:name="_Toc504838859"/>
      <w:bookmarkStart w:id="333" w:name="_Toc504838994"/>
      <w:bookmarkStart w:id="334" w:name="_Toc504839127"/>
      <w:bookmarkStart w:id="335" w:name="_Toc504838860"/>
      <w:bookmarkStart w:id="336" w:name="_Toc504838995"/>
      <w:bookmarkStart w:id="337" w:name="_Toc504839128"/>
      <w:bookmarkStart w:id="338" w:name="Create-Localization-Files"/>
      <w:bookmarkStart w:id="339" w:name="Upload-the-Localization-files"/>
      <w:bookmarkStart w:id="340" w:name="Troubleshooting"/>
      <w:bookmarkStart w:id="341" w:name="_Troubleshooting"/>
      <w:bookmarkStart w:id="342" w:name="_Toc6391383"/>
      <w:bookmarkEnd w:id="329"/>
      <w:bookmarkEnd w:id="330"/>
      <w:bookmarkEnd w:id="331"/>
      <w:bookmarkEnd w:id="332"/>
      <w:bookmarkEnd w:id="333"/>
      <w:bookmarkEnd w:id="334"/>
      <w:bookmarkEnd w:id="335"/>
      <w:bookmarkEnd w:id="336"/>
      <w:bookmarkEnd w:id="337"/>
      <w:bookmarkEnd w:id="338"/>
      <w:bookmarkEnd w:id="339"/>
      <w:bookmarkEnd w:id="340"/>
      <w:bookmarkEnd w:id="341"/>
      <w:r w:rsidRPr="00651DDA">
        <w:rPr>
          <w:lang w:eastAsia="en-IN"/>
        </w:rPr>
        <w:t>Troubleshooting</w:t>
      </w:r>
      <w:bookmarkEnd w:id="342"/>
    </w:p>
    <w:p w14:paraId="05418F5B" w14:textId="77777777" w:rsidR="00AA3872" w:rsidRPr="00651DDA" w:rsidRDefault="00AA3872" w:rsidP="00AA3872">
      <w:pPr>
        <w:rPr>
          <w:lang w:eastAsia="en-IN"/>
        </w:rPr>
      </w:pPr>
      <w:r w:rsidRPr="00651DDA">
        <w:rPr>
          <w:lang w:eastAsia="en-IN"/>
        </w:rPr>
        <w:t>If the Orbit Reader 20 does not power on or seems to freeze, try these options in the following order:</w:t>
      </w:r>
    </w:p>
    <w:p w14:paraId="3F254C3B" w14:textId="77777777" w:rsidR="00AA3872" w:rsidRPr="00651DDA" w:rsidRDefault="00AA3872" w:rsidP="00AA3872">
      <w:pPr>
        <w:rPr>
          <w:rFonts w:ascii="Times New Roman" w:hAnsi="Times New Roman"/>
          <w:lang w:eastAsia="en-IN"/>
        </w:rPr>
      </w:pPr>
    </w:p>
    <w:p w14:paraId="14EA59CA" w14:textId="77777777" w:rsidR="00AA3872" w:rsidRPr="00651DDA" w:rsidRDefault="00AA3872" w:rsidP="00AA3872">
      <w:pPr>
        <w:rPr>
          <w:rFonts w:cs="Arial"/>
          <w:lang w:eastAsia="en-IN"/>
        </w:rPr>
      </w:pPr>
      <w:r w:rsidRPr="00651DDA">
        <w:rPr>
          <w:rFonts w:cs="Arial"/>
          <w:lang w:eastAsia="en-IN"/>
        </w:rPr>
        <w:t>Option 1: Plug in the device</w:t>
      </w:r>
    </w:p>
    <w:p w14:paraId="7D835280" w14:textId="77777777"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Plug in the unit with the supplied AC wall connector and cable to ensure that the battery is charged. This is the most reliable power source.</w:t>
      </w:r>
    </w:p>
    <w:p w14:paraId="3200FA94" w14:textId="77777777"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Let the unit ‘charge’ for at least an hour or more.</w:t>
      </w:r>
    </w:p>
    <w:p w14:paraId="6A99BFD4" w14:textId="77777777" w:rsidR="00AA3872" w:rsidRPr="00651DDA" w:rsidRDefault="00AA3872" w:rsidP="00AA3872">
      <w:pPr>
        <w:numPr>
          <w:ilvl w:val="0"/>
          <w:numId w:val="29"/>
        </w:numPr>
        <w:spacing w:before="100" w:beforeAutospacing="1" w:after="100" w:afterAutospacing="1"/>
        <w:rPr>
          <w:rFonts w:cs="Arial"/>
          <w:lang w:eastAsia="en-IN"/>
        </w:rPr>
      </w:pPr>
      <w:r w:rsidRPr="00651DDA">
        <w:rPr>
          <w:rFonts w:cs="Arial"/>
          <w:lang w:eastAsia="en-IN"/>
        </w:rPr>
        <w:t>Hold the Power button for at least two seconds. If the unit is on, it should turn off. If it is off, it should come on.</w:t>
      </w:r>
    </w:p>
    <w:p w14:paraId="27610D78" w14:textId="77777777" w:rsidR="00AA3872" w:rsidRPr="00651DDA" w:rsidRDefault="00AA3872" w:rsidP="00AA3872">
      <w:pPr>
        <w:rPr>
          <w:rFonts w:cs="Arial"/>
          <w:lang w:eastAsia="en-IN"/>
        </w:rPr>
      </w:pPr>
      <w:r w:rsidRPr="00651DDA">
        <w:rPr>
          <w:rFonts w:cs="Arial"/>
          <w:lang w:eastAsia="en-IN"/>
        </w:rPr>
        <w:t xml:space="preserve">Option 2: Check SD card </w:t>
      </w:r>
    </w:p>
    <w:p w14:paraId="514E8C2F" w14:textId="77777777" w:rsidR="00AA3872" w:rsidRPr="00651DDA" w:rsidRDefault="00AA3872" w:rsidP="00AA3872">
      <w:pPr>
        <w:numPr>
          <w:ilvl w:val="0"/>
          <w:numId w:val="30"/>
        </w:numPr>
        <w:spacing w:before="100" w:beforeAutospacing="1" w:after="100" w:afterAutospacing="1"/>
        <w:rPr>
          <w:rFonts w:cs="Arial"/>
          <w:lang w:eastAsia="en-IN"/>
        </w:rPr>
      </w:pPr>
      <w:r w:rsidRPr="00651DDA">
        <w:rPr>
          <w:rFonts w:cs="Arial"/>
          <w:lang w:eastAsia="en-IN"/>
        </w:rPr>
        <w:t>Remove the SD card.</w:t>
      </w:r>
    </w:p>
    <w:p w14:paraId="4D64CDE0" w14:textId="77777777" w:rsidR="00AA3872" w:rsidRPr="00651DDA" w:rsidRDefault="00AA3872" w:rsidP="00AA3872">
      <w:pPr>
        <w:numPr>
          <w:ilvl w:val="0"/>
          <w:numId w:val="30"/>
        </w:numPr>
        <w:spacing w:before="100" w:beforeAutospacing="1" w:after="100" w:afterAutospacing="1"/>
        <w:rPr>
          <w:rFonts w:cs="Arial"/>
          <w:lang w:eastAsia="en-IN"/>
        </w:rPr>
      </w:pPr>
      <w:r w:rsidRPr="00651DDA">
        <w:rPr>
          <w:rFonts w:cs="Arial"/>
          <w:lang w:eastAsia="en-IN"/>
        </w:rPr>
        <w:t>Hold the Power button for two seconds.</w:t>
      </w:r>
    </w:p>
    <w:p w14:paraId="2F3AEC4F" w14:textId="77777777" w:rsidR="00AA3872" w:rsidRPr="00651DDA" w:rsidRDefault="00AA3872" w:rsidP="00AA3872">
      <w:pPr>
        <w:rPr>
          <w:rFonts w:cs="Arial"/>
          <w:lang w:eastAsia="en-IN"/>
        </w:rPr>
      </w:pPr>
      <w:r w:rsidRPr="00651DDA">
        <w:rPr>
          <w:rFonts w:cs="Arial"/>
          <w:lang w:eastAsia="en-IN"/>
        </w:rPr>
        <w:t xml:space="preserve">Option 3: Unplug the device </w:t>
      </w:r>
    </w:p>
    <w:p w14:paraId="028855B0" w14:textId="77777777" w:rsidR="00AA3872" w:rsidRPr="00651DDA" w:rsidRDefault="00AA3872" w:rsidP="00AA3872">
      <w:pPr>
        <w:numPr>
          <w:ilvl w:val="0"/>
          <w:numId w:val="31"/>
        </w:numPr>
        <w:spacing w:before="100" w:beforeAutospacing="1" w:after="100" w:afterAutospacing="1"/>
        <w:rPr>
          <w:rFonts w:cs="Arial"/>
          <w:lang w:eastAsia="en-IN"/>
        </w:rPr>
      </w:pPr>
      <w:r w:rsidRPr="00651DDA">
        <w:rPr>
          <w:rFonts w:cs="Arial"/>
          <w:lang w:eastAsia="en-IN"/>
        </w:rPr>
        <w:t>If the unit is plugged in, unplug the power cord.</w:t>
      </w:r>
    </w:p>
    <w:p w14:paraId="434C0340" w14:textId="77777777" w:rsidR="00AA3872" w:rsidRPr="00651DDA" w:rsidRDefault="00AA3872" w:rsidP="00AA3872">
      <w:pPr>
        <w:numPr>
          <w:ilvl w:val="0"/>
          <w:numId w:val="31"/>
        </w:numPr>
        <w:spacing w:before="100" w:beforeAutospacing="1" w:after="100" w:afterAutospacing="1"/>
        <w:rPr>
          <w:rFonts w:cs="Arial"/>
          <w:lang w:eastAsia="en-IN"/>
        </w:rPr>
      </w:pPr>
      <w:r w:rsidRPr="00651DDA">
        <w:rPr>
          <w:rFonts w:cs="Arial"/>
          <w:lang w:eastAsia="en-IN"/>
        </w:rPr>
        <w:t>Hold the Power button for at least two seconds.</w:t>
      </w:r>
    </w:p>
    <w:p w14:paraId="56257E93" w14:textId="77777777" w:rsidR="00AA3872" w:rsidRPr="00651DDA" w:rsidRDefault="00AA3872" w:rsidP="00AA3872">
      <w:pPr>
        <w:rPr>
          <w:rFonts w:cs="Arial"/>
          <w:lang w:eastAsia="en-IN"/>
        </w:rPr>
      </w:pPr>
      <w:r w:rsidRPr="00651DDA">
        <w:rPr>
          <w:rFonts w:cs="Arial"/>
          <w:lang w:eastAsia="en-IN"/>
        </w:rPr>
        <w:t xml:space="preserve">Option 4: Reset device </w:t>
      </w:r>
    </w:p>
    <w:p w14:paraId="7775B374" w14:textId="77777777" w:rsidR="00AA3872" w:rsidRPr="00651DDA" w:rsidRDefault="00AA3872" w:rsidP="00AA3872">
      <w:pPr>
        <w:numPr>
          <w:ilvl w:val="0"/>
          <w:numId w:val="32"/>
        </w:numPr>
        <w:spacing w:before="100" w:beforeAutospacing="1" w:after="100" w:afterAutospacing="1"/>
        <w:rPr>
          <w:rFonts w:cs="Arial"/>
          <w:lang w:eastAsia="en-IN"/>
        </w:rPr>
      </w:pPr>
      <w:r w:rsidRPr="00651DDA">
        <w:rPr>
          <w:rFonts w:cs="Arial"/>
          <w:lang w:eastAsia="en-IN"/>
        </w:rPr>
        <w:t xml:space="preserve">Press the Reset command (Dot 8 + right-bottom Panning key). </w:t>
      </w:r>
      <w:r w:rsidRPr="00651DDA">
        <w:rPr>
          <w:rFonts w:cs="Arial"/>
          <w:b/>
          <w:bCs/>
          <w:lang w:eastAsia="en-IN"/>
        </w:rPr>
        <w:t>Note</w:t>
      </w:r>
      <w:r w:rsidRPr="00651DDA">
        <w:rPr>
          <w:rFonts w:cs="Arial"/>
          <w:lang w:eastAsia="en-IN"/>
        </w:rPr>
        <w:t>: On reset, the unit is unresponsive, and there is no change to the display.</w:t>
      </w:r>
    </w:p>
    <w:p w14:paraId="7972521D" w14:textId="77777777" w:rsidR="00AA3872" w:rsidRPr="00651DDA" w:rsidRDefault="00AA3872" w:rsidP="00AA3872">
      <w:pPr>
        <w:numPr>
          <w:ilvl w:val="0"/>
          <w:numId w:val="32"/>
        </w:numPr>
        <w:spacing w:before="100" w:beforeAutospacing="1" w:after="100" w:afterAutospacing="1"/>
        <w:rPr>
          <w:rFonts w:cs="Arial"/>
          <w:lang w:eastAsia="en-IN"/>
        </w:rPr>
      </w:pPr>
      <w:r w:rsidRPr="00651DDA">
        <w:rPr>
          <w:rFonts w:cs="Arial"/>
          <w:lang w:eastAsia="en-IN"/>
        </w:rPr>
        <w:t>Hold the Power button for at least two seconds.</w:t>
      </w:r>
    </w:p>
    <w:p w14:paraId="31C50ECF" w14:textId="77777777" w:rsidR="00AA3872" w:rsidRPr="00651DDA" w:rsidRDefault="00AA3872" w:rsidP="00AA3872">
      <w:pPr>
        <w:rPr>
          <w:rFonts w:cs="Arial"/>
          <w:b/>
          <w:bCs/>
          <w:lang w:eastAsia="en-IN"/>
        </w:rPr>
      </w:pPr>
      <w:r w:rsidRPr="00651DDA">
        <w:rPr>
          <w:rFonts w:cs="Arial"/>
          <w:lang w:eastAsia="en-IN"/>
        </w:rPr>
        <w:t xml:space="preserve">Option 5: Remove the battery </w:t>
      </w:r>
      <w:r w:rsidRPr="00651DDA">
        <w:rPr>
          <w:rFonts w:cs="Arial"/>
          <w:lang w:eastAsia="en-IN"/>
        </w:rPr>
        <w:br/>
      </w:r>
    </w:p>
    <w:p w14:paraId="6FD5E0CE" w14:textId="77777777" w:rsidR="00AA3872" w:rsidRPr="00651DDA" w:rsidRDefault="00AA3872" w:rsidP="00AA3872">
      <w:pPr>
        <w:rPr>
          <w:rFonts w:cs="Arial"/>
          <w:lang w:eastAsia="en-IN"/>
        </w:rPr>
      </w:pPr>
      <w:r w:rsidRPr="00651DDA">
        <w:rPr>
          <w:rFonts w:cs="Arial"/>
          <w:b/>
          <w:bCs/>
          <w:lang w:eastAsia="en-IN"/>
        </w:rPr>
        <w:t>Note</w:t>
      </w:r>
      <w:r w:rsidRPr="00651DDA">
        <w:rPr>
          <w:rFonts w:cs="Arial"/>
          <w:lang w:eastAsia="en-IN"/>
        </w:rPr>
        <w:t xml:space="preserve">: Use this option as a last resort. </w:t>
      </w:r>
    </w:p>
    <w:p w14:paraId="7B1E3538"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Call customer service for guidance on safely removing the battery.</w:t>
      </w:r>
    </w:p>
    <w:p w14:paraId="50ECA53F"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Leave it out for a few minutes.</w:t>
      </w:r>
    </w:p>
    <w:p w14:paraId="218C3E20" w14:textId="77777777" w:rsidR="00AA3872" w:rsidRPr="00651DDA" w:rsidRDefault="00AA3872" w:rsidP="00AA3872">
      <w:pPr>
        <w:numPr>
          <w:ilvl w:val="0"/>
          <w:numId w:val="33"/>
        </w:numPr>
        <w:spacing w:before="100" w:beforeAutospacing="1" w:after="100" w:afterAutospacing="1"/>
        <w:rPr>
          <w:rFonts w:cs="Arial"/>
          <w:lang w:eastAsia="en-IN"/>
        </w:rPr>
      </w:pPr>
      <w:r w:rsidRPr="00651DDA">
        <w:rPr>
          <w:rFonts w:cs="Arial"/>
          <w:lang w:eastAsia="en-IN"/>
        </w:rPr>
        <w:t>Reconnect it, then try the options again.</w:t>
      </w:r>
    </w:p>
    <w:p w14:paraId="1C381C1B"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If none of the options work and the device does not come on, contact Customer Service at techsupport@orbitresearch.com.</w:t>
      </w:r>
    </w:p>
    <w:p w14:paraId="2F9B006A" w14:textId="77777777" w:rsidR="00AA3872" w:rsidRPr="00651DDA" w:rsidRDefault="00AA3872" w:rsidP="00AA3872">
      <w:pPr>
        <w:pStyle w:val="Heading1"/>
        <w:rPr>
          <w:lang w:eastAsia="en-IN"/>
        </w:rPr>
      </w:pPr>
      <w:bookmarkStart w:id="343" w:name="Battery-Use-and-Replacement"/>
      <w:bookmarkStart w:id="344" w:name="_Toc6391384"/>
      <w:bookmarkEnd w:id="343"/>
      <w:r w:rsidRPr="00651DDA">
        <w:rPr>
          <w:lang w:eastAsia="en-IN"/>
        </w:rPr>
        <w:t>Battery Use and Replacement</w:t>
      </w:r>
      <w:bookmarkEnd w:id="344"/>
    </w:p>
    <w:p w14:paraId="686BBCB8" w14:textId="77777777" w:rsidR="00AA3872" w:rsidRPr="00651DDA" w:rsidRDefault="00AA3872" w:rsidP="00AA3872">
      <w:pPr>
        <w:rPr>
          <w:lang w:eastAsia="en-IN"/>
        </w:rPr>
      </w:pPr>
      <w:r w:rsidRPr="00651DDA">
        <w:rPr>
          <w:lang w:eastAsia="en-IN"/>
        </w:rPr>
        <w:t xml:space="preserve">The Orbit Reader 20 includes a rechargeable Lithium-ion 3000 mAh capacity battery. It fully charges in about three hours under optimal conditions. A full battery charge lasts approximately three days of typical use. You can check Battery status in the Menu. </w:t>
      </w:r>
    </w:p>
    <w:p w14:paraId="0833D35C" w14:textId="77777777" w:rsidR="00AA3872" w:rsidRPr="00651DDA" w:rsidRDefault="00AA3872" w:rsidP="00AA3872">
      <w:pPr>
        <w:rPr>
          <w:lang w:eastAsia="en-IN"/>
        </w:rPr>
      </w:pPr>
    </w:p>
    <w:p w14:paraId="47403535" w14:textId="77777777" w:rsidR="00AA3872" w:rsidRPr="00651DDA" w:rsidRDefault="00AA3872" w:rsidP="00AA3872">
      <w:pPr>
        <w:rPr>
          <w:lang w:eastAsia="en-IN"/>
        </w:rPr>
      </w:pPr>
      <w:r w:rsidRPr="00651DDA">
        <w:rPr>
          <w:lang w:eastAsia="en-IN"/>
        </w:rPr>
        <w:t>When the battery in Orbit Reader 20 gets to 10%, Dot 8 of the 20th cell on the display starts blinking. This behavior is normal, indicating that the battery is low.</w:t>
      </w:r>
    </w:p>
    <w:p w14:paraId="0546025B" w14:textId="77777777" w:rsidR="00AA3872" w:rsidRPr="00651DDA" w:rsidRDefault="00AA3872" w:rsidP="00AA3872">
      <w:pPr>
        <w:rPr>
          <w:lang w:eastAsia="en-IN"/>
        </w:rPr>
      </w:pPr>
    </w:p>
    <w:p w14:paraId="69D51733" w14:textId="77777777" w:rsidR="00AA3872" w:rsidRPr="00651DDA" w:rsidRDefault="00AA3872" w:rsidP="00AA3872">
      <w:pPr>
        <w:rPr>
          <w:lang w:eastAsia="en-IN"/>
        </w:rPr>
      </w:pPr>
      <w:r w:rsidRPr="00651DDA">
        <w:rPr>
          <w:lang w:eastAsia="en-IN"/>
        </w:rPr>
        <w:t>The battery in Orbit Reader 20 should last several years. Gradually, the battery begins discharging faster than usual. When the amount of time that the battery holds charge becomes inconvenient, it is time for replacement.</w:t>
      </w:r>
    </w:p>
    <w:p w14:paraId="2EE7FDEF" w14:textId="77777777" w:rsidR="00AA3872" w:rsidRPr="00651DDA" w:rsidRDefault="00AA3872" w:rsidP="00AA3872">
      <w:pPr>
        <w:rPr>
          <w:lang w:eastAsia="en-IN"/>
        </w:rPr>
      </w:pPr>
    </w:p>
    <w:p w14:paraId="15057DB6" w14:textId="77777777" w:rsidR="00AA3872" w:rsidRPr="00651DDA" w:rsidRDefault="00AA3872" w:rsidP="00AA3872">
      <w:pPr>
        <w:rPr>
          <w:lang w:eastAsia="en-IN"/>
        </w:rPr>
      </w:pPr>
      <w:r w:rsidRPr="00651DDA">
        <w:rPr>
          <w:lang w:eastAsia="en-IN"/>
        </w:rPr>
        <w:t>To replace the battery, follow these steps:</w:t>
      </w:r>
    </w:p>
    <w:p w14:paraId="0EB47853"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 xml:space="preserve">Obtain a replacement battery. Use only the battery designed for Orbit Reader 20. Batteries are available from: </w:t>
      </w:r>
    </w:p>
    <w:p w14:paraId="3C78CD63" w14:textId="77777777" w:rsidR="00AA3872" w:rsidRPr="00651DDA" w:rsidRDefault="00AA3872" w:rsidP="00AA3872">
      <w:pPr>
        <w:numPr>
          <w:ilvl w:val="1"/>
          <w:numId w:val="34"/>
        </w:numPr>
        <w:spacing w:before="100" w:beforeAutospacing="1" w:after="100" w:afterAutospacing="1"/>
        <w:rPr>
          <w:rFonts w:cs="Arial"/>
          <w:lang w:eastAsia="en-IN"/>
        </w:rPr>
      </w:pPr>
      <w:r w:rsidRPr="00651DDA">
        <w:rPr>
          <w:rFonts w:cs="Arial"/>
          <w:lang w:eastAsia="en-IN"/>
        </w:rPr>
        <w:t>American Printing House for the Blind, Inc.</w:t>
      </w:r>
    </w:p>
    <w:p w14:paraId="016C2284" w14:textId="77777777" w:rsidR="00AA3872" w:rsidRPr="00651DDA" w:rsidRDefault="00AA3872" w:rsidP="00AA3872">
      <w:pPr>
        <w:numPr>
          <w:ilvl w:val="1"/>
          <w:numId w:val="34"/>
        </w:numPr>
        <w:spacing w:before="100" w:beforeAutospacing="1" w:after="100" w:afterAutospacing="1"/>
        <w:rPr>
          <w:rFonts w:cs="Arial"/>
          <w:lang w:eastAsia="en-IN"/>
        </w:rPr>
      </w:pPr>
      <w:r w:rsidRPr="00651DDA">
        <w:rPr>
          <w:rFonts w:cs="Arial"/>
          <w:lang w:eastAsia="en-IN"/>
        </w:rPr>
        <w:t>Orbit Research, Inc.</w:t>
      </w:r>
    </w:p>
    <w:p w14:paraId="2C74C35F"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Remove the battery door screws.</w:t>
      </w:r>
    </w:p>
    <w:p w14:paraId="1677EDCE"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Remove the battery door.</w:t>
      </w:r>
    </w:p>
    <w:p w14:paraId="11EAB219"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Carefully unplug the connector. Do not pull the wire. Use connector instead.</w:t>
      </w:r>
    </w:p>
    <w:p w14:paraId="73BF1207" w14:textId="77777777" w:rsidR="00AA3872" w:rsidRPr="00651DDA" w:rsidRDefault="00AA3872" w:rsidP="00AA3872">
      <w:pPr>
        <w:numPr>
          <w:ilvl w:val="0"/>
          <w:numId w:val="34"/>
        </w:numPr>
        <w:spacing w:before="100" w:beforeAutospacing="1" w:after="100" w:afterAutospacing="1"/>
        <w:rPr>
          <w:rFonts w:cs="Arial"/>
          <w:lang w:eastAsia="en-IN"/>
        </w:rPr>
      </w:pPr>
      <w:r w:rsidRPr="00651DDA">
        <w:rPr>
          <w:rFonts w:cs="Arial"/>
          <w:lang w:eastAsia="en-IN"/>
        </w:rPr>
        <w:t>Insert new battery.</w:t>
      </w:r>
    </w:p>
    <w:p w14:paraId="04238DCC" w14:textId="77777777" w:rsidR="00AA3872" w:rsidRPr="00651DDA" w:rsidRDefault="00AA3872" w:rsidP="00AA3872">
      <w:pPr>
        <w:numPr>
          <w:ilvl w:val="0"/>
          <w:numId w:val="34"/>
        </w:numPr>
        <w:spacing w:before="100" w:beforeAutospacing="1" w:after="100" w:afterAutospacing="1"/>
        <w:rPr>
          <w:rFonts w:asciiTheme="minorHAnsi" w:hAnsiTheme="minorHAnsi" w:cstheme="minorHAnsi"/>
          <w:lang w:eastAsia="en-IN"/>
        </w:rPr>
      </w:pPr>
      <w:r w:rsidRPr="00651DDA">
        <w:rPr>
          <w:rFonts w:cs="Arial"/>
          <w:lang w:eastAsia="en-IN"/>
        </w:rPr>
        <w:t>Replace the cover and screws</w:t>
      </w:r>
      <w:r w:rsidRPr="00651DDA">
        <w:rPr>
          <w:rFonts w:asciiTheme="minorHAnsi" w:hAnsiTheme="minorHAnsi" w:cstheme="minorHAnsi"/>
          <w:lang w:eastAsia="en-IN"/>
        </w:rPr>
        <w:t>.</w:t>
      </w:r>
    </w:p>
    <w:p w14:paraId="63036E8C" w14:textId="77777777" w:rsidR="00AA3872" w:rsidRPr="00651DDA" w:rsidRDefault="00AA3872" w:rsidP="00AA3872">
      <w:pPr>
        <w:rPr>
          <w:lang w:eastAsia="en-IN"/>
        </w:rPr>
      </w:pPr>
      <w:r w:rsidRPr="00651DDA">
        <w:rPr>
          <w:lang w:eastAsia="en-IN"/>
        </w:rPr>
        <w:t>To dispose of batteries properly, call the recycling center at 1-800-822-8837.</w:t>
      </w:r>
    </w:p>
    <w:p w14:paraId="15B4EDD8" w14:textId="77777777" w:rsidR="00AA3872" w:rsidRPr="00651DDA" w:rsidRDefault="00AA3872" w:rsidP="00AA3872">
      <w:pPr>
        <w:pStyle w:val="Heading1"/>
        <w:rPr>
          <w:lang w:eastAsia="en-IN"/>
        </w:rPr>
      </w:pPr>
      <w:bookmarkStart w:id="345" w:name="Accessories-Information"/>
      <w:bookmarkStart w:id="346" w:name="_Toc6391385"/>
      <w:bookmarkEnd w:id="345"/>
      <w:r w:rsidRPr="00651DDA">
        <w:rPr>
          <w:lang w:eastAsia="en-IN"/>
        </w:rPr>
        <w:t>Accessories Information</w:t>
      </w:r>
      <w:bookmarkEnd w:id="346"/>
    </w:p>
    <w:p w14:paraId="59152A0B" w14:textId="77777777" w:rsidR="00AA3872" w:rsidRPr="00651DDA" w:rsidRDefault="00AA3872" w:rsidP="00AA3872">
      <w:pPr>
        <w:rPr>
          <w:rFonts w:ascii="Times New Roman" w:hAnsi="Times New Roman"/>
          <w:lang w:eastAsia="en-IN"/>
        </w:rPr>
      </w:pPr>
      <w:r w:rsidRPr="00651DDA">
        <w:rPr>
          <w:lang w:eastAsia="en-IN"/>
        </w:rPr>
        <w:t xml:space="preserve">Orbit Reader 20 has two holes on the lower-front corners of the device, one on each corner. The holes are there to provide a means to attach a strap to the device, with the use of key rings. The key rings can be 10-40 mm in diameter and up to 3 mm in thickness. </w:t>
      </w:r>
    </w:p>
    <w:p w14:paraId="1BFAD924" w14:textId="77777777" w:rsidR="00AA3872" w:rsidRPr="00651DDA" w:rsidRDefault="00AA3872" w:rsidP="00AA3872">
      <w:pPr>
        <w:rPr>
          <w:rFonts w:ascii="Times New Roman" w:hAnsi="Times New Roman"/>
          <w:lang w:eastAsia="en-IN"/>
        </w:rPr>
      </w:pPr>
      <w:r w:rsidRPr="00651DDA">
        <w:rPr>
          <w:noProof/>
          <w:lang w:val="en-IN" w:eastAsia="en-IN"/>
        </w:rPr>
        <w:drawing>
          <wp:inline distT="0" distB="0" distL="0" distR="0" wp14:anchorId="37F4A6B9" wp14:editId="3FACDE6D">
            <wp:extent cx="4874260" cy="1431290"/>
            <wp:effectExtent l="0" t="0" r="2540" b="0"/>
            <wp:docPr id="12" name="Picture 12" descr="image of face of Orbit Reader 20 device"/>
            <wp:cNvGraphicFramePr/>
            <a:graphic xmlns:a="http://schemas.openxmlformats.org/drawingml/2006/main">
              <a:graphicData uri="http://schemas.openxmlformats.org/drawingml/2006/picture">
                <pic:pic xmlns:pic="http://schemas.openxmlformats.org/drawingml/2006/picture">
                  <pic:nvPicPr>
                    <pic:cNvPr id="12" name="Picture 12" descr="image of face of Orbit Reader 20 device"/>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874260" cy="1431290"/>
                    </a:xfrm>
                    <a:prstGeom prst="rect">
                      <a:avLst/>
                    </a:prstGeom>
                    <a:noFill/>
                    <a:ln>
                      <a:noFill/>
                    </a:ln>
                  </pic:spPr>
                </pic:pic>
              </a:graphicData>
            </a:graphic>
          </wp:inline>
        </w:drawing>
      </w:r>
    </w:p>
    <w:p w14:paraId="037B7E7B" w14:textId="77777777" w:rsidR="00300555" w:rsidRDefault="00300555" w:rsidP="00300555">
      <w:pPr>
        <w:pStyle w:val="Heading1"/>
        <w:rPr>
          <w:lang w:eastAsia="en-IN"/>
        </w:rPr>
      </w:pPr>
      <w:bookmarkStart w:id="347" w:name="General-Specifications"/>
      <w:bookmarkStart w:id="348" w:name="_Toc6391386"/>
      <w:bookmarkEnd w:id="347"/>
      <w:r w:rsidRPr="004D777E">
        <w:rPr>
          <w:lang w:eastAsia="en-IN"/>
        </w:rPr>
        <w:t>Orbit Reader 20 Cleaning Tips</w:t>
      </w:r>
      <w:bookmarkEnd w:id="348"/>
    </w:p>
    <w:p w14:paraId="4289635A" w14:textId="77777777" w:rsidR="00622C3C" w:rsidRDefault="00622C3C" w:rsidP="00622C3C">
      <w:pPr>
        <w:rPr>
          <w:rFonts w:ascii="Calibri" w:hAnsi="Calibri"/>
          <w:sz w:val="22"/>
          <w:szCs w:val="22"/>
          <w:lang w:eastAsia="en-IN"/>
        </w:rPr>
      </w:pPr>
      <w:r>
        <w:rPr>
          <w:lang w:eastAsia="en-IN"/>
        </w:rPr>
        <w:t xml:space="preserve">Due to exposure to natural elements such as dust and oils, the Orbit Reader 20 should be cleaned periodically. </w:t>
      </w:r>
    </w:p>
    <w:p w14:paraId="2BB542F9" w14:textId="77777777" w:rsidR="00622C3C" w:rsidRDefault="00622C3C" w:rsidP="00622C3C">
      <w:pPr>
        <w:rPr>
          <w:lang w:eastAsia="en-IN"/>
        </w:rPr>
      </w:pPr>
    </w:p>
    <w:p w14:paraId="63D704AD" w14:textId="77777777" w:rsidR="00622C3C" w:rsidRDefault="00622C3C" w:rsidP="00622C3C">
      <w:pPr>
        <w:rPr>
          <w:lang w:eastAsia="en-IN"/>
        </w:rPr>
      </w:pPr>
      <w:r>
        <w:rPr>
          <w:lang w:eastAsia="en-IN"/>
        </w:rPr>
        <w:t>The following are some tips to keep your Orbit Reader 20 clean:</w:t>
      </w:r>
    </w:p>
    <w:p w14:paraId="4ADB3FDB" w14:textId="77777777" w:rsidR="00622C3C" w:rsidRDefault="00622C3C" w:rsidP="00622C3C">
      <w:pPr>
        <w:rPr>
          <w:lang w:eastAsia="en-IN"/>
        </w:rPr>
      </w:pPr>
    </w:p>
    <w:p w14:paraId="582D9AAF" w14:textId="77777777" w:rsidR="00622C3C" w:rsidRDefault="00622C3C" w:rsidP="00622C3C">
      <w:pPr>
        <w:pStyle w:val="ListParagraph"/>
        <w:numPr>
          <w:ilvl w:val="0"/>
          <w:numId w:val="58"/>
        </w:numPr>
        <w:rPr>
          <w:rFonts w:ascii="Arial" w:eastAsia="Times New Roman" w:hAnsi="Arial" w:cs="Arial"/>
          <w:sz w:val="24"/>
          <w:szCs w:val="24"/>
          <w:lang w:eastAsia="en-IN"/>
        </w:rPr>
      </w:pPr>
      <w:r>
        <w:rPr>
          <w:rFonts w:ascii="Arial" w:eastAsia="Times New Roman" w:hAnsi="Arial" w:cs="Arial"/>
          <w:sz w:val="24"/>
          <w:szCs w:val="24"/>
          <w:lang w:eastAsia="en-IN"/>
        </w:rPr>
        <w:t>Cleaning should be performed with the unit switched off and with all pins in the down position.</w:t>
      </w:r>
    </w:p>
    <w:p w14:paraId="68941B84" w14:textId="77777777" w:rsidR="00622C3C" w:rsidRDefault="00622C3C" w:rsidP="00622C3C">
      <w:pPr>
        <w:pStyle w:val="ListParagraph"/>
        <w:numPr>
          <w:ilvl w:val="0"/>
          <w:numId w:val="58"/>
        </w:numPr>
        <w:rPr>
          <w:rFonts w:eastAsia="Times New Roman" w:cs="Calibri"/>
          <w:lang w:eastAsia="en-IN"/>
        </w:rPr>
      </w:pPr>
      <w:r>
        <w:rPr>
          <w:rFonts w:ascii="Arial" w:eastAsia="Times New Roman" w:hAnsi="Arial" w:cs="Arial"/>
          <w:sz w:val="24"/>
          <w:szCs w:val="24"/>
          <w:lang w:eastAsia="en-IN"/>
        </w:rPr>
        <w:t>Use a vacuum cleaner with a soft tip attachment to remove dust from the pin area.</w:t>
      </w:r>
    </w:p>
    <w:p w14:paraId="14F07F08" w14:textId="77777777" w:rsidR="00622C3C" w:rsidRDefault="00622C3C" w:rsidP="00622C3C">
      <w:pPr>
        <w:pStyle w:val="ListParagraph"/>
        <w:numPr>
          <w:ilvl w:val="0"/>
          <w:numId w:val="58"/>
        </w:numPr>
        <w:rPr>
          <w:rFonts w:eastAsia="Times New Roman"/>
          <w:lang w:eastAsia="en-IN"/>
        </w:rPr>
      </w:pPr>
      <w:r>
        <w:rPr>
          <w:rFonts w:ascii="Arial" w:eastAsia="Times New Roman" w:hAnsi="Arial" w:cs="Arial"/>
          <w:sz w:val="24"/>
          <w:szCs w:val="24"/>
          <w:lang w:eastAsia="en-IN"/>
        </w:rPr>
        <w:t>Use a lint-free cloth to wipe the cells.</w:t>
      </w:r>
    </w:p>
    <w:p w14:paraId="694614D8" w14:textId="77777777" w:rsidR="00622C3C" w:rsidRDefault="00622C3C" w:rsidP="00622C3C">
      <w:pPr>
        <w:pStyle w:val="ListParagraph"/>
        <w:numPr>
          <w:ilvl w:val="0"/>
          <w:numId w:val="58"/>
        </w:numPr>
        <w:rPr>
          <w:rFonts w:eastAsia="Times New Roman"/>
          <w:lang w:eastAsia="en-IN"/>
        </w:rPr>
      </w:pPr>
      <w:r>
        <w:rPr>
          <w:rFonts w:ascii="Arial" w:eastAsia="Times New Roman" w:hAnsi="Arial" w:cs="Arial"/>
          <w:sz w:val="24"/>
          <w:szCs w:val="24"/>
          <w:lang w:eastAsia="en-IN"/>
        </w:rPr>
        <w:t>The cloth may be moistened with water.</w:t>
      </w:r>
    </w:p>
    <w:p w14:paraId="409A927D" w14:textId="77777777" w:rsidR="00622C3C" w:rsidRDefault="00622C3C" w:rsidP="00622C3C">
      <w:pPr>
        <w:pStyle w:val="ListParagraph"/>
        <w:numPr>
          <w:ilvl w:val="0"/>
          <w:numId w:val="58"/>
        </w:numPr>
        <w:rPr>
          <w:rFonts w:eastAsia="Times New Roman"/>
          <w:sz w:val="28"/>
          <w:szCs w:val="28"/>
          <w:lang w:eastAsia="en-IN"/>
        </w:rPr>
      </w:pPr>
      <w:r>
        <w:rPr>
          <w:rFonts w:ascii="Arial" w:eastAsia="Times New Roman" w:hAnsi="Arial" w:cs="Arial"/>
          <w:sz w:val="24"/>
          <w:szCs w:val="24"/>
          <w:lang w:eastAsia="en-IN"/>
        </w:rPr>
        <w:t>Avoid using the following:</w:t>
      </w:r>
    </w:p>
    <w:p w14:paraId="04F28E18" w14:textId="77777777" w:rsidR="00622C3C" w:rsidRDefault="00622C3C" w:rsidP="00622C3C">
      <w:pPr>
        <w:pStyle w:val="ListParagraph"/>
        <w:numPr>
          <w:ilvl w:val="0"/>
          <w:numId w:val="59"/>
        </w:numPr>
        <w:rPr>
          <w:rFonts w:eastAsia="Times New Roman"/>
          <w:lang w:eastAsia="en-IN"/>
        </w:rPr>
      </w:pPr>
      <w:r>
        <w:rPr>
          <w:rFonts w:ascii="Arial" w:eastAsia="Times New Roman" w:hAnsi="Arial" w:cs="Arial"/>
          <w:sz w:val="24"/>
          <w:szCs w:val="24"/>
          <w:lang w:eastAsia="en-IN"/>
        </w:rPr>
        <w:t>Paper towels, cotton swabs or materials that can release fibers</w:t>
      </w:r>
    </w:p>
    <w:p w14:paraId="6841E989" w14:textId="77777777" w:rsidR="00622C3C" w:rsidRDefault="00622C3C" w:rsidP="00622C3C">
      <w:pPr>
        <w:pStyle w:val="ListParagraph"/>
        <w:numPr>
          <w:ilvl w:val="0"/>
          <w:numId w:val="59"/>
        </w:numPr>
        <w:rPr>
          <w:rFonts w:eastAsia="Times New Roman"/>
          <w:sz w:val="24"/>
          <w:szCs w:val="24"/>
          <w:lang w:eastAsia="en-IN"/>
        </w:rPr>
      </w:pPr>
      <w:r>
        <w:rPr>
          <w:rFonts w:ascii="Arial" w:eastAsia="Times New Roman" w:hAnsi="Arial" w:cs="Arial"/>
          <w:sz w:val="24"/>
          <w:szCs w:val="24"/>
          <w:lang w:eastAsia="en-IN"/>
        </w:rPr>
        <w:t>Alcohol or ammonia based cleaners</w:t>
      </w:r>
    </w:p>
    <w:p w14:paraId="43A91D29" w14:textId="77777777" w:rsidR="00622C3C" w:rsidRDefault="00622C3C" w:rsidP="00622C3C">
      <w:pPr>
        <w:pStyle w:val="ListParagraph"/>
        <w:numPr>
          <w:ilvl w:val="0"/>
          <w:numId w:val="59"/>
        </w:numPr>
        <w:rPr>
          <w:rFonts w:eastAsia="Times New Roman"/>
          <w:lang w:eastAsia="en-IN"/>
        </w:rPr>
      </w:pPr>
      <w:r>
        <w:rPr>
          <w:rFonts w:ascii="Arial" w:eastAsia="Times New Roman" w:hAnsi="Arial" w:cs="Arial"/>
          <w:sz w:val="24"/>
          <w:szCs w:val="24"/>
          <w:lang w:eastAsia="en-IN"/>
        </w:rPr>
        <w:t>Canned or compressed air</w:t>
      </w:r>
    </w:p>
    <w:p w14:paraId="0168F833" w14:textId="7E6235AD" w:rsidR="00AA3872" w:rsidRPr="00651DDA" w:rsidRDefault="00AA3872" w:rsidP="00AA3872">
      <w:pPr>
        <w:pStyle w:val="Heading1"/>
        <w:rPr>
          <w:lang w:eastAsia="en-IN"/>
        </w:rPr>
      </w:pPr>
      <w:bookmarkStart w:id="349" w:name="_Toc6391387"/>
      <w:r w:rsidRPr="00651DDA">
        <w:rPr>
          <w:lang w:eastAsia="en-IN"/>
        </w:rPr>
        <w:t>General Specifications</w:t>
      </w:r>
      <w:bookmarkEnd w:id="349"/>
    </w:p>
    <w:p w14:paraId="33065FE5" w14:textId="77777777" w:rsidR="00AA3872" w:rsidRPr="00651DDA" w:rsidRDefault="00AA3872" w:rsidP="00AA3872">
      <w:pPr>
        <w:rPr>
          <w:lang w:eastAsia="en-I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09"/>
        <w:gridCol w:w="6537"/>
      </w:tblGrid>
      <w:tr w:rsidR="00AA3872" w:rsidRPr="00651DDA" w14:paraId="7643142C" w14:textId="77777777" w:rsidTr="00C624FE">
        <w:trPr>
          <w:jc w:val="center"/>
        </w:trPr>
        <w:tc>
          <w:tcPr>
            <w:tcW w:w="0" w:type="auto"/>
            <w:vAlign w:val="center"/>
            <w:hideMark/>
          </w:tcPr>
          <w:p w14:paraId="1699A3D8" w14:textId="77777777" w:rsidR="00AA3872" w:rsidRPr="00651DDA" w:rsidRDefault="00AA3872" w:rsidP="00C624FE">
            <w:pPr>
              <w:rPr>
                <w:rFonts w:cs="Arial"/>
                <w:lang w:eastAsia="en-IN"/>
              </w:rPr>
            </w:pPr>
            <w:r w:rsidRPr="00651DDA">
              <w:rPr>
                <w:rFonts w:cs="Arial"/>
                <w:lang w:eastAsia="en-IN"/>
              </w:rPr>
              <w:t xml:space="preserve">Dimensions (WxHxD) </w:t>
            </w:r>
          </w:p>
        </w:tc>
        <w:tc>
          <w:tcPr>
            <w:tcW w:w="6537" w:type="dxa"/>
            <w:vAlign w:val="center"/>
            <w:hideMark/>
          </w:tcPr>
          <w:p w14:paraId="1F2F57AC" w14:textId="77777777" w:rsidR="00AA3872" w:rsidRPr="00651DDA" w:rsidRDefault="00AA3872" w:rsidP="00C624FE">
            <w:pPr>
              <w:rPr>
                <w:rFonts w:cs="Arial"/>
                <w:lang w:eastAsia="en-IN"/>
              </w:rPr>
            </w:pPr>
            <w:r w:rsidRPr="00651DDA">
              <w:rPr>
                <w:rFonts w:cs="Arial"/>
                <w:lang w:eastAsia="en-IN"/>
              </w:rPr>
              <w:t xml:space="preserve">6.61 x 1.4 x 4.41 inch (168 x 35.56 x 112 mm) </w:t>
            </w:r>
          </w:p>
        </w:tc>
      </w:tr>
      <w:tr w:rsidR="00AA3872" w:rsidRPr="00651DDA" w14:paraId="79FEFA35" w14:textId="77777777" w:rsidTr="00C624FE">
        <w:trPr>
          <w:jc w:val="center"/>
        </w:trPr>
        <w:tc>
          <w:tcPr>
            <w:tcW w:w="0" w:type="auto"/>
            <w:vAlign w:val="center"/>
            <w:hideMark/>
          </w:tcPr>
          <w:p w14:paraId="0669C467" w14:textId="77777777" w:rsidR="00AA3872" w:rsidRPr="00651DDA" w:rsidRDefault="00AA3872" w:rsidP="00C624FE">
            <w:pPr>
              <w:rPr>
                <w:rFonts w:cs="Arial"/>
                <w:lang w:eastAsia="en-IN"/>
              </w:rPr>
            </w:pPr>
            <w:r w:rsidRPr="00651DDA">
              <w:rPr>
                <w:rFonts w:cs="Arial"/>
                <w:lang w:eastAsia="en-IN"/>
              </w:rPr>
              <w:t xml:space="preserve">Weight </w:t>
            </w:r>
          </w:p>
        </w:tc>
        <w:tc>
          <w:tcPr>
            <w:tcW w:w="6537" w:type="dxa"/>
            <w:vAlign w:val="center"/>
            <w:hideMark/>
          </w:tcPr>
          <w:p w14:paraId="22A04836" w14:textId="77777777" w:rsidR="00AA3872" w:rsidRPr="00651DDA" w:rsidRDefault="00AA3872" w:rsidP="00C624FE">
            <w:pPr>
              <w:rPr>
                <w:rFonts w:cs="Arial"/>
                <w:lang w:eastAsia="en-IN"/>
              </w:rPr>
            </w:pPr>
            <w:r w:rsidRPr="00651DDA">
              <w:rPr>
                <w:rFonts w:cs="Arial"/>
                <w:lang w:eastAsia="en-IN"/>
              </w:rPr>
              <w:t xml:space="preserve">0.99 lbs (450 grams) </w:t>
            </w:r>
          </w:p>
        </w:tc>
      </w:tr>
      <w:tr w:rsidR="00AA3872" w:rsidRPr="00651DDA" w14:paraId="1C2F5E34" w14:textId="77777777" w:rsidTr="00C624FE">
        <w:trPr>
          <w:jc w:val="center"/>
        </w:trPr>
        <w:tc>
          <w:tcPr>
            <w:tcW w:w="0" w:type="auto"/>
            <w:vAlign w:val="center"/>
            <w:hideMark/>
          </w:tcPr>
          <w:p w14:paraId="45D1C51B" w14:textId="77777777" w:rsidR="00AA3872" w:rsidRPr="00651DDA" w:rsidRDefault="00AA3872" w:rsidP="00C624FE">
            <w:pPr>
              <w:rPr>
                <w:rFonts w:cs="Arial"/>
                <w:lang w:eastAsia="en-IN"/>
              </w:rPr>
            </w:pPr>
            <w:r w:rsidRPr="00651DDA">
              <w:rPr>
                <w:rFonts w:cs="Arial"/>
                <w:lang w:eastAsia="en-IN"/>
              </w:rPr>
              <w:t xml:space="preserve">Braille Cells </w:t>
            </w:r>
          </w:p>
        </w:tc>
        <w:tc>
          <w:tcPr>
            <w:tcW w:w="6537" w:type="dxa"/>
            <w:vAlign w:val="center"/>
            <w:hideMark/>
          </w:tcPr>
          <w:p w14:paraId="1B836E68" w14:textId="77777777" w:rsidR="00AA3872" w:rsidRPr="00651DDA" w:rsidRDefault="00AA3872" w:rsidP="00C624FE">
            <w:pPr>
              <w:rPr>
                <w:rFonts w:cs="Arial"/>
                <w:lang w:eastAsia="en-IN"/>
              </w:rPr>
            </w:pPr>
            <w:r w:rsidRPr="00651DDA">
              <w:rPr>
                <w:rFonts w:cs="Arial"/>
                <w:lang w:eastAsia="en-IN"/>
              </w:rPr>
              <w:t xml:space="preserve">20 refreshable eight-dot braille cells; Refresh rate &lt; 0.75 sec </w:t>
            </w:r>
          </w:p>
        </w:tc>
      </w:tr>
      <w:tr w:rsidR="00AA3872" w:rsidRPr="00651DDA" w14:paraId="5A086BA1" w14:textId="77777777" w:rsidTr="00C624FE">
        <w:trPr>
          <w:jc w:val="center"/>
        </w:trPr>
        <w:tc>
          <w:tcPr>
            <w:tcW w:w="0" w:type="auto"/>
            <w:vAlign w:val="center"/>
            <w:hideMark/>
          </w:tcPr>
          <w:p w14:paraId="603DC33C" w14:textId="77777777" w:rsidR="00AA3872" w:rsidRPr="00651DDA" w:rsidRDefault="00AA3872" w:rsidP="00C624FE">
            <w:pPr>
              <w:rPr>
                <w:rFonts w:cs="Arial"/>
                <w:lang w:eastAsia="en-IN"/>
              </w:rPr>
            </w:pPr>
            <w:r w:rsidRPr="00651DDA">
              <w:rPr>
                <w:rFonts w:cs="Arial"/>
                <w:lang w:eastAsia="en-IN"/>
              </w:rPr>
              <w:t xml:space="preserve">Braille Input Keys </w:t>
            </w:r>
          </w:p>
        </w:tc>
        <w:tc>
          <w:tcPr>
            <w:tcW w:w="6537" w:type="dxa"/>
            <w:vAlign w:val="center"/>
            <w:hideMark/>
          </w:tcPr>
          <w:p w14:paraId="3C77C68A" w14:textId="77777777" w:rsidR="00AA3872" w:rsidRPr="00651DDA" w:rsidRDefault="00AA3872" w:rsidP="00C624FE">
            <w:pPr>
              <w:rPr>
                <w:rFonts w:cs="Arial"/>
                <w:lang w:eastAsia="en-IN"/>
              </w:rPr>
            </w:pPr>
            <w:r w:rsidRPr="00651DDA">
              <w:rPr>
                <w:rFonts w:cs="Arial"/>
                <w:lang w:eastAsia="en-IN"/>
              </w:rPr>
              <w:t>8-key Perkins style keypad, with space bar</w:t>
            </w:r>
            <w:r w:rsidRPr="00651DDA">
              <w:rPr>
                <w:rFonts w:cs="Arial"/>
                <w:lang w:eastAsia="en-IN"/>
              </w:rPr>
              <w:br/>
              <w:t xml:space="preserve">High-quality scissor-type keys </w:t>
            </w:r>
          </w:p>
        </w:tc>
      </w:tr>
      <w:tr w:rsidR="00AA3872" w:rsidRPr="00651DDA" w14:paraId="5599D57B" w14:textId="77777777" w:rsidTr="00C624FE">
        <w:trPr>
          <w:jc w:val="center"/>
        </w:trPr>
        <w:tc>
          <w:tcPr>
            <w:tcW w:w="0" w:type="auto"/>
            <w:vAlign w:val="center"/>
            <w:hideMark/>
          </w:tcPr>
          <w:p w14:paraId="1015F4FB" w14:textId="77777777" w:rsidR="00AA3872" w:rsidRPr="00651DDA" w:rsidRDefault="00AA3872" w:rsidP="00C624FE">
            <w:pPr>
              <w:rPr>
                <w:rFonts w:cs="Arial"/>
                <w:lang w:eastAsia="en-IN"/>
              </w:rPr>
            </w:pPr>
            <w:r w:rsidRPr="00651DDA">
              <w:rPr>
                <w:rFonts w:cs="Arial"/>
                <w:lang w:eastAsia="en-IN"/>
              </w:rPr>
              <w:t xml:space="preserve">Additional Keys </w:t>
            </w:r>
          </w:p>
        </w:tc>
        <w:tc>
          <w:tcPr>
            <w:tcW w:w="6537" w:type="dxa"/>
            <w:vAlign w:val="center"/>
            <w:hideMark/>
          </w:tcPr>
          <w:p w14:paraId="3563ED78" w14:textId="77777777" w:rsidR="00AA3872" w:rsidRPr="00651DDA" w:rsidRDefault="00AA3872" w:rsidP="00C624FE">
            <w:pPr>
              <w:rPr>
                <w:rFonts w:cs="Arial"/>
                <w:lang w:eastAsia="en-IN"/>
              </w:rPr>
            </w:pPr>
            <w:r w:rsidRPr="00651DDA">
              <w:rPr>
                <w:rFonts w:cs="Arial"/>
                <w:lang w:eastAsia="en-IN"/>
              </w:rPr>
              <w:t>Power on/off button</w:t>
            </w:r>
            <w:r w:rsidRPr="00651DDA">
              <w:rPr>
                <w:rFonts w:cs="Arial"/>
                <w:lang w:eastAsia="en-IN"/>
              </w:rPr>
              <w:br/>
              <w:t>4-way cursor keys and select key</w:t>
            </w:r>
            <w:r w:rsidRPr="00651DDA">
              <w:rPr>
                <w:rFonts w:cs="Arial"/>
                <w:lang w:eastAsia="en-IN"/>
              </w:rPr>
              <w:br/>
              <w:t xml:space="preserve">2 panning keys, rocker type </w:t>
            </w:r>
          </w:p>
        </w:tc>
      </w:tr>
      <w:tr w:rsidR="00AA3872" w:rsidRPr="00651DDA" w14:paraId="33AE483F" w14:textId="77777777" w:rsidTr="00C624FE">
        <w:trPr>
          <w:jc w:val="center"/>
        </w:trPr>
        <w:tc>
          <w:tcPr>
            <w:tcW w:w="0" w:type="auto"/>
            <w:vAlign w:val="center"/>
            <w:hideMark/>
          </w:tcPr>
          <w:p w14:paraId="099FB511" w14:textId="77777777" w:rsidR="00AA3872" w:rsidRPr="00651DDA" w:rsidRDefault="00AA3872" w:rsidP="00C624FE">
            <w:pPr>
              <w:rPr>
                <w:rFonts w:cs="Arial"/>
                <w:lang w:eastAsia="en-IN"/>
              </w:rPr>
            </w:pPr>
            <w:r w:rsidRPr="00651DDA">
              <w:rPr>
                <w:rFonts w:cs="Arial"/>
                <w:lang w:eastAsia="en-IN"/>
              </w:rPr>
              <w:t xml:space="preserve">Supported File Formats </w:t>
            </w:r>
          </w:p>
        </w:tc>
        <w:tc>
          <w:tcPr>
            <w:tcW w:w="6537" w:type="dxa"/>
            <w:vAlign w:val="center"/>
            <w:hideMark/>
          </w:tcPr>
          <w:p w14:paraId="4EF1F76F" w14:textId="1624D4FB" w:rsidR="00AA3872" w:rsidRPr="00651DDA" w:rsidRDefault="00AA3872" w:rsidP="00C624FE">
            <w:pPr>
              <w:rPr>
                <w:rFonts w:cs="Arial"/>
                <w:lang w:eastAsia="en-IN"/>
              </w:rPr>
            </w:pPr>
            <w:r w:rsidRPr="00651DDA">
              <w:rPr>
                <w:rFonts w:cs="Arial"/>
                <w:lang w:eastAsia="en-IN"/>
              </w:rPr>
              <w:t>.txt,</w:t>
            </w:r>
            <w:r w:rsidR="00C624FE">
              <w:rPr>
                <w:rFonts w:cs="Arial"/>
                <w:lang w:eastAsia="en-IN"/>
              </w:rPr>
              <w:t xml:space="preserve"> </w:t>
            </w:r>
            <w:r w:rsidRPr="00651DDA">
              <w:rPr>
                <w:rFonts w:cs="Arial"/>
                <w:lang w:eastAsia="en-IN"/>
              </w:rPr>
              <w:t xml:space="preserve">.brl, .brf </w:t>
            </w:r>
          </w:p>
        </w:tc>
      </w:tr>
      <w:tr w:rsidR="00AA3872" w:rsidRPr="00651DDA" w14:paraId="53428DA6" w14:textId="77777777" w:rsidTr="00C624FE">
        <w:trPr>
          <w:jc w:val="center"/>
        </w:trPr>
        <w:tc>
          <w:tcPr>
            <w:tcW w:w="0" w:type="auto"/>
            <w:vAlign w:val="center"/>
            <w:hideMark/>
          </w:tcPr>
          <w:p w14:paraId="40167A72" w14:textId="77777777" w:rsidR="00AA3872" w:rsidRPr="00651DDA" w:rsidRDefault="00AA3872" w:rsidP="00C624FE">
            <w:pPr>
              <w:rPr>
                <w:rFonts w:cs="Arial"/>
                <w:lang w:eastAsia="en-IN"/>
              </w:rPr>
            </w:pPr>
            <w:r w:rsidRPr="00651DDA">
              <w:rPr>
                <w:rFonts w:cs="Arial"/>
                <w:lang w:eastAsia="en-IN"/>
              </w:rPr>
              <w:t xml:space="preserve">OS Support </w:t>
            </w:r>
          </w:p>
        </w:tc>
        <w:tc>
          <w:tcPr>
            <w:tcW w:w="6537" w:type="dxa"/>
            <w:vAlign w:val="center"/>
            <w:hideMark/>
          </w:tcPr>
          <w:p w14:paraId="39642DEC" w14:textId="4CA1268D" w:rsidR="00AA3872" w:rsidRPr="00651DDA" w:rsidRDefault="00AA3872" w:rsidP="00C624FE">
            <w:pPr>
              <w:rPr>
                <w:rFonts w:cs="Arial"/>
                <w:lang w:eastAsia="en-IN"/>
              </w:rPr>
            </w:pPr>
            <w:r w:rsidRPr="00651DDA">
              <w:rPr>
                <w:rFonts w:cs="Arial"/>
                <w:lang w:eastAsia="en-IN"/>
              </w:rPr>
              <w:t>Windows: NVDA, JAWS, Window-Eyes, System Access</w:t>
            </w:r>
            <w:r w:rsidR="00225374">
              <w:rPr>
                <w:rFonts w:cs="Arial"/>
                <w:lang w:eastAsia="en-IN"/>
              </w:rPr>
              <w:t xml:space="preserve">, </w:t>
            </w:r>
            <w:r w:rsidR="00225374" w:rsidRPr="00225374">
              <w:rPr>
                <w:rFonts w:cs="Arial"/>
                <w:lang w:eastAsia="en-IN"/>
              </w:rPr>
              <w:t>Dolphin ScreenReader</w:t>
            </w:r>
            <w:r w:rsidRPr="00651DDA">
              <w:rPr>
                <w:rFonts w:cs="Arial"/>
                <w:lang w:eastAsia="en-IN"/>
              </w:rPr>
              <w:br/>
              <w:t>Mac OS X: Voiceover</w:t>
            </w:r>
            <w:r w:rsidRPr="00651DDA">
              <w:rPr>
                <w:rFonts w:cs="Arial"/>
                <w:lang w:eastAsia="en-IN"/>
              </w:rPr>
              <w:br/>
              <w:t>iOS: Voiceover</w:t>
            </w:r>
            <w:r w:rsidRPr="00651DDA">
              <w:rPr>
                <w:rFonts w:cs="Arial"/>
                <w:lang w:eastAsia="en-IN"/>
              </w:rPr>
              <w:br/>
              <w:t>Android: Brailleback</w:t>
            </w:r>
            <w:r w:rsidRPr="00651DDA">
              <w:rPr>
                <w:rFonts w:cs="Arial"/>
                <w:lang w:eastAsia="en-IN"/>
              </w:rPr>
              <w:br/>
              <w:t xml:space="preserve">Chromebook: ChromeVox </w:t>
            </w:r>
          </w:p>
        </w:tc>
      </w:tr>
      <w:tr w:rsidR="00AA3872" w:rsidRPr="00651DDA" w14:paraId="03F5AE91" w14:textId="77777777" w:rsidTr="00C624FE">
        <w:trPr>
          <w:jc w:val="center"/>
        </w:trPr>
        <w:tc>
          <w:tcPr>
            <w:tcW w:w="0" w:type="auto"/>
            <w:vAlign w:val="center"/>
            <w:hideMark/>
          </w:tcPr>
          <w:p w14:paraId="3B410E1E" w14:textId="77777777" w:rsidR="00AA3872" w:rsidRPr="00651DDA" w:rsidRDefault="00AA3872" w:rsidP="00C624FE">
            <w:pPr>
              <w:rPr>
                <w:rFonts w:cs="Arial"/>
                <w:lang w:eastAsia="en-IN"/>
              </w:rPr>
            </w:pPr>
            <w:r w:rsidRPr="00651DDA">
              <w:rPr>
                <w:rFonts w:cs="Arial"/>
                <w:lang w:eastAsia="en-IN"/>
              </w:rPr>
              <w:t xml:space="preserve">Interfaces and Ports </w:t>
            </w:r>
          </w:p>
        </w:tc>
        <w:tc>
          <w:tcPr>
            <w:tcW w:w="6537" w:type="dxa"/>
            <w:vAlign w:val="center"/>
            <w:hideMark/>
          </w:tcPr>
          <w:p w14:paraId="49C7758E" w14:textId="77777777" w:rsidR="00AA3872" w:rsidRPr="00651DDA" w:rsidRDefault="00AA3872" w:rsidP="00C624FE">
            <w:pPr>
              <w:rPr>
                <w:rFonts w:cs="Arial"/>
                <w:lang w:eastAsia="en-IN"/>
              </w:rPr>
            </w:pPr>
            <w:r w:rsidRPr="00651DDA">
              <w:rPr>
                <w:rFonts w:cs="Arial"/>
                <w:lang w:eastAsia="en-IN"/>
              </w:rPr>
              <w:t>1x Micro-B USB port, USB 2.0, for host interface, firmware upgrade and battery charging</w:t>
            </w:r>
            <w:r w:rsidRPr="00651DDA">
              <w:rPr>
                <w:rFonts w:cs="Arial"/>
                <w:lang w:eastAsia="en-IN"/>
              </w:rPr>
              <w:br/>
              <w:t xml:space="preserve">Bluetooth 2.1, Class 2 </w:t>
            </w:r>
          </w:p>
        </w:tc>
      </w:tr>
      <w:tr w:rsidR="00AA3872" w:rsidRPr="00651DDA" w14:paraId="63005094" w14:textId="77777777" w:rsidTr="00C624FE">
        <w:trPr>
          <w:jc w:val="center"/>
        </w:trPr>
        <w:tc>
          <w:tcPr>
            <w:tcW w:w="0" w:type="auto"/>
            <w:vAlign w:val="center"/>
            <w:hideMark/>
          </w:tcPr>
          <w:p w14:paraId="0336AC53" w14:textId="77777777" w:rsidR="00AA3872" w:rsidRPr="00651DDA" w:rsidRDefault="00AA3872" w:rsidP="00C624FE">
            <w:pPr>
              <w:rPr>
                <w:rFonts w:cs="Arial"/>
                <w:lang w:eastAsia="en-IN"/>
              </w:rPr>
            </w:pPr>
            <w:r w:rsidRPr="00651DDA">
              <w:rPr>
                <w:rFonts w:cs="Arial"/>
                <w:lang w:eastAsia="en-IN"/>
              </w:rPr>
              <w:t xml:space="preserve">Flash Media Slot </w:t>
            </w:r>
          </w:p>
        </w:tc>
        <w:tc>
          <w:tcPr>
            <w:tcW w:w="6537" w:type="dxa"/>
            <w:vAlign w:val="center"/>
            <w:hideMark/>
          </w:tcPr>
          <w:p w14:paraId="637D8FBE" w14:textId="77777777" w:rsidR="00AA3872" w:rsidRPr="00651DDA" w:rsidRDefault="00AA3872" w:rsidP="00C624FE">
            <w:pPr>
              <w:rPr>
                <w:rFonts w:cs="Arial"/>
                <w:lang w:eastAsia="en-IN"/>
              </w:rPr>
            </w:pPr>
            <w:r w:rsidRPr="00651DDA">
              <w:rPr>
                <w:rFonts w:cs="Arial"/>
                <w:lang w:eastAsia="en-IN"/>
              </w:rPr>
              <w:t xml:space="preserve">1x SD card (4GB to 32GB capacity) </w:t>
            </w:r>
          </w:p>
        </w:tc>
      </w:tr>
      <w:tr w:rsidR="00AA3872" w:rsidRPr="00651DDA" w14:paraId="02FC0A5A" w14:textId="77777777" w:rsidTr="00C624FE">
        <w:trPr>
          <w:jc w:val="center"/>
        </w:trPr>
        <w:tc>
          <w:tcPr>
            <w:tcW w:w="0" w:type="auto"/>
            <w:vAlign w:val="center"/>
            <w:hideMark/>
          </w:tcPr>
          <w:p w14:paraId="1E202578" w14:textId="77777777" w:rsidR="00AA3872" w:rsidRPr="00651DDA" w:rsidRDefault="00AA3872" w:rsidP="00C624FE">
            <w:pPr>
              <w:rPr>
                <w:rFonts w:cs="Arial"/>
                <w:lang w:eastAsia="en-IN"/>
              </w:rPr>
            </w:pPr>
            <w:r w:rsidRPr="00651DDA">
              <w:rPr>
                <w:rFonts w:cs="Arial"/>
                <w:lang w:eastAsia="en-IN"/>
              </w:rPr>
              <w:t xml:space="preserve">Battery </w:t>
            </w:r>
          </w:p>
        </w:tc>
        <w:tc>
          <w:tcPr>
            <w:tcW w:w="6537" w:type="dxa"/>
            <w:vAlign w:val="center"/>
            <w:hideMark/>
          </w:tcPr>
          <w:p w14:paraId="524A2F0E" w14:textId="77777777" w:rsidR="00AA3872" w:rsidRPr="00651DDA" w:rsidRDefault="00AA3872" w:rsidP="00C624FE">
            <w:pPr>
              <w:rPr>
                <w:rFonts w:cs="Arial"/>
                <w:lang w:eastAsia="en-IN"/>
              </w:rPr>
            </w:pPr>
            <w:r w:rsidRPr="00651DDA">
              <w:rPr>
                <w:rFonts w:cs="Arial"/>
                <w:lang w:eastAsia="en-IN"/>
              </w:rPr>
              <w:t xml:space="preserve">User-replaceable, rechargeable Lithium-Ion battery; 2200 mAh </w:t>
            </w:r>
          </w:p>
        </w:tc>
      </w:tr>
      <w:tr w:rsidR="00AA3872" w:rsidRPr="00651DDA" w14:paraId="0AA81433" w14:textId="77777777" w:rsidTr="00C624FE">
        <w:trPr>
          <w:jc w:val="center"/>
        </w:trPr>
        <w:tc>
          <w:tcPr>
            <w:tcW w:w="0" w:type="auto"/>
            <w:vAlign w:val="center"/>
            <w:hideMark/>
          </w:tcPr>
          <w:p w14:paraId="1A25BF24" w14:textId="77777777" w:rsidR="00AA3872" w:rsidRPr="00651DDA" w:rsidRDefault="00AA3872" w:rsidP="00C624FE">
            <w:pPr>
              <w:rPr>
                <w:rFonts w:cs="Arial"/>
                <w:lang w:eastAsia="en-IN"/>
              </w:rPr>
            </w:pPr>
            <w:r w:rsidRPr="00651DDA">
              <w:rPr>
                <w:rFonts w:cs="Arial"/>
                <w:lang w:eastAsia="en-IN"/>
              </w:rPr>
              <w:t xml:space="preserve">Battery Life </w:t>
            </w:r>
          </w:p>
        </w:tc>
        <w:tc>
          <w:tcPr>
            <w:tcW w:w="6537" w:type="dxa"/>
            <w:vAlign w:val="center"/>
            <w:hideMark/>
          </w:tcPr>
          <w:p w14:paraId="35229482" w14:textId="77777777" w:rsidR="00AA3872" w:rsidRPr="00651DDA" w:rsidRDefault="00AA3872" w:rsidP="00C624FE">
            <w:pPr>
              <w:rPr>
                <w:rFonts w:cs="Arial"/>
                <w:lang w:eastAsia="en-IN"/>
              </w:rPr>
            </w:pPr>
            <w:r w:rsidRPr="00651DDA">
              <w:rPr>
                <w:rFonts w:cs="Arial"/>
                <w:lang w:eastAsia="en-IN"/>
              </w:rPr>
              <w:t xml:space="preserve">3 days of typical use </w:t>
            </w:r>
          </w:p>
        </w:tc>
      </w:tr>
      <w:tr w:rsidR="00AA3872" w:rsidRPr="00651DDA" w14:paraId="7DADA3C0" w14:textId="77777777" w:rsidTr="00C624FE">
        <w:trPr>
          <w:jc w:val="center"/>
        </w:trPr>
        <w:tc>
          <w:tcPr>
            <w:tcW w:w="0" w:type="auto"/>
            <w:vAlign w:val="center"/>
            <w:hideMark/>
          </w:tcPr>
          <w:p w14:paraId="6D1B9B40" w14:textId="77777777" w:rsidR="00AA3872" w:rsidRPr="00651DDA" w:rsidRDefault="00AA3872" w:rsidP="00C624FE">
            <w:pPr>
              <w:rPr>
                <w:rFonts w:cs="Arial"/>
                <w:lang w:eastAsia="en-IN"/>
              </w:rPr>
            </w:pPr>
            <w:r w:rsidRPr="00651DDA">
              <w:rPr>
                <w:rFonts w:cs="Arial"/>
                <w:lang w:eastAsia="en-IN"/>
              </w:rPr>
              <w:t xml:space="preserve">Charging Method </w:t>
            </w:r>
          </w:p>
        </w:tc>
        <w:tc>
          <w:tcPr>
            <w:tcW w:w="6537" w:type="dxa"/>
            <w:vAlign w:val="center"/>
            <w:hideMark/>
          </w:tcPr>
          <w:p w14:paraId="571FE554" w14:textId="77777777" w:rsidR="00AA3872" w:rsidRPr="00651DDA" w:rsidRDefault="00AA3872" w:rsidP="00C624FE">
            <w:pPr>
              <w:rPr>
                <w:rFonts w:cs="Arial"/>
                <w:lang w:eastAsia="en-IN"/>
              </w:rPr>
            </w:pPr>
            <w:r w:rsidRPr="00651DDA">
              <w:rPr>
                <w:rFonts w:cs="Arial"/>
                <w:lang w:eastAsia="en-IN"/>
              </w:rPr>
              <w:t>PC charger: Charge over USB Port – 5V, 500 mA Max</w:t>
            </w:r>
            <w:r w:rsidRPr="00651DDA">
              <w:rPr>
                <w:rFonts w:cs="Arial"/>
                <w:lang w:eastAsia="en-IN"/>
              </w:rPr>
              <w:br/>
              <w:t xml:space="preserve">Wall charger: Charge over USB Port – 5V, 1000 mA Max; USB BC1.2 compliant charger required </w:t>
            </w:r>
          </w:p>
        </w:tc>
      </w:tr>
      <w:tr w:rsidR="00AA3872" w:rsidRPr="00651DDA" w14:paraId="1C31409C" w14:textId="77777777" w:rsidTr="00C624FE">
        <w:trPr>
          <w:jc w:val="center"/>
        </w:trPr>
        <w:tc>
          <w:tcPr>
            <w:tcW w:w="0" w:type="auto"/>
            <w:vAlign w:val="center"/>
            <w:hideMark/>
          </w:tcPr>
          <w:p w14:paraId="096FED98" w14:textId="77777777" w:rsidR="00AA3872" w:rsidRPr="00651DDA" w:rsidRDefault="00AA3872" w:rsidP="00C624FE">
            <w:pPr>
              <w:rPr>
                <w:rFonts w:cs="Arial"/>
                <w:lang w:eastAsia="en-IN"/>
              </w:rPr>
            </w:pPr>
            <w:r w:rsidRPr="00651DDA">
              <w:rPr>
                <w:rFonts w:cs="Arial"/>
                <w:lang w:eastAsia="en-IN"/>
              </w:rPr>
              <w:t xml:space="preserve">Environmental Conditions </w:t>
            </w:r>
          </w:p>
        </w:tc>
        <w:tc>
          <w:tcPr>
            <w:tcW w:w="6537" w:type="dxa"/>
            <w:vAlign w:val="center"/>
            <w:hideMark/>
          </w:tcPr>
          <w:p w14:paraId="25FAA8FA" w14:textId="5BCCC888" w:rsidR="00AA3872" w:rsidRPr="00651DDA" w:rsidRDefault="00AA3872" w:rsidP="00C624FE">
            <w:pPr>
              <w:rPr>
                <w:rFonts w:cs="Arial"/>
                <w:lang w:eastAsia="en-IN"/>
              </w:rPr>
            </w:pPr>
            <w:r w:rsidRPr="00651DDA">
              <w:rPr>
                <w:rFonts w:cs="Arial"/>
                <w:lang w:eastAsia="en-IN"/>
              </w:rPr>
              <w:t>Operational</w:t>
            </w:r>
            <w:r w:rsidRPr="00651DDA">
              <w:rPr>
                <w:rFonts w:cs="Arial"/>
                <w:lang w:eastAsia="en-IN"/>
              </w:rPr>
              <w:br/>
              <w:t>Temperature: 5</w:t>
            </w:r>
            <w:r w:rsidR="001A2A3E">
              <w:rPr>
                <w:rFonts w:cs="Arial"/>
                <w:lang w:eastAsia="en-IN"/>
              </w:rPr>
              <w:t xml:space="preserve"> </w:t>
            </w:r>
            <w:r w:rsidRPr="00651DDA">
              <w:rPr>
                <w:rFonts w:cs="Arial"/>
                <w:lang w:eastAsia="en-IN"/>
              </w:rPr>
              <w:t>°C to 45</w:t>
            </w:r>
            <w:r w:rsidR="001A2A3E">
              <w:rPr>
                <w:rFonts w:cs="Arial"/>
                <w:lang w:eastAsia="en-IN"/>
              </w:rPr>
              <w:t xml:space="preserve"> </w:t>
            </w:r>
            <w:r w:rsidRPr="00651DDA">
              <w:rPr>
                <w:rFonts w:cs="Arial"/>
                <w:lang w:eastAsia="en-IN"/>
              </w:rPr>
              <w:t>°C</w:t>
            </w:r>
            <w:r w:rsidRPr="00651DDA">
              <w:rPr>
                <w:rFonts w:cs="Arial"/>
                <w:lang w:eastAsia="en-IN"/>
              </w:rPr>
              <w:br/>
              <w:t>Humidity: 10% - 70% relative humidity</w:t>
            </w:r>
            <w:r w:rsidRPr="00651DDA">
              <w:rPr>
                <w:rFonts w:cs="Arial"/>
                <w:lang w:eastAsia="en-IN"/>
              </w:rPr>
              <w:br/>
              <w:t>Storage</w:t>
            </w:r>
            <w:r w:rsidRPr="00651DDA">
              <w:rPr>
                <w:rFonts w:cs="Arial"/>
                <w:lang w:eastAsia="en-IN"/>
              </w:rPr>
              <w:br/>
              <w:t>Temperature: -15</w:t>
            </w:r>
            <w:r w:rsidR="001A2A3E">
              <w:rPr>
                <w:rFonts w:cs="Arial"/>
                <w:lang w:eastAsia="en-IN"/>
              </w:rPr>
              <w:t xml:space="preserve"> </w:t>
            </w:r>
            <w:r w:rsidRPr="00651DDA">
              <w:rPr>
                <w:rFonts w:cs="Arial"/>
                <w:lang w:eastAsia="en-IN"/>
              </w:rPr>
              <w:t>°C to 70</w:t>
            </w:r>
            <w:r w:rsidR="001A2A3E">
              <w:rPr>
                <w:rFonts w:cs="Arial"/>
                <w:lang w:eastAsia="en-IN"/>
              </w:rPr>
              <w:t xml:space="preserve"> </w:t>
            </w:r>
            <w:r w:rsidRPr="00651DDA">
              <w:rPr>
                <w:rFonts w:cs="Arial"/>
                <w:lang w:eastAsia="en-IN"/>
              </w:rPr>
              <w:t>°C</w:t>
            </w:r>
            <w:r w:rsidRPr="00651DDA">
              <w:rPr>
                <w:rFonts w:cs="Arial"/>
                <w:lang w:eastAsia="en-IN"/>
              </w:rPr>
              <w:br/>
              <w:t xml:space="preserve">Humidity: 5% - 90% relative humidity </w:t>
            </w:r>
          </w:p>
        </w:tc>
      </w:tr>
    </w:tbl>
    <w:p w14:paraId="28886695" w14:textId="77777777" w:rsidR="00AA3872" w:rsidRPr="00651DDA" w:rsidRDefault="00AA3872" w:rsidP="00AA3872">
      <w:pPr>
        <w:pStyle w:val="Heading1"/>
        <w:rPr>
          <w:lang w:eastAsia="en-IN"/>
        </w:rPr>
      </w:pPr>
      <w:bookmarkStart w:id="350" w:name="Appendices"/>
      <w:bookmarkStart w:id="351" w:name="_Toc6391388"/>
      <w:bookmarkEnd w:id="350"/>
      <w:r w:rsidRPr="00651DDA">
        <w:rPr>
          <w:lang w:eastAsia="en-IN"/>
        </w:rPr>
        <w:t>Appendices</w:t>
      </w:r>
      <w:bookmarkEnd w:id="351"/>
    </w:p>
    <w:p w14:paraId="13D427AA" w14:textId="77777777" w:rsidR="00AA3872" w:rsidRPr="00651DDA" w:rsidRDefault="00AA3872" w:rsidP="000A5C87">
      <w:pPr>
        <w:pStyle w:val="Heading2"/>
      </w:pPr>
      <w:bookmarkStart w:id="352" w:name="_Toc6391389"/>
      <w:r w:rsidRPr="00651DDA">
        <w:t>Appendix A - Computer Braille Chart</w:t>
      </w:r>
      <w:bookmarkEnd w:id="352"/>
    </w:p>
    <w:p w14:paraId="4D026DD0" w14:textId="77777777" w:rsidR="00AA3872" w:rsidRPr="00651DDA" w:rsidRDefault="00AA3872" w:rsidP="00AA3872">
      <w:bookmarkStart w:id="353" w:name="Appendix-A-Computer-Braille-Chart"/>
      <w:bookmarkStart w:id="354" w:name="_Toc504838867"/>
      <w:bookmarkStart w:id="355" w:name="_Toc504839002"/>
      <w:bookmarkStart w:id="356" w:name="_Toc504839135"/>
      <w:bookmarkEnd w:id="353"/>
      <w:bookmarkEnd w:id="354"/>
      <w:bookmarkEnd w:id="355"/>
      <w:bookmarkEnd w:id="3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1421"/>
        <w:gridCol w:w="1235"/>
        <w:gridCol w:w="2048"/>
      </w:tblGrid>
      <w:tr w:rsidR="00AA3872" w:rsidRPr="00651DDA" w14:paraId="2B33A5D3" w14:textId="77777777" w:rsidTr="00C624FE">
        <w:trPr>
          <w:jc w:val="center"/>
        </w:trPr>
        <w:tc>
          <w:tcPr>
            <w:tcW w:w="0" w:type="auto"/>
            <w:vAlign w:val="center"/>
            <w:hideMark/>
          </w:tcPr>
          <w:p w14:paraId="713BA238" w14:textId="77777777" w:rsidR="00AA3872" w:rsidRPr="00651DDA" w:rsidRDefault="00AA3872" w:rsidP="00C624FE">
            <w:pPr>
              <w:jc w:val="center"/>
              <w:rPr>
                <w:rFonts w:cs="Arial"/>
                <w:b/>
                <w:bCs/>
              </w:rPr>
            </w:pPr>
            <w:r w:rsidRPr="00651DDA">
              <w:rPr>
                <w:rFonts w:cs="Arial"/>
                <w:b/>
                <w:bCs/>
              </w:rPr>
              <w:t>ASCII Code</w:t>
            </w:r>
          </w:p>
        </w:tc>
        <w:tc>
          <w:tcPr>
            <w:tcW w:w="0" w:type="auto"/>
            <w:vAlign w:val="center"/>
            <w:hideMark/>
          </w:tcPr>
          <w:p w14:paraId="17CB407F" w14:textId="77777777" w:rsidR="00AA3872" w:rsidRPr="00651DDA" w:rsidRDefault="00AA3872" w:rsidP="00C624FE">
            <w:pPr>
              <w:jc w:val="center"/>
              <w:rPr>
                <w:rFonts w:cs="Arial"/>
                <w:b/>
                <w:bCs/>
              </w:rPr>
            </w:pPr>
            <w:r w:rsidRPr="00651DDA">
              <w:rPr>
                <w:rFonts w:cs="Arial"/>
                <w:b/>
                <w:bCs/>
              </w:rPr>
              <w:t>Character</w:t>
            </w:r>
          </w:p>
        </w:tc>
        <w:tc>
          <w:tcPr>
            <w:tcW w:w="0" w:type="auto"/>
            <w:vAlign w:val="center"/>
            <w:hideMark/>
          </w:tcPr>
          <w:p w14:paraId="6B760F3E" w14:textId="77777777" w:rsidR="00AA3872" w:rsidRPr="00651DDA" w:rsidRDefault="00AA3872" w:rsidP="00C624FE">
            <w:pPr>
              <w:jc w:val="center"/>
              <w:rPr>
                <w:rFonts w:cs="Arial"/>
                <w:b/>
                <w:bCs/>
              </w:rPr>
            </w:pPr>
            <w:r w:rsidRPr="00651DDA">
              <w:rPr>
                <w:rFonts w:cs="Arial"/>
                <w:b/>
                <w:bCs/>
              </w:rPr>
              <w:t>Dot Combination</w:t>
            </w:r>
          </w:p>
        </w:tc>
      </w:tr>
      <w:tr w:rsidR="00AA3872" w:rsidRPr="00651DDA" w14:paraId="78C16A94" w14:textId="77777777" w:rsidTr="00C624FE">
        <w:trPr>
          <w:jc w:val="center"/>
        </w:trPr>
        <w:tc>
          <w:tcPr>
            <w:tcW w:w="0" w:type="auto"/>
            <w:vAlign w:val="center"/>
            <w:hideMark/>
          </w:tcPr>
          <w:p w14:paraId="776D637E" w14:textId="77777777" w:rsidR="00AA3872" w:rsidRPr="00651DDA" w:rsidRDefault="00AA3872" w:rsidP="00C624FE">
            <w:pPr>
              <w:rPr>
                <w:rFonts w:cs="Arial"/>
              </w:rPr>
            </w:pPr>
            <w:r w:rsidRPr="00651DDA">
              <w:rPr>
                <w:rFonts w:cs="Arial"/>
              </w:rPr>
              <w:t>33</w:t>
            </w:r>
          </w:p>
        </w:tc>
        <w:tc>
          <w:tcPr>
            <w:tcW w:w="0" w:type="auto"/>
            <w:vAlign w:val="center"/>
            <w:hideMark/>
          </w:tcPr>
          <w:p w14:paraId="3A8EE2CB" w14:textId="77777777" w:rsidR="00AA3872" w:rsidRPr="00651DDA" w:rsidRDefault="00AA3872" w:rsidP="00C624FE">
            <w:pPr>
              <w:rPr>
                <w:rFonts w:cs="Arial"/>
              </w:rPr>
            </w:pPr>
            <w:r w:rsidRPr="00651DDA">
              <w:rPr>
                <w:rFonts w:cs="Arial"/>
              </w:rPr>
              <w:t>!</w:t>
            </w:r>
          </w:p>
        </w:tc>
        <w:tc>
          <w:tcPr>
            <w:tcW w:w="0" w:type="auto"/>
            <w:vAlign w:val="center"/>
            <w:hideMark/>
          </w:tcPr>
          <w:p w14:paraId="169F4FB4" w14:textId="77777777" w:rsidR="00AA3872" w:rsidRPr="00651DDA" w:rsidRDefault="00AA3872" w:rsidP="00C624FE">
            <w:pPr>
              <w:rPr>
                <w:rFonts w:cs="Arial"/>
              </w:rPr>
            </w:pPr>
            <w:r w:rsidRPr="00651DDA">
              <w:rPr>
                <w:rFonts w:cs="Arial"/>
              </w:rPr>
              <w:t>2-3-4-6</w:t>
            </w:r>
          </w:p>
        </w:tc>
      </w:tr>
      <w:tr w:rsidR="00AA3872" w:rsidRPr="00651DDA" w14:paraId="60A49C98" w14:textId="77777777" w:rsidTr="00C624FE">
        <w:trPr>
          <w:jc w:val="center"/>
        </w:trPr>
        <w:tc>
          <w:tcPr>
            <w:tcW w:w="0" w:type="auto"/>
            <w:vAlign w:val="center"/>
            <w:hideMark/>
          </w:tcPr>
          <w:p w14:paraId="2F22A6D4" w14:textId="77777777" w:rsidR="00AA3872" w:rsidRPr="00651DDA" w:rsidRDefault="00AA3872" w:rsidP="00C624FE">
            <w:pPr>
              <w:rPr>
                <w:rFonts w:cs="Arial"/>
              </w:rPr>
            </w:pPr>
            <w:r w:rsidRPr="00651DDA">
              <w:rPr>
                <w:rFonts w:cs="Arial"/>
              </w:rPr>
              <w:t>34</w:t>
            </w:r>
          </w:p>
        </w:tc>
        <w:tc>
          <w:tcPr>
            <w:tcW w:w="0" w:type="auto"/>
            <w:vAlign w:val="center"/>
            <w:hideMark/>
          </w:tcPr>
          <w:p w14:paraId="5F66DE9E" w14:textId="77777777" w:rsidR="00AA3872" w:rsidRPr="00651DDA" w:rsidRDefault="00AA3872" w:rsidP="00C624FE">
            <w:pPr>
              <w:rPr>
                <w:rFonts w:cs="Arial"/>
              </w:rPr>
            </w:pPr>
            <w:r w:rsidRPr="00651DDA">
              <w:rPr>
                <w:rFonts w:cs="Arial"/>
              </w:rPr>
              <w:t>"</w:t>
            </w:r>
          </w:p>
        </w:tc>
        <w:tc>
          <w:tcPr>
            <w:tcW w:w="0" w:type="auto"/>
            <w:vAlign w:val="center"/>
            <w:hideMark/>
          </w:tcPr>
          <w:p w14:paraId="087737CE" w14:textId="77777777" w:rsidR="00AA3872" w:rsidRPr="00651DDA" w:rsidRDefault="00AA3872" w:rsidP="00C624FE">
            <w:pPr>
              <w:rPr>
                <w:rFonts w:cs="Arial"/>
              </w:rPr>
            </w:pPr>
            <w:r w:rsidRPr="00651DDA">
              <w:rPr>
                <w:rFonts w:cs="Arial"/>
              </w:rPr>
              <w:t>5</w:t>
            </w:r>
          </w:p>
        </w:tc>
      </w:tr>
      <w:tr w:rsidR="00AA3872" w:rsidRPr="00651DDA" w14:paraId="55B27C49" w14:textId="77777777" w:rsidTr="00C624FE">
        <w:trPr>
          <w:jc w:val="center"/>
        </w:trPr>
        <w:tc>
          <w:tcPr>
            <w:tcW w:w="0" w:type="auto"/>
            <w:vAlign w:val="center"/>
            <w:hideMark/>
          </w:tcPr>
          <w:p w14:paraId="26186D5B" w14:textId="77777777" w:rsidR="00AA3872" w:rsidRPr="00651DDA" w:rsidRDefault="00AA3872" w:rsidP="00C624FE">
            <w:pPr>
              <w:rPr>
                <w:rFonts w:cs="Arial"/>
              </w:rPr>
            </w:pPr>
            <w:r w:rsidRPr="00651DDA">
              <w:rPr>
                <w:rFonts w:cs="Arial"/>
              </w:rPr>
              <w:t>35</w:t>
            </w:r>
          </w:p>
        </w:tc>
        <w:tc>
          <w:tcPr>
            <w:tcW w:w="0" w:type="auto"/>
            <w:vAlign w:val="center"/>
            <w:hideMark/>
          </w:tcPr>
          <w:p w14:paraId="1227F262" w14:textId="77777777" w:rsidR="00AA3872" w:rsidRPr="00651DDA" w:rsidRDefault="00AA3872" w:rsidP="00C624FE">
            <w:pPr>
              <w:rPr>
                <w:rFonts w:cs="Arial"/>
              </w:rPr>
            </w:pPr>
            <w:r w:rsidRPr="00651DDA">
              <w:rPr>
                <w:rFonts w:cs="Arial"/>
              </w:rPr>
              <w:t>#</w:t>
            </w:r>
          </w:p>
        </w:tc>
        <w:tc>
          <w:tcPr>
            <w:tcW w:w="0" w:type="auto"/>
            <w:vAlign w:val="center"/>
            <w:hideMark/>
          </w:tcPr>
          <w:p w14:paraId="218A6787" w14:textId="77777777" w:rsidR="00AA3872" w:rsidRPr="00651DDA" w:rsidRDefault="00AA3872" w:rsidP="00C624FE">
            <w:pPr>
              <w:rPr>
                <w:rFonts w:cs="Arial"/>
              </w:rPr>
            </w:pPr>
            <w:r w:rsidRPr="00651DDA">
              <w:rPr>
                <w:rFonts w:cs="Arial"/>
              </w:rPr>
              <w:t>3-4-5-6</w:t>
            </w:r>
          </w:p>
        </w:tc>
      </w:tr>
      <w:tr w:rsidR="00AA3872" w:rsidRPr="00651DDA" w14:paraId="479A427E" w14:textId="77777777" w:rsidTr="00C624FE">
        <w:trPr>
          <w:jc w:val="center"/>
        </w:trPr>
        <w:tc>
          <w:tcPr>
            <w:tcW w:w="0" w:type="auto"/>
            <w:vAlign w:val="center"/>
            <w:hideMark/>
          </w:tcPr>
          <w:p w14:paraId="3B56D8FB" w14:textId="77777777" w:rsidR="00AA3872" w:rsidRPr="00651DDA" w:rsidRDefault="00AA3872" w:rsidP="00C624FE">
            <w:pPr>
              <w:rPr>
                <w:rFonts w:cs="Arial"/>
              </w:rPr>
            </w:pPr>
            <w:r w:rsidRPr="00651DDA">
              <w:rPr>
                <w:rFonts w:cs="Arial"/>
              </w:rPr>
              <w:t>36</w:t>
            </w:r>
          </w:p>
        </w:tc>
        <w:tc>
          <w:tcPr>
            <w:tcW w:w="0" w:type="auto"/>
            <w:vAlign w:val="center"/>
            <w:hideMark/>
          </w:tcPr>
          <w:p w14:paraId="0DCEF492" w14:textId="77777777" w:rsidR="00AA3872" w:rsidRPr="00651DDA" w:rsidRDefault="00AA3872" w:rsidP="00C624FE">
            <w:pPr>
              <w:rPr>
                <w:rFonts w:cs="Arial"/>
              </w:rPr>
            </w:pPr>
            <w:r w:rsidRPr="00651DDA">
              <w:rPr>
                <w:rFonts w:cs="Arial"/>
              </w:rPr>
              <w:t>$</w:t>
            </w:r>
          </w:p>
        </w:tc>
        <w:tc>
          <w:tcPr>
            <w:tcW w:w="0" w:type="auto"/>
            <w:vAlign w:val="center"/>
            <w:hideMark/>
          </w:tcPr>
          <w:p w14:paraId="57894148" w14:textId="77777777" w:rsidR="00AA3872" w:rsidRPr="00651DDA" w:rsidRDefault="00AA3872" w:rsidP="00C624FE">
            <w:pPr>
              <w:rPr>
                <w:rFonts w:cs="Arial"/>
              </w:rPr>
            </w:pPr>
            <w:r w:rsidRPr="00651DDA">
              <w:rPr>
                <w:rFonts w:cs="Arial"/>
              </w:rPr>
              <w:t>1-2-4-6</w:t>
            </w:r>
          </w:p>
        </w:tc>
      </w:tr>
      <w:tr w:rsidR="00AA3872" w:rsidRPr="00651DDA" w14:paraId="315ACB43" w14:textId="77777777" w:rsidTr="00C624FE">
        <w:trPr>
          <w:jc w:val="center"/>
        </w:trPr>
        <w:tc>
          <w:tcPr>
            <w:tcW w:w="0" w:type="auto"/>
            <w:vAlign w:val="center"/>
            <w:hideMark/>
          </w:tcPr>
          <w:p w14:paraId="03F5C5BA" w14:textId="77777777" w:rsidR="00AA3872" w:rsidRPr="00651DDA" w:rsidRDefault="00AA3872" w:rsidP="00C624FE">
            <w:pPr>
              <w:rPr>
                <w:rFonts w:cs="Arial"/>
              </w:rPr>
            </w:pPr>
            <w:r w:rsidRPr="00651DDA">
              <w:rPr>
                <w:rFonts w:cs="Arial"/>
              </w:rPr>
              <w:t>37</w:t>
            </w:r>
          </w:p>
        </w:tc>
        <w:tc>
          <w:tcPr>
            <w:tcW w:w="0" w:type="auto"/>
            <w:vAlign w:val="center"/>
            <w:hideMark/>
          </w:tcPr>
          <w:p w14:paraId="06AF1DE8" w14:textId="77777777" w:rsidR="00AA3872" w:rsidRPr="00651DDA" w:rsidRDefault="00AA3872" w:rsidP="00C624FE">
            <w:pPr>
              <w:rPr>
                <w:rFonts w:cs="Arial"/>
              </w:rPr>
            </w:pPr>
            <w:r w:rsidRPr="00651DDA">
              <w:rPr>
                <w:rFonts w:cs="Arial"/>
              </w:rPr>
              <w:t>%</w:t>
            </w:r>
          </w:p>
        </w:tc>
        <w:tc>
          <w:tcPr>
            <w:tcW w:w="0" w:type="auto"/>
            <w:vAlign w:val="center"/>
            <w:hideMark/>
          </w:tcPr>
          <w:p w14:paraId="071AFCA4" w14:textId="77777777" w:rsidR="00AA3872" w:rsidRPr="00651DDA" w:rsidRDefault="00AA3872" w:rsidP="00C624FE">
            <w:pPr>
              <w:rPr>
                <w:rFonts w:cs="Arial"/>
              </w:rPr>
            </w:pPr>
            <w:r w:rsidRPr="00651DDA">
              <w:rPr>
                <w:rFonts w:cs="Arial"/>
              </w:rPr>
              <w:t>1-4-6</w:t>
            </w:r>
          </w:p>
        </w:tc>
      </w:tr>
      <w:tr w:rsidR="00AA3872" w:rsidRPr="00651DDA" w14:paraId="7DCDD7C0" w14:textId="77777777" w:rsidTr="00C624FE">
        <w:trPr>
          <w:jc w:val="center"/>
        </w:trPr>
        <w:tc>
          <w:tcPr>
            <w:tcW w:w="0" w:type="auto"/>
            <w:vAlign w:val="center"/>
            <w:hideMark/>
          </w:tcPr>
          <w:p w14:paraId="03349F36" w14:textId="77777777" w:rsidR="00AA3872" w:rsidRPr="00651DDA" w:rsidRDefault="00AA3872" w:rsidP="00C624FE">
            <w:pPr>
              <w:rPr>
                <w:rFonts w:cs="Arial"/>
              </w:rPr>
            </w:pPr>
            <w:r w:rsidRPr="00651DDA">
              <w:rPr>
                <w:rFonts w:cs="Arial"/>
              </w:rPr>
              <w:t>38</w:t>
            </w:r>
          </w:p>
        </w:tc>
        <w:tc>
          <w:tcPr>
            <w:tcW w:w="0" w:type="auto"/>
            <w:vAlign w:val="center"/>
            <w:hideMark/>
          </w:tcPr>
          <w:p w14:paraId="14CC943D" w14:textId="77777777" w:rsidR="00AA3872" w:rsidRPr="00651DDA" w:rsidRDefault="00AA3872" w:rsidP="00C624FE">
            <w:pPr>
              <w:rPr>
                <w:rFonts w:cs="Arial"/>
              </w:rPr>
            </w:pPr>
            <w:r w:rsidRPr="00651DDA">
              <w:rPr>
                <w:rFonts w:cs="Arial"/>
              </w:rPr>
              <w:t>&amp;</w:t>
            </w:r>
          </w:p>
        </w:tc>
        <w:tc>
          <w:tcPr>
            <w:tcW w:w="0" w:type="auto"/>
            <w:vAlign w:val="center"/>
            <w:hideMark/>
          </w:tcPr>
          <w:p w14:paraId="075FB5CB" w14:textId="77777777" w:rsidR="00AA3872" w:rsidRPr="00651DDA" w:rsidRDefault="00AA3872" w:rsidP="00C624FE">
            <w:pPr>
              <w:rPr>
                <w:rFonts w:cs="Arial"/>
              </w:rPr>
            </w:pPr>
            <w:r w:rsidRPr="00651DDA">
              <w:rPr>
                <w:rFonts w:cs="Arial"/>
              </w:rPr>
              <w:t>1-2-3-4-6</w:t>
            </w:r>
          </w:p>
        </w:tc>
      </w:tr>
      <w:tr w:rsidR="00AA3872" w:rsidRPr="00651DDA" w14:paraId="2786A56E" w14:textId="77777777" w:rsidTr="00C624FE">
        <w:trPr>
          <w:jc w:val="center"/>
        </w:trPr>
        <w:tc>
          <w:tcPr>
            <w:tcW w:w="0" w:type="auto"/>
            <w:vAlign w:val="center"/>
            <w:hideMark/>
          </w:tcPr>
          <w:p w14:paraId="5CDAEAFE" w14:textId="77777777" w:rsidR="00AA3872" w:rsidRPr="00651DDA" w:rsidRDefault="00AA3872" w:rsidP="00C624FE">
            <w:pPr>
              <w:rPr>
                <w:rFonts w:cs="Arial"/>
              </w:rPr>
            </w:pPr>
            <w:r w:rsidRPr="00651DDA">
              <w:rPr>
                <w:rFonts w:cs="Arial"/>
              </w:rPr>
              <w:t>39</w:t>
            </w:r>
          </w:p>
        </w:tc>
        <w:tc>
          <w:tcPr>
            <w:tcW w:w="0" w:type="auto"/>
            <w:vAlign w:val="center"/>
            <w:hideMark/>
          </w:tcPr>
          <w:p w14:paraId="5575F10F" w14:textId="77777777" w:rsidR="00AA3872" w:rsidRPr="00651DDA" w:rsidRDefault="00AA3872" w:rsidP="00C624FE">
            <w:pPr>
              <w:rPr>
                <w:rFonts w:cs="Arial"/>
              </w:rPr>
            </w:pPr>
            <w:r w:rsidRPr="00651DDA">
              <w:rPr>
                <w:rFonts w:cs="Arial"/>
              </w:rPr>
              <w:t>'</w:t>
            </w:r>
          </w:p>
        </w:tc>
        <w:tc>
          <w:tcPr>
            <w:tcW w:w="0" w:type="auto"/>
            <w:vAlign w:val="center"/>
            <w:hideMark/>
          </w:tcPr>
          <w:p w14:paraId="28AD9DAC" w14:textId="77777777" w:rsidR="00AA3872" w:rsidRPr="00651DDA" w:rsidRDefault="00AA3872" w:rsidP="00C624FE">
            <w:pPr>
              <w:rPr>
                <w:rFonts w:cs="Arial"/>
              </w:rPr>
            </w:pPr>
            <w:r w:rsidRPr="00651DDA">
              <w:rPr>
                <w:rFonts w:cs="Arial"/>
              </w:rPr>
              <w:t>3</w:t>
            </w:r>
          </w:p>
        </w:tc>
      </w:tr>
      <w:tr w:rsidR="00AA3872" w:rsidRPr="00651DDA" w14:paraId="569C1124" w14:textId="77777777" w:rsidTr="00C624FE">
        <w:trPr>
          <w:jc w:val="center"/>
        </w:trPr>
        <w:tc>
          <w:tcPr>
            <w:tcW w:w="0" w:type="auto"/>
            <w:vAlign w:val="center"/>
            <w:hideMark/>
          </w:tcPr>
          <w:p w14:paraId="73852D8C" w14:textId="77777777" w:rsidR="00AA3872" w:rsidRPr="00651DDA" w:rsidRDefault="00AA3872" w:rsidP="00C624FE">
            <w:pPr>
              <w:rPr>
                <w:rFonts w:cs="Arial"/>
              </w:rPr>
            </w:pPr>
            <w:r w:rsidRPr="00651DDA">
              <w:rPr>
                <w:rFonts w:cs="Arial"/>
              </w:rPr>
              <w:t>40</w:t>
            </w:r>
          </w:p>
        </w:tc>
        <w:tc>
          <w:tcPr>
            <w:tcW w:w="0" w:type="auto"/>
            <w:vAlign w:val="center"/>
            <w:hideMark/>
          </w:tcPr>
          <w:p w14:paraId="573143BA" w14:textId="77777777" w:rsidR="00AA3872" w:rsidRPr="00651DDA" w:rsidRDefault="00AA3872" w:rsidP="00C624FE">
            <w:pPr>
              <w:rPr>
                <w:rFonts w:cs="Arial"/>
              </w:rPr>
            </w:pPr>
            <w:r w:rsidRPr="00651DDA">
              <w:rPr>
                <w:rFonts w:cs="Arial"/>
              </w:rPr>
              <w:t>(</w:t>
            </w:r>
          </w:p>
        </w:tc>
        <w:tc>
          <w:tcPr>
            <w:tcW w:w="0" w:type="auto"/>
            <w:vAlign w:val="center"/>
            <w:hideMark/>
          </w:tcPr>
          <w:p w14:paraId="180017C1" w14:textId="77777777" w:rsidR="00AA3872" w:rsidRPr="00651DDA" w:rsidRDefault="00AA3872" w:rsidP="00C624FE">
            <w:pPr>
              <w:rPr>
                <w:rFonts w:cs="Arial"/>
              </w:rPr>
            </w:pPr>
            <w:r w:rsidRPr="00651DDA">
              <w:rPr>
                <w:rFonts w:cs="Arial"/>
              </w:rPr>
              <w:t>1-2-3-5-6</w:t>
            </w:r>
          </w:p>
        </w:tc>
      </w:tr>
      <w:tr w:rsidR="00AA3872" w:rsidRPr="00651DDA" w14:paraId="28FBDF0B" w14:textId="77777777" w:rsidTr="00C624FE">
        <w:trPr>
          <w:jc w:val="center"/>
        </w:trPr>
        <w:tc>
          <w:tcPr>
            <w:tcW w:w="0" w:type="auto"/>
            <w:vAlign w:val="center"/>
            <w:hideMark/>
          </w:tcPr>
          <w:p w14:paraId="3C4A7D9A" w14:textId="77777777" w:rsidR="00AA3872" w:rsidRPr="00651DDA" w:rsidRDefault="00AA3872" w:rsidP="00C624FE">
            <w:pPr>
              <w:rPr>
                <w:rFonts w:cs="Arial"/>
              </w:rPr>
            </w:pPr>
            <w:r w:rsidRPr="00651DDA">
              <w:rPr>
                <w:rFonts w:cs="Arial"/>
              </w:rPr>
              <w:t>41</w:t>
            </w:r>
          </w:p>
        </w:tc>
        <w:tc>
          <w:tcPr>
            <w:tcW w:w="0" w:type="auto"/>
            <w:vAlign w:val="center"/>
            <w:hideMark/>
          </w:tcPr>
          <w:p w14:paraId="10C14986" w14:textId="77777777" w:rsidR="00AA3872" w:rsidRPr="00651DDA" w:rsidRDefault="00AA3872" w:rsidP="00C624FE">
            <w:pPr>
              <w:rPr>
                <w:rFonts w:cs="Arial"/>
              </w:rPr>
            </w:pPr>
            <w:r w:rsidRPr="00651DDA">
              <w:rPr>
                <w:rFonts w:cs="Arial"/>
              </w:rPr>
              <w:t>)</w:t>
            </w:r>
          </w:p>
        </w:tc>
        <w:tc>
          <w:tcPr>
            <w:tcW w:w="0" w:type="auto"/>
            <w:vAlign w:val="center"/>
            <w:hideMark/>
          </w:tcPr>
          <w:p w14:paraId="622E6595" w14:textId="77777777" w:rsidR="00AA3872" w:rsidRPr="00651DDA" w:rsidRDefault="00AA3872" w:rsidP="00C624FE">
            <w:pPr>
              <w:rPr>
                <w:rFonts w:cs="Arial"/>
              </w:rPr>
            </w:pPr>
            <w:r w:rsidRPr="00651DDA">
              <w:rPr>
                <w:rFonts w:cs="Arial"/>
              </w:rPr>
              <w:t>2-3-4-5-6</w:t>
            </w:r>
          </w:p>
        </w:tc>
      </w:tr>
      <w:tr w:rsidR="00AA3872" w:rsidRPr="00651DDA" w14:paraId="0E4BF68A" w14:textId="77777777" w:rsidTr="00C624FE">
        <w:trPr>
          <w:jc w:val="center"/>
        </w:trPr>
        <w:tc>
          <w:tcPr>
            <w:tcW w:w="0" w:type="auto"/>
            <w:vAlign w:val="center"/>
            <w:hideMark/>
          </w:tcPr>
          <w:p w14:paraId="61A881A2" w14:textId="77777777" w:rsidR="00AA3872" w:rsidRPr="00651DDA" w:rsidRDefault="00AA3872" w:rsidP="00C624FE">
            <w:pPr>
              <w:rPr>
                <w:rFonts w:cs="Arial"/>
              </w:rPr>
            </w:pPr>
            <w:r w:rsidRPr="00651DDA">
              <w:rPr>
                <w:rFonts w:cs="Arial"/>
              </w:rPr>
              <w:t>42</w:t>
            </w:r>
          </w:p>
        </w:tc>
        <w:tc>
          <w:tcPr>
            <w:tcW w:w="0" w:type="auto"/>
            <w:vAlign w:val="center"/>
            <w:hideMark/>
          </w:tcPr>
          <w:p w14:paraId="18821F7C" w14:textId="77777777" w:rsidR="00AA3872" w:rsidRPr="00651DDA" w:rsidRDefault="00AA3872" w:rsidP="00C624FE">
            <w:pPr>
              <w:rPr>
                <w:rFonts w:cs="Arial"/>
              </w:rPr>
            </w:pPr>
            <w:r w:rsidRPr="00651DDA">
              <w:rPr>
                <w:rFonts w:cs="Arial"/>
              </w:rPr>
              <w:t>*</w:t>
            </w:r>
          </w:p>
        </w:tc>
        <w:tc>
          <w:tcPr>
            <w:tcW w:w="0" w:type="auto"/>
            <w:vAlign w:val="center"/>
            <w:hideMark/>
          </w:tcPr>
          <w:p w14:paraId="52FEA6A5" w14:textId="77777777" w:rsidR="00AA3872" w:rsidRPr="00651DDA" w:rsidRDefault="00AA3872" w:rsidP="00C624FE">
            <w:pPr>
              <w:rPr>
                <w:rFonts w:cs="Arial"/>
              </w:rPr>
            </w:pPr>
            <w:r w:rsidRPr="00651DDA">
              <w:rPr>
                <w:rFonts w:cs="Arial"/>
              </w:rPr>
              <w:t>1-6</w:t>
            </w:r>
          </w:p>
        </w:tc>
      </w:tr>
      <w:tr w:rsidR="00AA3872" w:rsidRPr="00651DDA" w14:paraId="5D282430" w14:textId="77777777" w:rsidTr="00C624FE">
        <w:trPr>
          <w:jc w:val="center"/>
        </w:trPr>
        <w:tc>
          <w:tcPr>
            <w:tcW w:w="0" w:type="auto"/>
            <w:vAlign w:val="center"/>
            <w:hideMark/>
          </w:tcPr>
          <w:p w14:paraId="133DC382" w14:textId="77777777" w:rsidR="00AA3872" w:rsidRPr="00651DDA" w:rsidRDefault="00AA3872" w:rsidP="00C624FE">
            <w:pPr>
              <w:rPr>
                <w:rFonts w:cs="Arial"/>
              </w:rPr>
            </w:pPr>
            <w:r w:rsidRPr="00651DDA">
              <w:rPr>
                <w:rFonts w:cs="Arial"/>
              </w:rPr>
              <w:t>43</w:t>
            </w:r>
          </w:p>
        </w:tc>
        <w:tc>
          <w:tcPr>
            <w:tcW w:w="0" w:type="auto"/>
            <w:vAlign w:val="center"/>
            <w:hideMark/>
          </w:tcPr>
          <w:p w14:paraId="43820E9E" w14:textId="77777777" w:rsidR="00AA3872" w:rsidRPr="00651DDA" w:rsidRDefault="00AA3872" w:rsidP="00C624FE">
            <w:pPr>
              <w:rPr>
                <w:rFonts w:cs="Arial"/>
              </w:rPr>
            </w:pPr>
            <w:r w:rsidRPr="00651DDA">
              <w:rPr>
                <w:rFonts w:cs="Arial"/>
              </w:rPr>
              <w:t>+</w:t>
            </w:r>
          </w:p>
        </w:tc>
        <w:tc>
          <w:tcPr>
            <w:tcW w:w="0" w:type="auto"/>
            <w:vAlign w:val="center"/>
            <w:hideMark/>
          </w:tcPr>
          <w:p w14:paraId="6F77ACAC" w14:textId="77777777" w:rsidR="00AA3872" w:rsidRPr="00651DDA" w:rsidRDefault="00AA3872" w:rsidP="00C624FE">
            <w:pPr>
              <w:rPr>
                <w:rFonts w:cs="Arial"/>
              </w:rPr>
            </w:pPr>
            <w:r w:rsidRPr="00651DDA">
              <w:rPr>
                <w:rFonts w:cs="Arial"/>
              </w:rPr>
              <w:t>3-4-6</w:t>
            </w:r>
          </w:p>
        </w:tc>
      </w:tr>
      <w:tr w:rsidR="00AA3872" w:rsidRPr="00651DDA" w14:paraId="05512935" w14:textId="77777777" w:rsidTr="00C624FE">
        <w:trPr>
          <w:jc w:val="center"/>
        </w:trPr>
        <w:tc>
          <w:tcPr>
            <w:tcW w:w="0" w:type="auto"/>
            <w:vAlign w:val="center"/>
            <w:hideMark/>
          </w:tcPr>
          <w:p w14:paraId="6801403E" w14:textId="77777777" w:rsidR="00AA3872" w:rsidRPr="00651DDA" w:rsidRDefault="00AA3872" w:rsidP="00C624FE">
            <w:pPr>
              <w:rPr>
                <w:rFonts w:cs="Arial"/>
              </w:rPr>
            </w:pPr>
            <w:r w:rsidRPr="00651DDA">
              <w:rPr>
                <w:rFonts w:cs="Arial"/>
              </w:rPr>
              <w:t>44</w:t>
            </w:r>
          </w:p>
        </w:tc>
        <w:tc>
          <w:tcPr>
            <w:tcW w:w="0" w:type="auto"/>
            <w:vAlign w:val="center"/>
            <w:hideMark/>
          </w:tcPr>
          <w:p w14:paraId="130A7F91" w14:textId="77777777" w:rsidR="00AA3872" w:rsidRPr="00651DDA" w:rsidRDefault="00AA3872" w:rsidP="00C624FE">
            <w:pPr>
              <w:rPr>
                <w:rFonts w:cs="Arial"/>
              </w:rPr>
            </w:pPr>
            <w:r w:rsidRPr="00651DDA">
              <w:rPr>
                <w:rFonts w:cs="Arial"/>
              </w:rPr>
              <w:t>,</w:t>
            </w:r>
          </w:p>
        </w:tc>
        <w:tc>
          <w:tcPr>
            <w:tcW w:w="0" w:type="auto"/>
            <w:vAlign w:val="center"/>
            <w:hideMark/>
          </w:tcPr>
          <w:p w14:paraId="14CC8684" w14:textId="77777777" w:rsidR="00AA3872" w:rsidRPr="00651DDA" w:rsidRDefault="00AA3872" w:rsidP="00C624FE">
            <w:pPr>
              <w:rPr>
                <w:rFonts w:cs="Arial"/>
              </w:rPr>
            </w:pPr>
            <w:r w:rsidRPr="00651DDA">
              <w:rPr>
                <w:rFonts w:cs="Arial"/>
              </w:rPr>
              <w:t>6</w:t>
            </w:r>
          </w:p>
        </w:tc>
      </w:tr>
      <w:tr w:rsidR="00AA3872" w:rsidRPr="00651DDA" w14:paraId="401FDD65" w14:textId="77777777" w:rsidTr="00C624FE">
        <w:trPr>
          <w:jc w:val="center"/>
        </w:trPr>
        <w:tc>
          <w:tcPr>
            <w:tcW w:w="0" w:type="auto"/>
            <w:vAlign w:val="center"/>
            <w:hideMark/>
          </w:tcPr>
          <w:p w14:paraId="15A69306" w14:textId="77777777" w:rsidR="00AA3872" w:rsidRPr="00651DDA" w:rsidRDefault="00AA3872" w:rsidP="00C624FE">
            <w:pPr>
              <w:rPr>
                <w:rFonts w:cs="Arial"/>
              </w:rPr>
            </w:pPr>
            <w:r w:rsidRPr="00651DDA">
              <w:rPr>
                <w:rFonts w:cs="Arial"/>
              </w:rPr>
              <w:t>45</w:t>
            </w:r>
          </w:p>
        </w:tc>
        <w:tc>
          <w:tcPr>
            <w:tcW w:w="0" w:type="auto"/>
            <w:vAlign w:val="center"/>
            <w:hideMark/>
          </w:tcPr>
          <w:p w14:paraId="32630C92" w14:textId="77777777" w:rsidR="00AA3872" w:rsidRPr="00651DDA" w:rsidRDefault="00AA3872" w:rsidP="00C624FE">
            <w:pPr>
              <w:rPr>
                <w:rFonts w:cs="Arial"/>
              </w:rPr>
            </w:pPr>
            <w:r w:rsidRPr="00651DDA">
              <w:rPr>
                <w:rFonts w:cs="Arial"/>
              </w:rPr>
              <w:t>-</w:t>
            </w:r>
          </w:p>
        </w:tc>
        <w:tc>
          <w:tcPr>
            <w:tcW w:w="0" w:type="auto"/>
            <w:vAlign w:val="center"/>
            <w:hideMark/>
          </w:tcPr>
          <w:p w14:paraId="1CE60A25" w14:textId="77777777" w:rsidR="00AA3872" w:rsidRPr="00651DDA" w:rsidRDefault="00AA3872" w:rsidP="00C624FE">
            <w:pPr>
              <w:rPr>
                <w:rFonts w:cs="Arial"/>
              </w:rPr>
            </w:pPr>
            <w:r w:rsidRPr="00651DDA">
              <w:rPr>
                <w:rFonts w:cs="Arial"/>
              </w:rPr>
              <w:t>3-6</w:t>
            </w:r>
          </w:p>
        </w:tc>
      </w:tr>
      <w:tr w:rsidR="00AA3872" w:rsidRPr="00651DDA" w14:paraId="3131F136" w14:textId="77777777" w:rsidTr="00C624FE">
        <w:trPr>
          <w:jc w:val="center"/>
        </w:trPr>
        <w:tc>
          <w:tcPr>
            <w:tcW w:w="0" w:type="auto"/>
            <w:vAlign w:val="center"/>
            <w:hideMark/>
          </w:tcPr>
          <w:p w14:paraId="217D4F20" w14:textId="77777777" w:rsidR="00AA3872" w:rsidRPr="00651DDA" w:rsidRDefault="00AA3872" w:rsidP="00C624FE">
            <w:pPr>
              <w:rPr>
                <w:rFonts w:cs="Arial"/>
              </w:rPr>
            </w:pPr>
            <w:r w:rsidRPr="00651DDA">
              <w:rPr>
                <w:rFonts w:cs="Arial"/>
              </w:rPr>
              <w:t>46</w:t>
            </w:r>
          </w:p>
        </w:tc>
        <w:tc>
          <w:tcPr>
            <w:tcW w:w="0" w:type="auto"/>
            <w:vAlign w:val="center"/>
            <w:hideMark/>
          </w:tcPr>
          <w:p w14:paraId="5F513386" w14:textId="77777777" w:rsidR="00AA3872" w:rsidRPr="00651DDA" w:rsidRDefault="00AA3872" w:rsidP="00C624FE">
            <w:pPr>
              <w:rPr>
                <w:rFonts w:cs="Arial"/>
              </w:rPr>
            </w:pPr>
            <w:r w:rsidRPr="00651DDA">
              <w:rPr>
                <w:rFonts w:cs="Arial"/>
              </w:rPr>
              <w:t>.</w:t>
            </w:r>
          </w:p>
        </w:tc>
        <w:tc>
          <w:tcPr>
            <w:tcW w:w="0" w:type="auto"/>
            <w:vAlign w:val="center"/>
            <w:hideMark/>
          </w:tcPr>
          <w:p w14:paraId="49327EA9" w14:textId="77777777" w:rsidR="00AA3872" w:rsidRPr="00651DDA" w:rsidRDefault="00AA3872" w:rsidP="00C624FE">
            <w:pPr>
              <w:rPr>
                <w:rFonts w:cs="Arial"/>
              </w:rPr>
            </w:pPr>
            <w:r w:rsidRPr="00651DDA">
              <w:rPr>
                <w:rFonts w:cs="Arial"/>
              </w:rPr>
              <w:t>4-6</w:t>
            </w:r>
          </w:p>
        </w:tc>
      </w:tr>
      <w:tr w:rsidR="00AA3872" w:rsidRPr="00651DDA" w14:paraId="55824FB8" w14:textId="77777777" w:rsidTr="00C624FE">
        <w:trPr>
          <w:jc w:val="center"/>
        </w:trPr>
        <w:tc>
          <w:tcPr>
            <w:tcW w:w="0" w:type="auto"/>
            <w:vAlign w:val="center"/>
            <w:hideMark/>
          </w:tcPr>
          <w:p w14:paraId="63FF79F5" w14:textId="77777777" w:rsidR="00AA3872" w:rsidRPr="00651DDA" w:rsidRDefault="00AA3872" w:rsidP="00C624FE">
            <w:pPr>
              <w:rPr>
                <w:rFonts w:cs="Arial"/>
              </w:rPr>
            </w:pPr>
            <w:r w:rsidRPr="00651DDA">
              <w:rPr>
                <w:rFonts w:cs="Arial"/>
              </w:rPr>
              <w:t>47</w:t>
            </w:r>
          </w:p>
        </w:tc>
        <w:tc>
          <w:tcPr>
            <w:tcW w:w="0" w:type="auto"/>
            <w:vAlign w:val="center"/>
            <w:hideMark/>
          </w:tcPr>
          <w:p w14:paraId="5AF6A7EF" w14:textId="77777777" w:rsidR="00AA3872" w:rsidRPr="00651DDA" w:rsidRDefault="00AA3872" w:rsidP="00C624FE">
            <w:pPr>
              <w:rPr>
                <w:rFonts w:cs="Arial"/>
              </w:rPr>
            </w:pPr>
            <w:r w:rsidRPr="00651DDA">
              <w:rPr>
                <w:rFonts w:cs="Arial"/>
              </w:rPr>
              <w:t>/</w:t>
            </w:r>
          </w:p>
        </w:tc>
        <w:tc>
          <w:tcPr>
            <w:tcW w:w="0" w:type="auto"/>
            <w:vAlign w:val="center"/>
            <w:hideMark/>
          </w:tcPr>
          <w:p w14:paraId="4395664C" w14:textId="77777777" w:rsidR="00AA3872" w:rsidRPr="00651DDA" w:rsidRDefault="00AA3872" w:rsidP="00C624FE">
            <w:pPr>
              <w:rPr>
                <w:rFonts w:cs="Arial"/>
              </w:rPr>
            </w:pPr>
            <w:r w:rsidRPr="00651DDA">
              <w:rPr>
                <w:rFonts w:cs="Arial"/>
              </w:rPr>
              <w:t>3-4</w:t>
            </w:r>
          </w:p>
        </w:tc>
      </w:tr>
      <w:tr w:rsidR="00AA3872" w:rsidRPr="00651DDA" w14:paraId="45BF379F" w14:textId="77777777" w:rsidTr="00C624FE">
        <w:trPr>
          <w:jc w:val="center"/>
        </w:trPr>
        <w:tc>
          <w:tcPr>
            <w:tcW w:w="0" w:type="auto"/>
            <w:vAlign w:val="center"/>
            <w:hideMark/>
          </w:tcPr>
          <w:p w14:paraId="03392515" w14:textId="77777777" w:rsidR="00AA3872" w:rsidRPr="00651DDA" w:rsidRDefault="00AA3872" w:rsidP="00C624FE">
            <w:pPr>
              <w:rPr>
                <w:rFonts w:cs="Arial"/>
              </w:rPr>
            </w:pPr>
            <w:r w:rsidRPr="00651DDA">
              <w:rPr>
                <w:rFonts w:cs="Arial"/>
              </w:rPr>
              <w:t>48</w:t>
            </w:r>
          </w:p>
        </w:tc>
        <w:tc>
          <w:tcPr>
            <w:tcW w:w="0" w:type="auto"/>
            <w:vAlign w:val="center"/>
            <w:hideMark/>
          </w:tcPr>
          <w:p w14:paraId="425044EF" w14:textId="77777777" w:rsidR="00AA3872" w:rsidRPr="00651DDA" w:rsidRDefault="00AA3872" w:rsidP="00C624FE">
            <w:pPr>
              <w:rPr>
                <w:rFonts w:cs="Arial"/>
              </w:rPr>
            </w:pPr>
            <w:r w:rsidRPr="00651DDA">
              <w:rPr>
                <w:rFonts w:cs="Arial"/>
              </w:rPr>
              <w:t>0</w:t>
            </w:r>
          </w:p>
        </w:tc>
        <w:tc>
          <w:tcPr>
            <w:tcW w:w="0" w:type="auto"/>
            <w:vAlign w:val="center"/>
            <w:hideMark/>
          </w:tcPr>
          <w:p w14:paraId="1C716869" w14:textId="77777777" w:rsidR="00AA3872" w:rsidRPr="00651DDA" w:rsidRDefault="00AA3872" w:rsidP="00C624FE">
            <w:pPr>
              <w:rPr>
                <w:rFonts w:cs="Arial"/>
              </w:rPr>
            </w:pPr>
            <w:r w:rsidRPr="00651DDA">
              <w:rPr>
                <w:rFonts w:cs="Arial"/>
              </w:rPr>
              <w:t>3-5-6</w:t>
            </w:r>
          </w:p>
        </w:tc>
      </w:tr>
      <w:tr w:rsidR="00AA3872" w:rsidRPr="00651DDA" w14:paraId="2C31B082" w14:textId="77777777" w:rsidTr="00C624FE">
        <w:trPr>
          <w:jc w:val="center"/>
        </w:trPr>
        <w:tc>
          <w:tcPr>
            <w:tcW w:w="0" w:type="auto"/>
            <w:vAlign w:val="center"/>
            <w:hideMark/>
          </w:tcPr>
          <w:p w14:paraId="53C5A06F" w14:textId="77777777" w:rsidR="00AA3872" w:rsidRPr="00651DDA" w:rsidRDefault="00AA3872" w:rsidP="00C624FE">
            <w:pPr>
              <w:rPr>
                <w:rFonts w:cs="Arial"/>
              </w:rPr>
            </w:pPr>
            <w:r w:rsidRPr="00651DDA">
              <w:rPr>
                <w:rFonts w:cs="Arial"/>
              </w:rPr>
              <w:t>49</w:t>
            </w:r>
          </w:p>
        </w:tc>
        <w:tc>
          <w:tcPr>
            <w:tcW w:w="0" w:type="auto"/>
            <w:vAlign w:val="center"/>
            <w:hideMark/>
          </w:tcPr>
          <w:p w14:paraId="5FA89BB6" w14:textId="77777777" w:rsidR="00AA3872" w:rsidRPr="00651DDA" w:rsidRDefault="00AA3872" w:rsidP="00C624FE">
            <w:pPr>
              <w:rPr>
                <w:rFonts w:cs="Arial"/>
              </w:rPr>
            </w:pPr>
            <w:r w:rsidRPr="00651DDA">
              <w:rPr>
                <w:rFonts w:cs="Arial"/>
              </w:rPr>
              <w:t>1</w:t>
            </w:r>
          </w:p>
        </w:tc>
        <w:tc>
          <w:tcPr>
            <w:tcW w:w="0" w:type="auto"/>
            <w:vAlign w:val="center"/>
            <w:hideMark/>
          </w:tcPr>
          <w:p w14:paraId="626A89B4" w14:textId="77777777" w:rsidR="00AA3872" w:rsidRPr="00651DDA" w:rsidRDefault="00AA3872" w:rsidP="00C624FE">
            <w:pPr>
              <w:rPr>
                <w:rFonts w:cs="Arial"/>
              </w:rPr>
            </w:pPr>
            <w:r w:rsidRPr="00651DDA">
              <w:rPr>
                <w:rFonts w:cs="Arial"/>
              </w:rPr>
              <w:t>2</w:t>
            </w:r>
          </w:p>
        </w:tc>
      </w:tr>
      <w:tr w:rsidR="00AA3872" w:rsidRPr="00651DDA" w14:paraId="3981E76C" w14:textId="77777777" w:rsidTr="00C624FE">
        <w:trPr>
          <w:jc w:val="center"/>
        </w:trPr>
        <w:tc>
          <w:tcPr>
            <w:tcW w:w="0" w:type="auto"/>
            <w:vAlign w:val="center"/>
            <w:hideMark/>
          </w:tcPr>
          <w:p w14:paraId="094D3735" w14:textId="77777777" w:rsidR="00AA3872" w:rsidRPr="00651DDA" w:rsidRDefault="00AA3872" w:rsidP="00C624FE">
            <w:pPr>
              <w:rPr>
                <w:rFonts w:cs="Arial"/>
              </w:rPr>
            </w:pPr>
            <w:r w:rsidRPr="00651DDA">
              <w:rPr>
                <w:rFonts w:cs="Arial"/>
              </w:rPr>
              <w:t>50</w:t>
            </w:r>
          </w:p>
        </w:tc>
        <w:tc>
          <w:tcPr>
            <w:tcW w:w="0" w:type="auto"/>
            <w:vAlign w:val="center"/>
            <w:hideMark/>
          </w:tcPr>
          <w:p w14:paraId="724BA6C5" w14:textId="77777777" w:rsidR="00AA3872" w:rsidRPr="00651DDA" w:rsidRDefault="00AA3872" w:rsidP="00C624FE">
            <w:pPr>
              <w:rPr>
                <w:rFonts w:cs="Arial"/>
              </w:rPr>
            </w:pPr>
            <w:r w:rsidRPr="00651DDA">
              <w:rPr>
                <w:rFonts w:cs="Arial"/>
              </w:rPr>
              <w:t>2</w:t>
            </w:r>
          </w:p>
        </w:tc>
        <w:tc>
          <w:tcPr>
            <w:tcW w:w="0" w:type="auto"/>
            <w:vAlign w:val="center"/>
            <w:hideMark/>
          </w:tcPr>
          <w:p w14:paraId="5B49CE73" w14:textId="77777777" w:rsidR="00AA3872" w:rsidRPr="00651DDA" w:rsidRDefault="00AA3872" w:rsidP="00C624FE">
            <w:pPr>
              <w:rPr>
                <w:rFonts w:cs="Arial"/>
              </w:rPr>
            </w:pPr>
            <w:r w:rsidRPr="00651DDA">
              <w:rPr>
                <w:rFonts w:cs="Arial"/>
              </w:rPr>
              <w:t>2-3</w:t>
            </w:r>
          </w:p>
        </w:tc>
      </w:tr>
      <w:tr w:rsidR="00AA3872" w:rsidRPr="00651DDA" w14:paraId="78C32006" w14:textId="77777777" w:rsidTr="00C624FE">
        <w:trPr>
          <w:jc w:val="center"/>
        </w:trPr>
        <w:tc>
          <w:tcPr>
            <w:tcW w:w="0" w:type="auto"/>
            <w:vAlign w:val="center"/>
            <w:hideMark/>
          </w:tcPr>
          <w:p w14:paraId="4797E550" w14:textId="77777777" w:rsidR="00AA3872" w:rsidRPr="00651DDA" w:rsidRDefault="00AA3872" w:rsidP="00C624FE">
            <w:pPr>
              <w:rPr>
                <w:rFonts w:cs="Arial"/>
              </w:rPr>
            </w:pPr>
            <w:r w:rsidRPr="00651DDA">
              <w:rPr>
                <w:rFonts w:cs="Arial"/>
              </w:rPr>
              <w:t>51</w:t>
            </w:r>
          </w:p>
        </w:tc>
        <w:tc>
          <w:tcPr>
            <w:tcW w:w="0" w:type="auto"/>
            <w:vAlign w:val="center"/>
            <w:hideMark/>
          </w:tcPr>
          <w:p w14:paraId="2945080E" w14:textId="77777777" w:rsidR="00AA3872" w:rsidRPr="00651DDA" w:rsidRDefault="00AA3872" w:rsidP="00C624FE">
            <w:pPr>
              <w:rPr>
                <w:rFonts w:cs="Arial"/>
              </w:rPr>
            </w:pPr>
            <w:r w:rsidRPr="00651DDA">
              <w:rPr>
                <w:rFonts w:cs="Arial"/>
              </w:rPr>
              <w:t>3</w:t>
            </w:r>
          </w:p>
        </w:tc>
        <w:tc>
          <w:tcPr>
            <w:tcW w:w="0" w:type="auto"/>
            <w:vAlign w:val="center"/>
            <w:hideMark/>
          </w:tcPr>
          <w:p w14:paraId="5852BA54" w14:textId="77777777" w:rsidR="00AA3872" w:rsidRPr="00651DDA" w:rsidRDefault="00AA3872" w:rsidP="00C624FE">
            <w:pPr>
              <w:rPr>
                <w:rFonts w:cs="Arial"/>
              </w:rPr>
            </w:pPr>
            <w:r w:rsidRPr="00651DDA">
              <w:rPr>
                <w:rFonts w:cs="Arial"/>
              </w:rPr>
              <w:t>2-5</w:t>
            </w:r>
          </w:p>
        </w:tc>
      </w:tr>
      <w:tr w:rsidR="00AA3872" w:rsidRPr="00651DDA" w14:paraId="4BB8B1C4" w14:textId="77777777" w:rsidTr="00C624FE">
        <w:trPr>
          <w:jc w:val="center"/>
        </w:trPr>
        <w:tc>
          <w:tcPr>
            <w:tcW w:w="0" w:type="auto"/>
            <w:vAlign w:val="center"/>
            <w:hideMark/>
          </w:tcPr>
          <w:p w14:paraId="70B07B84" w14:textId="77777777" w:rsidR="00AA3872" w:rsidRPr="00651DDA" w:rsidRDefault="00AA3872" w:rsidP="00C624FE">
            <w:pPr>
              <w:rPr>
                <w:rFonts w:cs="Arial"/>
              </w:rPr>
            </w:pPr>
            <w:r w:rsidRPr="00651DDA">
              <w:rPr>
                <w:rFonts w:cs="Arial"/>
              </w:rPr>
              <w:t>52</w:t>
            </w:r>
          </w:p>
        </w:tc>
        <w:tc>
          <w:tcPr>
            <w:tcW w:w="0" w:type="auto"/>
            <w:vAlign w:val="center"/>
            <w:hideMark/>
          </w:tcPr>
          <w:p w14:paraId="3D7F622D" w14:textId="77777777" w:rsidR="00AA3872" w:rsidRPr="00651DDA" w:rsidRDefault="00AA3872" w:rsidP="00C624FE">
            <w:pPr>
              <w:rPr>
                <w:rFonts w:cs="Arial"/>
              </w:rPr>
            </w:pPr>
            <w:r w:rsidRPr="00651DDA">
              <w:rPr>
                <w:rFonts w:cs="Arial"/>
              </w:rPr>
              <w:t>4</w:t>
            </w:r>
          </w:p>
        </w:tc>
        <w:tc>
          <w:tcPr>
            <w:tcW w:w="0" w:type="auto"/>
            <w:vAlign w:val="center"/>
            <w:hideMark/>
          </w:tcPr>
          <w:p w14:paraId="5AE62F7D" w14:textId="77777777" w:rsidR="00AA3872" w:rsidRPr="00651DDA" w:rsidRDefault="00AA3872" w:rsidP="00C624FE">
            <w:pPr>
              <w:rPr>
                <w:rFonts w:cs="Arial"/>
              </w:rPr>
            </w:pPr>
            <w:r w:rsidRPr="00651DDA">
              <w:rPr>
                <w:rFonts w:cs="Arial"/>
              </w:rPr>
              <w:t>2-5-6</w:t>
            </w:r>
          </w:p>
        </w:tc>
      </w:tr>
      <w:tr w:rsidR="00AA3872" w:rsidRPr="00651DDA" w14:paraId="2F9242D0" w14:textId="77777777" w:rsidTr="00C624FE">
        <w:trPr>
          <w:jc w:val="center"/>
        </w:trPr>
        <w:tc>
          <w:tcPr>
            <w:tcW w:w="0" w:type="auto"/>
            <w:vAlign w:val="center"/>
            <w:hideMark/>
          </w:tcPr>
          <w:p w14:paraId="07888080" w14:textId="77777777" w:rsidR="00AA3872" w:rsidRPr="00651DDA" w:rsidRDefault="00AA3872" w:rsidP="00C624FE">
            <w:pPr>
              <w:rPr>
                <w:rFonts w:cs="Arial"/>
              </w:rPr>
            </w:pPr>
            <w:r w:rsidRPr="00651DDA">
              <w:rPr>
                <w:rFonts w:cs="Arial"/>
              </w:rPr>
              <w:t>53</w:t>
            </w:r>
          </w:p>
        </w:tc>
        <w:tc>
          <w:tcPr>
            <w:tcW w:w="0" w:type="auto"/>
            <w:vAlign w:val="center"/>
            <w:hideMark/>
          </w:tcPr>
          <w:p w14:paraId="1AB66F3E" w14:textId="77777777" w:rsidR="00AA3872" w:rsidRPr="00651DDA" w:rsidRDefault="00AA3872" w:rsidP="00C624FE">
            <w:pPr>
              <w:rPr>
                <w:rFonts w:cs="Arial"/>
              </w:rPr>
            </w:pPr>
            <w:r w:rsidRPr="00651DDA">
              <w:rPr>
                <w:rFonts w:cs="Arial"/>
              </w:rPr>
              <w:t>5</w:t>
            </w:r>
          </w:p>
        </w:tc>
        <w:tc>
          <w:tcPr>
            <w:tcW w:w="0" w:type="auto"/>
            <w:vAlign w:val="center"/>
            <w:hideMark/>
          </w:tcPr>
          <w:p w14:paraId="63D64E9A" w14:textId="77777777" w:rsidR="00AA3872" w:rsidRPr="00651DDA" w:rsidRDefault="00AA3872" w:rsidP="00C624FE">
            <w:pPr>
              <w:rPr>
                <w:rFonts w:cs="Arial"/>
              </w:rPr>
            </w:pPr>
            <w:r w:rsidRPr="00651DDA">
              <w:rPr>
                <w:rFonts w:cs="Arial"/>
              </w:rPr>
              <w:t>2-6</w:t>
            </w:r>
          </w:p>
        </w:tc>
      </w:tr>
      <w:tr w:rsidR="00AA3872" w:rsidRPr="00651DDA" w14:paraId="2F789500" w14:textId="77777777" w:rsidTr="00C624FE">
        <w:trPr>
          <w:jc w:val="center"/>
        </w:trPr>
        <w:tc>
          <w:tcPr>
            <w:tcW w:w="0" w:type="auto"/>
            <w:vAlign w:val="center"/>
            <w:hideMark/>
          </w:tcPr>
          <w:p w14:paraId="1919E960" w14:textId="77777777" w:rsidR="00AA3872" w:rsidRPr="00651DDA" w:rsidRDefault="00AA3872" w:rsidP="00C624FE">
            <w:pPr>
              <w:rPr>
                <w:rFonts w:cs="Arial"/>
              </w:rPr>
            </w:pPr>
            <w:r w:rsidRPr="00651DDA">
              <w:rPr>
                <w:rFonts w:cs="Arial"/>
              </w:rPr>
              <w:t>54</w:t>
            </w:r>
          </w:p>
        </w:tc>
        <w:tc>
          <w:tcPr>
            <w:tcW w:w="0" w:type="auto"/>
            <w:vAlign w:val="center"/>
            <w:hideMark/>
          </w:tcPr>
          <w:p w14:paraId="121ACA1D" w14:textId="77777777" w:rsidR="00AA3872" w:rsidRPr="00651DDA" w:rsidRDefault="00AA3872" w:rsidP="00C624FE">
            <w:pPr>
              <w:rPr>
                <w:rFonts w:cs="Arial"/>
              </w:rPr>
            </w:pPr>
            <w:r w:rsidRPr="00651DDA">
              <w:rPr>
                <w:rFonts w:cs="Arial"/>
              </w:rPr>
              <w:t>6</w:t>
            </w:r>
          </w:p>
        </w:tc>
        <w:tc>
          <w:tcPr>
            <w:tcW w:w="0" w:type="auto"/>
            <w:vAlign w:val="center"/>
            <w:hideMark/>
          </w:tcPr>
          <w:p w14:paraId="28C883E4" w14:textId="77777777" w:rsidR="00AA3872" w:rsidRPr="00651DDA" w:rsidRDefault="00AA3872" w:rsidP="00C624FE">
            <w:pPr>
              <w:rPr>
                <w:rFonts w:cs="Arial"/>
              </w:rPr>
            </w:pPr>
            <w:r w:rsidRPr="00651DDA">
              <w:rPr>
                <w:rFonts w:cs="Arial"/>
              </w:rPr>
              <w:t>2-3-5</w:t>
            </w:r>
          </w:p>
        </w:tc>
      </w:tr>
      <w:tr w:rsidR="00AA3872" w:rsidRPr="00651DDA" w14:paraId="6D625276" w14:textId="77777777" w:rsidTr="00C624FE">
        <w:trPr>
          <w:jc w:val="center"/>
        </w:trPr>
        <w:tc>
          <w:tcPr>
            <w:tcW w:w="0" w:type="auto"/>
            <w:vAlign w:val="center"/>
            <w:hideMark/>
          </w:tcPr>
          <w:p w14:paraId="3FF8EC4E" w14:textId="77777777" w:rsidR="00AA3872" w:rsidRPr="00651DDA" w:rsidRDefault="00AA3872" w:rsidP="00C624FE">
            <w:pPr>
              <w:rPr>
                <w:rFonts w:cs="Arial"/>
              </w:rPr>
            </w:pPr>
            <w:r w:rsidRPr="00651DDA">
              <w:rPr>
                <w:rFonts w:cs="Arial"/>
              </w:rPr>
              <w:t>55</w:t>
            </w:r>
          </w:p>
        </w:tc>
        <w:tc>
          <w:tcPr>
            <w:tcW w:w="0" w:type="auto"/>
            <w:vAlign w:val="center"/>
            <w:hideMark/>
          </w:tcPr>
          <w:p w14:paraId="4B8E34DE" w14:textId="77777777" w:rsidR="00AA3872" w:rsidRPr="00651DDA" w:rsidRDefault="00AA3872" w:rsidP="00C624FE">
            <w:pPr>
              <w:rPr>
                <w:rFonts w:cs="Arial"/>
              </w:rPr>
            </w:pPr>
            <w:r w:rsidRPr="00651DDA">
              <w:rPr>
                <w:rFonts w:cs="Arial"/>
              </w:rPr>
              <w:t>7</w:t>
            </w:r>
          </w:p>
        </w:tc>
        <w:tc>
          <w:tcPr>
            <w:tcW w:w="0" w:type="auto"/>
            <w:vAlign w:val="center"/>
            <w:hideMark/>
          </w:tcPr>
          <w:p w14:paraId="298EFBE5" w14:textId="77777777" w:rsidR="00AA3872" w:rsidRPr="00651DDA" w:rsidRDefault="00AA3872" w:rsidP="00C624FE">
            <w:pPr>
              <w:rPr>
                <w:rFonts w:cs="Arial"/>
              </w:rPr>
            </w:pPr>
            <w:r w:rsidRPr="00651DDA">
              <w:rPr>
                <w:rFonts w:cs="Arial"/>
              </w:rPr>
              <w:t>2-3-5-6</w:t>
            </w:r>
          </w:p>
        </w:tc>
      </w:tr>
      <w:tr w:rsidR="00AA3872" w:rsidRPr="00651DDA" w14:paraId="55AD58B9" w14:textId="77777777" w:rsidTr="00C624FE">
        <w:trPr>
          <w:jc w:val="center"/>
        </w:trPr>
        <w:tc>
          <w:tcPr>
            <w:tcW w:w="0" w:type="auto"/>
            <w:vAlign w:val="center"/>
            <w:hideMark/>
          </w:tcPr>
          <w:p w14:paraId="700263A3" w14:textId="77777777" w:rsidR="00AA3872" w:rsidRPr="00651DDA" w:rsidRDefault="00AA3872" w:rsidP="00C624FE">
            <w:pPr>
              <w:rPr>
                <w:rFonts w:cs="Arial"/>
              </w:rPr>
            </w:pPr>
            <w:r w:rsidRPr="00651DDA">
              <w:rPr>
                <w:rFonts w:cs="Arial"/>
              </w:rPr>
              <w:t>56</w:t>
            </w:r>
          </w:p>
        </w:tc>
        <w:tc>
          <w:tcPr>
            <w:tcW w:w="0" w:type="auto"/>
            <w:vAlign w:val="center"/>
            <w:hideMark/>
          </w:tcPr>
          <w:p w14:paraId="26B55E46" w14:textId="77777777" w:rsidR="00AA3872" w:rsidRPr="00651DDA" w:rsidRDefault="00AA3872" w:rsidP="00C624FE">
            <w:pPr>
              <w:rPr>
                <w:rFonts w:cs="Arial"/>
              </w:rPr>
            </w:pPr>
            <w:r w:rsidRPr="00651DDA">
              <w:rPr>
                <w:rFonts w:cs="Arial"/>
              </w:rPr>
              <w:t>8</w:t>
            </w:r>
          </w:p>
        </w:tc>
        <w:tc>
          <w:tcPr>
            <w:tcW w:w="0" w:type="auto"/>
            <w:vAlign w:val="center"/>
            <w:hideMark/>
          </w:tcPr>
          <w:p w14:paraId="16EE793A" w14:textId="77777777" w:rsidR="00AA3872" w:rsidRPr="00651DDA" w:rsidRDefault="00AA3872" w:rsidP="00C624FE">
            <w:pPr>
              <w:rPr>
                <w:rFonts w:cs="Arial"/>
              </w:rPr>
            </w:pPr>
            <w:r w:rsidRPr="00651DDA">
              <w:rPr>
                <w:rFonts w:cs="Arial"/>
              </w:rPr>
              <w:t>2-3-6</w:t>
            </w:r>
          </w:p>
        </w:tc>
      </w:tr>
      <w:tr w:rsidR="00AA3872" w:rsidRPr="00651DDA" w14:paraId="207E3CAE" w14:textId="77777777" w:rsidTr="00C624FE">
        <w:trPr>
          <w:jc w:val="center"/>
        </w:trPr>
        <w:tc>
          <w:tcPr>
            <w:tcW w:w="0" w:type="auto"/>
            <w:vAlign w:val="center"/>
            <w:hideMark/>
          </w:tcPr>
          <w:p w14:paraId="763182F3" w14:textId="77777777" w:rsidR="00AA3872" w:rsidRPr="00651DDA" w:rsidRDefault="00AA3872" w:rsidP="00C624FE">
            <w:pPr>
              <w:rPr>
                <w:rFonts w:cs="Arial"/>
              </w:rPr>
            </w:pPr>
            <w:r w:rsidRPr="00651DDA">
              <w:rPr>
                <w:rFonts w:cs="Arial"/>
              </w:rPr>
              <w:t>57</w:t>
            </w:r>
          </w:p>
        </w:tc>
        <w:tc>
          <w:tcPr>
            <w:tcW w:w="0" w:type="auto"/>
            <w:vAlign w:val="center"/>
            <w:hideMark/>
          </w:tcPr>
          <w:p w14:paraId="6479AAFF" w14:textId="77777777" w:rsidR="00AA3872" w:rsidRPr="00651DDA" w:rsidRDefault="00AA3872" w:rsidP="00C624FE">
            <w:pPr>
              <w:rPr>
                <w:rFonts w:cs="Arial"/>
              </w:rPr>
            </w:pPr>
            <w:r w:rsidRPr="00651DDA">
              <w:rPr>
                <w:rFonts w:cs="Arial"/>
              </w:rPr>
              <w:t>9</w:t>
            </w:r>
          </w:p>
        </w:tc>
        <w:tc>
          <w:tcPr>
            <w:tcW w:w="0" w:type="auto"/>
            <w:vAlign w:val="center"/>
            <w:hideMark/>
          </w:tcPr>
          <w:p w14:paraId="2AA1E941" w14:textId="77777777" w:rsidR="00AA3872" w:rsidRPr="00651DDA" w:rsidRDefault="00AA3872" w:rsidP="00C624FE">
            <w:pPr>
              <w:rPr>
                <w:rFonts w:cs="Arial"/>
              </w:rPr>
            </w:pPr>
            <w:r w:rsidRPr="00651DDA">
              <w:rPr>
                <w:rFonts w:cs="Arial"/>
              </w:rPr>
              <w:t>3-5</w:t>
            </w:r>
          </w:p>
        </w:tc>
      </w:tr>
      <w:tr w:rsidR="00AA3872" w:rsidRPr="00651DDA" w14:paraId="2E18DB82" w14:textId="77777777" w:rsidTr="00C624FE">
        <w:trPr>
          <w:jc w:val="center"/>
        </w:trPr>
        <w:tc>
          <w:tcPr>
            <w:tcW w:w="0" w:type="auto"/>
            <w:vAlign w:val="center"/>
            <w:hideMark/>
          </w:tcPr>
          <w:p w14:paraId="25EA9F6D" w14:textId="77777777" w:rsidR="00AA3872" w:rsidRPr="00651DDA" w:rsidRDefault="00AA3872" w:rsidP="00C624FE">
            <w:pPr>
              <w:rPr>
                <w:rFonts w:cs="Arial"/>
              </w:rPr>
            </w:pPr>
            <w:r w:rsidRPr="00651DDA">
              <w:rPr>
                <w:rFonts w:cs="Arial"/>
              </w:rPr>
              <w:t>58</w:t>
            </w:r>
          </w:p>
        </w:tc>
        <w:tc>
          <w:tcPr>
            <w:tcW w:w="0" w:type="auto"/>
            <w:vAlign w:val="center"/>
            <w:hideMark/>
          </w:tcPr>
          <w:p w14:paraId="34F2E5A0" w14:textId="77777777" w:rsidR="00AA3872" w:rsidRPr="00651DDA" w:rsidRDefault="00AA3872" w:rsidP="00C624FE">
            <w:pPr>
              <w:rPr>
                <w:rFonts w:cs="Arial"/>
              </w:rPr>
            </w:pPr>
            <w:r w:rsidRPr="00651DDA">
              <w:rPr>
                <w:rFonts w:cs="Arial"/>
              </w:rPr>
              <w:t>:</w:t>
            </w:r>
          </w:p>
        </w:tc>
        <w:tc>
          <w:tcPr>
            <w:tcW w:w="0" w:type="auto"/>
            <w:vAlign w:val="center"/>
            <w:hideMark/>
          </w:tcPr>
          <w:p w14:paraId="655FFA79" w14:textId="77777777" w:rsidR="00AA3872" w:rsidRPr="00651DDA" w:rsidRDefault="00AA3872" w:rsidP="00C624FE">
            <w:pPr>
              <w:rPr>
                <w:rFonts w:cs="Arial"/>
              </w:rPr>
            </w:pPr>
            <w:r w:rsidRPr="00651DDA">
              <w:rPr>
                <w:rFonts w:cs="Arial"/>
              </w:rPr>
              <w:t>1-5-6</w:t>
            </w:r>
          </w:p>
        </w:tc>
      </w:tr>
      <w:tr w:rsidR="00AA3872" w:rsidRPr="00651DDA" w14:paraId="39DB5AC6" w14:textId="77777777" w:rsidTr="00C624FE">
        <w:trPr>
          <w:jc w:val="center"/>
        </w:trPr>
        <w:tc>
          <w:tcPr>
            <w:tcW w:w="0" w:type="auto"/>
            <w:vAlign w:val="center"/>
            <w:hideMark/>
          </w:tcPr>
          <w:p w14:paraId="0AA9E51E" w14:textId="77777777" w:rsidR="00AA3872" w:rsidRPr="00651DDA" w:rsidRDefault="00AA3872" w:rsidP="00C624FE">
            <w:pPr>
              <w:rPr>
                <w:rFonts w:cs="Arial"/>
              </w:rPr>
            </w:pPr>
            <w:r w:rsidRPr="00651DDA">
              <w:rPr>
                <w:rFonts w:cs="Arial"/>
              </w:rPr>
              <w:t>59</w:t>
            </w:r>
          </w:p>
        </w:tc>
        <w:tc>
          <w:tcPr>
            <w:tcW w:w="0" w:type="auto"/>
            <w:vAlign w:val="center"/>
            <w:hideMark/>
          </w:tcPr>
          <w:p w14:paraId="32C7700A" w14:textId="77777777" w:rsidR="00AA3872" w:rsidRPr="00651DDA" w:rsidRDefault="00AA3872" w:rsidP="00C624FE">
            <w:pPr>
              <w:rPr>
                <w:rFonts w:cs="Arial"/>
              </w:rPr>
            </w:pPr>
            <w:r w:rsidRPr="00651DDA">
              <w:rPr>
                <w:rFonts w:cs="Arial"/>
              </w:rPr>
              <w:t>;</w:t>
            </w:r>
          </w:p>
        </w:tc>
        <w:tc>
          <w:tcPr>
            <w:tcW w:w="0" w:type="auto"/>
            <w:vAlign w:val="center"/>
            <w:hideMark/>
          </w:tcPr>
          <w:p w14:paraId="2821F5B1" w14:textId="77777777" w:rsidR="00AA3872" w:rsidRPr="00651DDA" w:rsidRDefault="00AA3872" w:rsidP="00C624FE">
            <w:pPr>
              <w:rPr>
                <w:rFonts w:cs="Arial"/>
              </w:rPr>
            </w:pPr>
            <w:r w:rsidRPr="00651DDA">
              <w:rPr>
                <w:rFonts w:cs="Arial"/>
              </w:rPr>
              <w:t>5-6</w:t>
            </w:r>
          </w:p>
        </w:tc>
      </w:tr>
      <w:tr w:rsidR="00AA3872" w:rsidRPr="00651DDA" w14:paraId="039C96BA" w14:textId="77777777" w:rsidTr="00C624FE">
        <w:trPr>
          <w:jc w:val="center"/>
        </w:trPr>
        <w:tc>
          <w:tcPr>
            <w:tcW w:w="0" w:type="auto"/>
            <w:vAlign w:val="center"/>
            <w:hideMark/>
          </w:tcPr>
          <w:p w14:paraId="2F361EBE" w14:textId="77777777" w:rsidR="00AA3872" w:rsidRPr="00651DDA" w:rsidRDefault="00AA3872" w:rsidP="00C624FE">
            <w:pPr>
              <w:rPr>
                <w:rFonts w:cs="Arial"/>
              </w:rPr>
            </w:pPr>
            <w:r w:rsidRPr="00651DDA">
              <w:rPr>
                <w:rFonts w:cs="Arial"/>
              </w:rPr>
              <w:t>60</w:t>
            </w:r>
          </w:p>
        </w:tc>
        <w:tc>
          <w:tcPr>
            <w:tcW w:w="0" w:type="auto"/>
            <w:vAlign w:val="center"/>
            <w:hideMark/>
          </w:tcPr>
          <w:p w14:paraId="4A463D6F" w14:textId="77777777" w:rsidR="00AA3872" w:rsidRPr="00651DDA" w:rsidRDefault="00AA3872" w:rsidP="00C624FE">
            <w:pPr>
              <w:rPr>
                <w:rFonts w:cs="Arial"/>
              </w:rPr>
            </w:pPr>
            <w:r w:rsidRPr="00651DDA">
              <w:rPr>
                <w:rFonts w:cs="Arial"/>
              </w:rPr>
              <w:t>&lt;</w:t>
            </w:r>
          </w:p>
        </w:tc>
        <w:tc>
          <w:tcPr>
            <w:tcW w:w="0" w:type="auto"/>
            <w:vAlign w:val="center"/>
            <w:hideMark/>
          </w:tcPr>
          <w:p w14:paraId="03AFA012" w14:textId="77777777" w:rsidR="00AA3872" w:rsidRPr="00651DDA" w:rsidRDefault="00AA3872" w:rsidP="00C624FE">
            <w:pPr>
              <w:rPr>
                <w:rFonts w:cs="Arial"/>
              </w:rPr>
            </w:pPr>
            <w:r w:rsidRPr="00651DDA">
              <w:rPr>
                <w:rFonts w:cs="Arial"/>
              </w:rPr>
              <w:t>1-2-6</w:t>
            </w:r>
          </w:p>
        </w:tc>
      </w:tr>
      <w:tr w:rsidR="00AA3872" w:rsidRPr="00651DDA" w14:paraId="75A4EF3F" w14:textId="77777777" w:rsidTr="00C624FE">
        <w:trPr>
          <w:jc w:val="center"/>
        </w:trPr>
        <w:tc>
          <w:tcPr>
            <w:tcW w:w="0" w:type="auto"/>
            <w:vAlign w:val="center"/>
            <w:hideMark/>
          </w:tcPr>
          <w:p w14:paraId="294F1C49" w14:textId="77777777" w:rsidR="00AA3872" w:rsidRPr="00651DDA" w:rsidRDefault="00AA3872" w:rsidP="00C624FE">
            <w:pPr>
              <w:rPr>
                <w:rFonts w:cs="Arial"/>
              </w:rPr>
            </w:pPr>
            <w:r w:rsidRPr="00651DDA">
              <w:rPr>
                <w:rFonts w:cs="Arial"/>
              </w:rPr>
              <w:t>61</w:t>
            </w:r>
          </w:p>
        </w:tc>
        <w:tc>
          <w:tcPr>
            <w:tcW w:w="0" w:type="auto"/>
            <w:vAlign w:val="center"/>
            <w:hideMark/>
          </w:tcPr>
          <w:p w14:paraId="5AFCF7A2" w14:textId="77777777" w:rsidR="00AA3872" w:rsidRPr="00651DDA" w:rsidRDefault="00AA3872" w:rsidP="00C624FE">
            <w:pPr>
              <w:rPr>
                <w:rFonts w:cs="Arial"/>
              </w:rPr>
            </w:pPr>
            <w:r w:rsidRPr="00651DDA">
              <w:rPr>
                <w:rFonts w:cs="Arial"/>
              </w:rPr>
              <w:t>=</w:t>
            </w:r>
          </w:p>
        </w:tc>
        <w:tc>
          <w:tcPr>
            <w:tcW w:w="0" w:type="auto"/>
            <w:vAlign w:val="center"/>
            <w:hideMark/>
          </w:tcPr>
          <w:p w14:paraId="35B4D6E5" w14:textId="77777777" w:rsidR="00AA3872" w:rsidRPr="00651DDA" w:rsidRDefault="00AA3872" w:rsidP="00C624FE">
            <w:pPr>
              <w:rPr>
                <w:rFonts w:cs="Arial"/>
              </w:rPr>
            </w:pPr>
            <w:r w:rsidRPr="00651DDA">
              <w:rPr>
                <w:rFonts w:cs="Arial"/>
              </w:rPr>
              <w:t>1-2-3-4-5-6</w:t>
            </w:r>
          </w:p>
        </w:tc>
      </w:tr>
      <w:tr w:rsidR="00AA3872" w:rsidRPr="00651DDA" w14:paraId="7F2503BE" w14:textId="77777777" w:rsidTr="00C624FE">
        <w:trPr>
          <w:jc w:val="center"/>
        </w:trPr>
        <w:tc>
          <w:tcPr>
            <w:tcW w:w="0" w:type="auto"/>
            <w:vAlign w:val="center"/>
            <w:hideMark/>
          </w:tcPr>
          <w:p w14:paraId="537B3ED8" w14:textId="77777777" w:rsidR="00AA3872" w:rsidRPr="00651DDA" w:rsidRDefault="00AA3872" w:rsidP="00C624FE">
            <w:pPr>
              <w:rPr>
                <w:rFonts w:cs="Arial"/>
              </w:rPr>
            </w:pPr>
            <w:r w:rsidRPr="00651DDA">
              <w:rPr>
                <w:rFonts w:cs="Arial"/>
              </w:rPr>
              <w:t>62</w:t>
            </w:r>
          </w:p>
        </w:tc>
        <w:tc>
          <w:tcPr>
            <w:tcW w:w="0" w:type="auto"/>
            <w:vAlign w:val="center"/>
            <w:hideMark/>
          </w:tcPr>
          <w:p w14:paraId="3A26C128" w14:textId="77777777" w:rsidR="00AA3872" w:rsidRPr="00651DDA" w:rsidRDefault="00AA3872" w:rsidP="00C624FE">
            <w:pPr>
              <w:rPr>
                <w:rFonts w:cs="Arial"/>
              </w:rPr>
            </w:pPr>
            <w:r w:rsidRPr="00651DDA">
              <w:rPr>
                <w:rFonts w:cs="Arial"/>
              </w:rPr>
              <w:t xml:space="preserve"> &gt; </w:t>
            </w:r>
          </w:p>
        </w:tc>
        <w:tc>
          <w:tcPr>
            <w:tcW w:w="0" w:type="auto"/>
            <w:vAlign w:val="center"/>
            <w:hideMark/>
          </w:tcPr>
          <w:p w14:paraId="7BCCE974" w14:textId="77777777" w:rsidR="00AA3872" w:rsidRPr="00651DDA" w:rsidRDefault="00AA3872" w:rsidP="00C624FE">
            <w:pPr>
              <w:rPr>
                <w:rFonts w:cs="Arial"/>
              </w:rPr>
            </w:pPr>
            <w:r w:rsidRPr="00651DDA">
              <w:rPr>
                <w:rFonts w:cs="Arial"/>
              </w:rPr>
              <w:t>3-4-5</w:t>
            </w:r>
          </w:p>
        </w:tc>
      </w:tr>
      <w:tr w:rsidR="00AA3872" w:rsidRPr="00651DDA" w14:paraId="5DEE0DEC" w14:textId="77777777" w:rsidTr="00C624FE">
        <w:trPr>
          <w:jc w:val="center"/>
        </w:trPr>
        <w:tc>
          <w:tcPr>
            <w:tcW w:w="0" w:type="auto"/>
            <w:vAlign w:val="center"/>
            <w:hideMark/>
          </w:tcPr>
          <w:p w14:paraId="4A0D92EC" w14:textId="77777777" w:rsidR="00AA3872" w:rsidRPr="00651DDA" w:rsidRDefault="00AA3872" w:rsidP="00C624FE">
            <w:pPr>
              <w:rPr>
                <w:rFonts w:cs="Arial"/>
              </w:rPr>
            </w:pPr>
            <w:r w:rsidRPr="00651DDA">
              <w:rPr>
                <w:rFonts w:cs="Arial"/>
              </w:rPr>
              <w:t>63</w:t>
            </w:r>
          </w:p>
        </w:tc>
        <w:tc>
          <w:tcPr>
            <w:tcW w:w="0" w:type="auto"/>
            <w:vAlign w:val="center"/>
            <w:hideMark/>
          </w:tcPr>
          <w:p w14:paraId="05CA4E2A" w14:textId="77777777" w:rsidR="00AA3872" w:rsidRPr="00651DDA" w:rsidRDefault="00AA3872" w:rsidP="00C624FE">
            <w:pPr>
              <w:rPr>
                <w:rFonts w:cs="Arial"/>
              </w:rPr>
            </w:pPr>
            <w:r w:rsidRPr="00651DDA">
              <w:rPr>
                <w:rFonts w:cs="Arial"/>
              </w:rPr>
              <w:t>?</w:t>
            </w:r>
          </w:p>
        </w:tc>
        <w:tc>
          <w:tcPr>
            <w:tcW w:w="0" w:type="auto"/>
            <w:vAlign w:val="center"/>
            <w:hideMark/>
          </w:tcPr>
          <w:p w14:paraId="3D256059" w14:textId="77777777" w:rsidR="00AA3872" w:rsidRPr="00651DDA" w:rsidRDefault="00AA3872" w:rsidP="00C624FE">
            <w:pPr>
              <w:rPr>
                <w:rFonts w:cs="Arial"/>
              </w:rPr>
            </w:pPr>
            <w:r w:rsidRPr="00651DDA">
              <w:rPr>
                <w:rFonts w:cs="Arial"/>
              </w:rPr>
              <w:t>1-4-5-6</w:t>
            </w:r>
          </w:p>
        </w:tc>
      </w:tr>
      <w:tr w:rsidR="00AA3872" w:rsidRPr="00651DDA" w14:paraId="0CD7F98E" w14:textId="77777777" w:rsidTr="00C624FE">
        <w:trPr>
          <w:jc w:val="center"/>
        </w:trPr>
        <w:tc>
          <w:tcPr>
            <w:tcW w:w="0" w:type="auto"/>
            <w:vAlign w:val="center"/>
            <w:hideMark/>
          </w:tcPr>
          <w:p w14:paraId="1098FD8A" w14:textId="77777777" w:rsidR="00AA3872" w:rsidRPr="00651DDA" w:rsidRDefault="00AA3872" w:rsidP="00C624FE">
            <w:pPr>
              <w:rPr>
                <w:rFonts w:cs="Arial"/>
              </w:rPr>
            </w:pPr>
            <w:r w:rsidRPr="00651DDA">
              <w:rPr>
                <w:rFonts w:cs="Arial"/>
              </w:rPr>
              <w:t>64</w:t>
            </w:r>
          </w:p>
        </w:tc>
        <w:tc>
          <w:tcPr>
            <w:tcW w:w="0" w:type="auto"/>
            <w:vAlign w:val="center"/>
            <w:hideMark/>
          </w:tcPr>
          <w:p w14:paraId="584352B3" w14:textId="77777777" w:rsidR="00AA3872" w:rsidRPr="00651DDA" w:rsidRDefault="00AA3872" w:rsidP="00C624FE">
            <w:pPr>
              <w:rPr>
                <w:rFonts w:cs="Arial"/>
              </w:rPr>
            </w:pPr>
            <w:r w:rsidRPr="00651DDA">
              <w:rPr>
                <w:rFonts w:cs="Arial"/>
              </w:rPr>
              <w:t>@</w:t>
            </w:r>
          </w:p>
        </w:tc>
        <w:tc>
          <w:tcPr>
            <w:tcW w:w="0" w:type="auto"/>
            <w:vAlign w:val="center"/>
            <w:hideMark/>
          </w:tcPr>
          <w:p w14:paraId="29C88661" w14:textId="77777777" w:rsidR="00AA3872" w:rsidRPr="00651DDA" w:rsidRDefault="00AA3872" w:rsidP="00C624FE">
            <w:pPr>
              <w:rPr>
                <w:rFonts w:cs="Arial"/>
              </w:rPr>
            </w:pPr>
            <w:r w:rsidRPr="00651DDA">
              <w:rPr>
                <w:rFonts w:cs="Arial"/>
              </w:rPr>
              <w:t>4-7</w:t>
            </w:r>
          </w:p>
        </w:tc>
      </w:tr>
      <w:tr w:rsidR="00AA3872" w:rsidRPr="00651DDA" w14:paraId="76D12229" w14:textId="77777777" w:rsidTr="00C624FE">
        <w:trPr>
          <w:jc w:val="center"/>
        </w:trPr>
        <w:tc>
          <w:tcPr>
            <w:tcW w:w="0" w:type="auto"/>
            <w:vAlign w:val="center"/>
            <w:hideMark/>
          </w:tcPr>
          <w:p w14:paraId="548D668B" w14:textId="77777777" w:rsidR="00AA3872" w:rsidRPr="00651DDA" w:rsidRDefault="00AA3872" w:rsidP="00C624FE">
            <w:pPr>
              <w:rPr>
                <w:rFonts w:cs="Arial"/>
              </w:rPr>
            </w:pPr>
            <w:r w:rsidRPr="00651DDA">
              <w:rPr>
                <w:rFonts w:cs="Arial"/>
              </w:rPr>
              <w:t>65</w:t>
            </w:r>
          </w:p>
        </w:tc>
        <w:tc>
          <w:tcPr>
            <w:tcW w:w="0" w:type="auto"/>
            <w:vAlign w:val="center"/>
            <w:hideMark/>
          </w:tcPr>
          <w:p w14:paraId="4FA3D7E8" w14:textId="77777777" w:rsidR="00AA3872" w:rsidRPr="00651DDA" w:rsidRDefault="00AA3872" w:rsidP="00C624FE">
            <w:pPr>
              <w:rPr>
                <w:rFonts w:cs="Arial"/>
              </w:rPr>
            </w:pPr>
            <w:r w:rsidRPr="00651DDA">
              <w:rPr>
                <w:rFonts w:cs="Arial"/>
              </w:rPr>
              <w:t>A</w:t>
            </w:r>
          </w:p>
        </w:tc>
        <w:tc>
          <w:tcPr>
            <w:tcW w:w="0" w:type="auto"/>
            <w:vAlign w:val="center"/>
            <w:hideMark/>
          </w:tcPr>
          <w:p w14:paraId="5B9ED152" w14:textId="77777777" w:rsidR="00AA3872" w:rsidRPr="00651DDA" w:rsidRDefault="00AA3872" w:rsidP="00C624FE">
            <w:pPr>
              <w:rPr>
                <w:rFonts w:cs="Arial"/>
              </w:rPr>
            </w:pPr>
            <w:r w:rsidRPr="00651DDA">
              <w:rPr>
                <w:rFonts w:cs="Arial"/>
              </w:rPr>
              <w:t>1-7</w:t>
            </w:r>
          </w:p>
        </w:tc>
      </w:tr>
      <w:tr w:rsidR="00AA3872" w:rsidRPr="00651DDA" w14:paraId="4A58857C" w14:textId="77777777" w:rsidTr="00C624FE">
        <w:trPr>
          <w:jc w:val="center"/>
        </w:trPr>
        <w:tc>
          <w:tcPr>
            <w:tcW w:w="0" w:type="auto"/>
            <w:vAlign w:val="center"/>
            <w:hideMark/>
          </w:tcPr>
          <w:p w14:paraId="501863E6" w14:textId="77777777" w:rsidR="00AA3872" w:rsidRPr="00651DDA" w:rsidRDefault="00AA3872" w:rsidP="00C624FE">
            <w:pPr>
              <w:rPr>
                <w:rFonts w:cs="Arial"/>
              </w:rPr>
            </w:pPr>
            <w:r w:rsidRPr="00651DDA">
              <w:rPr>
                <w:rFonts w:cs="Arial"/>
              </w:rPr>
              <w:t>66</w:t>
            </w:r>
          </w:p>
        </w:tc>
        <w:tc>
          <w:tcPr>
            <w:tcW w:w="0" w:type="auto"/>
            <w:vAlign w:val="center"/>
            <w:hideMark/>
          </w:tcPr>
          <w:p w14:paraId="52BD42B3" w14:textId="77777777" w:rsidR="00AA3872" w:rsidRPr="00651DDA" w:rsidRDefault="00AA3872" w:rsidP="00C624FE">
            <w:pPr>
              <w:rPr>
                <w:rFonts w:cs="Arial"/>
              </w:rPr>
            </w:pPr>
            <w:r w:rsidRPr="00651DDA">
              <w:rPr>
                <w:rFonts w:cs="Arial"/>
              </w:rPr>
              <w:t>B</w:t>
            </w:r>
          </w:p>
        </w:tc>
        <w:tc>
          <w:tcPr>
            <w:tcW w:w="0" w:type="auto"/>
            <w:vAlign w:val="center"/>
            <w:hideMark/>
          </w:tcPr>
          <w:p w14:paraId="41B4A631" w14:textId="77777777" w:rsidR="00AA3872" w:rsidRPr="00651DDA" w:rsidRDefault="00AA3872" w:rsidP="00C624FE">
            <w:pPr>
              <w:rPr>
                <w:rFonts w:cs="Arial"/>
              </w:rPr>
            </w:pPr>
            <w:r w:rsidRPr="00651DDA">
              <w:rPr>
                <w:rFonts w:cs="Arial"/>
              </w:rPr>
              <w:t>1-2-7</w:t>
            </w:r>
          </w:p>
        </w:tc>
      </w:tr>
      <w:tr w:rsidR="00AA3872" w:rsidRPr="00651DDA" w14:paraId="19711E5F" w14:textId="77777777" w:rsidTr="00C624FE">
        <w:trPr>
          <w:jc w:val="center"/>
        </w:trPr>
        <w:tc>
          <w:tcPr>
            <w:tcW w:w="0" w:type="auto"/>
            <w:vAlign w:val="center"/>
            <w:hideMark/>
          </w:tcPr>
          <w:p w14:paraId="4105BE2A" w14:textId="77777777" w:rsidR="00AA3872" w:rsidRPr="00651DDA" w:rsidRDefault="00AA3872" w:rsidP="00C624FE">
            <w:pPr>
              <w:rPr>
                <w:rFonts w:cs="Arial"/>
              </w:rPr>
            </w:pPr>
            <w:r w:rsidRPr="00651DDA">
              <w:rPr>
                <w:rFonts w:cs="Arial"/>
              </w:rPr>
              <w:t>67</w:t>
            </w:r>
          </w:p>
        </w:tc>
        <w:tc>
          <w:tcPr>
            <w:tcW w:w="0" w:type="auto"/>
            <w:vAlign w:val="center"/>
            <w:hideMark/>
          </w:tcPr>
          <w:p w14:paraId="145D1C1D" w14:textId="77777777" w:rsidR="00AA3872" w:rsidRPr="00651DDA" w:rsidRDefault="00AA3872" w:rsidP="00C624FE">
            <w:pPr>
              <w:rPr>
                <w:rFonts w:cs="Arial"/>
              </w:rPr>
            </w:pPr>
            <w:r w:rsidRPr="00651DDA">
              <w:rPr>
                <w:rFonts w:cs="Arial"/>
              </w:rPr>
              <w:t>C</w:t>
            </w:r>
          </w:p>
        </w:tc>
        <w:tc>
          <w:tcPr>
            <w:tcW w:w="0" w:type="auto"/>
            <w:vAlign w:val="center"/>
            <w:hideMark/>
          </w:tcPr>
          <w:p w14:paraId="530C499E" w14:textId="77777777" w:rsidR="00AA3872" w:rsidRPr="00651DDA" w:rsidRDefault="00AA3872" w:rsidP="00C624FE">
            <w:pPr>
              <w:rPr>
                <w:rFonts w:cs="Arial"/>
              </w:rPr>
            </w:pPr>
            <w:r w:rsidRPr="00651DDA">
              <w:rPr>
                <w:rFonts w:cs="Arial"/>
              </w:rPr>
              <w:t>1-4-7</w:t>
            </w:r>
          </w:p>
        </w:tc>
      </w:tr>
      <w:tr w:rsidR="00AA3872" w:rsidRPr="00651DDA" w14:paraId="03B76ECD" w14:textId="77777777" w:rsidTr="00C624FE">
        <w:trPr>
          <w:jc w:val="center"/>
        </w:trPr>
        <w:tc>
          <w:tcPr>
            <w:tcW w:w="0" w:type="auto"/>
            <w:vAlign w:val="center"/>
            <w:hideMark/>
          </w:tcPr>
          <w:p w14:paraId="23A6F28A" w14:textId="77777777" w:rsidR="00AA3872" w:rsidRPr="00651DDA" w:rsidRDefault="00AA3872" w:rsidP="00C624FE">
            <w:pPr>
              <w:rPr>
                <w:rFonts w:cs="Arial"/>
              </w:rPr>
            </w:pPr>
            <w:r w:rsidRPr="00651DDA">
              <w:rPr>
                <w:rFonts w:cs="Arial"/>
              </w:rPr>
              <w:t>68</w:t>
            </w:r>
          </w:p>
        </w:tc>
        <w:tc>
          <w:tcPr>
            <w:tcW w:w="0" w:type="auto"/>
            <w:vAlign w:val="center"/>
            <w:hideMark/>
          </w:tcPr>
          <w:p w14:paraId="56B34B4F" w14:textId="77777777" w:rsidR="00AA3872" w:rsidRPr="00651DDA" w:rsidRDefault="00AA3872" w:rsidP="00C624FE">
            <w:pPr>
              <w:rPr>
                <w:rFonts w:cs="Arial"/>
              </w:rPr>
            </w:pPr>
            <w:r w:rsidRPr="00651DDA">
              <w:rPr>
                <w:rFonts w:cs="Arial"/>
              </w:rPr>
              <w:t>D</w:t>
            </w:r>
          </w:p>
        </w:tc>
        <w:tc>
          <w:tcPr>
            <w:tcW w:w="0" w:type="auto"/>
            <w:vAlign w:val="center"/>
            <w:hideMark/>
          </w:tcPr>
          <w:p w14:paraId="375CF1DD" w14:textId="77777777" w:rsidR="00AA3872" w:rsidRPr="00651DDA" w:rsidRDefault="00AA3872" w:rsidP="00C624FE">
            <w:pPr>
              <w:rPr>
                <w:rFonts w:cs="Arial"/>
              </w:rPr>
            </w:pPr>
            <w:r w:rsidRPr="00651DDA">
              <w:rPr>
                <w:rFonts w:cs="Arial"/>
              </w:rPr>
              <w:t>1-4-5-7</w:t>
            </w:r>
          </w:p>
        </w:tc>
      </w:tr>
      <w:tr w:rsidR="00AA3872" w:rsidRPr="00651DDA" w14:paraId="7C7D29DC" w14:textId="77777777" w:rsidTr="00C624FE">
        <w:trPr>
          <w:jc w:val="center"/>
        </w:trPr>
        <w:tc>
          <w:tcPr>
            <w:tcW w:w="0" w:type="auto"/>
            <w:vAlign w:val="center"/>
            <w:hideMark/>
          </w:tcPr>
          <w:p w14:paraId="2F2254D6" w14:textId="77777777" w:rsidR="00AA3872" w:rsidRPr="00651DDA" w:rsidRDefault="00AA3872" w:rsidP="00C624FE">
            <w:pPr>
              <w:rPr>
                <w:rFonts w:cs="Arial"/>
              </w:rPr>
            </w:pPr>
            <w:r w:rsidRPr="00651DDA">
              <w:rPr>
                <w:rFonts w:cs="Arial"/>
              </w:rPr>
              <w:t>69</w:t>
            </w:r>
          </w:p>
        </w:tc>
        <w:tc>
          <w:tcPr>
            <w:tcW w:w="0" w:type="auto"/>
            <w:vAlign w:val="center"/>
            <w:hideMark/>
          </w:tcPr>
          <w:p w14:paraId="531D6F95" w14:textId="77777777" w:rsidR="00AA3872" w:rsidRPr="00651DDA" w:rsidRDefault="00AA3872" w:rsidP="00C624FE">
            <w:pPr>
              <w:rPr>
                <w:rFonts w:cs="Arial"/>
              </w:rPr>
            </w:pPr>
            <w:r w:rsidRPr="00651DDA">
              <w:rPr>
                <w:rFonts w:cs="Arial"/>
              </w:rPr>
              <w:t>E</w:t>
            </w:r>
          </w:p>
        </w:tc>
        <w:tc>
          <w:tcPr>
            <w:tcW w:w="0" w:type="auto"/>
            <w:vAlign w:val="center"/>
            <w:hideMark/>
          </w:tcPr>
          <w:p w14:paraId="2B4E78CD" w14:textId="77777777" w:rsidR="00AA3872" w:rsidRPr="00651DDA" w:rsidRDefault="00AA3872" w:rsidP="00C624FE">
            <w:pPr>
              <w:rPr>
                <w:rFonts w:cs="Arial"/>
              </w:rPr>
            </w:pPr>
            <w:r w:rsidRPr="00651DDA">
              <w:rPr>
                <w:rFonts w:cs="Arial"/>
              </w:rPr>
              <w:t>1-5-7</w:t>
            </w:r>
          </w:p>
        </w:tc>
      </w:tr>
      <w:tr w:rsidR="00AA3872" w:rsidRPr="00651DDA" w14:paraId="68C4FDCB" w14:textId="77777777" w:rsidTr="00C624FE">
        <w:trPr>
          <w:jc w:val="center"/>
        </w:trPr>
        <w:tc>
          <w:tcPr>
            <w:tcW w:w="0" w:type="auto"/>
            <w:vAlign w:val="center"/>
            <w:hideMark/>
          </w:tcPr>
          <w:p w14:paraId="68BBD182" w14:textId="77777777" w:rsidR="00AA3872" w:rsidRPr="00651DDA" w:rsidRDefault="00AA3872" w:rsidP="00C624FE">
            <w:pPr>
              <w:rPr>
                <w:rFonts w:cs="Arial"/>
              </w:rPr>
            </w:pPr>
            <w:r w:rsidRPr="00651DDA">
              <w:rPr>
                <w:rFonts w:cs="Arial"/>
              </w:rPr>
              <w:t>70</w:t>
            </w:r>
          </w:p>
        </w:tc>
        <w:tc>
          <w:tcPr>
            <w:tcW w:w="0" w:type="auto"/>
            <w:vAlign w:val="center"/>
            <w:hideMark/>
          </w:tcPr>
          <w:p w14:paraId="08615A59" w14:textId="77777777" w:rsidR="00AA3872" w:rsidRPr="00651DDA" w:rsidRDefault="00AA3872" w:rsidP="00C624FE">
            <w:pPr>
              <w:rPr>
                <w:rFonts w:cs="Arial"/>
              </w:rPr>
            </w:pPr>
            <w:r w:rsidRPr="00651DDA">
              <w:rPr>
                <w:rFonts w:cs="Arial"/>
              </w:rPr>
              <w:t>F</w:t>
            </w:r>
          </w:p>
        </w:tc>
        <w:tc>
          <w:tcPr>
            <w:tcW w:w="0" w:type="auto"/>
            <w:vAlign w:val="center"/>
            <w:hideMark/>
          </w:tcPr>
          <w:p w14:paraId="19D3ADF3" w14:textId="77777777" w:rsidR="00AA3872" w:rsidRPr="00651DDA" w:rsidRDefault="00AA3872" w:rsidP="00C624FE">
            <w:pPr>
              <w:rPr>
                <w:rFonts w:cs="Arial"/>
              </w:rPr>
            </w:pPr>
            <w:r w:rsidRPr="00651DDA">
              <w:rPr>
                <w:rFonts w:cs="Arial"/>
              </w:rPr>
              <w:t>1-2-4-7</w:t>
            </w:r>
          </w:p>
        </w:tc>
      </w:tr>
      <w:tr w:rsidR="00AA3872" w:rsidRPr="00651DDA" w14:paraId="28187DF4" w14:textId="77777777" w:rsidTr="00C624FE">
        <w:trPr>
          <w:jc w:val="center"/>
        </w:trPr>
        <w:tc>
          <w:tcPr>
            <w:tcW w:w="0" w:type="auto"/>
            <w:vAlign w:val="center"/>
            <w:hideMark/>
          </w:tcPr>
          <w:p w14:paraId="68494FA0" w14:textId="77777777" w:rsidR="00AA3872" w:rsidRPr="00651DDA" w:rsidRDefault="00AA3872" w:rsidP="00C624FE">
            <w:pPr>
              <w:rPr>
                <w:rFonts w:cs="Arial"/>
              </w:rPr>
            </w:pPr>
            <w:r w:rsidRPr="00651DDA">
              <w:rPr>
                <w:rFonts w:cs="Arial"/>
              </w:rPr>
              <w:t>71</w:t>
            </w:r>
          </w:p>
        </w:tc>
        <w:tc>
          <w:tcPr>
            <w:tcW w:w="0" w:type="auto"/>
            <w:vAlign w:val="center"/>
            <w:hideMark/>
          </w:tcPr>
          <w:p w14:paraId="5F80A921" w14:textId="77777777" w:rsidR="00AA3872" w:rsidRPr="00651DDA" w:rsidRDefault="00AA3872" w:rsidP="00C624FE">
            <w:pPr>
              <w:rPr>
                <w:rFonts w:cs="Arial"/>
              </w:rPr>
            </w:pPr>
            <w:r w:rsidRPr="00651DDA">
              <w:rPr>
                <w:rFonts w:cs="Arial"/>
              </w:rPr>
              <w:t>G</w:t>
            </w:r>
          </w:p>
        </w:tc>
        <w:tc>
          <w:tcPr>
            <w:tcW w:w="0" w:type="auto"/>
            <w:vAlign w:val="center"/>
            <w:hideMark/>
          </w:tcPr>
          <w:p w14:paraId="65E5486D" w14:textId="77777777" w:rsidR="00AA3872" w:rsidRPr="00651DDA" w:rsidRDefault="00AA3872" w:rsidP="00C624FE">
            <w:pPr>
              <w:rPr>
                <w:rFonts w:cs="Arial"/>
              </w:rPr>
            </w:pPr>
            <w:r w:rsidRPr="00651DDA">
              <w:rPr>
                <w:rFonts w:cs="Arial"/>
              </w:rPr>
              <w:t>1-2-4-5-7</w:t>
            </w:r>
          </w:p>
        </w:tc>
      </w:tr>
      <w:tr w:rsidR="00AA3872" w:rsidRPr="00651DDA" w14:paraId="1C522CCD" w14:textId="77777777" w:rsidTr="00C624FE">
        <w:trPr>
          <w:jc w:val="center"/>
        </w:trPr>
        <w:tc>
          <w:tcPr>
            <w:tcW w:w="0" w:type="auto"/>
            <w:vAlign w:val="center"/>
            <w:hideMark/>
          </w:tcPr>
          <w:p w14:paraId="4EA4B2E3" w14:textId="77777777" w:rsidR="00AA3872" w:rsidRPr="00651DDA" w:rsidRDefault="00AA3872" w:rsidP="00C624FE">
            <w:pPr>
              <w:rPr>
                <w:rFonts w:cs="Arial"/>
              </w:rPr>
            </w:pPr>
            <w:r w:rsidRPr="00651DDA">
              <w:rPr>
                <w:rFonts w:cs="Arial"/>
              </w:rPr>
              <w:t>72</w:t>
            </w:r>
          </w:p>
        </w:tc>
        <w:tc>
          <w:tcPr>
            <w:tcW w:w="0" w:type="auto"/>
            <w:vAlign w:val="center"/>
            <w:hideMark/>
          </w:tcPr>
          <w:p w14:paraId="1F6F7F9D" w14:textId="77777777" w:rsidR="00AA3872" w:rsidRPr="00651DDA" w:rsidRDefault="00AA3872" w:rsidP="00C624FE">
            <w:pPr>
              <w:rPr>
                <w:rFonts w:cs="Arial"/>
              </w:rPr>
            </w:pPr>
            <w:r w:rsidRPr="00651DDA">
              <w:rPr>
                <w:rFonts w:cs="Arial"/>
              </w:rPr>
              <w:t>H</w:t>
            </w:r>
          </w:p>
        </w:tc>
        <w:tc>
          <w:tcPr>
            <w:tcW w:w="0" w:type="auto"/>
            <w:vAlign w:val="center"/>
            <w:hideMark/>
          </w:tcPr>
          <w:p w14:paraId="137F7903" w14:textId="77777777" w:rsidR="00AA3872" w:rsidRPr="00651DDA" w:rsidRDefault="00AA3872" w:rsidP="00C624FE">
            <w:pPr>
              <w:rPr>
                <w:rFonts w:cs="Arial"/>
              </w:rPr>
            </w:pPr>
            <w:r w:rsidRPr="00651DDA">
              <w:rPr>
                <w:rFonts w:cs="Arial"/>
              </w:rPr>
              <w:t>1-2-5-7</w:t>
            </w:r>
          </w:p>
        </w:tc>
      </w:tr>
      <w:tr w:rsidR="00AA3872" w:rsidRPr="00651DDA" w14:paraId="0F95A5F3" w14:textId="77777777" w:rsidTr="00C624FE">
        <w:trPr>
          <w:jc w:val="center"/>
        </w:trPr>
        <w:tc>
          <w:tcPr>
            <w:tcW w:w="0" w:type="auto"/>
            <w:vAlign w:val="center"/>
            <w:hideMark/>
          </w:tcPr>
          <w:p w14:paraId="178D7D9B" w14:textId="77777777" w:rsidR="00AA3872" w:rsidRPr="00651DDA" w:rsidRDefault="00AA3872" w:rsidP="00C624FE">
            <w:pPr>
              <w:rPr>
                <w:rFonts w:cs="Arial"/>
              </w:rPr>
            </w:pPr>
            <w:r w:rsidRPr="00651DDA">
              <w:rPr>
                <w:rFonts w:cs="Arial"/>
              </w:rPr>
              <w:t>73</w:t>
            </w:r>
          </w:p>
        </w:tc>
        <w:tc>
          <w:tcPr>
            <w:tcW w:w="0" w:type="auto"/>
            <w:vAlign w:val="center"/>
            <w:hideMark/>
          </w:tcPr>
          <w:p w14:paraId="2A186193" w14:textId="77777777" w:rsidR="00AA3872" w:rsidRPr="00651DDA" w:rsidRDefault="00AA3872" w:rsidP="00C624FE">
            <w:pPr>
              <w:rPr>
                <w:rFonts w:cs="Arial"/>
              </w:rPr>
            </w:pPr>
            <w:r w:rsidRPr="00651DDA">
              <w:rPr>
                <w:rFonts w:cs="Arial"/>
              </w:rPr>
              <w:t>I</w:t>
            </w:r>
          </w:p>
        </w:tc>
        <w:tc>
          <w:tcPr>
            <w:tcW w:w="0" w:type="auto"/>
            <w:vAlign w:val="center"/>
            <w:hideMark/>
          </w:tcPr>
          <w:p w14:paraId="04641C13" w14:textId="77777777" w:rsidR="00AA3872" w:rsidRPr="00651DDA" w:rsidRDefault="00AA3872" w:rsidP="00C624FE">
            <w:pPr>
              <w:rPr>
                <w:rFonts w:cs="Arial"/>
              </w:rPr>
            </w:pPr>
            <w:r w:rsidRPr="00651DDA">
              <w:rPr>
                <w:rFonts w:cs="Arial"/>
              </w:rPr>
              <w:t>2-4-7</w:t>
            </w:r>
          </w:p>
        </w:tc>
      </w:tr>
      <w:tr w:rsidR="00AA3872" w:rsidRPr="00651DDA" w14:paraId="0CD2C7FE" w14:textId="77777777" w:rsidTr="00C624FE">
        <w:trPr>
          <w:jc w:val="center"/>
        </w:trPr>
        <w:tc>
          <w:tcPr>
            <w:tcW w:w="0" w:type="auto"/>
            <w:vAlign w:val="center"/>
            <w:hideMark/>
          </w:tcPr>
          <w:p w14:paraId="7B0C12B9" w14:textId="77777777" w:rsidR="00AA3872" w:rsidRPr="00651DDA" w:rsidRDefault="00AA3872" w:rsidP="00C624FE">
            <w:pPr>
              <w:rPr>
                <w:rFonts w:cs="Arial"/>
              </w:rPr>
            </w:pPr>
            <w:r w:rsidRPr="00651DDA">
              <w:rPr>
                <w:rFonts w:cs="Arial"/>
              </w:rPr>
              <w:t>74</w:t>
            </w:r>
          </w:p>
        </w:tc>
        <w:tc>
          <w:tcPr>
            <w:tcW w:w="0" w:type="auto"/>
            <w:vAlign w:val="center"/>
            <w:hideMark/>
          </w:tcPr>
          <w:p w14:paraId="19372CEF" w14:textId="77777777" w:rsidR="00AA3872" w:rsidRPr="00651DDA" w:rsidRDefault="00AA3872" w:rsidP="00C624FE">
            <w:pPr>
              <w:rPr>
                <w:rFonts w:cs="Arial"/>
              </w:rPr>
            </w:pPr>
            <w:r w:rsidRPr="00651DDA">
              <w:rPr>
                <w:rFonts w:cs="Arial"/>
              </w:rPr>
              <w:t>J</w:t>
            </w:r>
          </w:p>
        </w:tc>
        <w:tc>
          <w:tcPr>
            <w:tcW w:w="0" w:type="auto"/>
            <w:vAlign w:val="center"/>
            <w:hideMark/>
          </w:tcPr>
          <w:p w14:paraId="74C38BB0" w14:textId="77777777" w:rsidR="00AA3872" w:rsidRPr="00651DDA" w:rsidRDefault="00AA3872" w:rsidP="00C624FE">
            <w:pPr>
              <w:rPr>
                <w:rFonts w:cs="Arial"/>
              </w:rPr>
            </w:pPr>
            <w:r w:rsidRPr="00651DDA">
              <w:rPr>
                <w:rFonts w:cs="Arial"/>
              </w:rPr>
              <w:t>2-4-5-7</w:t>
            </w:r>
          </w:p>
        </w:tc>
      </w:tr>
      <w:tr w:rsidR="00AA3872" w:rsidRPr="00651DDA" w14:paraId="4D38A279" w14:textId="77777777" w:rsidTr="00C624FE">
        <w:trPr>
          <w:jc w:val="center"/>
        </w:trPr>
        <w:tc>
          <w:tcPr>
            <w:tcW w:w="0" w:type="auto"/>
            <w:vAlign w:val="center"/>
            <w:hideMark/>
          </w:tcPr>
          <w:p w14:paraId="0D4F01DD" w14:textId="77777777" w:rsidR="00AA3872" w:rsidRPr="00651DDA" w:rsidRDefault="00AA3872" w:rsidP="00C624FE">
            <w:pPr>
              <w:rPr>
                <w:rFonts w:cs="Arial"/>
              </w:rPr>
            </w:pPr>
            <w:r w:rsidRPr="00651DDA">
              <w:rPr>
                <w:rFonts w:cs="Arial"/>
              </w:rPr>
              <w:t>75</w:t>
            </w:r>
          </w:p>
        </w:tc>
        <w:tc>
          <w:tcPr>
            <w:tcW w:w="0" w:type="auto"/>
            <w:vAlign w:val="center"/>
            <w:hideMark/>
          </w:tcPr>
          <w:p w14:paraId="2B0743AB" w14:textId="77777777" w:rsidR="00AA3872" w:rsidRPr="00651DDA" w:rsidRDefault="00AA3872" w:rsidP="00C624FE">
            <w:pPr>
              <w:rPr>
                <w:rFonts w:cs="Arial"/>
              </w:rPr>
            </w:pPr>
            <w:r w:rsidRPr="00651DDA">
              <w:rPr>
                <w:rFonts w:cs="Arial"/>
              </w:rPr>
              <w:t>K</w:t>
            </w:r>
          </w:p>
        </w:tc>
        <w:tc>
          <w:tcPr>
            <w:tcW w:w="0" w:type="auto"/>
            <w:vAlign w:val="center"/>
            <w:hideMark/>
          </w:tcPr>
          <w:p w14:paraId="50BBBC6E" w14:textId="77777777" w:rsidR="00AA3872" w:rsidRPr="00651DDA" w:rsidRDefault="00AA3872" w:rsidP="00C624FE">
            <w:pPr>
              <w:rPr>
                <w:rFonts w:cs="Arial"/>
              </w:rPr>
            </w:pPr>
            <w:r w:rsidRPr="00651DDA">
              <w:rPr>
                <w:rFonts w:cs="Arial"/>
              </w:rPr>
              <w:t>1-3-7</w:t>
            </w:r>
          </w:p>
        </w:tc>
      </w:tr>
      <w:tr w:rsidR="00AA3872" w:rsidRPr="00651DDA" w14:paraId="08717463" w14:textId="77777777" w:rsidTr="00C624FE">
        <w:trPr>
          <w:jc w:val="center"/>
        </w:trPr>
        <w:tc>
          <w:tcPr>
            <w:tcW w:w="0" w:type="auto"/>
            <w:vAlign w:val="center"/>
            <w:hideMark/>
          </w:tcPr>
          <w:p w14:paraId="10BDE5FC" w14:textId="77777777" w:rsidR="00AA3872" w:rsidRPr="00651DDA" w:rsidRDefault="00AA3872" w:rsidP="00C624FE">
            <w:pPr>
              <w:rPr>
                <w:rFonts w:cs="Arial"/>
              </w:rPr>
            </w:pPr>
            <w:r w:rsidRPr="00651DDA">
              <w:rPr>
                <w:rFonts w:cs="Arial"/>
              </w:rPr>
              <w:t>76</w:t>
            </w:r>
          </w:p>
        </w:tc>
        <w:tc>
          <w:tcPr>
            <w:tcW w:w="0" w:type="auto"/>
            <w:vAlign w:val="center"/>
            <w:hideMark/>
          </w:tcPr>
          <w:p w14:paraId="602CA8D8" w14:textId="77777777" w:rsidR="00AA3872" w:rsidRPr="00651DDA" w:rsidRDefault="00AA3872" w:rsidP="00C624FE">
            <w:pPr>
              <w:rPr>
                <w:rFonts w:cs="Arial"/>
              </w:rPr>
            </w:pPr>
            <w:r w:rsidRPr="00651DDA">
              <w:rPr>
                <w:rFonts w:cs="Arial"/>
              </w:rPr>
              <w:t>L</w:t>
            </w:r>
          </w:p>
        </w:tc>
        <w:tc>
          <w:tcPr>
            <w:tcW w:w="0" w:type="auto"/>
            <w:vAlign w:val="center"/>
            <w:hideMark/>
          </w:tcPr>
          <w:p w14:paraId="2C565E6E" w14:textId="77777777" w:rsidR="00AA3872" w:rsidRPr="00651DDA" w:rsidRDefault="00AA3872" w:rsidP="00C624FE">
            <w:pPr>
              <w:rPr>
                <w:rFonts w:cs="Arial"/>
              </w:rPr>
            </w:pPr>
            <w:r w:rsidRPr="00651DDA">
              <w:rPr>
                <w:rFonts w:cs="Arial"/>
              </w:rPr>
              <w:t>1-2-3-7</w:t>
            </w:r>
          </w:p>
        </w:tc>
      </w:tr>
      <w:tr w:rsidR="00AA3872" w:rsidRPr="00651DDA" w14:paraId="35B6929B" w14:textId="77777777" w:rsidTr="00C624FE">
        <w:trPr>
          <w:jc w:val="center"/>
        </w:trPr>
        <w:tc>
          <w:tcPr>
            <w:tcW w:w="0" w:type="auto"/>
            <w:vAlign w:val="center"/>
            <w:hideMark/>
          </w:tcPr>
          <w:p w14:paraId="038AA5F4" w14:textId="77777777" w:rsidR="00AA3872" w:rsidRPr="00651DDA" w:rsidRDefault="00AA3872" w:rsidP="00C624FE">
            <w:pPr>
              <w:rPr>
                <w:rFonts w:cs="Arial"/>
              </w:rPr>
            </w:pPr>
            <w:r w:rsidRPr="00651DDA">
              <w:rPr>
                <w:rFonts w:cs="Arial"/>
              </w:rPr>
              <w:t>77</w:t>
            </w:r>
          </w:p>
        </w:tc>
        <w:tc>
          <w:tcPr>
            <w:tcW w:w="0" w:type="auto"/>
            <w:vAlign w:val="center"/>
            <w:hideMark/>
          </w:tcPr>
          <w:p w14:paraId="790D26A7" w14:textId="77777777" w:rsidR="00AA3872" w:rsidRPr="00651DDA" w:rsidRDefault="00AA3872" w:rsidP="00C624FE">
            <w:pPr>
              <w:rPr>
                <w:rFonts w:cs="Arial"/>
              </w:rPr>
            </w:pPr>
            <w:r w:rsidRPr="00651DDA">
              <w:rPr>
                <w:rFonts w:cs="Arial"/>
              </w:rPr>
              <w:t>M</w:t>
            </w:r>
          </w:p>
        </w:tc>
        <w:tc>
          <w:tcPr>
            <w:tcW w:w="0" w:type="auto"/>
            <w:vAlign w:val="center"/>
            <w:hideMark/>
          </w:tcPr>
          <w:p w14:paraId="0890CA89" w14:textId="77777777" w:rsidR="00AA3872" w:rsidRPr="00651DDA" w:rsidRDefault="00AA3872" w:rsidP="00C624FE">
            <w:pPr>
              <w:rPr>
                <w:rFonts w:cs="Arial"/>
              </w:rPr>
            </w:pPr>
            <w:r w:rsidRPr="00651DDA">
              <w:rPr>
                <w:rFonts w:cs="Arial"/>
              </w:rPr>
              <w:t>1-3-4-7</w:t>
            </w:r>
          </w:p>
        </w:tc>
      </w:tr>
      <w:tr w:rsidR="00AA3872" w:rsidRPr="00651DDA" w14:paraId="75D791BB" w14:textId="77777777" w:rsidTr="00C624FE">
        <w:trPr>
          <w:jc w:val="center"/>
        </w:trPr>
        <w:tc>
          <w:tcPr>
            <w:tcW w:w="0" w:type="auto"/>
            <w:vAlign w:val="center"/>
            <w:hideMark/>
          </w:tcPr>
          <w:p w14:paraId="38231DEC" w14:textId="77777777" w:rsidR="00AA3872" w:rsidRPr="00651DDA" w:rsidRDefault="00AA3872" w:rsidP="00C624FE">
            <w:pPr>
              <w:rPr>
                <w:rFonts w:cs="Arial"/>
              </w:rPr>
            </w:pPr>
            <w:r w:rsidRPr="00651DDA">
              <w:rPr>
                <w:rFonts w:cs="Arial"/>
              </w:rPr>
              <w:t>78</w:t>
            </w:r>
          </w:p>
        </w:tc>
        <w:tc>
          <w:tcPr>
            <w:tcW w:w="0" w:type="auto"/>
            <w:vAlign w:val="center"/>
            <w:hideMark/>
          </w:tcPr>
          <w:p w14:paraId="363FC9DE" w14:textId="77777777" w:rsidR="00AA3872" w:rsidRPr="00651DDA" w:rsidRDefault="00AA3872" w:rsidP="00C624FE">
            <w:pPr>
              <w:rPr>
                <w:rFonts w:cs="Arial"/>
              </w:rPr>
            </w:pPr>
            <w:r w:rsidRPr="00651DDA">
              <w:rPr>
                <w:rFonts w:cs="Arial"/>
              </w:rPr>
              <w:t>N</w:t>
            </w:r>
          </w:p>
        </w:tc>
        <w:tc>
          <w:tcPr>
            <w:tcW w:w="0" w:type="auto"/>
            <w:vAlign w:val="center"/>
            <w:hideMark/>
          </w:tcPr>
          <w:p w14:paraId="4830090A" w14:textId="77777777" w:rsidR="00AA3872" w:rsidRPr="00651DDA" w:rsidRDefault="00AA3872" w:rsidP="00C624FE">
            <w:pPr>
              <w:rPr>
                <w:rFonts w:cs="Arial"/>
              </w:rPr>
            </w:pPr>
            <w:r w:rsidRPr="00651DDA">
              <w:rPr>
                <w:rFonts w:cs="Arial"/>
              </w:rPr>
              <w:t>1-3-4-5-7</w:t>
            </w:r>
          </w:p>
        </w:tc>
      </w:tr>
      <w:tr w:rsidR="00AA3872" w:rsidRPr="00651DDA" w14:paraId="12F059C2" w14:textId="77777777" w:rsidTr="00C624FE">
        <w:trPr>
          <w:jc w:val="center"/>
        </w:trPr>
        <w:tc>
          <w:tcPr>
            <w:tcW w:w="0" w:type="auto"/>
            <w:vAlign w:val="center"/>
            <w:hideMark/>
          </w:tcPr>
          <w:p w14:paraId="69FEAF9D" w14:textId="77777777" w:rsidR="00AA3872" w:rsidRPr="00651DDA" w:rsidRDefault="00AA3872" w:rsidP="00C624FE">
            <w:pPr>
              <w:rPr>
                <w:rFonts w:cs="Arial"/>
              </w:rPr>
            </w:pPr>
            <w:r w:rsidRPr="00651DDA">
              <w:rPr>
                <w:rFonts w:cs="Arial"/>
              </w:rPr>
              <w:t>79</w:t>
            </w:r>
          </w:p>
        </w:tc>
        <w:tc>
          <w:tcPr>
            <w:tcW w:w="0" w:type="auto"/>
            <w:vAlign w:val="center"/>
            <w:hideMark/>
          </w:tcPr>
          <w:p w14:paraId="6AA3FD76" w14:textId="77777777" w:rsidR="00AA3872" w:rsidRPr="00651DDA" w:rsidRDefault="00AA3872" w:rsidP="00C624FE">
            <w:pPr>
              <w:rPr>
                <w:rFonts w:cs="Arial"/>
              </w:rPr>
            </w:pPr>
            <w:r w:rsidRPr="00651DDA">
              <w:rPr>
                <w:rFonts w:cs="Arial"/>
              </w:rPr>
              <w:t>O</w:t>
            </w:r>
          </w:p>
        </w:tc>
        <w:tc>
          <w:tcPr>
            <w:tcW w:w="0" w:type="auto"/>
            <w:vAlign w:val="center"/>
            <w:hideMark/>
          </w:tcPr>
          <w:p w14:paraId="303F997F" w14:textId="77777777" w:rsidR="00AA3872" w:rsidRPr="00651DDA" w:rsidRDefault="00AA3872" w:rsidP="00C624FE">
            <w:pPr>
              <w:rPr>
                <w:rFonts w:cs="Arial"/>
              </w:rPr>
            </w:pPr>
            <w:r w:rsidRPr="00651DDA">
              <w:rPr>
                <w:rFonts w:cs="Arial"/>
              </w:rPr>
              <w:t>1-3-5-7</w:t>
            </w:r>
          </w:p>
        </w:tc>
      </w:tr>
      <w:tr w:rsidR="00AA3872" w:rsidRPr="00651DDA" w14:paraId="09BBECE5" w14:textId="77777777" w:rsidTr="00C624FE">
        <w:trPr>
          <w:jc w:val="center"/>
        </w:trPr>
        <w:tc>
          <w:tcPr>
            <w:tcW w:w="0" w:type="auto"/>
            <w:vAlign w:val="center"/>
            <w:hideMark/>
          </w:tcPr>
          <w:p w14:paraId="29B018EE" w14:textId="77777777" w:rsidR="00AA3872" w:rsidRPr="00651DDA" w:rsidRDefault="00AA3872" w:rsidP="00C624FE">
            <w:pPr>
              <w:rPr>
                <w:rFonts w:cs="Arial"/>
              </w:rPr>
            </w:pPr>
            <w:r w:rsidRPr="00651DDA">
              <w:rPr>
                <w:rFonts w:cs="Arial"/>
              </w:rPr>
              <w:t>80</w:t>
            </w:r>
          </w:p>
        </w:tc>
        <w:tc>
          <w:tcPr>
            <w:tcW w:w="0" w:type="auto"/>
            <w:vAlign w:val="center"/>
            <w:hideMark/>
          </w:tcPr>
          <w:p w14:paraId="63B937CD" w14:textId="77777777" w:rsidR="00AA3872" w:rsidRPr="00651DDA" w:rsidRDefault="00AA3872" w:rsidP="00C624FE">
            <w:pPr>
              <w:rPr>
                <w:rFonts w:cs="Arial"/>
              </w:rPr>
            </w:pPr>
            <w:r w:rsidRPr="00651DDA">
              <w:rPr>
                <w:rFonts w:cs="Arial"/>
              </w:rPr>
              <w:t>P</w:t>
            </w:r>
          </w:p>
        </w:tc>
        <w:tc>
          <w:tcPr>
            <w:tcW w:w="0" w:type="auto"/>
            <w:vAlign w:val="center"/>
            <w:hideMark/>
          </w:tcPr>
          <w:p w14:paraId="539EAF67" w14:textId="77777777" w:rsidR="00AA3872" w:rsidRPr="00651DDA" w:rsidRDefault="00AA3872" w:rsidP="00C624FE">
            <w:pPr>
              <w:rPr>
                <w:rFonts w:cs="Arial"/>
              </w:rPr>
            </w:pPr>
            <w:r w:rsidRPr="00651DDA">
              <w:rPr>
                <w:rFonts w:cs="Arial"/>
              </w:rPr>
              <w:t>1-2-3-4-7</w:t>
            </w:r>
          </w:p>
        </w:tc>
      </w:tr>
      <w:tr w:rsidR="00AA3872" w:rsidRPr="00651DDA" w14:paraId="410C72A6" w14:textId="77777777" w:rsidTr="00C624FE">
        <w:trPr>
          <w:jc w:val="center"/>
        </w:trPr>
        <w:tc>
          <w:tcPr>
            <w:tcW w:w="0" w:type="auto"/>
            <w:vAlign w:val="center"/>
            <w:hideMark/>
          </w:tcPr>
          <w:p w14:paraId="097BC4F1" w14:textId="77777777" w:rsidR="00AA3872" w:rsidRPr="00651DDA" w:rsidRDefault="00AA3872" w:rsidP="00C624FE">
            <w:pPr>
              <w:rPr>
                <w:rFonts w:cs="Arial"/>
              </w:rPr>
            </w:pPr>
            <w:r w:rsidRPr="00651DDA">
              <w:rPr>
                <w:rFonts w:cs="Arial"/>
              </w:rPr>
              <w:t>81</w:t>
            </w:r>
          </w:p>
        </w:tc>
        <w:tc>
          <w:tcPr>
            <w:tcW w:w="0" w:type="auto"/>
            <w:vAlign w:val="center"/>
            <w:hideMark/>
          </w:tcPr>
          <w:p w14:paraId="6C3F0A6B" w14:textId="77777777" w:rsidR="00AA3872" w:rsidRPr="00651DDA" w:rsidRDefault="00AA3872" w:rsidP="00C624FE">
            <w:pPr>
              <w:rPr>
                <w:rFonts w:cs="Arial"/>
              </w:rPr>
            </w:pPr>
            <w:r w:rsidRPr="00651DDA">
              <w:rPr>
                <w:rFonts w:cs="Arial"/>
              </w:rPr>
              <w:t>Q</w:t>
            </w:r>
          </w:p>
        </w:tc>
        <w:tc>
          <w:tcPr>
            <w:tcW w:w="0" w:type="auto"/>
            <w:vAlign w:val="center"/>
            <w:hideMark/>
          </w:tcPr>
          <w:p w14:paraId="497FA5E7" w14:textId="77777777" w:rsidR="00AA3872" w:rsidRPr="00651DDA" w:rsidRDefault="00AA3872" w:rsidP="00C624FE">
            <w:pPr>
              <w:rPr>
                <w:rFonts w:cs="Arial"/>
              </w:rPr>
            </w:pPr>
            <w:r w:rsidRPr="00651DDA">
              <w:rPr>
                <w:rFonts w:cs="Arial"/>
              </w:rPr>
              <w:t>1-2-3-4-5-7</w:t>
            </w:r>
          </w:p>
        </w:tc>
      </w:tr>
      <w:tr w:rsidR="00AA3872" w:rsidRPr="00651DDA" w14:paraId="4DCAEFCA" w14:textId="77777777" w:rsidTr="00C624FE">
        <w:trPr>
          <w:jc w:val="center"/>
        </w:trPr>
        <w:tc>
          <w:tcPr>
            <w:tcW w:w="0" w:type="auto"/>
            <w:vAlign w:val="center"/>
            <w:hideMark/>
          </w:tcPr>
          <w:p w14:paraId="15971B15" w14:textId="77777777" w:rsidR="00AA3872" w:rsidRPr="00651DDA" w:rsidRDefault="00AA3872" w:rsidP="00C624FE">
            <w:pPr>
              <w:rPr>
                <w:rFonts w:cs="Arial"/>
              </w:rPr>
            </w:pPr>
            <w:r w:rsidRPr="00651DDA">
              <w:rPr>
                <w:rFonts w:cs="Arial"/>
              </w:rPr>
              <w:t>82</w:t>
            </w:r>
          </w:p>
        </w:tc>
        <w:tc>
          <w:tcPr>
            <w:tcW w:w="0" w:type="auto"/>
            <w:vAlign w:val="center"/>
            <w:hideMark/>
          </w:tcPr>
          <w:p w14:paraId="60F6A0C3" w14:textId="77777777" w:rsidR="00AA3872" w:rsidRPr="00651DDA" w:rsidRDefault="00AA3872" w:rsidP="00C624FE">
            <w:pPr>
              <w:rPr>
                <w:rFonts w:cs="Arial"/>
              </w:rPr>
            </w:pPr>
            <w:r w:rsidRPr="00651DDA">
              <w:rPr>
                <w:rFonts w:cs="Arial"/>
              </w:rPr>
              <w:t>R</w:t>
            </w:r>
          </w:p>
        </w:tc>
        <w:tc>
          <w:tcPr>
            <w:tcW w:w="0" w:type="auto"/>
            <w:vAlign w:val="center"/>
            <w:hideMark/>
          </w:tcPr>
          <w:p w14:paraId="70823227" w14:textId="77777777" w:rsidR="00AA3872" w:rsidRPr="00651DDA" w:rsidRDefault="00AA3872" w:rsidP="00C624FE">
            <w:pPr>
              <w:rPr>
                <w:rFonts w:cs="Arial"/>
              </w:rPr>
            </w:pPr>
            <w:r w:rsidRPr="00651DDA">
              <w:rPr>
                <w:rFonts w:cs="Arial"/>
              </w:rPr>
              <w:t>1-2-3-5-7</w:t>
            </w:r>
          </w:p>
        </w:tc>
      </w:tr>
      <w:tr w:rsidR="00AA3872" w:rsidRPr="00651DDA" w14:paraId="4BE6E3B0" w14:textId="77777777" w:rsidTr="00C624FE">
        <w:trPr>
          <w:jc w:val="center"/>
        </w:trPr>
        <w:tc>
          <w:tcPr>
            <w:tcW w:w="0" w:type="auto"/>
            <w:vAlign w:val="center"/>
            <w:hideMark/>
          </w:tcPr>
          <w:p w14:paraId="7D5DE854" w14:textId="77777777" w:rsidR="00AA3872" w:rsidRPr="00651DDA" w:rsidRDefault="00AA3872" w:rsidP="00C624FE">
            <w:pPr>
              <w:rPr>
                <w:rFonts w:cs="Arial"/>
              </w:rPr>
            </w:pPr>
            <w:r w:rsidRPr="00651DDA">
              <w:rPr>
                <w:rFonts w:cs="Arial"/>
              </w:rPr>
              <w:t>83</w:t>
            </w:r>
          </w:p>
        </w:tc>
        <w:tc>
          <w:tcPr>
            <w:tcW w:w="0" w:type="auto"/>
            <w:vAlign w:val="center"/>
            <w:hideMark/>
          </w:tcPr>
          <w:p w14:paraId="16A6D774" w14:textId="77777777" w:rsidR="00AA3872" w:rsidRPr="00651DDA" w:rsidRDefault="00AA3872" w:rsidP="00C624FE">
            <w:pPr>
              <w:rPr>
                <w:rFonts w:cs="Arial"/>
              </w:rPr>
            </w:pPr>
            <w:r w:rsidRPr="00651DDA">
              <w:rPr>
                <w:rFonts w:cs="Arial"/>
              </w:rPr>
              <w:t>S</w:t>
            </w:r>
          </w:p>
        </w:tc>
        <w:tc>
          <w:tcPr>
            <w:tcW w:w="0" w:type="auto"/>
            <w:vAlign w:val="center"/>
            <w:hideMark/>
          </w:tcPr>
          <w:p w14:paraId="19A43736" w14:textId="77777777" w:rsidR="00AA3872" w:rsidRPr="00651DDA" w:rsidRDefault="00AA3872" w:rsidP="00C624FE">
            <w:pPr>
              <w:rPr>
                <w:rFonts w:cs="Arial"/>
              </w:rPr>
            </w:pPr>
            <w:r w:rsidRPr="00651DDA">
              <w:rPr>
                <w:rFonts w:cs="Arial"/>
              </w:rPr>
              <w:t>2-3-4-7</w:t>
            </w:r>
          </w:p>
        </w:tc>
      </w:tr>
      <w:tr w:rsidR="00AA3872" w:rsidRPr="00651DDA" w14:paraId="3A9BFF0C" w14:textId="77777777" w:rsidTr="00C624FE">
        <w:trPr>
          <w:jc w:val="center"/>
        </w:trPr>
        <w:tc>
          <w:tcPr>
            <w:tcW w:w="0" w:type="auto"/>
            <w:vAlign w:val="center"/>
            <w:hideMark/>
          </w:tcPr>
          <w:p w14:paraId="73B9C54E" w14:textId="77777777" w:rsidR="00AA3872" w:rsidRPr="00651DDA" w:rsidRDefault="00AA3872" w:rsidP="00C624FE">
            <w:pPr>
              <w:rPr>
                <w:rFonts w:cs="Arial"/>
              </w:rPr>
            </w:pPr>
            <w:r w:rsidRPr="00651DDA">
              <w:rPr>
                <w:rFonts w:cs="Arial"/>
              </w:rPr>
              <w:t>84</w:t>
            </w:r>
          </w:p>
        </w:tc>
        <w:tc>
          <w:tcPr>
            <w:tcW w:w="0" w:type="auto"/>
            <w:vAlign w:val="center"/>
            <w:hideMark/>
          </w:tcPr>
          <w:p w14:paraId="38D33088" w14:textId="77777777" w:rsidR="00AA3872" w:rsidRPr="00651DDA" w:rsidRDefault="00AA3872" w:rsidP="00C624FE">
            <w:pPr>
              <w:rPr>
                <w:rFonts w:cs="Arial"/>
              </w:rPr>
            </w:pPr>
            <w:r w:rsidRPr="00651DDA">
              <w:rPr>
                <w:rFonts w:cs="Arial"/>
              </w:rPr>
              <w:t>T</w:t>
            </w:r>
          </w:p>
        </w:tc>
        <w:tc>
          <w:tcPr>
            <w:tcW w:w="0" w:type="auto"/>
            <w:vAlign w:val="center"/>
            <w:hideMark/>
          </w:tcPr>
          <w:p w14:paraId="18F99A2A" w14:textId="77777777" w:rsidR="00AA3872" w:rsidRPr="00651DDA" w:rsidRDefault="00AA3872" w:rsidP="00C624FE">
            <w:pPr>
              <w:rPr>
                <w:rFonts w:cs="Arial"/>
              </w:rPr>
            </w:pPr>
            <w:r w:rsidRPr="00651DDA">
              <w:rPr>
                <w:rFonts w:cs="Arial"/>
              </w:rPr>
              <w:t>2-3-4-5-7</w:t>
            </w:r>
          </w:p>
        </w:tc>
      </w:tr>
      <w:tr w:rsidR="00AA3872" w:rsidRPr="00651DDA" w14:paraId="3F002BA9" w14:textId="77777777" w:rsidTr="00C624FE">
        <w:trPr>
          <w:jc w:val="center"/>
        </w:trPr>
        <w:tc>
          <w:tcPr>
            <w:tcW w:w="0" w:type="auto"/>
            <w:vAlign w:val="center"/>
            <w:hideMark/>
          </w:tcPr>
          <w:p w14:paraId="0D943545" w14:textId="77777777" w:rsidR="00AA3872" w:rsidRPr="00651DDA" w:rsidRDefault="00AA3872" w:rsidP="00C624FE">
            <w:pPr>
              <w:rPr>
                <w:rFonts w:cs="Arial"/>
              </w:rPr>
            </w:pPr>
            <w:r w:rsidRPr="00651DDA">
              <w:rPr>
                <w:rFonts w:cs="Arial"/>
              </w:rPr>
              <w:t>85</w:t>
            </w:r>
          </w:p>
        </w:tc>
        <w:tc>
          <w:tcPr>
            <w:tcW w:w="0" w:type="auto"/>
            <w:vAlign w:val="center"/>
            <w:hideMark/>
          </w:tcPr>
          <w:p w14:paraId="09CC5D9A" w14:textId="77777777" w:rsidR="00AA3872" w:rsidRPr="00651DDA" w:rsidRDefault="00AA3872" w:rsidP="00C624FE">
            <w:pPr>
              <w:rPr>
                <w:rFonts w:cs="Arial"/>
              </w:rPr>
            </w:pPr>
            <w:r w:rsidRPr="00651DDA">
              <w:rPr>
                <w:rFonts w:cs="Arial"/>
              </w:rPr>
              <w:t>U</w:t>
            </w:r>
          </w:p>
        </w:tc>
        <w:tc>
          <w:tcPr>
            <w:tcW w:w="0" w:type="auto"/>
            <w:vAlign w:val="center"/>
            <w:hideMark/>
          </w:tcPr>
          <w:p w14:paraId="002FA601" w14:textId="77777777" w:rsidR="00AA3872" w:rsidRPr="00651DDA" w:rsidRDefault="00AA3872" w:rsidP="00C624FE">
            <w:pPr>
              <w:rPr>
                <w:rFonts w:cs="Arial"/>
              </w:rPr>
            </w:pPr>
            <w:r w:rsidRPr="00651DDA">
              <w:rPr>
                <w:rFonts w:cs="Arial"/>
              </w:rPr>
              <w:t>1-3-6-7</w:t>
            </w:r>
          </w:p>
        </w:tc>
      </w:tr>
      <w:tr w:rsidR="00AA3872" w:rsidRPr="00651DDA" w14:paraId="34B6A90D" w14:textId="77777777" w:rsidTr="00C624FE">
        <w:trPr>
          <w:jc w:val="center"/>
        </w:trPr>
        <w:tc>
          <w:tcPr>
            <w:tcW w:w="0" w:type="auto"/>
            <w:vAlign w:val="center"/>
            <w:hideMark/>
          </w:tcPr>
          <w:p w14:paraId="0497CE30" w14:textId="77777777" w:rsidR="00AA3872" w:rsidRPr="00651DDA" w:rsidRDefault="00AA3872" w:rsidP="00C624FE">
            <w:pPr>
              <w:rPr>
                <w:rFonts w:cs="Arial"/>
              </w:rPr>
            </w:pPr>
            <w:r w:rsidRPr="00651DDA">
              <w:rPr>
                <w:rFonts w:cs="Arial"/>
              </w:rPr>
              <w:t>86</w:t>
            </w:r>
          </w:p>
        </w:tc>
        <w:tc>
          <w:tcPr>
            <w:tcW w:w="0" w:type="auto"/>
            <w:vAlign w:val="center"/>
            <w:hideMark/>
          </w:tcPr>
          <w:p w14:paraId="4ECDB67E" w14:textId="77777777" w:rsidR="00AA3872" w:rsidRPr="00651DDA" w:rsidRDefault="00AA3872" w:rsidP="00C624FE">
            <w:pPr>
              <w:rPr>
                <w:rFonts w:cs="Arial"/>
              </w:rPr>
            </w:pPr>
            <w:r w:rsidRPr="00651DDA">
              <w:rPr>
                <w:rFonts w:cs="Arial"/>
              </w:rPr>
              <w:t>V</w:t>
            </w:r>
          </w:p>
        </w:tc>
        <w:tc>
          <w:tcPr>
            <w:tcW w:w="0" w:type="auto"/>
            <w:vAlign w:val="center"/>
            <w:hideMark/>
          </w:tcPr>
          <w:p w14:paraId="44DEDC4F" w14:textId="77777777" w:rsidR="00AA3872" w:rsidRPr="00651DDA" w:rsidRDefault="00AA3872" w:rsidP="00C624FE">
            <w:pPr>
              <w:rPr>
                <w:rFonts w:cs="Arial"/>
              </w:rPr>
            </w:pPr>
            <w:r w:rsidRPr="00651DDA">
              <w:rPr>
                <w:rFonts w:cs="Arial"/>
              </w:rPr>
              <w:t>1-2-3-6-7</w:t>
            </w:r>
          </w:p>
        </w:tc>
      </w:tr>
      <w:tr w:rsidR="00AA3872" w:rsidRPr="00651DDA" w14:paraId="3B92200F" w14:textId="77777777" w:rsidTr="00C624FE">
        <w:trPr>
          <w:jc w:val="center"/>
        </w:trPr>
        <w:tc>
          <w:tcPr>
            <w:tcW w:w="0" w:type="auto"/>
            <w:vAlign w:val="center"/>
            <w:hideMark/>
          </w:tcPr>
          <w:p w14:paraId="5E803635" w14:textId="77777777" w:rsidR="00AA3872" w:rsidRPr="00651DDA" w:rsidRDefault="00AA3872" w:rsidP="00C624FE">
            <w:pPr>
              <w:rPr>
                <w:rFonts w:cs="Arial"/>
              </w:rPr>
            </w:pPr>
            <w:r w:rsidRPr="00651DDA">
              <w:rPr>
                <w:rFonts w:cs="Arial"/>
              </w:rPr>
              <w:t>87</w:t>
            </w:r>
          </w:p>
        </w:tc>
        <w:tc>
          <w:tcPr>
            <w:tcW w:w="0" w:type="auto"/>
            <w:vAlign w:val="center"/>
            <w:hideMark/>
          </w:tcPr>
          <w:p w14:paraId="77AC6AF7" w14:textId="77777777" w:rsidR="00AA3872" w:rsidRPr="00651DDA" w:rsidRDefault="00AA3872" w:rsidP="00C624FE">
            <w:pPr>
              <w:rPr>
                <w:rFonts w:cs="Arial"/>
              </w:rPr>
            </w:pPr>
            <w:r w:rsidRPr="00651DDA">
              <w:rPr>
                <w:rFonts w:cs="Arial"/>
              </w:rPr>
              <w:t>W</w:t>
            </w:r>
          </w:p>
        </w:tc>
        <w:tc>
          <w:tcPr>
            <w:tcW w:w="0" w:type="auto"/>
            <w:vAlign w:val="center"/>
            <w:hideMark/>
          </w:tcPr>
          <w:p w14:paraId="2C906C29" w14:textId="77777777" w:rsidR="00AA3872" w:rsidRPr="00651DDA" w:rsidRDefault="00AA3872" w:rsidP="00C624FE">
            <w:pPr>
              <w:rPr>
                <w:rFonts w:cs="Arial"/>
              </w:rPr>
            </w:pPr>
            <w:r w:rsidRPr="00651DDA">
              <w:rPr>
                <w:rFonts w:cs="Arial"/>
              </w:rPr>
              <w:t>2-4-5-6-7</w:t>
            </w:r>
          </w:p>
        </w:tc>
      </w:tr>
      <w:tr w:rsidR="00AA3872" w:rsidRPr="00651DDA" w14:paraId="362F46B1" w14:textId="77777777" w:rsidTr="00C624FE">
        <w:trPr>
          <w:jc w:val="center"/>
        </w:trPr>
        <w:tc>
          <w:tcPr>
            <w:tcW w:w="0" w:type="auto"/>
            <w:vAlign w:val="center"/>
            <w:hideMark/>
          </w:tcPr>
          <w:p w14:paraId="6FE4BE02" w14:textId="77777777" w:rsidR="00AA3872" w:rsidRPr="00651DDA" w:rsidRDefault="00AA3872" w:rsidP="00C624FE">
            <w:pPr>
              <w:rPr>
                <w:rFonts w:cs="Arial"/>
              </w:rPr>
            </w:pPr>
            <w:r w:rsidRPr="00651DDA">
              <w:rPr>
                <w:rFonts w:cs="Arial"/>
              </w:rPr>
              <w:t>88</w:t>
            </w:r>
          </w:p>
        </w:tc>
        <w:tc>
          <w:tcPr>
            <w:tcW w:w="0" w:type="auto"/>
            <w:vAlign w:val="center"/>
            <w:hideMark/>
          </w:tcPr>
          <w:p w14:paraId="355A3568" w14:textId="77777777" w:rsidR="00AA3872" w:rsidRPr="00651DDA" w:rsidRDefault="00AA3872" w:rsidP="00C624FE">
            <w:pPr>
              <w:rPr>
                <w:rFonts w:cs="Arial"/>
              </w:rPr>
            </w:pPr>
            <w:r w:rsidRPr="00651DDA">
              <w:rPr>
                <w:rFonts w:cs="Arial"/>
              </w:rPr>
              <w:t>X</w:t>
            </w:r>
          </w:p>
        </w:tc>
        <w:tc>
          <w:tcPr>
            <w:tcW w:w="0" w:type="auto"/>
            <w:vAlign w:val="center"/>
            <w:hideMark/>
          </w:tcPr>
          <w:p w14:paraId="60BFB929" w14:textId="77777777" w:rsidR="00AA3872" w:rsidRPr="00651DDA" w:rsidRDefault="00AA3872" w:rsidP="00C624FE">
            <w:pPr>
              <w:rPr>
                <w:rFonts w:cs="Arial"/>
              </w:rPr>
            </w:pPr>
            <w:r w:rsidRPr="00651DDA">
              <w:rPr>
                <w:rFonts w:cs="Arial"/>
              </w:rPr>
              <w:t>1-3-4-6-7</w:t>
            </w:r>
          </w:p>
        </w:tc>
      </w:tr>
      <w:tr w:rsidR="00AA3872" w:rsidRPr="00651DDA" w14:paraId="5D23079D" w14:textId="77777777" w:rsidTr="00C624FE">
        <w:trPr>
          <w:jc w:val="center"/>
        </w:trPr>
        <w:tc>
          <w:tcPr>
            <w:tcW w:w="0" w:type="auto"/>
            <w:vAlign w:val="center"/>
            <w:hideMark/>
          </w:tcPr>
          <w:p w14:paraId="4EB7C440" w14:textId="77777777" w:rsidR="00AA3872" w:rsidRPr="00651DDA" w:rsidRDefault="00AA3872" w:rsidP="00C624FE">
            <w:pPr>
              <w:rPr>
                <w:rFonts w:cs="Arial"/>
              </w:rPr>
            </w:pPr>
            <w:r w:rsidRPr="00651DDA">
              <w:rPr>
                <w:rFonts w:cs="Arial"/>
              </w:rPr>
              <w:t>89</w:t>
            </w:r>
          </w:p>
        </w:tc>
        <w:tc>
          <w:tcPr>
            <w:tcW w:w="0" w:type="auto"/>
            <w:vAlign w:val="center"/>
            <w:hideMark/>
          </w:tcPr>
          <w:p w14:paraId="7AF09DD1" w14:textId="77777777" w:rsidR="00AA3872" w:rsidRPr="00651DDA" w:rsidRDefault="00AA3872" w:rsidP="00C624FE">
            <w:pPr>
              <w:rPr>
                <w:rFonts w:cs="Arial"/>
              </w:rPr>
            </w:pPr>
            <w:r w:rsidRPr="00651DDA">
              <w:rPr>
                <w:rFonts w:cs="Arial"/>
              </w:rPr>
              <w:t>Y</w:t>
            </w:r>
          </w:p>
        </w:tc>
        <w:tc>
          <w:tcPr>
            <w:tcW w:w="0" w:type="auto"/>
            <w:vAlign w:val="center"/>
            <w:hideMark/>
          </w:tcPr>
          <w:p w14:paraId="7BE36192" w14:textId="77777777" w:rsidR="00AA3872" w:rsidRPr="00651DDA" w:rsidRDefault="00AA3872" w:rsidP="00C624FE">
            <w:pPr>
              <w:rPr>
                <w:rFonts w:cs="Arial"/>
              </w:rPr>
            </w:pPr>
            <w:r w:rsidRPr="00651DDA">
              <w:rPr>
                <w:rFonts w:cs="Arial"/>
              </w:rPr>
              <w:t>1-3-4-5-6-7</w:t>
            </w:r>
          </w:p>
        </w:tc>
      </w:tr>
      <w:tr w:rsidR="00AA3872" w:rsidRPr="00651DDA" w14:paraId="33793015" w14:textId="77777777" w:rsidTr="00C624FE">
        <w:trPr>
          <w:jc w:val="center"/>
        </w:trPr>
        <w:tc>
          <w:tcPr>
            <w:tcW w:w="0" w:type="auto"/>
            <w:vAlign w:val="center"/>
            <w:hideMark/>
          </w:tcPr>
          <w:p w14:paraId="23E7E954" w14:textId="77777777" w:rsidR="00AA3872" w:rsidRPr="00651DDA" w:rsidRDefault="00AA3872" w:rsidP="00C624FE">
            <w:pPr>
              <w:rPr>
                <w:rFonts w:cs="Arial"/>
              </w:rPr>
            </w:pPr>
            <w:r w:rsidRPr="00651DDA">
              <w:rPr>
                <w:rFonts w:cs="Arial"/>
              </w:rPr>
              <w:t>90</w:t>
            </w:r>
          </w:p>
        </w:tc>
        <w:tc>
          <w:tcPr>
            <w:tcW w:w="0" w:type="auto"/>
            <w:vAlign w:val="center"/>
            <w:hideMark/>
          </w:tcPr>
          <w:p w14:paraId="12EF0672" w14:textId="77777777" w:rsidR="00AA3872" w:rsidRPr="00651DDA" w:rsidRDefault="00AA3872" w:rsidP="00C624FE">
            <w:pPr>
              <w:rPr>
                <w:rFonts w:cs="Arial"/>
              </w:rPr>
            </w:pPr>
            <w:r w:rsidRPr="00651DDA">
              <w:rPr>
                <w:rFonts w:cs="Arial"/>
              </w:rPr>
              <w:t>Z</w:t>
            </w:r>
          </w:p>
        </w:tc>
        <w:tc>
          <w:tcPr>
            <w:tcW w:w="0" w:type="auto"/>
            <w:vAlign w:val="center"/>
            <w:hideMark/>
          </w:tcPr>
          <w:p w14:paraId="76D70F77" w14:textId="77777777" w:rsidR="00AA3872" w:rsidRPr="00651DDA" w:rsidRDefault="00AA3872" w:rsidP="00C624FE">
            <w:pPr>
              <w:rPr>
                <w:rFonts w:cs="Arial"/>
              </w:rPr>
            </w:pPr>
            <w:r w:rsidRPr="00651DDA">
              <w:rPr>
                <w:rFonts w:cs="Arial"/>
              </w:rPr>
              <w:t>1-3-5-6-7</w:t>
            </w:r>
          </w:p>
        </w:tc>
      </w:tr>
      <w:tr w:rsidR="00AA3872" w:rsidRPr="00651DDA" w14:paraId="3C444FCD" w14:textId="77777777" w:rsidTr="00C624FE">
        <w:trPr>
          <w:jc w:val="center"/>
        </w:trPr>
        <w:tc>
          <w:tcPr>
            <w:tcW w:w="0" w:type="auto"/>
            <w:vAlign w:val="center"/>
            <w:hideMark/>
          </w:tcPr>
          <w:p w14:paraId="4B36662D" w14:textId="77777777" w:rsidR="00AA3872" w:rsidRPr="00651DDA" w:rsidRDefault="00AA3872" w:rsidP="00C624FE">
            <w:pPr>
              <w:rPr>
                <w:rFonts w:cs="Arial"/>
              </w:rPr>
            </w:pPr>
            <w:r w:rsidRPr="00651DDA">
              <w:rPr>
                <w:rFonts w:cs="Arial"/>
              </w:rPr>
              <w:t>91</w:t>
            </w:r>
          </w:p>
        </w:tc>
        <w:tc>
          <w:tcPr>
            <w:tcW w:w="0" w:type="auto"/>
            <w:vAlign w:val="center"/>
            <w:hideMark/>
          </w:tcPr>
          <w:p w14:paraId="00FAB04E" w14:textId="77777777" w:rsidR="00AA3872" w:rsidRPr="00651DDA" w:rsidRDefault="00AA3872" w:rsidP="00C624FE">
            <w:pPr>
              <w:rPr>
                <w:rFonts w:cs="Arial"/>
              </w:rPr>
            </w:pPr>
            <w:r w:rsidRPr="00651DDA">
              <w:rPr>
                <w:rFonts w:cs="Arial"/>
              </w:rPr>
              <w:t>[</w:t>
            </w:r>
          </w:p>
        </w:tc>
        <w:tc>
          <w:tcPr>
            <w:tcW w:w="0" w:type="auto"/>
            <w:vAlign w:val="center"/>
            <w:hideMark/>
          </w:tcPr>
          <w:p w14:paraId="2C4A5FA7" w14:textId="77777777" w:rsidR="00AA3872" w:rsidRPr="00651DDA" w:rsidRDefault="00AA3872" w:rsidP="00C624FE">
            <w:pPr>
              <w:rPr>
                <w:rFonts w:cs="Arial"/>
              </w:rPr>
            </w:pPr>
            <w:r w:rsidRPr="00651DDA">
              <w:rPr>
                <w:rFonts w:cs="Arial"/>
              </w:rPr>
              <w:t>2-4-6-7</w:t>
            </w:r>
          </w:p>
        </w:tc>
      </w:tr>
      <w:tr w:rsidR="00AA3872" w:rsidRPr="00651DDA" w14:paraId="5B9AE3DA" w14:textId="77777777" w:rsidTr="00C624FE">
        <w:trPr>
          <w:jc w:val="center"/>
        </w:trPr>
        <w:tc>
          <w:tcPr>
            <w:tcW w:w="0" w:type="auto"/>
            <w:vAlign w:val="center"/>
            <w:hideMark/>
          </w:tcPr>
          <w:p w14:paraId="23B6516A" w14:textId="77777777" w:rsidR="00AA3872" w:rsidRPr="00651DDA" w:rsidRDefault="00AA3872" w:rsidP="00C624FE">
            <w:pPr>
              <w:rPr>
                <w:rFonts w:cs="Arial"/>
              </w:rPr>
            </w:pPr>
            <w:r w:rsidRPr="00651DDA">
              <w:rPr>
                <w:rFonts w:cs="Arial"/>
              </w:rPr>
              <w:t>92</w:t>
            </w:r>
          </w:p>
        </w:tc>
        <w:tc>
          <w:tcPr>
            <w:tcW w:w="0" w:type="auto"/>
            <w:vAlign w:val="center"/>
            <w:hideMark/>
          </w:tcPr>
          <w:p w14:paraId="245E1AE3" w14:textId="77777777" w:rsidR="00AA3872" w:rsidRPr="00651DDA" w:rsidRDefault="00AA3872" w:rsidP="00C624FE">
            <w:pPr>
              <w:rPr>
                <w:rFonts w:cs="Arial"/>
              </w:rPr>
            </w:pPr>
            <w:r w:rsidRPr="00651DDA">
              <w:rPr>
                <w:rFonts w:cs="Arial"/>
              </w:rPr>
              <w:t>\</w:t>
            </w:r>
          </w:p>
        </w:tc>
        <w:tc>
          <w:tcPr>
            <w:tcW w:w="0" w:type="auto"/>
            <w:vAlign w:val="center"/>
            <w:hideMark/>
          </w:tcPr>
          <w:p w14:paraId="493A45F7" w14:textId="77777777" w:rsidR="00AA3872" w:rsidRPr="00651DDA" w:rsidRDefault="00AA3872" w:rsidP="00C624FE">
            <w:pPr>
              <w:rPr>
                <w:rFonts w:cs="Arial"/>
              </w:rPr>
            </w:pPr>
            <w:r w:rsidRPr="00651DDA">
              <w:rPr>
                <w:rFonts w:cs="Arial"/>
              </w:rPr>
              <w:t>1-2-5-6-7</w:t>
            </w:r>
          </w:p>
        </w:tc>
      </w:tr>
      <w:tr w:rsidR="00AA3872" w:rsidRPr="00651DDA" w14:paraId="57358420" w14:textId="77777777" w:rsidTr="00C624FE">
        <w:trPr>
          <w:jc w:val="center"/>
        </w:trPr>
        <w:tc>
          <w:tcPr>
            <w:tcW w:w="0" w:type="auto"/>
            <w:vAlign w:val="center"/>
            <w:hideMark/>
          </w:tcPr>
          <w:p w14:paraId="60241B34" w14:textId="77777777" w:rsidR="00AA3872" w:rsidRPr="00651DDA" w:rsidRDefault="00AA3872" w:rsidP="00C624FE">
            <w:pPr>
              <w:rPr>
                <w:rFonts w:cs="Arial"/>
              </w:rPr>
            </w:pPr>
            <w:r w:rsidRPr="00651DDA">
              <w:rPr>
                <w:rFonts w:cs="Arial"/>
              </w:rPr>
              <w:t>93</w:t>
            </w:r>
          </w:p>
        </w:tc>
        <w:tc>
          <w:tcPr>
            <w:tcW w:w="0" w:type="auto"/>
            <w:vAlign w:val="center"/>
            <w:hideMark/>
          </w:tcPr>
          <w:p w14:paraId="64348124" w14:textId="77777777" w:rsidR="00AA3872" w:rsidRPr="00651DDA" w:rsidRDefault="00AA3872" w:rsidP="00C624FE">
            <w:pPr>
              <w:rPr>
                <w:rFonts w:cs="Arial"/>
              </w:rPr>
            </w:pPr>
            <w:r w:rsidRPr="00651DDA">
              <w:rPr>
                <w:rFonts w:cs="Arial"/>
              </w:rPr>
              <w:t>]</w:t>
            </w:r>
          </w:p>
        </w:tc>
        <w:tc>
          <w:tcPr>
            <w:tcW w:w="0" w:type="auto"/>
            <w:vAlign w:val="center"/>
            <w:hideMark/>
          </w:tcPr>
          <w:p w14:paraId="4D4B2775" w14:textId="77777777" w:rsidR="00AA3872" w:rsidRPr="00651DDA" w:rsidRDefault="00AA3872" w:rsidP="00C624FE">
            <w:pPr>
              <w:rPr>
                <w:rFonts w:cs="Arial"/>
              </w:rPr>
            </w:pPr>
            <w:r w:rsidRPr="00651DDA">
              <w:rPr>
                <w:rFonts w:cs="Arial"/>
              </w:rPr>
              <w:t>1-2-4-5-6-7</w:t>
            </w:r>
          </w:p>
        </w:tc>
      </w:tr>
      <w:tr w:rsidR="00AA3872" w:rsidRPr="00651DDA" w14:paraId="46A3A128" w14:textId="77777777" w:rsidTr="00C624FE">
        <w:trPr>
          <w:jc w:val="center"/>
        </w:trPr>
        <w:tc>
          <w:tcPr>
            <w:tcW w:w="0" w:type="auto"/>
            <w:vAlign w:val="center"/>
            <w:hideMark/>
          </w:tcPr>
          <w:p w14:paraId="3B1AAA8C" w14:textId="77777777" w:rsidR="00AA3872" w:rsidRPr="00651DDA" w:rsidRDefault="00AA3872" w:rsidP="00C624FE">
            <w:pPr>
              <w:rPr>
                <w:rFonts w:cs="Arial"/>
              </w:rPr>
            </w:pPr>
            <w:r w:rsidRPr="00651DDA">
              <w:rPr>
                <w:rFonts w:cs="Arial"/>
              </w:rPr>
              <w:t>94</w:t>
            </w:r>
          </w:p>
        </w:tc>
        <w:tc>
          <w:tcPr>
            <w:tcW w:w="0" w:type="auto"/>
            <w:vAlign w:val="center"/>
            <w:hideMark/>
          </w:tcPr>
          <w:p w14:paraId="090D9E6B" w14:textId="77777777" w:rsidR="00AA3872" w:rsidRPr="00651DDA" w:rsidRDefault="00AA3872" w:rsidP="00C624FE">
            <w:pPr>
              <w:rPr>
                <w:rFonts w:cs="Arial"/>
              </w:rPr>
            </w:pPr>
            <w:r w:rsidRPr="00651DDA">
              <w:rPr>
                <w:rFonts w:cs="Arial"/>
              </w:rPr>
              <w:t>^</w:t>
            </w:r>
          </w:p>
        </w:tc>
        <w:tc>
          <w:tcPr>
            <w:tcW w:w="0" w:type="auto"/>
            <w:vAlign w:val="center"/>
            <w:hideMark/>
          </w:tcPr>
          <w:p w14:paraId="6A833560" w14:textId="77777777" w:rsidR="00AA3872" w:rsidRPr="00651DDA" w:rsidRDefault="00AA3872" w:rsidP="00C624FE">
            <w:pPr>
              <w:rPr>
                <w:rFonts w:cs="Arial"/>
              </w:rPr>
            </w:pPr>
            <w:r w:rsidRPr="00651DDA">
              <w:rPr>
                <w:rFonts w:cs="Arial"/>
              </w:rPr>
              <w:t>4-5-7</w:t>
            </w:r>
          </w:p>
        </w:tc>
      </w:tr>
      <w:tr w:rsidR="00AA3872" w:rsidRPr="00651DDA" w14:paraId="0CF07FA3" w14:textId="77777777" w:rsidTr="00C624FE">
        <w:trPr>
          <w:jc w:val="center"/>
        </w:trPr>
        <w:tc>
          <w:tcPr>
            <w:tcW w:w="0" w:type="auto"/>
            <w:vAlign w:val="center"/>
            <w:hideMark/>
          </w:tcPr>
          <w:p w14:paraId="0E6A49FC" w14:textId="77777777" w:rsidR="00AA3872" w:rsidRPr="00651DDA" w:rsidRDefault="00AA3872" w:rsidP="00C624FE">
            <w:pPr>
              <w:rPr>
                <w:rFonts w:cs="Arial"/>
              </w:rPr>
            </w:pPr>
            <w:r w:rsidRPr="00651DDA">
              <w:rPr>
                <w:rFonts w:cs="Arial"/>
              </w:rPr>
              <w:t>95</w:t>
            </w:r>
          </w:p>
        </w:tc>
        <w:tc>
          <w:tcPr>
            <w:tcW w:w="0" w:type="auto"/>
            <w:vAlign w:val="center"/>
            <w:hideMark/>
          </w:tcPr>
          <w:p w14:paraId="1EA502D8" w14:textId="77777777" w:rsidR="00AA3872" w:rsidRPr="00651DDA" w:rsidRDefault="00AA3872" w:rsidP="00C624FE">
            <w:pPr>
              <w:rPr>
                <w:rFonts w:cs="Arial"/>
              </w:rPr>
            </w:pPr>
            <w:r w:rsidRPr="00651DDA">
              <w:rPr>
                <w:rFonts w:cs="Arial"/>
              </w:rPr>
              <w:t>_</w:t>
            </w:r>
          </w:p>
        </w:tc>
        <w:tc>
          <w:tcPr>
            <w:tcW w:w="0" w:type="auto"/>
            <w:vAlign w:val="center"/>
            <w:hideMark/>
          </w:tcPr>
          <w:p w14:paraId="3B6AD815" w14:textId="77777777" w:rsidR="00AA3872" w:rsidRPr="00651DDA" w:rsidRDefault="00AA3872" w:rsidP="00C624FE">
            <w:pPr>
              <w:rPr>
                <w:rFonts w:cs="Arial"/>
              </w:rPr>
            </w:pPr>
            <w:r w:rsidRPr="00651DDA">
              <w:rPr>
                <w:rFonts w:cs="Arial"/>
              </w:rPr>
              <w:t>4-5-6</w:t>
            </w:r>
          </w:p>
        </w:tc>
      </w:tr>
      <w:tr w:rsidR="00AA3872" w:rsidRPr="00651DDA" w14:paraId="2E32DE81" w14:textId="77777777" w:rsidTr="00C624FE">
        <w:trPr>
          <w:jc w:val="center"/>
        </w:trPr>
        <w:tc>
          <w:tcPr>
            <w:tcW w:w="0" w:type="auto"/>
            <w:vAlign w:val="center"/>
            <w:hideMark/>
          </w:tcPr>
          <w:p w14:paraId="015D5A2C" w14:textId="77777777" w:rsidR="00AA3872" w:rsidRPr="00651DDA" w:rsidRDefault="00AA3872" w:rsidP="00C624FE">
            <w:pPr>
              <w:rPr>
                <w:rFonts w:cs="Arial"/>
              </w:rPr>
            </w:pPr>
            <w:r w:rsidRPr="00651DDA">
              <w:rPr>
                <w:rFonts w:cs="Arial"/>
              </w:rPr>
              <w:t>96</w:t>
            </w:r>
          </w:p>
        </w:tc>
        <w:tc>
          <w:tcPr>
            <w:tcW w:w="0" w:type="auto"/>
            <w:vAlign w:val="center"/>
            <w:hideMark/>
          </w:tcPr>
          <w:p w14:paraId="7559082C" w14:textId="77777777" w:rsidR="00AA3872" w:rsidRPr="00651DDA" w:rsidRDefault="00AA3872" w:rsidP="00C624FE">
            <w:pPr>
              <w:rPr>
                <w:rFonts w:cs="Arial"/>
              </w:rPr>
            </w:pPr>
            <w:r w:rsidRPr="00651DDA">
              <w:rPr>
                <w:rFonts w:cs="Arial"/>
              </w:rPr>
              <w:t>`</w:t>
            </w:r>
          </w:p>
        </w:tc>
        <w:tc>
          <w:tcPr>
            <w:tcW w:w="0" w:type="auto"/>
            <w:vAlign w:val="center"/>
            <w:hideMark/>
          </w:tcPr>
          <w:p w14:paraId="739B770B" w14:textId="77777777" w:rsidR="00AA3872" w:rsidRPr="00651DDA" w:rsidRDefault="00AA3872" w:rsidP="00C624FE">
            <w:pPr>
              <w:rPr>
                <w:rFonts w:cs="Arial"/>
              </w:rPr>
            </w:pPr>
            <w:r w:rsidRPr="00651DDA">
              <w:rPr>
                <w:rFonts w:cs="Arial"/>
              </w:rPr>
              <w:t>4</w:t>
            </w:r>
          </w:p>
        </w:tc>
      </w:tr>
      <w:tr w:rsidR="00AA3872" w:rsidRPr="00651DDA" w14:paraId="6D0D74FE" w14:textId="77777777" w:rsidTr="00C624FE">
        <w:trPr>
          <w:jc w:val="center"/>
        </w:trPr>
        <w:tc>
          <w:tcPr>
            <w:tcW w:w="0" w:type="auto"/>
            <w:vAlign w:val="center"/>
            <w:hideMark/>
          </w:tcPr>
          <w:p w14:paraId="708EB7ED" w14:textId="77777777" w:rsidR="00AA3872" w:rsidRPr="00651DDA" w:rsidRDefault="00AA3872" w:rsidP="00C624FE">
            <w:pPr>
              <w:rPr>
                <w:rFonts w:cs="Arial"/>
              </w:rPr>
            </w:pPr>
            <w:r w:rsidRPr="00651DDA">
              <w:rPr>
                <w:rFonts w:cs="Arial"/>
              </w:rPr>
              <w:t>97</w:t>
            </w:r>
          </w:p>
        </w:tc>
        <w:tc>
          <w:tcPr>
            <w:tcW w:w="0" w:type="auto"/>
            <w:vAlign w:val="center"/>
            <w:hideMark/>
          </w:tcPr>
          <w:p w14:paraId="2E3300BA" w14:textId="77777777" w:rsidR="00AA3872" w:rsidRPr="00651DDA" w:rsidRDefault="00AA3872" w:rsidP="00C624FE">
            <w:pPr>
              <w:rPr>
                <w:rFonts w:cs="Arial"/>
              </w:rPr>
            </w:pPr>
            <w:r w:rsidRPr="00651DDA">
              <w:rPr>
                <w:rFonts w:cs="Arial"/>
              </w:rPr>
              <w:t>a</w:t>
            </w:r>
          </w:p>
        </w:tc>
        <w:tc>
          <w:tcPr>
            <w:tcW w:w="0" w:type="auto"/>
            <w:vAlign w:val="center"/>
            <w:hideMark/>
          </w:tcPr>
          <w:p w14:paraId="75AF9C56" w14:textId="77777777" w:rsidR="00AA3872" w:rsidRPr="00651DDA" w:rsidRDefault="00AA3872" w:rsidP="00C624FE">
            <w:pPr>
              <w:rPr>
                <w:rFonts w:cs="Arial"/>
              </w:rPr>
            </w:pPr>
            <w:r w:rsidRPr="00651DDA">
              <w:rPr>
                <w:rFonts w:cs="Arial"/>
              </w:rPr>
              <w:t>1</w:t>
            </w:r>
          </w:p>
        </w:tc>
      </w:tr>
      <w:tr w:rsidR="00AA3872" w:rsidRPr="00651DDA" w14:paraId="457359CF" w14:textId="77777777" w:rsidTr="00C624FE">
        <w:trPr>
          <w:jc w:val="center"/>
        </w:trPr>
        <w:tc>
          <w:tcPr>
            <w:tcW w:w="0" w:type="auto"/>
            <w:vAlign w:val="center"/>
            <w:hideMark/>
          </w:tcPr>
          <w:p w14:paraId="384E27E3" w14:textId="77777777" w:rsidR="00AA3872" w:rsidRPr="00651DDA" w:rsidRDefault="00AA3872" w:rsidP="00C624FE">
            <w:pPr>
              <w:rPr>
                <w:rFonts w:cs="Arial"/>
              </w:rPr>
            </w:pPr>
            <w:r w:rsidRPr="00651DDA">
              <w:rPr>
                <w:rFonts w:cs="Arial"/>
              </w:rPr>
              <w:t>98</w:t>
            </w:r>
          </w:p>
        </w:tc>
        <w:tc>
          <w:tcPr>
            <w:tcW w:w="0" w:type="auto"/>
            <w:vAlign w:val="center"/>
            <w:hideMark/>
          </w:tcPr>
          <w:p w14:paraId="295D13CC" w14:textId="77777777" w:rsidR="00AA3872" w:rsidRPr="00651DDA" w:rsidRDefault="00AA3872" w:rsidP="00C624FE">
            <w:pPr>
              <w:rPr>
                <w:rFonts w:cs="Arial"/>
              </w:rPr>
            </w:pPr>
            <w:r w:rsidRPr="00651DDA">
              <w:rPr>
                <w:rFonts w:cs="Arial"/>
              </w:rPr>
              <w:t>b</w:t>
            </w:r>
          </w:p>
        </w:tc>
        <w:tc>
          <w:tcPr>
            <w:tcW w:w="0" w:type="auto"/>
            <w:vAlign w:val="center"/>
            <w:hideMark/>
          </w:tcPr>
          <w:p w14:paraId="72CD34E6" w14:textId="77777777" w:rsidR="00AA3872" w:rsidRPr="00651DDA" w:rsidRDefault="00AA3872" w:rsidP="00C624FE">
            <w:pPr>
              <w:rPr>
                <w:rFonts w:cs="Arial"/>
              </w:rPr>
            </w:pPr>
            <w:r w:rsidRPr="00651DDA">
              <w:rPr>
                <w:rFonts w:cs="Arial"/>
              </w:rPr>
              <w:t>1-2</w:t>
            </w:r>
          </w:p>
        </w:tc>
      </w:tr>
      <w:tr w:rsidR="00AA3872" w:rsidRPr="00651DDA" w14:paraId="1DA3B6B1" w14:textId="77777777" w:rsidTr="00C624FE">
        <w:trPr>
          <w:jc w:val="center"/>
        </w:trPr>
        <w:tc>
          <w:tcPr>
            <w:tcW w:w="0" w:type="auto"/>
            <w:vAlign w:val="center"/>
            <w:hideMark/>
          </w:tcPr>
          <w:p w14:paraId="75493695" w14:textId="77777777" w:rsidR="00AA3872" w:rsidRPr="00651DDA" w:rsidRDefault="00AA3872" w:rsidP="00C624FE">
            <w:pPr>
              <w:rPr>
                <w:rFonts w:cs="Arial"/>
              </w:rPr>
            </w:pPr>
            <w:r w:rsidRPr="00651DDA">
              <w:rPr>
                <w:rFonts w:cs="Arial"/>
              </w:rPr>
              <w:t>99</w:t>
            </w:r>
          </w:p>
        </w:tc>
        <w:tc>
          <w:tcPr>
            <w:tcW w:w="0" w:type="auto"/>
            <w:vAlign w:val="center"/>
            <w:hideMark/>
          </w:tcPr>
          <w:p w14:paraId="14BFF0E9" w14:textId="77777777" w:rsidR="00AA3872" w:rsidRPr="00651DDA" w:rsidRDefault="00AA3872" w:rsidP="00C624FE">
            <w:pPr>
              <w:rPr>
                <w:rFonts w:cs="Arial"/>
              </w:rPr>
            </w:pPr>
            <w:r w:rsidRPr="00651DDA">
              <w:rPr>
                <w:rFonts w:cs="Arial"/>
              </w:rPr>
              <w:t>c</w:t>
            </w:r>
          </w:p>
        </w:tc>
        <w:tc>
          <w:tcPr>
            <w:tcW w:w="0" w:type="auto"/>
            <w:vAlign w:val="center"/>
            <w:hideMark/>
          </w:tcPr>
          <w:p w14:paraId="2289DB03" w14:textId="77777777" w:rsidR="00AA3872" w:rsidRPr="00651DDA" w:rsidRDefault="00AA3872" w:rsidP="00C624FE">
            <w:pPr>
              <w:rPr>
                <w:rFonts w:cs="Arial"/>
              </w:rPr>
            </w:pPr>
            <w:r w:rsidRPr="00651DDA">
              <w:rPr>
                <w:rFonts w:cs="Arial"/>
              </w:rPr>
              <w:t>1-4</w:t>
            </w:r>
          </w:p>
        </w:tc>
      </w:tr>
      <w:tr w:rsidR="00AA3872" w:rsidRPr="00651DDA" w14:paraId="27157F9D" w14:textId="77777777" w:rsidTr="00C624FE">
        <w:trPr>
          <w:jc w:val="center"/>
        </w:trPr>
        <w:tc>
          <w:tcPr>
            <w:tcW w:w="0" w:type="auto"/>
            <w:vAlign w:val="center"/>
            <w:hideMark/>
          </w:tcPr>
          <w:p w14:paraId="2CA46B69" w14:textId="77777777" w:rsidR="00AA3872" w:rsidRPr="00651DDA" w:rsidRDefault="00AA3872" w:rsidP="00C624FE">
            <w:pPr>
              <w:rPr>
                <w:rFonts w:cs="Arial"/>
              </w:rPr>
            </w:pPr>
            <w:r w:rsidRPr="00651DDA">
              <w:rPr>
                <w:rFonts w:cs="Arial"/>
              </w:rPr>
              <w:t>100</w:t>
            </w:r>
          </w:p>
        </w:tc>
        <w:tc>
          <w:tcPr>
            <w:tcW w:w="0" w:type="auto"/>
            <w:vAlign w:val="center"/>
            <w:hideMark/>
          </w:tcPr>
          <w:p w14:paraId="3AB95D15" w14:textId="77777777" w:rsidR="00AA3872" w:rsidRPr="00651DDA" w:rsidRDefault="00AA3872" w:rsidP="00C624FE">
            <w:pPr>
              <w:rPr>
                <w:rFonts w:cs="Arial"/>
              </w:rPr>
            </w:pPr>
            <w:r w:rsidRPr="00651DDA">
              <w:rPr>
                <w:rFonts w:cs="Arial"/>
              </w:rPr>
              <w:t>d</w:t>
            </w:r>
          </w:p>
        </w:tc>
        <w:tc>
          <w:tcPr>
            <w:tcW w:w="0" w:type="auto"/>
            <w:vAlign w:val="center"/>
            <w:hideMark/>
          </w:tcPr>
          <w:p w14:paraId="7434C279" w14:textId="77777777" w:rsidR="00AA3872" w:rsidRPr="00651DDA" w:rsidRDefault="00AA3872" w:rsidP="00C624FE">
            <w:pPr>
              <w:rPr>
                <w:rFonts w:cs="Arial"/>
              </w:rPr>
            </w:pPr>
            <w:r w:rsidRPr="00651DDA">
              <w:rPr>
                <w:rFonts w:cs="Arial"/>
              </w:rPr>
              <w:t>1-4-5</w:t>
            </w:r>
          </w:p>
        </w:tc>
      </w:tr>
      <w:tr w:rsidR="00AA3872" w:rsidRPr="00651DDA" w14:paraId="55AB23BB" w14:textId="77777777" w:rsidTr="00C624FE">
        <w:trPr>
          <w:jc w:val="center"/>
        </w:trPr>
        <w:tc>
          <w:tcPr>
            <w:tcW w:w="0" w:type="auto"/>
            <w:vAlign w:val="center"/>
            <w:hideMark/>
          </w:tcPr>
          <w:p w14:paraId="7ECD73FC" w14:textId="77777777" w:rsidR="00AA3872" w:rsidRPr="00651DDA" w:rsidRDefault="00AA3872" w:rsidP="00C624FE">
            <w:pPr>
              <w:rPr>
                <w:rFonts w:cs="Arial"/>
              </w:rPr>
            </w:pPr>
            <w:r w:rsidRPr="00651DDA">
              <w:rPr>
                <w:rFonts w:cs="Arial"/>
              </w:rPr>
              <w:t>101</w:t>
            </w:r>
          </w:p>
        </w:tc>
        <w:tc>
          <w:tcPr>
            <w:tcW w:w="0" w:type="auto"/>
            <w:vAlign w:val="center"/>
            <w:hideMark/>
          </w:tcPr>
          <w:p w14:paraId="2AE79577" w14:textId="77777777" w:rsidR="00AA3872" w:rsidRPr="00651DDA" w:rsidRDefault="00AA3872" w:rsidP="00C624FE">
            <w:pPr>
              <w:rPr>
                <w:rFonts w:cs="Arial"/>
              </w:rPr>
            </w:pPr>
            <w:r w:rsidRPr="00651DDA">
              <w:rPr>
                <w:rFonts w:cs="Arial"/>
              </w:rPr>
              <w:t>e</w:t>
            </w:r>
          </w:p>
        </w:tc>
        <w:tc>
          <w:tcPr>
            <w:tcW w:w="0" w:type="auto"/>
            <w:vAlign w:val="center"/>
            <w:hideMark/>
          </w:tcPr>
          <w:p w14:paraId="115DC715" w14:textId="77777777" w:rsidR="00AA3872" w:rsidRPr="00651DDA" w:rsidRDefault="00AA3872" w:rsidP="00C624FE">
            <w:pPr>
              <w:rPr>
                <w:rFonts w:cs="Arial"/>
              </w:rPr>
            </w:pPr>
            <w:r w:rsidRPr="00651DDA">
              <w:rPr>
                <w:rFonts w:cs="Arial"/>
              </w:rPr>
              <w:t>1-5</w:t>
            </w:r>
          </w:p>
        </w:tc>
      </w:tr>
      <w:tr w:rsidR="00AA3872" w:rsidRPr="00651DDA" w14:paraId="644F70E5" w14:textId="77777777" w:rsidTr="00C624FE">
        <w:trPr>
          <w:jc w:val="center"/>
        </w:trPr>
        <w:tc>
          <w:tcPr>
            <w:tcW w:w="0" w:type="auto"/>
            <w:vAlign w:val="center"/>
            <w:hideMark/>
          </w:tcPr>
          <w:p w14:paraId="21869221" w14:textId="77777777" w:rsidR="00AA3872" w:rsidRPr="00651DDA" w:rsidRDefault="00AA3872" w:rsidP="00C624FE">
            <w:pPr>
              <w:rPr>
                <w:rFonts w:cs="Arial"/>
              </w:rPr>
            </w:pPr>
            <w:r w:rsidRPr="00651DDA">
              <w:rPr>
                <w:rFonts w:cs="Arial"/>
              </w:rPr>
              <w:t>102</w:t>
            </w:r>
          </w:p>
        </w:tc>
        <w:tc>
          <w:tcPr>
            <w:tcW w:w="0" w:type="auto"/>
            <w:vAlign w:val="center"/>
            <w:hideMark/>
          </w:tcPr>
          <w:p w14:paraId="42A0C39F" w14:textId="77777777" w:rsidR="00AA3872" w:rsidRPr="00651DDA" w:rsidRDefault="00AA3872" w:rsidP="00C624FE">
            <w:pPr>
              <w:rPr>
                <w:rFonts w:cs="Arial"/>
              </w:rPr>
            </w:pPr>
            <w:r w:rsidRPr="00651DDA">
              <w:rPr>
                <w:rFonts w:cs="Arial"/>
              </w:rPr>
              <w:t>f</w:t>
            </w:r>
          </w:p>
        </w:tc>
        <w:tc>
          <w:tcPr>
            <w:tcW w:w="0" w:type="auto"/>
            <w:vAlign w:val="center"/>
            <w:hideMark/>
          </w:tcPr>
          <w:p w14:paraId="2C7D771D" w14:textId="77777777" w:rsidR="00AA3872" w:rsidRPr="00651DDA" w:rsidRDefault="00AA3872" w:rsidP="00C624FE">
            <w:pPr>
              <w:rPr>
                <w:rFonts w:cs="Arial"/>
              </w:rPr>
            </w:pPr>
            <w:r w:rsidRPr="00651DDA">
              <w:rPr>
                <w:rFonts w:cs="Arial"/>
              </w:rPr>
              <w:t>1-2-4</w:t>
            </w:r>
          </w:p>
        </w:tc>
      </w:tr>
      <w:tr w:rsidR="00AA3872" w:rsidRPr="00651DDA" w14:paraId="0DB5C47E" w14:textId="77777777" w:rsidTr="00C624FE">
        <w:trPr>
          <w:jc w:val="center"/>
        </w:trPr>
        <w:tc>
          <w:tcPr>
            <w:tcW w:w="0" w:type="auto"/>
            <w:vAlign w:val="center"/>
            <w:hideMark/>
          </w:tcPr>
          <w:p w14:paraId="56AAE778" w14:textId="77777777" w:rsidR="00AA3872" w:rsidRPr="00651DDA" w:rsidRDefault="00AA3872" w:rsidP="00C624FE">
            <w:pPr>
              <w:rPr>
                <w:rFonts w:cs="Arial"/>
              </w:rPr>
            </w:pPr>
            <w:r w:rsidRPr="00651DDA">
              <w:rPr>
                <w:rFonts w:cs="Arial"/>
              </w:rPr>
              <w:t>103</w:t>
            </w:r>
          </w:p>
        </w:tc>
        <w:tc>
          <w:tcPr>
            <w:tcW w:w="0" w:type="auto"/>
            <w:vAlign w:val="center"/>
            <w:hideMark/>
          </w:tcPr>
          <w:p w14:paraId="757EBE1B" w14:textId="77777777" w:rsidR="00AA3872" w:rsidRPr="00651DDA" w:rsidRDefault="00AA3872" w:rsidP="00C624FE">
            <w:pPr>
              <w:rPr>
                <w:rFonts w:cs="Arial"/>
              </w:rPr>
            </w:pPr>
            <w:r w:rsidRPr="00651DDA">
              <w:rPr>
                <w:rFonts w:cs="Arial"/>
              </w:rPr>
              <w:t>g</w:t>
            </w:r>
          </w:p>
        </w:tc>
        <w:tc>
          <w:tcPr>
            <w:tcW w:w="0" w:type="auto"/>
            <w:vAlign w:val="center"/>
            <w:hideMark/>
          </w:tcPr>
          <w:p w14:paraId="1A501802" w14:textId="77777777" w:rsidR="00AA3872" w:rsidRPr="00651DDA" w:rsidRDefault="00AA3872" w:rsidP="00C624FE">
            <w:pPr>
              <w:rPr>
                <w:rFonts w:cs="Arial"/>
              </w:rPr>
            </w:pPr>
            <w:r w:rsidRPr="00651DDA">
              <w:rPr>
                <w:rFonts w:cs="Arial"/>
              </w:rPr>
              <w:t>1-2-4-5</w:t>
            </w:r>
          </w:p>
        </w:tc>
      </w:tr>
      <w:tr w:rsidR="00AA3872" w:rsidRPr="00651DDA" w14:paraId="2E5695AB" w14:textId="77777777" w:rsidTr="00C624FE">
        <w:trPr>
          <w:jc w:val="center"/>
        </w:trPr>
        <w:tc>
          <w:tcPr>
            <w:tcW w:w="0" w:type="auto"/>
            <w:vAlign w:val="center"/>
            <w:hideMark/>
          </w:tcPr>
          <w:p w14:paraId="113FDF5B" w14:textId="77777777" w:rsidR="00AA3872" w:rsidRPr="00651DDA" w:rsidRDefault="00AA3872" w:rsidP="00C624FE">
            <w:pPr>
              <w:rPr>
                <w:rFonts w:cs="Arial"/>
              </w:rPr>
            </w:pPr>
            <w:r w:rsidRPr="00651DDA">
              <w:rPr>
                <w:rFonts w:cs="Arial"/>
              </w:rPr>
              <w:t>104</w:t>
            </w:r>
          </w:p>
        </w:tc>
        <w:tc>
          <w:tcPr>
            <w:tcW w:w="0" w:type="auto"/>
            <w:vAlign w:val="center"/>
            <w:hideMark/>
          </w:tcPr>
          <w:p w14:paraId="5A6867C5" w14:textId="77777777" w:rsidR="00AA3872" w:rsidRPr="00651DDA" w:rsidRDefault="00AA3872" w:rsidP="00C624FE">
            <w:pPr>
              <w:rPr>
                <w:rFonts w:cs="Arial"/>
              </w:rPr>
            </w:pPr>
            <w:r w:rsidRPr="00651DDA">
              <w:rPr>
                <w:rFonts w:cs="Arial"/>
              </w:rPr>
              <w:t>h</w:t>
            </w:r>
          </w:p>
        </w:tc>
        <w:tc>
          <w:tcPr>
            <w:tcW w:w="0" w:type="auto"/>
            <w:vAlign w:val="center"/>
            <w:hideMark/>
          </w:tcPr>
          <w:p w14:paraId="7261D5DE" w14:textId="77777777" w:rsidR="00AA3872" w:rsidRPr="00651DDA" w:rsidRDefault="00AA3872" w:rsidP="00C624FE">
            <w:pPr>
              <w:rPr>
                <w:rFonts w:cs="Arial"/>
              </w:rPr>
            </w:pPr>
            <w:r w:rsidRPr="00651DDA">
              <w:rPr>
                <w:rFonts w:cs="Arial"/>
              </w:rPr>
              <w:t>1-2-5</w:t>
            </w:r>
          </w:p>
        </w:tc>
      </w:tr>
      <w:tr w:rsidR="00AA3872" w:rsidRPr="00651DDA" w14:paraId="55A3042C" w14:textId="77777777" w:rsidTr="00C624FE">
        <w:trPr>
          <w:jc w:val="center"/>
        </w:trPr>
        <w:tc>
          <w:tcPr>
            <w:tcW w:w="0" w:type="auto"/>
            <w:vAlign w:val="center"/>
            <w:hideMark/>
          </w:tcPr>
          <w:p w14:paraId="4AB889E0" w14:textId="77777777" w:rsidR="00AA3872" w:rsidRPr="00651DDA" w:rsidRDefault="00AA3872" w:rsidP="00C624FE">
            <w:pPr>
              <w:rPr>
                <w:rFonts w:cs="Arial"/>
              </w:rPr>
            </w:pPr>
            <w:r w:rsidRPr="00651DDA">
              <w:rPr>
                <w:rFonts w:cs="Arial"/>
              </w:rPr>
              <w:t>105</w:t>
            </w:r>
          </w:p>
        </w:tc>
        <w:tc>
          <w:tcPr>
            <w:tcW w:w="0" w:type="auto"/>
            <w:vAlign w:val="center"/>
            <w:hideMark/>
          </w:tcPr>
          <w:p w14:paraId="248E3E87" w14:textId="77777777" w:rsidR="00AA3872" w:rsidRPr="00651DDA" w:rsidRDefault="00AA3872" w:rsidP="00C624FE">
            <w:pPr>
              <w:rPr>
                <w:rFonts w:cs="Arial"/>
              </w:rPr>
            </w:pPr>
            <w:r w:rsidRPr="00651DDA">
              <w:rPr>
                <w:rFonts w:cs="Arial"/>
              </w:rPr>
              <w:t>i</w:t>
            </w:r>
          </w:p>
        </w:tc>
        <w:tc>
          <w:tcPr>
            <w:tcW w:w="0" w:type="auto"/>
            <w:vAlign w:val="center"/>
            <w:hideMark/>
          </w:tcPr>
          <w:p w14:paraId="000186F5" w14:textId="77777777" w:rsidR="00AA3872" w:rsidRPr="00651DDA" w:rsidRDefault="00AA3872" w:rsidP="00C624FE">
            <w:pPr>
              <w:rPr>
                <w:rFonts w:cs="Arial"/>
              </w:rPr>
            </w:pPr>
            <w:r w:rsidRPr="00651DDA">
              <w:rPr>
                <w:rFonts w:cs="Arial"/>
              </w:rPr>
              <w:t>2-4</w:t>
            </w:r>
          </w:p>
        </w:tc>
      </w:tr>
      <w:tr w:rsidR="00AA3872" w:rsidRPr="00651DDA" w14:paraId="2AD350E4" w14:textId="77777777" w:rsidTr="00C624FE">
        <w:trPr>
          <w:jc w:val="center"/>
        </w:trPr>
        <w:tc>
          <w:tcPr>
            <w:tcW w:w="0" w:type="auto"/>
            <w:vAlign w:val="center"/>
            <w:hideMark/>
          </w:tcPr>
          <w:p w14:paraId="69E3FB67" w14:textId="77777777" w:rsidR="00AA3872" w:rsidRPr="00651DDA" w:rsidRDefault="00AA3872" w:rsidP="00C624FE">
            <w:pPr>
              <w:rPr>
                <w:rFonts w:cs="Arial"/>
              </w:rPr>
            </w:pPr>
            <w:r w:rsidRPr="00651DDA">
              <w:rPr>
                <w:rFonts w:cs="Arial"/>
              </w:rPr>
              <w:t>106</w:t>
            </w:r>
          </w:p>
        </w:tc>
        <w:tc>
          <w:tcPr>
            <w:tcW w:w="0" w:type="auto"/>
            <w:vAlign w:val="center"/>
            <w:hideMark/>
          </w:tcPr>
          <w:p w14:paraId="6A3089F0" w14:textId="77777777" w:rsidR="00AA3872" w:rsidRPr="00651DDA" w:rsidRDefault="00AA3872" w:rsidP="00C624FE">
            <w:pPr>
              <w:rPr>
                <w:rFonts w:cs="Arial"/>
              </w:rPr>
            </w:pPr>
            <w:r w:rsidRPr="00651DDA">
              <w:rPr>
                <w:rFonts w:cs="Arial"/>
              </w:rPr>
              <w:t>j</w:t>
            </w:r>
          </w:p>
        </w:tc>
        <w:tc>
          <w:tcPr>
            <w:tcW w:w="0" w:type="auto"/>
            <w:vAlign w:val="center"/>
            <w:hideMark/>
          </w:tcPr>
          <w:p w14:paraId="6328AF20" w14:textId="77777777" w:rsidR="00AA3872" w:rsidRPr="00651DDA" w:rsidRDefault="00AA3872" w:rsidP="00C624FE">
            <w:pPr>
              <w:rPr>
                <w:rFonts w:cs="Arial"/>
              </w:rPr>
            </w:pPr>
            <w:r w:rsidRPr="00651DDA">
              <w:rPr>
                <w:rFonts w:cs="Arial"/>
              </w:rPr>
              <w:t>2-4-5</w:t>
            </w:r>
          </w:p>
        </w:tc>
      </w:tr>
      <w:tr w:rsidR="00AA3872" w:rsidRPr="00651DDA" w14:paraId="75AF8B24" w14:textId="77777777" w:rsidTr="00C624FE">
        <w:trPr>
          <w:jc w:val="center"/>
        </w:trPr>
        <w:tc>
          <w:tcPr>
            <w:tcW w:w="0" w:type="auto"/>
            <w:vAlign w:val="center"/>
            <w:hideMark/>
          </w:tcPr>
          <w:p w14:paraId="07D314BF" w14:textId="77777777" w:rsidR="00AA3872" w:rsidRPr="00651DDA" w:rsidRDefault="00AA3872" w:rsidP="00C624FE">
            <w:pPr>
              <w:rPr>
                <w:rFonts w:cs="Arial"/>
              </w:rPr>
            </w:pPr>
            <w:r w:rsidRPr="00651DDA">
              <w:rPr>
                <w:rFonts w:cs="Arial"/>
              </w:rPr>
              <w:t>107</w:t>
            </w:r>
          </w:p>
        </w:tc>
        <w:tc>
          <w:tcPr>
            <w:tcW w:w="0" w:type="auto"/>
            <w:vAlign w:val="center"/>
            <w:hideMark/>
          </w:tcPr>
          <w:p w14:paraId="47CF95AA" w14:textId="77777777" w:rsidR="00AA3872" w:rsidRPr="00651DDA" w:rsidRDefault="00AA3872" w:rsidP="00C624FE">
            <w:pPr>
              <w:rPr>
                <w:rFonts w:cs="Arial"/>
              </w:rPr>
            </w:pPr>
            <w:r w:rsidRPr="00651DDA">
              <w:rPr>
                <w:rFonts w:cs="Arial"/>
              </w:rPr>
              <w:t>k</w:t>
            </w:r>
          </w:p>
        </w:tc>
        <w:tc>
          <w:tcPr>
            <w:tcW w:w="0" w:type="auto"/>
            <w:vAlign w:val="center"/>
            <w:hideMark/>
          </w:tcPr>
          <w:p w14:paraId="01AD7008" w14:textId="77777777" w:rsidR="00AA3872" w:rsidRPr="00651DDA" w:rsidRDefault="00AA3872" w:rsidP="00C624FE">
            <w:pPr>
              <w:rPr>
                <w:rFonts w:cs="Arial"/>
              </w:rPr>
            </w:pPr>
            <w:r w:rsidRPr="00651DDA">
              <w:rPr>
                <w:rFonts w:cs="Arial"/>
              </w:rPr>
              <w:t>1-3</w:t>
            </w:r>
          </w:p>
        </w:tc>
      </w:tr>
      <w:tr w:rsidR="00AA3872" w:rsidRPr="00651DDA" w14:paraId="51E8B7AE" w14:textId="77777777" w:rsidTr="00C624FE">
        <w:trPr>
          <w:jc w:val="center"/>
        </w:trPr>
        <w:tc>
          <w:tcPr>
            <w:tcW w:w="0" w:type="auto"/>
            <w:vAlign w:val="center"/>
            <w:hideMark/>
          </w:tcPr>
          <w:p w14:paraId="6A79D2AC" w14:textId="77777777" w:rsidR="00AA3872" w:rsidRPr="00651DDA" w:rsidRDefault="00AA3872" w:rsidP="00C624FE">
            <w:pPr>
              <w:rPr>
                <w:rFonts w:cs="Arial"/>
              </w:rPr>
            </w:pPr>
            <w:r w:rsidRPr="00651DDA">
              <w:rPr>
                <w:rFonts w:cs="Arial"/>
              </w:rPr>
              <w:t>108</w:t>
            </w:r>
          </w:p>
        </w:tc>
        <w:tc>
          <w:tcPr>
            <w:tcW w:w="0" w:type="auto"/>
            <w:vAlign w:val="center"/>
            <w:hideMark/>
          </w:tcPr>
          <w:p w14:paraId="5E94054C" w14:textId="77777777" w:rsidR="00AA3872" w:rsidRPr="00651DDA" w:rsidRDefault="00AA3872" w:rsidP="00C624FE">
            <w:pPr>
              <w:rPr>
                <w:rFonts w:cs="Arial"/>
              </w:rPr>
            </w:pPr>
            <w:r w:rsidRPr="00651DDA">
              <w:rPr>
                <w:rFonts w:cs="Arial"/>
              </w:rPr>
              <w:t>l</w:t>
            </w:r>
          </w:p>
        </w:tc>
        <w:tc>
          <w:tcPr>
            <w:tcW w:w="0" w:type="auto"/>
            <w:vAlign w:val="center"/>
            <w:hideMark/>
          </w:tcPr>
          <w:p w14:paraId="6F9C1544" w14:textId="77777777" w:rsidR="00AA3872" w:rsidRPr="00651DDA" w:rsidRDefault="00AA3872" w:rsidP="00C624FE">
            <w:pPr>
              <w:rPr>
                <w:rFonts w:cs="Arial"/>
              </w:rPr>
            </w:pPr>
            <w:r w:rsidRPr="00651DDA">
              <w:rPr>
                <w:rFonts w:cs="Arial"/>
              </w:rPr>
              <w:t>1-2-3</w:t>
            </w:r>
          </w:p>
        </w:tc>
      </w:tr>
      <w:tr w:rsidR="00AA3872" w:rsidRPr="00651DDA" w14:paraId="1041E229" w14:textId="77777777" w:rsidTr="00C624FE">
        <w:trPr>
          <w:jc w:val="center"/>
        </w:trPr>
        <w:tc>
          <w:tcPr>
            <w:tcW w:w="0" w:type="auto"/>
            <w:vAlign w:val="center"/>
            <w:hideMark/>
          </w:tcPr>
          <w:p w14:paraId="67DB704A" w14:textId="77777777" w:rsidR="00AA3872" w:rsidRPr="00651DDA" w:rsidRDefault="00AA3872" w:rsidP="00C624FE">
            <w:pPr>
              <w:rPr>
                <w:rFonts w:cs="Arial"/>
              </w:rPr>
            </w:pPr>
            <w:r w:rsidRPr="00651DDA">
              <w:rPr>
                <w:rFonts w:cs="Arial"/>
              </w:rPr>
              <w:t>109</w:t>
            </w:r>
          </w:p>
        </w:tc>
        <w:tc>
          <w:tcPr>
            <w:tcW w:w="0" w:type="auto"/>
            <w:vAlign w:val="center"/>
            <w:hideMark/>
          </w:tcPr>
          <w:p w14:paraId="686FBE2B" w14:textId="77777777" w:rsidR="00AA3872" w:rsidRPr="00651DDA" w:rsidRDefault="00AA3872" w:rsidP="00C624FE">
            <w:pPr>
              <w:rPr>
                <w:rFonts w:cs="Arial"/>
              </w:rPr>
            </w:pPr>
            <w:r w:rsidRPr="00651DDA">
              <w:rPr>
                <w:rFonts w:cs="Arial"/>
              </w:rPr>
              <w:t>m</w:t>
            </w:r>
          </w:p>
        </w:tc>
        <w:tc>
          <w:tcPr>
            <w:tcW w:w="0" w:type="auto"/>
            <w:vAlign w:val="center"/>
            <w:hideMark/>
          </w:tcPr>
          <w:p w14:paraId="21DF580E" w14:textId="77777777" w:rsidR="00AA3872" w:rsidRPr="00651DDA" w:rsidRDefault="00AA3872" w:rsidP="00C624FE">
            <w:pPr>
              <w:rPr>
                <w:rFonts w:cs="Arial"/>
              </w:rPr>
            </w:pPr>
            <w:r w:rsidRPr="00651DDA">
              <w:rPr>
                <w:rFonts w:cs="Arial"/>
              </w:rPr>
              <w:t>1-3-4</w:t>
            </w:r>
          </w:p>
        </w:tc>
      </w:tr>
      <w:tr w:rsidR="00AA3872" w:rsidRPr="00651DDA" w14:paraId="70480703" w14:textId="77777777" w:rsidTr="00C624FE">
        <w:trPr>
          <w:jc w:val="center"/>
        </w:trPr>
        <w:tc>
          <w:tcPr>
            <w:tcW w:w="0" w:type="auto"/>
            <w:vAlign w:val="center"/>
            <w:hideMark/>
          </w:tcPr>
          <w:p w14:paraId="4A8E06E6" w14:textId="77777777" w:rsidR="00AA3872" w:rsidRPr="00651DDA" w:rsidRDefault="00AA3872" w:rsidP="00C624FE">
            <w:pPr>
              <w:rPr>
                <w:rFonts w:cs="Arial"/>
              </w:rPr>
            </w:pPr>
            <w:r w:rsidRPr="00651DDA">
              <w:rPr>
                <w:rFonts w:cs="Arial"/>
              </w:rPr>
              <w:t>110</w:t>
            </w:r>
          </w:p>
        </w:tc>
        <w:tc>
          <w:tcPr>
            <w:tcW w:w="0" w:type="auto"/>
            <w:vAlign w:val="center"/>
            <w:hideMark/>
          </w:tcPr>
          <w:p w14:paraId="45AB94C0" w14:textId="77777777" w:rsidR="00AA3872" w:rsidRPr="00651DDA" w:rsidRDefault="00AA3872" w:rsidP="00C624FE">
            <w:pPr>
              <w:rPr>
                <w:rFonts w:cs="Arial"/>
              </w:rPr>
            </w:pPr>
            <w:r w:rsidRPr="00651DDA">
              <w:rPr>
                <w:rFonts w:cs="Arial"/>
              </w:rPr>
              <w:t>n</w:t>
            </w:r>
          </w:p>
        </w:tc>
        <w:tc>
          <w:tcPr>
            <w:tcW w:w="0" w:type="auto"/>
            <w:vAlign w:val="center"/>
            <w:hideMark/>
          </w:tcPr>
          <w:p w14:paraId="62765281" w14:textId="77777777" w:rsidR="00AA3872" w:rsidRPr="00651DDA" w:rsidRDefault="00AA3872" w:rsidP="00C624FE">
            <w:pPr>
              <w:rPr>
                <w:rFonts w:cs="Arial"/>
              </w:rPr>
            </w:pPr>
            <w:r w:rsidRPr="00651DDA">
              <w:rPr>
                <w:rFonts w:cs="Arial"/>
              </w:rPr>
              <w:t>1-3-4-5</w:t>
            </w:r>
          </w:p>
        </w:tc>
      </w:tr>
      <w:tr w:rsidR="00AA3872" w:rsidRPr="00651DDA" w14:paraId="70EDDF04" w14:textId="77777777" w:rsidTr="00C624FE">
        <w:trPr>
          <w:jc w:val="center"/>
        </w:trPr>
        <w:tc>
          <w:tcPr>
            <w:tcW w:w="0" w:type="auto"/>
            <w:vAlign w:val="center"/>
            <w:hideMark/>
          </w:tcPr>
          <w:p w14:paraId="1641EA5D" w14:textId="77777777" w:rsidR="00AA3872" w:rsidRPr="00651DDA" w:rsidRDefault="00AA3872" w:rsidP="00C624FE">
            <w:pPr>
              <w:rPr>
                <w:rFonts w:cs="Arial"/>
              </w:rPr>
            </w:pPr>
            <w:r w:rsidRPr="00651DDA">
              <w:rPr>
                <w:rFonts w:cs="Arial"/>
              </w:rPr>
              <w:t>111</w:t>
            </w:r>
          </w:p>
        </w:tc>
        <w:tc>
          <w:tcPr>
            <w:tcW w:w="0" w:type="auto"/>
            <w:vAlign w:val="center"/>
            <w:hideMark/>
          </w:tcPr>
          <w:p w14:paraId="79C8B764" w14:textId="77777777" w:rsidR="00AA3872" w:rsidRPr="00651DDA" w:rsidRDefault="00AA3872" w:rsidP="00C624FE">
            <w:pPr>
              <w:rPr>
                <w:rFonts w:cs="Arial"/>
              </w:rPr>
            </w:pPr>
            <w:r w:rsidRPr="00651DDA">
              <w:rPr>
                <w:rFonts w:cs="Arial"/>
              </w:rPr>
              <w:t>o</w:t>
            </w:r>
          </w:p>
        </w:tc>
        <w:tc>
          <w:tcPr>
            <w:tcW w:w="0" w:type="auto"/>
            <w:vAlign w:val="center"/>
            <w:hideMark/>
          </w:tcPr>
          <w:p w14:paraId="24306DB8" w14:textId="77777777" w:rsidR="00AA3872" w:rsidRPr="00651DDA" w:rsidRDefault="00AA3872" w:rsidP="00C624FE">
            <w:pPr>
              <w:rPr>
                <w:rFonts w:cs="Arial"/>
              </w:rPr>
            </w:pPr>
            <w:r w:rsidRPr="00651DDA">
              <w:rPr>
                <w:rFonts w:cs="Arial"/>
              </w:rPr>
              <w:t>1-3-5</w:t>
            </w:r>
          </w:p>
        </w:tc>
      </w:tr>
      <w:tr w:rsidR="00AA3872" w:rsidRPr="00651DDA" w14:paraId="0CADF4D3" w14:textId="77777777" w:rsidTr="00C624FE">
        <w:trPr>
          <w:jc w:val="center"/>
        </w:trPr>
        <w:tc>
          <w:tcPr>
            <w:tcW w:w="0" w:type="auto"/>
            <w:vAlign w:val="center"/>
            <w:hideMark/>
          </w:tcPr>
          <w:p w14:paraId="70919EFA" w14:textId="77777777" w:rsidR="00AA3872" w:rsidRPr="00651DDA" w:rsidRDefault="00AA3872" w:rsidP="00C624FE">
            <w:pPr>
              <w:rPr>
                <w:rFonts w:cs="Arial"/>
              </w:rPr>
            </w:pPr>
            <w:r w:rsidRPr="00651DDA">
              <w:rPr>
                <w:rFonts w:cs="Arial"/>
              </w:rPr>
              <w:t>112</w:t>
            </w:r>
          </w:p>
        </w:tc>
        <w:tc>
          <w:tcPr>
            <w:tcW w:w="0" w:type="auto"/>
            <w:vAlign w:val="center"/>
            <w:hideMark/>
          </w:tcPr>
          <w:p w14:paraId="1D8CC6D9" w14:textId="77777777" w:rsidR="00AA3872" w:rsidRPr="00651DDA" w:rsidRDefault="00AA3872" w:rsidP="00C624FE">
            <w:pPr>
              <w:rPr>
                <w:rFonts w:cs="Arial"/>
              </w:rPr>
            </w:pPr>
            <w:r w:rsidRPr="00651DDA">
              <w:rPr>
                <w:rFonts w:cs="Arial"/>
              </w:rPr>
              <w:t>p</w:t>
            </w:r>
          </w:p>
        </w:tc>
        <w:tc>
          <w:tcPr>
            <w:tcW w:w="0" w:type="auto"/>
            <w:vAlign w:val="center"/>
            <w:hideMark/>
          </w:tcPr>
          <w:p w14:paraId="3CB52735" w14:textId="77777777" w:rsidR="00AA3872" w:rsidRPr="00651DDA" w:rsidRDefault="00AA3872" w:rsidP="00C624FE">
            <w:pPr>
              <w:rPr>
                <w:rFonts w:cs="Arial"/>
              </w:rPr>
            </w:pPr>
            <w:r w:rsidRPr="00651DDA">
              <w:rPr>
                <w:rFonts w:cs="Arial"/>
              </w:rPr>
              <w:t>1-2-3-4</w:t>
            </w:r>
          </w:p>
        </w:tc>
      </w:tr>
      <w:tr w:rsidR="00AA3872" w:rsidRPr="00651DDA" w14:paraId="16AF9319" w14:textId="77777777" w:rsidTr="00C624FE">
        <w:trPr>
          <w:jc w:val="center"/>
        </w:trPr>
        <w:tc>
          <w:tcPr>
            <w:tcW w:w="0" w:type="auto"/>
            <w:vAlign w:val="center"/>
            <w:hideMark/>
          </w:tcPr>
          <w:p w14:paraId="0895EA98" w14:textId="77777777" w:rsidR="00AA3872" w:rsidRPr="00651DDA" w:rsidRDefault="00AA3872" w:rsidP="00C624FE">
            <w:pPr>
              <w:rPr>
                <w:rFonts w:cs="Arial"/>
              </w:rPr>
            </w:pPr>
            <w:r w:rsidRPr="00651DDA">
              <w:rPr>
                <w:rFonts w:cs="Arial"/>
              </w:rPr>
              <w:t>113</w:t>
            </w:r>
          </w:p>
        </w:tc>
        <w:tc>
          <w:tcPr>
            <w:tcW w:w="0" w:type="auto"/>
            <w:vAlign w:val="center"/>
            <w:hideMark/>
          </w:tcPr>
          <w:p w14:paraId="7A557593" w14:textId="77777777" w:rsidR="00AA3872" w:rsidRPr="00651DDA" w:rsidRDefault="00AA3872" w:rsidP="00C624FE">
            <w:pPr>
              <w:rPr>
                <w:rFonts w:cs="Arial"/>
              </w:rPr>
            </w:pPr>
            <w:r w:rsidRPr="00651DDA">
              <w:rPr>
                <w:rFonts w:cs="Arial"/>
              </w:rPr>
              <w:t>q</w:t>
            </w:r>
          </w:p>
        </w:tc>
        <w:tc>
          <w:tcPr>
            <w:tcW w:w="0" w:type="auto"/>
            <w:vAlign w:val="center"/>
            <w:hideMark/>
          </w:tcPr>
          <w:p w14:paraId="3B8C769F" w14:textId="77777777" w:rsidR="00AA3872" w:rsidRPr="00651DDA" w:rsidRDefault="00AA3872" w:rsidP="00C624FE">
            <w:pPr>
              <w:rPr>
                <w:rFonts w:cs="Arial"/>
              </w:rPr>
            </w:pPr>
            <w:r w:rsidRPr="00651DDA">
              <w:rPr>
                <w:rFonts w:cs="Arial"/>
              </w:rPr>
              <w:t>1-2-3-4-5</w:t>
            </w:r>
          </w:p>
        </w:tc>
      </w:tr>
      <w:tr w:rsidR="00AA3872" w:rsidRPr="00651DDA" w14:paraId="0DE45E54" w14:textId="77777777" w:rsidTr="00C624FE">
        <w:trPr>
          <w:jc w:val="center"/>
        </w:trPr>
        <w:tc>
          <w:tcPr>
            <w:tcW w:w="0" w:type="auto"/>
            <w:vAlign w:val="center"/>
            <w:hideMark/>
          </w:tcPr>
          <w:p w14:paraId="68AAD7AF" w14:textId="77777777" w:rsidR="00AA3872" w:rsidRPr="00651DDA" w:rsidRDefault="00AA3872" w:rsidP="00C624FE">
            <w:pPr>
              <w:rPr>
                <w:rFonts w:cs="Arial"/>
              </w:rPr>
            </w:pPr>
            <w:r w:rsidRPr="00651DDA">
              <w:rPr>
                <w:rFonts w:cs="Arial"/>
              </w:rPr>
              <w:t>114</w:t>
            </w:r>
          </w:p>
        </w:tc>
        <w:tc>
          <w:tcPr>
            <w:tcW w:w="0" w:type="auto"/>
            <w:vAlign w:val="center"/>
            <w:hideMark/>
          </w:tcPr>
          <w:p w14:paraId="7D2137DA" w14:textId="77777777" w:rsidR="00AA3872" w:rsidRPr="00651DDA" w:rsidRDefault="00AA3872" w:rsidP="00C624FE">
            <w:pPr>
              <w:rPr>
                <w:rFonts w:cs="Arial"/>
              </w:rPr>
            </w:pPr>
            <w:r w:rsidRPr="00651DDA">
              <w:rPr>
                <w:rFonts w:cs="Arial"/>
              </w:rPr>
              <w:t>r</w:t>
            </w:r>
          </w:p>
        </w:tc>
        <w:tc>
          <w:tcPr>
            <w:tcW w:w="0" w:type="auto"/>
            <w:vAlign w:val="center"/>
            <w:hideMark/>
          </w:tcPr>
          <w:p w14:paraId="7E6899E2" w14:textId="77777777" w:rsidR="00AA3872" w:rsidRPr="00651DDA" w:rsidRDefault="00AA3872" w:rsidP="00C624FE">
            <w:pPr>
              <w:rPr>
                <w:rFonts w:cs="Arial"/>
              </w:rPr>
            </w:pPr>
            <w:r w:rsidRPr="00651DDA">
              <w:rPr>
                <w:rFonts w:cs="Arial"/>
              </w:rPr>
              <w:t>1-2-3-5</w:t>
            </w:r>
          </w:p>
        </w:tc>
      </w:tr>
      <w:tr w:rsidR="00AA3872" w:rsidRPr="00651DDA" w14:paraId="065B9444" w14:textId="77777777" w:rsidTr="00C624FE">
        <w:trPr>
          <w:jc w:val="center"/>
        </w:trPr>
        <w:tc>
          <w:tcPr>
            <w:tcW w:w="0" w:type="auto"/>
            <w:vAlign w:val="center"/>
            <w:hideMark/>
          </w:tcPr>
          <w:p w14:paraId="0D036D4C" w14:textId="77777777" w:rsidR="00AA3872" w:rsidRPr="00651DDA" w:rsidRDefault="00AA3872" w:rsidP="00C624FE">
            <w:pPr>
              <w:rPr>
                <w:rFonts w:cs="Arial"/>
              </w:rPr>
            </w:pPr>
            <w:r w:rsidRPr="00651DDA">
              <w:rPr>
                <w:rFonts w:cs="Arial"/>
              </w:rPr>
              <w:t>115</w:t>
            </w:r>
          </w:p>
        </w:tc>
        <w:tc>
          <w:tcPr>
            <w:tcW w:w="0" w:type="auto"/>
            <w:vAlign w:val="center"/>
            <w:hideMark/>
          </w:tcPr>
          <w:p w14:paraId="5784B99A" w14:textId="77777777" w:rsidR="00AA3872" w:rsidRPr="00651DDA" w:rsidRDefault="00AA3872" w:rsidP="00C624FE">
            <w:pPr>
              <w:rPr>
                <w:rFonts w:cs="Arial"/>
              </w:rPr>
            </w:pPr>
            <w:r w:rsidRPr="00651DDA">
              <w:rPr>
                <w:rFonts w:cs="Arial"/>
              </w:rPr>
              <w:t>s</w:t>
            </w:r>
          </w:p>
        </w:tc>
        <w:tc>
          <w:tcPr>
            <w:tcW w:w="0" w:type="auto"/>
            <w:vAlign w:val="center"/>
            <w:hideMark/>
          </w:tcPr>
          <w:p w14:paraId="19D11D3E" w14:textId="77777777" w:rsidR="00AA3872" w:rsidRPr="00651DDA" w:rsidRDefault="00AA3872" w:rsidP="00C624FE">
            <w:pPr>
              <w:rPr>
                <w:rFonts w:cs="Arial"/>
              </w:rPr>
            </w:pPr>
            <w:r w:rsidRPr="00651DDA">
              <w:rPr>
                <w:rFonts w:cs="Arial"/>
              </w:rPr>
              <w:t>2-3-4</w:t>
            </w:r>
          </w:p>
        </w:tc>
      </w:tr>
      <w:tr w:rsidR="00AA3872" w:rsidRPr="00651DDA" w14:paraId="19938504" w14:textId="77777777" w:rsidTr="00C624FE">
        <w:trPr>
          <w:jc w:val="center"/>
        </w:trPr>
        <w:tc>
          <w:tcPr>
            <w:tcW w:w="0" w:type="auto"/>
            <w:vAlign w:val="center"/>
            <w:hideMark/>
          </w:tcPr>
          <w:p w14:paraId="0253A5C9" w14:textId="77777777" w:rsidR="00AA3872" w:rsidRPr="00651DDA" w:rsidRDefault="00AA3872" w:rsidP="00C624FE">
            <w:pPr>
              <w:rPr>
                <w:rFonts w:cs="Arial"/>
              </w:rPr>
            </w:pPr>
            <w:r w:rsidRPr="00651DDA">
              <w:rPr>
                <w:rFonts w:cs="Arial"/>
              </w:rPr>
              <w:t>116</w:t>
            </w:r>
          </w:p>
        </w:tc>
        <w:tc>
          <w:tcPr>
            <w:tcW w:w="0" w:type="auto"/>
            <w:vAlign w:val="center"/>
            <w:hideMark/>
          </w:tcPr>
          <w:p w14:paraId="5E0BC285" w14:textId="77777777" w:rsidR="00AA3872" w:rsidRPr="00651DDA" w:rsidRDefault="00AA3872" w:rsidP="00C624FE">
            <w:pPr>
              <w:rPr>
                <w:rFonts w:cs="Arial"/>
              </w:rPr>
            </w:pPr>
            <w:r w:rsidRPr="00651DDA">
              <w:rPr>
                <w:rFonts w:cs="Arial"/>
              </w:rPr>
              <w:t>t</w:t>
            </w:r>
          </w:p>
        </w:tc>
        <w:tc>
          <w:tcPr>
            <w:tcW w:w="0" w:type="auto"/>
            <w:vAlign w:val="center"/>
            <w:hideMark/>
          </w:tcPr>
          <w:p w14:paraId="0432527F" w14:textId="77777777" w:rsidR="00AA3872" w:rsidRPr="00651DDA" w:rsidRDefault="00AA3872" w:rsidP="00C624FE">
            <w:pPr>
              <w:rPr>
                <w:rFonts w:cs="Arial"/>
              </w:rPr>
            </w:pPr>
            <w:r w:rsidRPr="00651DDA">
              <w:rPr>
                <w:rFonts w:cs="Arial"/>
              </w:rPr>
              <w:t>2-3-4-5</w:t>
            </w:r>
          </w:p>
        </w:tc>
      </w:tr>
      <w:tr w:rsidR="00AA3872" w:rsidRPr="00651DDA" w14:paraId="619FD3EB" w14:textId="77777777" w:rsidTr="00C624FE">
        <w:trPr>
          <w:jc w:val="center"/>
        </w:trPr>
        <w:tc>
          <w:tcPr>
            <w:tcW w:w="0" w:type="auto"/>
            <w:vAlign w:val="center"/>
            <w:hideMark/>
          </w:tcPr>
          <w:p w14:paraId="4B62AABE" w14:textId="77777777" w:rsidR="00AA3872" w:rsidRPr="00651DDA" w:rsidRDefault="00AA3872" w:rsidP="00C624FE">
            <w:pPr>
              <w:rPr>
                <w:rFonts w:cs="Arial"/>
              </w:rPr>
            </w:pPr>
            <w:r w:rsidRPr="00651DDA">
              <w:rPr>
                <w:rFonts w:cs="Arial"/>
              </w:rPr>
              <w:t>117</w:t>
            </w:r>
          </w:p>
        </w:tc>
        <w:tc>
          <w:tcPr>
            <w:tcW w:w="0" w:type="auto"/>
            <w:vAlign w:val="center"/>
            <w:hideMark/>
          </w:tcPr>
          <w:p w14:paraId="233D0F05" w14:textId="77777777" w:rsidR="00AA3872" w:rsidRPr="00651DDA" w:rsidRDefault="00AA3872" w:rsidP="00C624FE">
            <w:pPr>
              <w:rPr>
                <w:rFonts w:cs="Arial"/>
              </w:rPr>
            </w:pPr>
            <w:r w:rsidRPr="00651DDA">
              <w:rPr>
                <w:rFonts w:cs="Arial"/>
              </w:rPr>
              <w:t>u</w:t>
            </w:r>
          </w:p>
        </w:tc>
        <w:tc>
          <w:tcPr>
            <w:tcW w:w="0" w:type="auto"/>
            <w:vAlign w:val="center"/>
            <w:hideMark/>
          </w:tcPr>
          <w:p w14:paraId="7875FE0B" w14:textId="77777777" w:rsidR="00AA3872" w:rsidRPr="00651DDA" w:rsidRDefault="00AA3872" w:rsidP="00C624FE">
            <w:pPr>
              <w:rPr>
                <w:rFonts w:cs="Arial"/>
              </w:rPr>
            </w:pPr>
            <w:r w:rsidRPr="00651DDA">
              <w:rPr>
                <w:rFonts w:cs="Arial"/>
              </w:rPr>
              <w:t>1-3-6</w:t>
            </w:r>
          </w:p>
        </w:tc>
      </w:tr>
      <w:tr w:rsidR="00AA3872" w:rsidRPr="00651DDA" w14:paraId="338865FC" w14:textId="77777777" w:rsidTr="00C624FE">
        <w:trPr>
          <w:jc w:val="center"/>
        </w:trPr>
        <w:tc>
          <w:tcPr>
            <w:tcW w:w="0" w:type="auto"/>
            <w:vAlign w:val="center"/>
            <w:hideMark/>
          </w:tcPr>
          <w:p w14:paraId="4B91DC2D" w14:textId="77777777" w:rsidR="00AA3872" w:rsidRPr="00651DDA" w:rsidRDefault="00AA3872" w:rsidP="00C624FE">
            <w:pPr>
              <w:rPr>
                <w:rFonts w:cs="Arial"/>
              </w:rPr>
            </w:pPr>
            <w:r w:rsidRPr="00651DDA">
              <w:rPr>
                <w:rFonts w:cs="Arial"/>
              </w:rPr>
              <w:t>118</w:t>
            </w:r>
          </w:p>
        </w:tc>
        <w:tc>
          <w:tcPr>
            <w:tcW w:w="0" w:type="auto"/>
            <w:vAlign w:val="center"/>
            <w:hideMark/>
          </w:tcPr>
          <w:p w14:paraId="35B88337" w14:textId="77777777" w:rsidR="00AA3872" w:rsidRPr="00651DDA" w:rsidRDefault="00AA3872" w:rsidP="00C624FE">
            <w:pPr>
              <w:rPr>
                <w:rFonts w:cs="Arial"/>
              </w:rPr>
            </w:pPr>
            <w:r w:rsidRPr="00651DDA">
              <w:rPr>
                <w:rFonts w:cs="Arial"/>
              </w:rPr>
              <w:t>v</w:t>
            </w:r>
          </w:p>
        </w:tc>
        <w:tc>
          <w:tcPr>
            <w:tcW w:w="0" w:type="auto"/>
            <w:vAlign w:val="center"/>
            <w:hideMark/>
          </w:tcPr>
          <w:p w14:paraId="028E98CB" w14:textId="77777777" w:rsidR="00AA3872" w:rsidRPr="00651DDA" w:rsidRDefault="00AA3872" w:rsidP="00C624FE">
            <w:pPr>
              <w:rPr>
                <w:rFonts w:cs="Arial"/>
              </w:rPr>
            </w:pPr>
            <w:r w:rsidRPr="00651DDA">
              <w:rPr>
                <w:rFonts w:cs="Arial"/>
              </w:rPr>
              <w:t>1-2-3-6</w:t>
            </w:r>
          </w:p>
        </w:tc>
      </w:tr>
      <w:tr w:rsidR="00AA3872" w:rsidRPr="00651DDA" w14:paraId="41922B5C" w14:textId="77777777" w:rsidTr="00C624FE">
        <w:trPr>
          <w:jc w:val="center"/>
        </w:trPr>
        <w:tc>
          <w:tcPr>
            <w:tcW w:w="0" w:type="auto"/>
            <w:vAlign w:val="center"/>
            <w:hideMark/>
          </w:tcPr>
          <w:p w14:paraId="12BD3DE8" w14:textId="77777777" w:rsidR="00AA3872" w:rsidRPr="00651DDA" w:rsidRDefault="00AA3872" w:rsidP="00C624FE">
            <w:pPr>
              <w:rPr>
                <w:rFonts w:cs="Arial"/>
              </w:rPr>
            </w:pPr>
            <w:r w:rsidRPr="00651DDA">
              <w:rPr>
                <w:rFonts w:cs="Arial"/>
              </w:rPr>
              <w:t>119</w:t>
            </w:r>
          </w:p>
        </w:tc>
        <w:tc>
          <w:tcPr>
            <w:tcW w:w="0" w:type="auto"/>
            <w:vAlign w:val="center"/>
            <w:hideMark/>
          </w:tcPr>
          <w:p w14:paraId="00FCB118" w14:textId="77777777" w:rsidR="00AA3872" w:rsidRPr="00651DDA" w:rsidRDefault="00AA3872" w:rsidP="00C624FE">
            <w:pPr>
              <w:rPr>
                <w:rFonts w:cs="Arial"/>
              </w:rPr>
            </w:pPr>
            <w:r w:rsidRPr="00651DDA">
              <w:rPr>
                <w:rFonts w:cs="Arial"/>
              </w:rPr>
              <w:t>w</w:t>
            </w:r>
          </w:p>
        </w:tc>
        <w:tc>
          <w:tcPr>
            <w:tcW w:w="0" w:type="auto"/>
            <w:vAlign w:val="center"/>
            <w:hideMark/>
          </w:tcPr>
          <w:p w14:paraId="7922A7F4" w14:textId="77777777" w:rsidR="00AA3872" w:rsidRPr="00651DDA" w:rsidRDefault="00AA3872" w:rsidP="00C624FE">
            <w:pPr>
              <w:rPr>
                <w:rFonts w:cs="Arial"/>
              </w:rPr>
            </w:pPr>
            <w:r w:rsidRPr="00651DDA">
              <w:rPr>
                <w:rFonts w:cs="Arial"/>
              </w:rPr>
              <w:t>2-4-5-6</w:t>
            </w:r>
          </w:p>
        </w:tc>
      </w:tr>
      <w:tr w:rsidR="00AA3872" w:rsidRPr="00651DDA" w14:paraId="72C68C4A" w14:textId="77777777" w:rsidTr="00C624FE">
        <w:trPr>
          <w:jc w:val="center"/>
        </w:trPr>
        <w:tc>
          <w:tcPr>
            <w:tcW w:w="0" w:type="auto"/>
            <w:vAlign w:val="center"/>
            <w:hideMark/>
          </w:tcPr>
          <w:p w14:paraId="1F964735" w14:textId="77777777" w:rsidR="00AA3872" w:rsidRPr="00651DDA" w:rsidRDefault="00AA3872" w:rsidP="00C624FE">
            <w:pPr>
              <w:rPr>
                <w:rFonts w:cs="Arial"/>
              </w:rPr>
            </w:pPr>
            <w:r w:rsidRPr="00651DDA">
              <w:rPr>
                <w:rFonts w:cs="Arial"/>
              </w:rPr>
              <w:t>120</w:t>
            </w:r>
          </w:p>
        </w:tc>
        <w:tc>
          <w:tcPr>
            <w:tcW w:w="0" w:type="auto"/>
            <w:vAlign w:val="center"/>
            <w:hideMark/>
          </w:tcPr>
          <w:p w14:paraId="63368D79" w14:textId="77777777" w:rsidR="00AA3872" w:rsidRPr="00651DDA" w:rsidRDefault="00AA3872" w:rsidP="00C624FE">
            <w:pPr>
              <w:rPr>
                <w:rFonts w:cs="Arial"/>
              </w:rPr>
            </w:pPr>
            <w:r w:rsidRPr="00651DDA">
              <w:rPr>
                <w:rFonts w:cs="Arial"/>
              </w:rPr>
              <w:t>x</w:t>
            </w:r>
          </w:p>
        </w:tc>
        <w:tc>
          <w:tcPr>
            <w:tcW w:w="0" w:type="auto"/>
            <w:vAlign w:val="center"/>
            <w:hideMark/>
          </w:tcPr>
          <w:p w14:paraId="3EDE5743" w14:textId="77777777" w:rsidR="00AA3872" w:rsidRPr="00651DDA" w:rsidRDefault="00AA3872" w:rsidP="00C624FE">
            <w:pPr>
              <w:rPr>
                <w:rFonts w:cs="Arial"/>
              </w:rPr>
            </w:pPr>
            <w:r w:rsidRPr="00651DDA">
              <w:rPr>
                <w:rFonts w:cs="Arial"/>
              </w:rPr>
              <w:t>1-3-4-6</w:t>
            </w:r>
          </w:p>
        </w:tc>
      </w:tr>
      <w:tr w:rsidR="00AA3872" w:rsidRPr="00651DDA" w14:paraId="748748B7" w14:textId="77777777" w:rsidTr="00C624FE">
        <w:trPr>
          <w:jc w:val="center"/>
        </w:trPr>
        <w:tc>
          <w:tcPr>
            <w:tcW w:w="0" w:type="auto"/>
            <w:vAlign w:val="center"/>
            <w:hideMark/>
          </w:tcPr>
          <w:p w14:paraId="4600E2C0" w14:textId="77777777" w:rsidR="00AA3872" w:rsidRPr="00651DDA" w:rsidRDefault="00AA3872" w:rsidP="00C624FE">
            <w:pPr>
              <w:rPr>
                <w:rFonts w:cs="Arial"/>
              </w:rPr>
            </w:pPr>
            <w:r w:rsidRPr="00651DDA">
              <w:rPr>
                <w:rFonts w:cs="Arial"/>
              </w:rPr>
              <w:t>121</w:t>
            </w:r>
          </w:p>
        </w:tc>
        <w:tc>
          <w:tcPr>
            <w:tcW w:w="0" w:type="auto"/>
            <w:vAlign w:val="center"/>
            <w:hideMark/>
          </w:tcPr>
          <w:p w14:paraId="2B07C0EF" w14:textId="77777777" w:rsidR="00AA3872" w:rsidRPr="00651DDA" w:rsidRDefault="00AA3872" w:rsidP="00C624FE">
            <w:pPr>
              <w:rPr>
                <w:rFonts w:cs="Arial"/>
              </w:rPr>
            </w:pPr>
            <w:r w:rsidRPr="00651DDA">
              <w:rPr>
                <w:rFonts w:cs="Arial"/>
              </w:rPr>
              <w:t>y</w:t>
            </w:r>
          </w:p>
        </w:tc>
        <w:tc>
          <w:tcPr>
            <w:tcW w:w="0" w:type="auto"/>
            <w:vAlign w:val="center"/>
            <w:hideMark/>
          </w:tcPr>
          <w:p w14:paraId="63815ADA" w14:textId="77777777" w:rsidR="00AA3872" w:rsidRPr="00651DDA" w:rsidRDefault="00AA3872" w:rsidP="00C624FE">
            <w:pPr>
              <w:rPr>
                <w:rFonts w:cs="Arial"/>
              </w:rPr>
            </w:pPr>
            <w:r w:rsidRPr="00651DDA">
              <w:rPr>
                <w:rFonts w:cs="Arial"/>
              </w:rPr>
              <w:t>1-3-4-5-6</w:t>
            </w:r>
          </w:p>
        </w:tc>
      </w:tr>
      <w:tr w:rsidR="00AA3872" w:rsidRPr="00651DDA" w14:paraId="60503AE8" w14:textId="77777777" w:rsidTr="00C624FE">
        <w:trPr>
          <w:jc w:val="center"/>
        </w:trPr>
        <w:tc>
          <w:tcPr>
            <w:tcW w:w="0" w:type="auto"/>
            <w:vAlign w:val="center"/>
            <w:hideMark/>
          </w:tcPr>
          <w:p w14:paraId="04FD876D" w14:textId="77777777" w:rsidR="00AA3872" w:rsidRPr="00651DDA" w:rsidRDefault="00AA3872" w:rsidP="00C624FE">
            <w:pPr>
              <w:rPr>
                <w:rFonts w:cs="Arial"/>
              </w:rPr>
            </w:pPr>
            <w:r w:rsidRPr="00651DDA">
              <w:rPr>
                <w:rFonts w:cs="Arial"/>
              </w:rPr>
              <w:t>122</w:t>
            </w:r>
          </w:p>
        </w:tc>
        <w:tc>
          <w:tcPr>
            <w:tcW w:w="0" w:type="auto"/>
            <w:vAlign w:val="center"/>
            <w:hideMark/>
          </w:tcPr>
          <w:p w14:paraId="0D41064A" w14:textId="77777777" w:rsidR="00AA3872" w:rsidRPr="00651DDA" w:rsidRDefault="00AA3872" w:rsidP="00C624FE">
            <w:pPr>
              <w:rPr>
                <w:rFonts w:cs="Arial"/>
              </w:rPr>
            </w:pPr>
            <w:r w:rsidRPr="00651DDA">
              <w:rPr>
                <w:rFonts w:cs="Arial"/>
              </w:rPr>
              <w:t>z</w:t>
            </w:r>
          </w:p>
        </w:tc>
        <w:tc>
          <w:tcPr>
            <w:tcW w:w="0" w:type="auto"/>
            <w:vAlign w:val="center"/>
            <w:hideMark/>
          </w:tcPr>
          <w:p w14:paraId="129B0660" w14:textId="77777777" w:rsidR="00AA3872" w:rsidRPr="00651DDA" w:rsidRDefault="00AA3872" w:rsidP="00C624FE">
            <w:pPr>
              <w:rPr>
                <w:rFonts w:cs="Arial"/>
              </w:rPr>
            </w:pPr>
            <w:r w:rsidRPr="00651DDA">
              <w:rPr>
                <w:rFonts w:cs="Arial"/>
              </w:rPr>
              <w:t>1-3-5-6</w:t>
            </w:r>
          </w:p>
        </w:tc>
      </w:tr>
      <w:tr w:rsidR="00AA3872" w:rsidRPr="00651DDA" w14:paraId="72725D2E" w14:textId="77777777" w:rsidTr="00C624FE">
        <w:trPr>
          <w:jc w:val="center"/>
        </w:trPr>
        <w:tc>
          <w:tcPr>
            <w:tcW w:w="0" w:type="auto"/>
            <w:vAlign w:val="center"/>
            <w:hideMark/>
          </w:tcPr>
          <w:p w14:paraId="00F0D2AB" w14:textId="77777777" w:rsidR="00AA3872" w:rsidRPr="00651DDA" w:rsidRDefault="00AA3872" w:rsidP="00C624FE">
            <w:pPr>
              <w:rPr>
                <w:rFonts w:cs="Arial"/>
              </w:rPr>
            </w:pPr>
            <w:r w:rsidRPr="00651DDA">
              <w:rPr>
                <w:rFonts w:cs="Arial"/>
              </w:rPr>
              <w:t>123</w:t>
            </w:r>
          </w:p>
        </w:tc>
        <w:tc>
          <w:tcPr>
            <w:tcW w:w="0" w:type="auto"/>
            <w:vAlign w:val="center"/>
            <w:hideMark/>
          </w:tcPr>
          <w:p w14:paraId="31CE8B51" w14:textId="77777777" w:rsidR="00AA3872" w:rsidRPr="00651DDA" w:rsidRDefault="00AA3872" w:rsidP="00C624FE">
            <w:pPr>
              <w:rPr>
                <w:rFonts w:cs="Arial"/>
              </w:rPr>
            </w:pPr>
            <w:r w:rsidRPr="00651DDA">
              <w:rPr>
                <w:rFonts w:cs="Arial"/>
              </w:rPr>
              <w:t>{</w:t>
            </w:r>
          </w:p>
        </w:tc>
        <w:tc>
          <w:tcPr>
            <w:tcW w:w="0" w:type="auto"/>
            <w:vAlign w:val="center"/>
            <w:hideMark/>
          </w:tcPr>
          <w:p w14:paraId="5BC367CF" w14:textId="77777777" w:rsidR="00AA3872" w:rsidRPr="00651DDA" w:rsidRDefault="00AA3872" w:rsidP="00C624FE">
            <w:pPr>
              <w:rPr>
                <w:rFonts w:cs="Arial"/>
              </w:rPr>
            </w:pPr>
            <w:r w:rsidRPr="00651DDA">
              <w:rPr>
                <w:rFonts w:cs="Arial"/>
              </w:rPr>
              <w:t>2-4-6</w:t>
            </w:r>
          </w:p>
        </w:tc>
      </w:tr>
      <w:tr w:rsidR="00AA3872" w:rsidRPr="00651DDA" w14:paraId="20D9E1BE" w14:textId="77777777" w:rsidTr="00C624FE">
        <w:trPr>
          <w:jc w:val="center"/>
        </w:trPr>
        <w:tc>
          <w:tcPr>
            <w:tcW w:w="0" w:type="auto"/>
            <w:vAlign w:val="center"/>
            <w:hideMark/>
          </w:tcPr>
          <w:p w14:paraId="286DA24D" w14:textId="77777777" w:rsidR="00AA3872" w:rsidRPr="00651DDA" w:rsidRDefault="00AA3872" w:rsidP="00C624FE">
            <w:pPr>
              <w:rPr>
                <w:rFonts w:cs="Arial"/>
              </w:rPr>
            </w:pPr>
            <w:r w:rsidRPr="00651DDA">
              <w:rPr>
                <w:rFonts w:cs="Arial"/>
              </w:rPr>
              <w:t>124</w:t>
            </w:r>
          </w:p>
        </w:tc>
        <w:tc>
          <w:tcPr>
            <w:tcW w:w="0" w:type="auto"/>
            <w:vAlign w:val="center"/>
            <w:hideMark/>
          </w:tcPr>
          <w:p w14:paraId="10F82FBA" w14:textId="77777777" w:rsidR="00AA3872" w:rsidRPr="00651DDA" w:rsidRDefault="00AA3872" w:rsidP="00C624FE">
            <w:pPr>
              <w:rPr>
                <w:rFonts w:cs="Arial"/>
              </w:rPr>
            </w:pPr>
            <w:r w:rsidRPr="00651DDA">
              <w:rPr>
                <w:rFonts w:cs="Arial"/>
              </w:rPr>
              <w:t>|</w:t>
            </w:r>
          </w:p>
        </w:tc>
        <w:tc>
          <w:tcPr>
            <w:tcW w:w="0" w:type="auto"/>
            <w:vAlign w:val="center"/>
            <w:hideMark/>
          </w:tcPr>
          <w:p w14:paraId="1C4BBE8D" w14:textId="77777777" w:rsidR="00AA3872" w:rsidRPr="00651DDA" w:rsidRDefault="00AA3872" w:rsidP="00C624FE">
            <w:pPr>
              <w:rPr>
                <w:rFonts w:cs="Arial"/>
              </w:rPr>
            </w:pPr>
            <w:r w:rsidRPr="00651DDA">
              <w:rPr>
                <w:rFonts w:cs="Arial"/>
              </w:rPr>
              <w:t>1-2-5-6</w:t>
            </w:r>
          </w:p>
        </w:tc>
      </w:tr>
      <w:tr w:rsidR="00AA3872" w:rsidRPr="00651DDA" w14:paraId="001CF486" w14:textId="77777777" w:rsidTr="00C624FE">
        <w:trPr>
          <w:jc w:val="center"/>
        </w:trPr>
        <w:tc>
          <w:tcPr>
            <w:tcW w:w="0" w:type="auto"/>
            <w:vAlign w:val="center"/>
            <w:hideMark/>
          </w:tcPr>
          <w:p w14:paraId="61B60A8A" w14:textId="77777777" w:rsidR="00AA3872" w:rsidRPr="00651DDA" w:rsidRDefault="00AA3872" w:rsidP="00C624FE">
            <w:pPr>
              <w:rPr>
                <w:rFonts w:cs="Arial"/>
              </w:rPr>
            </w:pPr>
            <w:r w:rsidRPr="00651DDA">
              <w:rPr>
                <w:rFonts w:cs="Arial"/>
              </w:rPr>
              <w:t>125</w:t>
            </w:r>
          </w:p>
        </w:tc>
        <w:tc>
          <w:tcPr>
            <w:tcW w:w="0" w:type="auto"/>
            <w:vAlign w:val="center"/>
            <w:hideMark/>
          </w:tcPr>
          <w:p w14:paraId="1FBF4C24" w14:textId="77777777" w:rsidR="00AA3872" w:rsidRPr="00651DDA" w:rsidRDefault="00AA3872" w:rsidP="00C624FE">
            <w:pPr>
              <w:rPr>
                <w:rFonts w:cs="Arial"/>
              </w:rPr>
            </w:pPr>
            <w:r w:rsidRPr="00651DDA">
              <w:rPr>
                <w:rFonts w:cs="Arial"/>
              </w:rPr>
              <w:t>}</w:t>
            </w:r>
          </w:p>
        </w:tc>
        <w:tc>
          <w:tcPr>
            <w:tcW w:w="0" w:type="auto"/>
            <w:vAlign w:val="center"/>
            <w:hideMark/>
          </w:tcPr>
          <w:p w14:paraId="08D8CC29" w14:textId="77777777" w:rsidR="00AA3872" w:rsidRPr="00651DDA" w:rsidRDefault="00AA3872" w:rsidP="00C624FE">
            <w:pPr>
              <w:rPr>
                <w:rFonts w:cs="Arial"/>
              </w:rPr>
            </w:pPr>
            <w:r w:rsidRPr="00651DDA">
              <w:rPr>
                <w:rFonts w:cs="Arial"/>
              </w:rPr>
              <w:t>1-2-4-5-6</w:t>
            </w:r>
          </w:p>
        </w:tc>
      </w:tr>
      <w:tr w:rsidR="00AA3872" w:rsidRPr="00651DDA" w14:paraId="11167F0A" w14:textId="77777777" w:rsidTr="00C624FE">
        <w:trPr>
          <w:jc w:val="center"/>
        </w:trPr>
        <w:tc>
          <w:tcPr>
            <w:tcW w:w="0" w:type="auto"/>
            <w:vAlign w:val="center"/>
            <w:hideMark/>
          </w:tcPr>
          <w:p w14:paraId="71DD71EC" w14:textId="77777777" w:rsidR="00AA3872" w:rsidRPr="00651DDA" w:rsidRDefault="00AA3872" w:rsidP="00C624FE">
            <w:pPr>
              <w:rPr>
                <w:rFonts w:cs="Arial"/>
              </w:rPr>
            </w:pPr>
            <w:r w:rsidRPr="00651DDA">
              <w:rPr>
                <w:rFonts w:cs="Arial"/>
              </w:rPr>
              <w:t>126</w:t>
            </w:r>
          </w:p>
        </w:tc>
        <w:tc>
          <w:tcPr>
            <w:tcW w:w="0" w:type="auto"/>
            <w:vAlign w:val="center"/>
            <w:hideMark/>
          </w:tcPr>
          <w:p w14:paraId="5768623F" w14:textId="77777777" w:rsidR="00AA3872" w:rsidRPr="00651DDA" w:rsidRDefault="00AA3872" w:rsidP="00C624FE">
            <w:pPr>
              <w:rPr>
                <w:rFonts w:cs="Arial"/>
              </w:rPr>
            </w:pPr>
            <w:r w:rsidRPr="00651DDA">
              <w:rPr>
                <w:rFonts w:cs="Arial"/>
              </w:rPr>
              <w:t>~</w:t>
            </w:r>
          </w:p>
        </w:tc>
        <w:tc>
          <w:tcPr>
            <w:tcW w:w="0" w:type="auto"/>
            <w:vAlign w:val="center"/>
            <w:hideMark/>
          </w:tcPr>
          <w:p w14:paraId="5A8DE852" w14:textId="77777777" w:rsidR="00AA3872" w:rsidRPr="00651DDA" w:rsidRDefault="00AA3872" w:rsidP="00C624FE">
            <w:pPr>
              <w:rPr>
                <w:rFonts w:cs="Arial"/>
              </w:rPr>
            </w:pPr>
            <w:r w:rsidRPr="00651DDA">
              <w:rPr>
                <w:rFonts w:cs="Arial"/>
              </w:rPr>
              <w:t>4-5</w:t>
            </w:r>
          </w:p>
        </w:tc>
      </w:tr>
      <w:tr w:rsidR="00AA3872" w:rsidRPr="00651DDA" w14:paraId="2A49D8B6" w14:textId="77777777" w:rsidTr="00C624FE">
        <w:trPr>
          <w:jc w:val="center"/>
        </w:trPr>
        <w:tc>
          <w:tcPr>
            <w:tcW w:w="0" w:type="auto"/>
            <w:vAlign w:val="center"/>
          </w:tcPr>
          <w:p w14:paraId="27144FAB" w14:textId="77777777" w:rsidR="00AA3872" w:rsidRPr="00651DDA" w:rsidRDefault="00AA3872" w:rsidP="00C624FE">
            <w:pPr>
              <w:rPr>
                <w:rFonts w:cs="Arial"/>
              </w:rPr>
            </w:pPr>
            <w:r w:rsidRPr="00651DDA">
              <w:rPr>
                <w:rFonts w:cs="Arial"/>
              </w:rPr>
              <w:t>127</w:t>
            </w:r>
          </w:p>
        </w:tc>
        <w:tc>
          <w:tcPr>
            <w:tcW w:w="0" w:type="auto"/>
            <w:vAlign w:val="center"/>
          </w:tcPr>
          <w:p w14:paraId="51410CF7" w14:textId="77777777" w:rsidR="00AA3872" w:rsidRPr="00651DDA" w:rsidRDefault="00AA3872" w:rsidP="00C624FE">
            <w:pPr>
              <w:rPr>
                <w:rFonts w:cs="Arial"/>
              </w:rPr>
            </w:pPr>
          </w:p>
        </w:tc>
        <w:tc>
          <w:tcPr>
            <w:tcW w:w="0" w:type="auto"/>
            <w:vAlign w:val="center"/>
          </w:tcPr>
          <w:p w14:paraId="479B4243" w14:textId="77777777" w:rsidR="00AA3872" w:rsidRPr="00651DDA" w:rsidRDefault="00AA3872" w:rsidP="00C624FE">
            <w:pPr>
              <w:rPr>
                <w:rFonts w:cs="Arial"/>
              </w:rPr>
            </w:pPr>
            <w:r w:rsidRPr="00651DDA">
              <w:rPr>
                <w:rFonts w:cs="Arial"/>
              </w:rPr>
              <w:t>4-5-6</w:t>
            </w:r>
          </w:p>
        </w:tc>
      </w:tr>
    </w:tbl>
    <w:p w14:paraId="6E0B85D2" w14:textId="77777777" w:rsidR="00AA3872" w:rsidRPr="00651DDA" w:rsidRDefault="00AA3872" w:rsidP="00AA3872">
      <w:pPr>
        <w:rPr>
          <w:lang w:eastAsia="en-IN"/>
        </w:rPr>
      </w:pPr>
    </w:p>
    <w:p w14:paraId="4B19C2F9" w14:textId="77777777" w:rsidR="00AA3872" w:rsidRPr="00651DDA" w:rsidRDefault="00AA3872" w:rsidP="000A5C87">
      <w:pPr>
        <w:pStyle w:val="Heading2"/>
      </w:pPr>
      <w:bookmarkStart w:id="357" w:name="Appendix-B-Proper-Trademark-Notice-and-A"/>
      <w:bookmarkStart w:id="358" w:name="_Toc6391390"/>
      <w:bookmarkEnd w:id="357"/>
      <w:r w:rsidRPr="00651DDA">
        <w:t>Appendix B - Proper Trademark Notice and Attribution</w:t>
      </w:r>
      <w:bookmarkEnd w:id="358"/>
    </w:p>
    <w:p w14:paraId="3659A3B3" w14:textId="77777777" w:rsidR="00AA3872" w:rsidRPr="00651DDA" w:rsidRDefault="00AA3872" w:rsidP="00AA3872">
      <w:pPr>
        <w:rPr>
          <w:lang w:eastAsia="en-IN"/>
        </w:rPr>
      </w:pPr>
      <w:r w:rsidRPr="00651DDA">
        <w:rPr>
          <w:lang w:eastAsia="en-IN"/>
        </w:rPr>
        <w:t>Adobe® is either a registered trademark or trademark of Adobe Systems Incorporated in the United States and/or other countries.</w:t>
      </w:r>
    </w:p>
    <w:p w14:paraId="27E9CA51" w14:textId="77777777" w:rsidR="00AA3872" w:rsidRPr="00651DDA" w:rsidRDefault="00AA3872" w:rsidP="00AA3872">
      <w:pPr>
        <w:rPr>
          <w:lang w:eastAsia="en-IN"/>
        </w:rPr>
      </w:pPr>
    </w:p>
    <w:p w14:paraId="4F03596B" w14:textId="77777777" w:rsidR="00AA3872" w:rsidRPr="00651DDA" w:rsidRDefault="00AA3872" w:rsidP="00AA3872">
      <w:pPr>
        <w:rPr>
          <w:lang w:eastAsia="en-IN"/>
        </w:rPr>
      </w:pPr>
      <w:r w:rsidRPr="00651DDA">
        <w:rPr>
          <w:lang w:eastAsia="en-IN"/>
        </w:rPr>
        <w:t>Android™, Chromebook™, and Google™ are trademarks of Google Inc.</w:t>
      </w:r>
    </w:p>
    <w:p w14:paraId="4E8A4F76" w14:textId="77777777" w:rsidR="00AA3872" w:rsidRPr="00651DDA" w:rsidRDefault="00AA3872" w:rsidP="00AA3872">
      <w:pPr>
        <w:rPr>
          <w:lang w:eastAsia="en-IN"/>
        </w:rPr>
      </w:pPr>
    </w:p>
    <w:p w14:paraId="2B1749CB" w14:textId="77777777" w:rsidR="00AA3872" w:rsidRPr="00651DDA" w:rsidRDefault="00AA3872" w:rsidP="00AA3872">
      <w:pPr>
        <w:rPr>
          <w:lang w:eastAsia="en-IN"/>
        </w:rPr>
      </w:pPr>
      <w:r w:rsidRPr="00651DDA">
        <w:rPr>
          <w:lang w:eastAsia="en-IN"/>
        </w:rPr>
        <w:t>Apple®, iPad®, iPhone®, iPod®, and Mac® are registered trademarks or service marks of Apple Inc., registered in the U.S. and other countries.</w:t>
      </w:r>
    </w:p>
    <w:p w14:paraId="3776C81D" w14:textId="77777777" w:rsidR="00AA3872" w:rsidRPr="00651DDA" w:rsidRDefault="00AA3872" w:rsidP="00AA3872">
      <w:pPr>
        <w:rPr>
          <w:lang w:eastAsia="en-IN"/>
        </w:rPr>
      </w:pPr>
    </w:p>
    <w:p w14:paraId="62E7D26E" w14:textId="77777777" w:rsidR="00AA3872" w:rsidRPr="00651DDA" w:rsidRDefault="00AA3872" w:rsidP="00AA3872">
      <w:pPr>
        <w:rPr>
          <w:lang w:eastAsia="en-IN"/>
        </w:rPr>
      </w:pPr>
      <w:r w:rsidRPr="00651DDA">
        <w:rPr>
          <w:lang w:eastAsia="en-IN"/>
        </w:rPr>
        <w:t>Bluetooth® is a registered trademark of Bluetooth SIG, Inc.</w:t>
      </w:r>
    </w:p>
    <w:p w14:paraId="7280B441" w14:textId="77777777" w:rsidR="00AA3872" w:rsidRPr="00651DDA" w:rsidRDefault="00AA3872" w:rsidP="00AA3872">
      <w:pPr>
        <w:rPr>
          <w:lang w:eastAsia="en-IN"/>
        </w:rPr>
      </w:pPr>
    </w:p>
    <w:p w14:paraId="4E9009D7" w14:textId="77777777" w:rsidR="00AA3872" w:rsidRPr="00651DDA" w:rsidRDefault="00AA3872" w:rsidP="00AA3872">
      <w:pPr>
        <w:rPr>
          <w:lang w:eastAsia="en-IN"/>
        </w:rPr>
      </w:pPr>
      <w:r w:rsidRPr="00651DDA">
        <w:rPr>
          <w:lang w:eastAsia="en-IN"/>
        </w:rPr>
        <w:t>Bookshare® is registered trademarks of Beneficent Technology, Inc.</w:t>
      </w:r>
    </w:p>
    <w:p w14:paraId="06D64A10" w14:textId="77777777" w:rsidR="00AA3872" w:rsidRPr="00651DDA" w:rsidRDefault="00AA3872" w:rsidP="00AA3872">
      <w:pPr>
        <w:rPr>
          <w:lang w:eastAsia="en-IN"/>
        </w:rPr>
      </w:pPr>
    </w:p>
    <w:p w14:paraId="65E3E9D4" w14:textId="77777777" w:rsidR="00AA3872" w:rsidRPr="00651DDA" w:rsidRDefault="00AA3872" w:rsidP="00AA3872">
      <w:pPr>
        <w:rPr>
          <w:lang w:eastAsia="en-IN"/>
        </w:rPr>
      </w:pPr>
      <w:r w:rsidRPr="00651DDA">
        <w:rPr>
          <w:lang w:eastAsia="en-IN"/>
        </w:rPr>
        <w:t>BrailleBlaster™ and Refreshabraille 18™ are trademarks of the American Printing House for the Blind, Inc.</w:t>
      </w:r>
    </w:p>
    <w:p w14:paraId="738E55AF" w14:textId="77777777" w:rsidR="00AA3872" w:rsidRPr="00651DDA" w:rsidRDefault="00AA3872" w:rsidP="00AA3872">
      <w:pPr>
        <w:rPr>
          <w:lang w:eastAsia="en-IN"/>
        </w:rPr>
      </w:pPr>
    </w:p>
    <w:p w14:paraId="367A1B74" w14:textId="77777777" w:rsidR="00AA3872" w:rsidRPr="00651DDA" w:rsidRDefault="00AA3872" w:rsidP="00AA3872">
      <w:pPr>
        <w:rPr>
          <w:lang w:eastAsia="en-IN"/>
        </w:rPr>
      </w:pPr>
      <w:r w:rsidRPr="00651DDA">
        <w:rPr>
          <w:lang w:eastAsia="en-IN"/>
        </w:rPr>
        <w:t>DAISY, A Better Way to Read is a trademark of the DAISY Consortium.</w:t>
      </w:r>
    </w:p>
    <w:p w14:paraId="057BF4CE" w14:textId="0A9192AB" w:rsidR="00AA3872" w:rsidRPr="00651DDA" w:rsidRDefault="005970D3" w:rsidP="00AA3872">
      <w:pPr>
        <w:rPr>
          <w:lang w:eastAsia="en-IN"/>
        </w:rPr>
      </w:pPr>
      <w:r w:rsidRPr="005970D3">
        <w:rPr>
          <w:lang w:eastAsia="en-IN"/>
        </w:rPr>
        <w:t>ScreenReader is a trademark of Dolphin.</w:t>
      </w:r>
    </w:p>
    <w:p w14:paraId="074D617B" w14:textId="77777777" w:rsidR="005970D3" w:rsidRDefault="005970D3" w:rsidP="00AA3872">
      <w:pPr>
        <w:rPr>
          <w:lang w:eastAsia="en-IN"/>
        </w:rPr>
      </w:pPr>
    </w:p>
    <w:p w14:paraId="7F6B3722" w14:textId="32A1E14F" w:rsidR="00AA3872" w:rsidRPr="00651DDA" w:rsidRDefault="00AA3872" w:rsidP="00AA3872">
      <w:pPr>
        <w:rPr>
          <w:lang w:eastAsia="en-IN"/>
        </w:rPr>
      </w:pPr>
      <w:r w:rsidRPr="00651DDA">
        <w:rPr>
          <w:lang w:eastAsia="en-IN"/>
        </w:rPr>
        <w:t>iOS® is a registered trademark of Cisco in the U.S. and other countries and is used under license by Apple Inc.</w:t>
      </w:r>
    </w:p>
    <w:p w14:paraId="4F2F0B50" w14:textId="77777777" w:rsidR="00AA3872" w:rsidRPr="00651DDA" w:rsidRDefault="00AA3872" w:rsidP="00AA3872">
      <w:pPr>
        <w:rPr>
          <w:lang w:eastAsia="en-IN"/>
        </w:rPr>
      </w:pPr>
    </w:p>
    <w:p w14:paraId="5AD1CE8F" w14:textId="77777777" w:rsidR="00AA3872" w:rsidRPr="00651DDA" w:rsidRDefault="00AA3872" w:rsidP="00AA3872">
      <w:pPr>
        <w:rPr>
          <w:lang w:eastAsia="en-IN"/>
        </w:rPr>
      </w:pPr>
      <w:r w:rsidRPr="00651DDA">
        <w:rPr>
          <w:lang w:eastAsia="en-IN"/>
        </w:rPr>
        <w:t>JAWS® is a registered trademark of Freedom Scientific, Inc.</w:t>
      </w:r>
    </w:p>
    <w:p w14:paraId="3DEE1D44" w14:textId="77777777" w:rsidR="00AA3872" w:rsidRPr="00651DDA" w:rsidRDefault="00AA3872" w:rsidP="00AA3872">
      <w:pPr>
        <w:rPr>
          <w:lang w:eastAsia="en-IN"/>
        </w:rPr>
      </w:pPr>
    </w:p>
    <w:p w14:paraId="72E580F5" w14:textId="77777777" w:rsidR="00AA3872" w:rsidRPr="00651DDA" w:rsidRDefault="00AA3872" w:rsidP="00AA3872">
      <w:pPr>
        <w:rPr>
          <w:lang w:eastAsia="en-IN"/>
        </w:rPr>
      </w:pPr>
      <w:r w:rsidRPr="00651DDA">
        <w:rPr>
          <w:lang w:eastAsia="en-IN"/>
        </w:rPr>
        <w:t>Kindle™ and all related logos are trademarks of Amazon.com, Inc. or its affiliates.</w:t>
      </w:r>
    </w:p>
    <w:p w14:paraId="69912D3D" w14:textId="77777777" w:rsidR="00AA3872" w:rsidRPr="00651DDA" w:rsidRDefault="00AA3872" w:rsidP="00AA3872">
      <w:pPr>
        <w:rPr>
          <w:lang w:eastAsia="en-IN"/>
        </w:rPr>
      </w:pPr>
    </w:p>
    <w:p w14:paraId="01816F48" w14:textId="77777777" w:rsidR="00AA3872" w:rsidRPr="00651DDA" w:rsidRDefault="00AA3872" w:rsidP="00AA3872">
      <w:pPr>
        <w:rPr>
          <w:lang w:eastAsia="en-IN"/>
        </w:rPr>
      </w:pPr>
      <w:r w:rsidRPr="00651DDA">
        <w:rPr>
          <w:lang w:eastAsia="en-IN"/>
        </w:rPr>
        <w:t>Microsoft® and Windows® are registered trademarks of Microsoft Corporation in the U.S. and/or other countries.</w:t>
      </w:r>
    </w:p>
    <w:p w14:paraId="5D96C2C5" w14:textId="77777777" w:rsidR="00AA3872" w:rsidRPr="00651DDA" w:rsidRDefault="00AA3872" w:rsidP="00AA3872">
      <w:pPr>
        <w:rPr>
          <w:lang w:eastAsia="en-IN"/>
        </w:rPr>
      </w:pPr>
    </w:p>
    <w:p w14:paraId="7BBAE072" w14:textId="77777777" w:rsidR="00AA3872" w:rsidRPr="00651DDA" w:rsidRDefault="00AA3872" w:rsidP="00AA3872">
      <w:pPr>
        <w:rPr>
          <w:lang w:eastAsia="en-IN"/>
        </w:rPr>
      </w:pPr>
      <w:r w:rsidRPr="00651DDA">
        <w:rPr>
          <w:lang w:eastAsia="en-IN"/>
        </w:rPr>
        <w:t>NFB-NEWSLINE® is a registered trademark of the National Federation of the Blind.</w:t>
      </w:r>
    </w:p>
    <w:p w14:paraId="4B417BC3" w14:textId="77777777" w:rsidR="00AA3872" w:rsidRPr="00651DDA" w:rsidRDefault="00AA3872" w:rsidP="00AA3872">
      <w:pPr>
        <w:rPr>
          <w:lang w:eastAsia="en-IN"/>
        </w:rPr>
      </w:pPr>
    </w:p>
    <w:p w14:paraId="2A35B58B" w14:textId="77777777" w:rsidR="00AA3872" w:rsidRPr="00651DDA" w:rsidRDefault="00AA3872" w:rsidP="00AA3872">
      <w:pPr>
        <w:rPr>
          <w:lang w:eastAsia="en-IN"/>
        </w:rPr>
      </w:pPr>
      <w:r w:rsidRPr="00651DDA">
        <w:rPr>
          <w:lang w:eastAsia="en-IN"/>
        </w:rPr>
        <w:t>Orbit Reader 20™ is a trademark of Orbit Research.</w:t>
      </w:r>
    </w:p>
    <w:p w14:paraId="698256D5" w14:textId="77777777" w:rsidR="00AA3872" w:rsidRPr="00651DDA" w:rsidRDefault="00AA3872" w:rsidP="00AA3872">
      <w:pPr>
        <w:rPr>
          <w:lang w:eastAsia="en-IN"/>
        </w:rPr>
      </w:pPr>
    </w:p>
    <w:p w14:paraId="484A1234" w14:textId="77777777" w:rsidR="00AA3872" w:rsidRPr="00651DDA" w:rsidRDefault="00AA3872" w:rsidP="00AA3872">
      <w:pPr>
        <w:rPr>
          <w:lang w:eastAsia="en-IN"/>
        </w:rPr>
      </w:pPr>
      <w:r w:rsidRPr="00651DDA">
        <w:rPr>
          <w:lang w:eastAsia="en-IN"/>
        </w:rPr>
        <w:t>SD is a trademark or registered trademark of SD-3C, LLC in the United States, other countries or both.</w:t>
      </w:r>
    </w:p>
    <w:p w14:paraId="5CA93326" w14:textId="77777777" w:rsidR="00AA3872" w:rsidRPr="00651DDA" w:rsidRDefault="00AA3872" w:rsidP="00AA3872">
      <w:pPr>
        <w:pStyle w:val="Heading3"/>
        <w:rPr>
          <w:lang w:eastAsia="en-IN"/>
        </w:rPr>
      </w:pPr>
      <w:bookmarkStart w:id="359" w:name="_Toc493075458"/>
      <w:bookmarkStart w:id="360" w:name="_Toc493075581"/>
      <w:bookmarkStart w:id="361" w:name="_Toc493084607"/>
      <w:bookmarkStart w:id="362" w:name="_Toc6391391"/>
      <w:bookmarkEnd w:id="359"/>
      <w:bookmarkEnd w:id="360"/>
      <w:bookmarkEnd w:id="361"/>
      <w:r w:rsidRPr="00651DDA">
        <w:rPr>
          <w:lang w:eastAsia="en-IN"/>
        </w:rPr>
        <w:t>Hardware Limited Warranty</w:t>
      </w:r>
      <w:bookmarkEnd w:id="362"/>
    </w:p>
    <w:p w14:paraId="621C25F9" w14:textId="77777777" w:rsidR="00AA3872" w:rsidRPr="00651DDA" w:rsidRDefault="00AA3872" w:rsidP="00AA3872">
      <w:pPr>
        <w:rPr>
          <w:lang w:eastAsia="en-IN"/>
        </w:rPr>
      </w:pPr>
      <w:r w:rsidRPr="00651DDA">
        <w:rPr>
          <w:lang w:eastAsia="en-IN"/>
        </w:rPr>
        <w:t>Warranty obligations for the Orbit Reader 20 are limited to the terms set forth below:</w:t>
      </w:r>
    </w:p>
    <w:p w14:paraId="6CE9B43F" w14:textId="77777777" w:rsidR="00AA3872" w:rsidRPr="00651DDA" w:rsidRDefault="00AA3872" w:rsidP="00AA3872">
      <w:pPr>
        <w:rPr>
          <w:lang w:eastAsia="en-IN"/>
        </w:rPr>
      </w:pPr>
    </w:p>
    <w:p w14:paraId="5CB4B937" w14:textId="77777777" w:rsidR="00AA3872" w:rsidRPr="00651DDA" w:rsidRDefault="00AA3872" w:rsidP="00AA3872">
      <w:pPr>
        <w:rPr>
          <w:lang w:eastAsia="en-IN"/>
        </w:rPr>
      </w:pPr>
      <w:r w:rsidRPr="00651DDA">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Warranty Period, at its option and to the extent permitted by law, Orbit Research will either:</w:t>
      </w:r>
    </w:p>
    <w:p w14:paraId="1C325537" w14:textId="77777777" w:rsidR="00AA3872" w:rsidRPr="00651DDA" w:rsidRDefault="00AA3872" w:rsidP="00AA3872">
      <w:pPr>
        <w:rPr>
          <w:lang w:eastAsia="en-IN"/>
        </w:rPr>
      </w:pPr>
    </w:p>
    <w:p w14:paraId="51FBD77A" w14:textId="77777777" w:rsidR="00AA3872" w:rsidRPr="00651DDA" w:rsidRDefault="00AA3872" w:rsidP="00AA3872">
      <w:pPr>
        <w:rPr>
          <w:lang w:eastAsia="en-IN"/>
        </w:rPr>
      </w:pPr>
      <w:r w:rsidRPr="00651DDA">
        <w:rPr>
          <w:lang w:eastAsia="en-IN"/>
        </w:rPr>
        <w:t>Repair the product free of charge (or) replace it with a product that is manufactured from new or serviceable used parts and is at least functionally equivalent to the original product.</w:t>
      </w:r>
    </w:p>
    <w:p w14:paraId="45863B83" w14:textId="77777777" w:rsidR="00AA3872" w:rsidRPr="00651DDA" w:rsidRDefault="00AA3872" w:rsidP="00AA3872">
      <w:pPr>
        <w:rPr>
          <w:lang w:eastAsia="en-IN"/>
        </w:rPr>
      </w:pPr>
    </w:p>
    <w:p w14:paraId="49A5E269" w14:textId="77777777" w:rsidR="00AA3872" w:rsidRPr="00651DDA" w:rsidRDefault="00AA3872" w:rsidP="00AA3872">
      <w:pPr>
        <w:rPr>
          <w:lang w:eastAsia="en-IN"/>
        </w:rPr>
      </w:pPr>
      <w:r w:rsidRPr="00651DDA">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7BEBBD78" w14:textId="77777777" w:rsidR="00AA3872" w:rsidRPr="00651DDA" w:rsidRDefault="00AA3872" w:rsidP="00AA3872">
      <w:pPr>
        <w:pStyle w:val="Heading3"/>
        <w:rPr>
          <w:lang w:eastAsia="en-IN"/>
        </w:rPr>
      </w:pPr>
      <w:bookmarkStart w:id="363" w:name="_Toc6391392"/>
      <w:r w:rsidRPr="00651DDA">
        <w:rPr>
          <w:lang w:eastAsia="en-IN"/>
        </w:rPr>
        <w:t>EXCLUSIONS AND LIMITATIONS</w:t>
      </w:r>
      <w:bookmarkEnd w:id="363"/>
    </w:p>
    <w:p w14:paraId="1DD090F1" w14:textId="77777777" w:rsidR="00AA3872" w:rsidRPr="00651DDA" w:rsidRDefault="00AA3872" w:rsidP="00AA3872">
      <w:pPr>
        <w:rPr>
          <w:lang w:eastAsia="en-IN"/>
        </w:rPr>
      </w:pPr>
      <w:r w:rsidRPr="00651DDA">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65553A33" w14:textId="77777777" w:rsidR="00AA3872" w:rsidRPr="00651DDA" w:rsidRDefault="00AA3872" w:rsidP="00AA3872">
      <w:pPr>
        <w:rPr>
          <w:lang w:eastAsia="en-IN"/>
        </w:rPr>
      </w:pPr>
    </w:p>
    <w:p w14:paraId="11A6AFC4" w14:textId="77777777" w:rsidR="00AA3872" w:rsidRPr="00651DDA" w:rsidRDefault="00AA3872" w:rsidP="00AA3872">
      <w:pPr>
        <w:rPr>
          <w:lang w:eastAsia="en-IN"/>
        </w:rPr>
      </w:pPr>
      <w:r w:rsidRPr="00651DDA">
        <w:rPr>
          <w:lang w:eastAsia="en-IN"/>
        </w:rPr>
        <w:t>This warranty does not apply in the following cases:</w:t>
      </w:r>
    </w:p>
    <w:p w14:paraId="42B1A1A2"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accident, abuse, misuse, flood, fire, earthquake, or other external causes</w:t>
      </w:r>
    </w:p>
    <w:p w14:paraId="33929CDE"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operating the product outside the permitted or intended uses described by Orbit Research LLC</w:t>
      </w:r>
    </w:p>
    <w:p w14:paraId="1A98C266"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Damage caused by service (including upgrades and expansions) performed by anyone who is not a representative of Orbit Research</w:t>
      </w:r>
    </w:p>
    <w:p w14:paraId="71667D0C" w14:textId="77777777" w:rsidR="00AA3872" w:rsidRPr="00651DDA" w:rsidRDefault="00AA3872" w:rsidP="00AA3872">
      <w:pPr>
        <w:numPr>
          <w:ilvl w:val="0"/>
          <w:numId w:val="35"/>
        </w:numPr>
        <w:spacing w:before="100" w:beforeAutospacing="1" w:after="100" w:afterAutospacing="1"/>
        <w:rPr>
          <w:rFonts w:cs="Arial"/>
          <w:lang w:eastAsia="en-IN"/>
        </w:rPr>
      </w:pPr>
      <w:r w:rsidRPr="00651DDA">
        <w:rPr>
          <w:rFonts w:cs="Arial"/>
          <w:lang w:eastAsia="en-IN"/>
        </w:rPr>
        <w:t>A product or part that has been modified to alter functionality or capability without the written permission of Orbit Research</w:t>
      </w:r>
    </w:p>
    <w:p w14:paraId="03D825D5" w14:textId="77777777" w:rsidR="00AA3872" w:rsidRPr="00651DDA" w:rsidRDefault="00AA3872" w:rsidP="00AA3872">
      <w:pPr>
        <w:numPr>
          <w:ilvl w:val="0"/>
          <w:numId w:val="35"/>
        </w:numPr>
        <w:spacing w:before="100" w:beforeAutospacing="1" w:after="100" w:afterAutospacing="1"/>
        <w:rPr>
          <w:rFonts w:asciiTheme="minorHAnsi" w:hAnsiTheme="minorHAnsi"/>
          <w:lang w:eastAsia="en-IN"/>
        </w:rPr>
      </w:pPr>
      <w:r w:rsidRPr="00651DDA">
        <w:rPr>
          <w:rFonts w:cs="Arial"/>
          <w:lang w:eastAsia="en-IN"/>
        </w:rPr>
        <w:t>The serial number has been removed or defaced</w:t>
      </w:r>
    </w:p>
    <w:p w14:paraId="16300238"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4AD1EDC4"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729B66B8"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CONSUMER PROTECTION LAWS</w:t>
      </w:r>
    </w:p>
    <w:p w14:paraId="4EC09DF9"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4E79407C" w14:textId="77777777" w:rsidR="00AA3872" w:rsidRPr="00651DDA" w:rsidRDefault="00AA3872" w:rsidP="00AA3872">
      <w:pPr>
        <w:spacing w:before="100" w:beforeAutospacing="1" w:after="100" w:afterAutospacing="1"/>
        <w:rPr>
          <w:rFonts w:cs="Arial"/>
          <w:lang w:eastAsia="en-IN"/>
        </w:rPr>
      </w:pPr>
      <w:r w:rsidRPr="00651DDA">
        <w:rPr>
          <w:rFonts w:cs="Arial"/>
          <w:b/>
          <w:bCs/>
          <w:lang w:eastAsia="en-IN"/>
        </w:rPr>
        <w:t>OBTAINING WARRANTY SERVICE</w:t>
      </w:r>
    </w:p>
    <w:p w14:paraId="1CABA586"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46" w:history="1">
        <w:r w:rsidRPr="00B84569">
          <w:rPr>
            <w:rStyle w:val="Hyperlink"/>
            <w:rFonts w:cs="Arial"/>
            <w:bCs/>
            <w:lang w:eastAsia="en-IN"/>
          </w:rPr>
          <w:t>techsupport@orbitresearch.com</w:t>
        </w:r>
      </w:hyperlink>
      <w:r w:rsidRPr="00651DDA">
        <w:rPr>
          <w:rFonts w:cs="Arial"/>
          <w:b/>
          <w:bCs/>
          <w:lang w:eastAsia="en-IN"/>
        </w:rPr>
        <w:t xml:space="preserve">, </w:t>
      </w:r>
      <w:r w:rsidRPr="00651DDA">
        <w:rPr>
          <w:rFonts w:cs="Arial"/>
          <w:lang w:eastAsia="en-IN"/>
        </w:rPr>
        <w:t>for instructions on how to obtain warranty service. You must follow ORBIT RESEARCH warranty procedures.</w:t>
      </w:r>
    </w:p>
    <w:p w14:paraId="7FF9BC4D"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ORBIT RESEARCH will maintain and use customer information in accordance with its Customer Privacy Policy.</w:t>
      </w:r>
    </w:p>
    <w:p w14:paraId="2AB9BFC6" w14:textId="56D36071" w:rsidR="00AA3872" w:rsidRPr="00651DDA" w:rsidRDefault="00AA3872" w:rsidP="00AA3872">
      <w:pPr>
        <w:spacing w:before="100" w:beforeAutospacing="1" w:after="100" w:afterAutospacing="1"/>
        <w:rPr>
          <w:rFonts w:cs="Arial"/>
          <w:lang w:eastAsia="en-IN"/>
        </w:rPr>
      </w:pPr>
      <w:r w:rsidRPr="00651DDA">
        <w:rPr>
          <w:rFonts w:cs="Arial"/>
          <w:lang w:eastAsia="en-IN"/>
        </w:rP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32FED4B0" w14:textId="77777777" w:rsidR="00AA3872" w:rsidRPr="00651DDA" w:rsidRDefault="00AA3872" w:rsidP="00AA3872">
      <w:pPr>
        <w:spacing w:before="100" w:beforeAutospacing="1" w:after="100" w:afterAutospacing="1"/>
        <w:rPr>
          <w:rFonts w:cs="Arial"/>
          <w:lang w:eastAsia="en-IN"/>
        </w:rPr>
      </w:pPr>
      <w:r w:rsidRPr="00651DDA">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753241E5" w14:textId="77777777" w:rsidR="00AA3872" w:rsidRPr="00651DDA" w:rsidRDefault="00AA3872" w:rsidP="000A5C87">
      <w:pPr>
        <w:pStyle w:val="Heading2"/>
      </w:pPr>
      <w:bookmarkStart w:id="364" w:name="_Toc493075461"/>
      <w:bookmarkStart w:id="365" w:name="_Toc493075584"/>
      <w:bookmarkStart w:id="366" w:name="_Toc493084610"/>
      <w:bookmarkStart w:id="367" w:name="_Toc493075462"/>
      <w:bookmarkStart w:id="368" w:name="_Toc493075585"/>
      <w:bookmarkStart w:id="369" w:name="_Toc493084611"/>
      <w:bookmarkStart w:id="370" w:name="Appendix-C-Warranty-Info"/>
      <w:bookmarkStart w:id="371" w:name="Appendix-D-FCC-Information"/>
      <w:bookmarkStart w:id="372" w:name="_Toc6391393"/>
      <w:bookmarkEnd w:id="364"/>
      <w:bookmarkEnd w:id="365"/>
      <w:bookmarkEnd w:id="366"/>
      <w:bookmarkEnd w:id="367"/>
      <w:bookmarkEnd w:id="368"/>
      <w:bookmarkEnd w:id="369"/>
      <w:bookmarkEnd w:id="370"/>
      <w:bookmarkEnd w:id="371"/>
      <w:r w:rsidRPr="00651DDA">
        <w:t>Appendix C - FCC Information</w:t>
      </w:r>
      <w:bookmarkEnd w:id="372"/>
    </w:p>
    <w:p w14:paraId="2416E5DB" w14:textId="77777777" w:rsidR="00AA3872" w:rsidRPr="00651DDA" w:rsidRDefault="00AA3872" w:rsidP="00AA3872">
      <w:pPr>
        <w:spacing w:before="100" w:beforeAutospacing="1" w:after="100" w:afterAutospacing="1"/>
      </w:pPr>
      <w:bookmarkStart w:id="373" w:name="_Toc6391394"/>
      <w:r w:rsidRPr="00651DDA">
        <w:rPr>
          <w:rStyle w:val="Heading3Char"/>
        </w:rPr>
        <w:t>FCC Notice</w:t>
      </w:r>
      <w:bookmarkEnd w:id="373"/>
      <w:r w:rsidRPr="00651DDA">
        <w:rPr>
          <w:rFonts w:ascii="Times New Roman" w:hAnsi="Times New Roman"/>
          <w:lang w:eastAsia="en-IN"/>
        </w:rPr>
        <w:br/>
      </w:r>
      <w:r w:rsidRPr="00651DDA">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1D7CB92F" w14:textId="77777777" w:rsidR="00AA3872" w:rsidRPr="00651DDA" w:rsidRDefault="00AA3872" w:rsidP="00AA3872">
      <w:pPr>
        <w:pStyle w:val="ListParagraph"/>
        <w:spacing w:before="100" w:beforeAutospacing="1" w:after="100" w:afterAutospacing="1"/>
        <w:rPr>
          <w:rFonts w:ascii="Arial" w:hAnsi="Arial" w:cs="Arial"/>
          <w:sz w:val="24"/>
          <w:szCs w:val="24"/>
          <w:lang w:eastAsia="en-IN"/>
        </w:rPr>
      </w:pPr>
      <w:r w:rsidRPr="00651DDA">
        <w:rPr>
          <w:rFonts w:ascii="Arial" w:hAnsi="Arial" w:cs="Arial"/>
        </w:rPr>
        <w:br/>
      </w:r>
      <w:r w:rsidRPr="00651DDA">
        <w:rPr>
          <w:rFonts w:ascii="Arial" w:hAnsi="Arial" w:cs="Arial"/>
          <w:lang w:eastAsia="en-IN"/>
        </w:rPr>
        <w:t xml:space="preserve">• </w:t>
      </w:r>
      <w:r w:rsidRPr="00651DDA">
        <w:rPr>
          <w:rFonts w:ascii="Arial" w:hAnsi="Arial" w:cs="Arial"/>
          <w:sz w:val="24"/>
          <w:szCs w:val="24"/>
          <w:lang w:eastAsia="en-IN"/>
        </w:rPr>
        <w:t>Reorient or relocate the receiving antenna.</w:t>
      </w:r>
      <w:r w:rsidRPr="00651DDA">
        <w:rPr>
          <w:rFonts w:ascii="Arial" w:hAnsi="Arial" w:cs="Arial"/>
          <w:sz w:val="24"/>
          <w:szCs w:val="24"/>
          <w:lang w:eastAsia="en-IN"/>
        </w:rPr>
        <w:br/>
        <w:t>• Increase the separation between the equipment and the receiver.</w:t>
      </w:r>
      <w:r w:rsidRPr="00651DDA">
        <w:rPr>
          <w:rFonts w:ascii="Arial" w:hAnsi="Arial" w:cs="Arial"/>
          <w:sz w:val="24"/>
          <w:szCs w:val="24"/>
          <w:lang w:eastAsia="en-IN"/>
        </w:rPr>
        <w:br/>
        <w:t xml:space="preserve">• Connect the equipment into an outlet on a circuit different from that to which the   receiver is connected. </w:t>
      </w:r>
      <w:r w:rsidRPr="00651DDA">
        <w:rPr>
          <w:rFonts w:ascii="Arial" w:hAnsi="Arial" w:cs="Arial"/>
          <w:sz w:val="24"/>
          <w:szCs w:val="24"/>
          <w:lang w:eastAsia="en-IN"/>
        </w:rPr>
        <w:br/>
        <w:t>• Consult the dealer or an experienced radio/TV technician for help.</w:t>
      </w:r>
    </w:p>
    <w:p w14:paraId="54D90382" w14:textId="77777777" w:rsidR="00AA3872" w:rsidRPr="00651DDA" w:rsidRDefault="00AA3872" w:rsidP="00AA3872">
      <w:pPr>
        <w:rPr>
          <w:rFonts w:cs="Arial"/>
          <w:lang w:eastAsia="en-IN"/>
        </w:rPr>
      </w:pPr>
      <w:r w:rsidRPr="00651DDA">
        <w:rPr>
          <w:rFonts w:cs="Arial"/>
          <w:lang w:eastAsia="en-IN"/>
        </w:rPr>
        <w:t xml:space="preserve">This device complies with Part 15 of the FCC Rules. Operation is subject to the following two conditions: </w:t>
      </w:r>
      <w:r w:rsidRPr="00651DDA">
        <w:rPr>
          <w:rFonts w:cs="Arial"/>
          <w:lang w:eastAsia="en-IN"/>
        </w:rPr>
        <w:br/>
        <w:t xml:space="preserve">(1) This device may not cause harmful interference, and </w:t>
      </w:r>
      <w:r w:rsidRPr="00651DDA">
        <w:rPr>
          <w:rFonts w:cs="Arial"/>
          <w:lang w:eastAsia="en-IN"/>
        </w:rPr>
        <w:br/>
        <w:t>(2) This device must accept any interference received, including interference that may cause undesired operation.</w:t>
      </w:r>
    </w:p>
    <w:p w14:paraId="24687E5A" w14:textId="77777777" w:rsidR="00AA3872" w:rsidRPr="00651DDA" w:rsidRDefault="00AA3872" w:rsidP="00AA3872">
      <w:pPr>
        <w:spacing w:before="100" w:beforeAutospacing="1" w:after="100" w:afterAutospacing="1"/>
        <w:rPr>
          <w:rFonts w:cs="Arial"/>
          <w:lang w:eastAsia="en-IN"/>
        </w:rPr>
      </w:pPr>
      <w:bookmarkStart w:id="374" w:name="_Toc6391395"/>
      <w:r w:rsidRPr="00651DDA">
        <w:rPr>
          <w:rStyle w:val="Heading3Char"/>
        </w:rPr>
        <w:t>FCC Caution</w:t>
      </w:r>
      <w:bookmarkEnd w:id="374"/>
      <w:r w:rsidRPr="00651DDA">
        <w:rPr>
          <w:rFonts w:ascii="Times New Roman" w:hAnsi="Times New Roman"/>
          <w:lang w:eastAsia="en-IN"/>
        </w:rPr>
        <w:br/>
      </w:r>
      <w:r w:rsidRPr="00651DDA">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651DDA">
        <w:rPr>
          <w:rFonts w:cs="Arial"/>
          <w:lang w:eastAsia="en-IN"/>
        </w:rPr>
        <w:br/>
        <w:t>Any changes or modifications not expressly approved by the party responsible for compliance could void the user’s authority to operate this equipment.</w:t>
      </w:r>
    </w:p>
    <w:p w14:paraId="2B6C47DF" w14:textId="77777777" w:rsidR="00251911" w:rsidRPr="00D14D7D" w:rsidRDefault="00251911" w:rsidP="00251911">
      <w:pPr>
        <w:pStyle w:val="Heading1"/>
        <w:spacing w:after="200"/>
        <w:rPr>
          <w:rFonts w:cs="Arial"/>
          <w:sz w:val="32"/>
          <w:szCs w:val="32"/>
        </w:rPr>
      </w:pPr>
      <w:bookmarkStart w:id="375" w:name="_Toc6391396"/>
      <w:r w:rsidRPr="00D14D7D">
        <w:rPr>
          <w:rFonts w:cs="Arial"/>
          <w:sz w:val="32"/>
          <w:szCs w:val="32"/>
        </w:rPr>
        <w:t>Further Information</w:t>
      </w:r>
      <w:bookmarkEnd w:id="375"/>
      <w:r w:rsidRPr="00D14D7D">
        <w:rPr>
          <w:rFonts w:cs="Arial"/>
          <w:sz w:val="32"/>
          <w:szCs w:val="32"/>
        </w:rPr>
        <w:t xml:space="preserve"> </w:t>
      </w:r>
    </w:p>
    <w:p w14:paraId="740E09B4" w14:textId="77777777" w:rsidR="00251911" w:rsidRPr="00D14D7D" w:rsidRDefault="00251911" w:rsidP="00251911">
      <w:pPr>
        <w:spacing w:line="252" w:lineRule="auto"/>
        <w:rPr>
          <w:rFonts w:cs="Arial"/>
          <w:color w:val="000000"/>
        </w:rPr>
      </w:pPr>
      <w:r w:rsidRPr="00D14D7D">
        <w:rPr>
          <w:rFonts w:cs="Arial"/>
          <w:color w:val="000000"/>
        </w:rPr>
        <w:t xml:space="preserve">For the latest information, specifications, troubleshooting tips, </w:t>
      </w:r>
      <w:r>
        <w:rPr>
          <w:rFonts w:cs="Arial"/>
          <w:color w:val="000000"/>
        </w:rPr>
        <w:t xml:space="preserve">software upgrade instructions, </w:t>
      </w:r>
      <w:r w:rsidRPr="00D14D7D">
        <w:rPr>
          <w:rFonts w:cs="Arial"/>
          <w:color w:val="000000"/>
        </w:rPr>
        <w:t>care and use</w:t>
      </w:r>
      <w:r>
        <w:rPr>
          <w:rFonts w:cs="Arial"/>
          <w:color w:val="000000"/>
        </w:rPr>
        <w:t xml:space="preserve"> information</w:t>
      </w:r>
      <w:r w:rsidRPr="00D14D7D">
        <w:rPr>
          <w:rFonts w:cs="Arial"/>
          <w:color w:val="000000"/>
        </w:rPr>
        <w:t xml:space="preserve">, warranty information, and more detailed instructions, </w:t>
      </w:r>
      <w:r>
        <w:rPr>
          <w:rFonts w:cs="Arial"/>
          <w:color w:val="000000"/>
        </w:rPr>
        <w:t>visit</w:t>
      </w:r>
      <w:r w:rsidRPr="00D14D7D">
        <w:rPr>
          <w:rFonts w:cs="Arial"/>
          <w:color w:val="000000"/>
        </w:rPr>
        <w:t xml:space="preserve"> the Orbit Reader 20 website at </w:t>
      </w:r>
      <w:hyperlink r:id="rId47" w:history="1">
        <w:r w:rsidRPr="0073324F">
          <w:rPr>
            <w:rStyle w:val="Hyperlink"/>
            <w:rFonts w:cs="Arial"/>
          </w:rPr>
          <w:t>www.orbitresearch.com/or20</w:t>
        </w:r>
      </w:hyperlink>
      <w:r w:rsidRPr="0073324F">
        <w:rPr>
          <w:rFonts w:cs="Arial"/>
          <w:color w:val="000000"/>
        </w:rPr>
        <w:t>.</w:t>
      </w:r>
    </w:p>
    <w:p w14:paraId="22978E38" w14:textId="77777777" w:rsidR="00C036F4" w:rsidRDefault="00C036F4" w:rsidP="00AA3872">
      <w:pPr>
        <w:spacing w:line="252" w:lineRule="auto"/>
        <w:rPr>
          <w:rFonts w:cs="Arial"/>
          <w:color w:val="000000"/>
        </w:rPr>
      </w:pPr>
    </w:p>
    <w:p w14:paraId="3019A39A" w14:textId="75B027DE" w:rsidR="00AA3872" w:rsidRDefault="00AA3872" w:rsidP="00AA3872">
      <w:pPr>
        <w:spacing w:line="252" w:lineRule="auto"/>
        <w:rPr>
          <w:rFonts w:cs="Arial"/>
          <w:color w:val="000000"/>
        </w:rPr>
      </w:pPr>
      <w:r w:rsidRPr="00651DDA">
        <w:rPr>
          <w:rFonts w:cs="Arial"/>
          <w:color w:val="000000"/>
        </w:rPr>
        <w:t>For further questions or concerns not covered in this User Guide, please contact the distributor from where you purchased your Orbit Reader 20.</w:t>
      </w:r>
    </w:p>
    <w:p w14:paraId="62A60683" w14:textId="77777777" w:rsidR="00AA3872" w:rsidRPr="00FE3743" w:rsidRDefault="00AA3872" w:rsidP="00AA3872">
      <w:pPr>
        <w:spacing w:before="100" w:beforeAutospacing="1" w:after="100" w:afterAutospacing="1"/>
      </w:pPr>
    </w:p>
    <w:p w14:paraId="2FFDD0B4" w14:textId="77777777" w:rsidR="00C624FE" w:rsidRDefault="00C624FE"/>
    <w:sectPr w:rsidR="00C624FE" w:rsidSect="00C624FE">
      <w:headerReference w:type="default" r:id="rId48"/>
      <w:footerReference w:type="default" r:id="rId4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704C" w14:textId="77777777" w:rsidR="00F37F6C" w:rsidRDefault="00F37F6C">
      <w:r>
        <w:separator/>
      </w:r>
    </w:p>
  </w:endnote>
  <w:endnote w:type="continuationSeparator" w:id="0">
    <w:p w14:paraId="5B99A304" w14:textId="77777777" w:rsidR="00F37F6C" w:rsidRDefault="00F3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9F763" w14:textId="77777777" w:rsidR="001D7B48" w:rsidRDefault="001D7B48" w:rsidP="00C624FE">
    <w:pPr>
      <w:pStyle w:val="Footer"/>
      <w:pBdr>
        <w:top w:val="single" w:sz="6" w:space="1" w:color="auto"/>
      </w:pBdr>
    </w:pPr>
    <w:r>
      <w:rPr>
        <w:sz w:val="16"/>
      </w:rPr>
      <w:t xml:space="preserve">Orbit Research </w:t>
    </w:r>
    <w:r>
      <w:rPr>
        <w:sz w:val="16"/>
      </w:rPr>
      <w:tab/>
      <w:t>Confidential and 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8</w:t>
    </w:r>
    <w:r w:rsidRPr="008967D0">
      <w:rPr>
        <w:rStyle w:val="PageNumber"/>
        <w:rFonts w:cs="Arial"/>
      </w:rPr>
      <w:fldChar w:fldCharType="end"/>
    </w:r>
  </w:p>
  <w:p w14:paraId="01F47D04" w14:textId="77777777" w:rsidR="001D7B48" w:rsidRDefault="001D7B48">
    <w:pPr>
      <w:pStyle w:val="Footer"/>
    </w:pPr>
  </w:p>
  <w:p w14:paraId="1B6CB316" w14:textId="77777777" w:rsidR="001D7B48" w:rsidRDefault="001D7B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EBE6" w14:textId="77777777" w:rsidR="00F37F6C" w:rsidRDefault="00F37F6C">
      <w:r>
        <w:separator/>
      </w:r>
    </w:p>
  </w:footnote>
  <w:footnote w:type="continuationSeparator" w:id="0">
    <w:p w14:paraId="456E27BA" w14:textId="77777777" w:rsidR="00F37F6C" w:rsidRDefault="00F3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DBF8E" w14:textId="0E34470F" w:rsidR="001D7B48" w:rsidRDefault="001D7B48" w:rsidP="00C624FE">
    <w:pPr>
      <w:pStyle w:val="Header"/>
      <w:tabs>
        <w:tab w:val="left" w:pos="4980"/>
      </w:tabs>
      <w:rPr>
        <w:rFonts w:cs="Arial"/>
        <w:b/>
        <w:sz w:val="20"/>
        <w:szCs w:val="20"/>
      </w:rPr>
    </w:pPr>
    <w:r>
      <w:rPr>
        <w:b/>
        <w:sz w:val="20"/>
        <w:szCs w:val="20"/>
      </w:rPr>
      <w:t>Orbit Reader 20 – User guide</w:t>
    </w:r>
    <w:r>
      <w:rPr>
        <w:rFonts w:cs="Arial"/>
        <w:b/>
        <w:sz w:val="20"/>
        <w:szCs w:val="20"/>
      </w:rPr>
      <w:tab/>
    </w:r>
    <w:r>
      <w:rPr>
        <w:rFonts w:cs="Arial"/>
        <w:b/>
        <w:sz w:val="20"/>
        <w:szCs w:val="20"/>
      </w:rPr>
      <w:tab/>
    </w:r>
    <w:r>
      <w:rPr>
        <w:rFonts w:cs="Arial"/>
        <w:b/>
        <w:sz w:val="20"/>
        <w:szCs w:val="20"/>
      </w:rPr>
      <w:tab/>
      <w:t>Version 2.</w:t>
    </w:r>
    <w:r w:rsidR="00B93E46">
      <w:rPr>
        <w:rFonts w:cs="Arial"/>
        <w:b/>
        <w:sz w:val="20"/>
        <w:szCs w:val="20"/>
      </w:rPr>
      <w:t>5</w:t>
    </w:r>
  </w:p>
  <w:p w14:paraId="070AA120" w14:textId="77777777" w:rsidR="001D7B48" w:rsidRPr="00B55275" w:rsidRDefault="001D7B48" w:rsidP="00C624FE">
    <w:pPr>
      <w:pStyle w:val="Header"/>
      <w:rPr>
        <w:szCs w:val="20"/>
      </w:rPr>
    </w:pPr>
  </w:p>
  <w:p w14:paraId="3DD409BD" w14:textId="77777777" w:rsidR="001D7B48" w:rsidRDefault="001D7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279"/>
    <w:multiLevelType w:val="multilevel"/>
    <w:tmpl w:val="B8E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85FDE"/>
    <w:multiLevelType w:val="multilevel"/>
    <w:tmpl w:val="3BD2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A26F6"/>
    <w:multiLevelType w:val="multilevel"/>
    <w:tmpl w:val="3CCE1CD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741E3"/>
    <w:multiLevelType w:val="multilevel"/>
    <w:tmpl w:val="E6C49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45A60"/>
    <w:multiLevelType w:val="multilevel"/>
    <w:tmpl w:val="9EF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C603E2"/>
    <w:multiLevelType w:val="multilevel"/>
    <w:tmpl w:val="24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E4D0C"/>
    <w:multiLevelType w:val="multilevel"/>
    <w:tmpl w:val="FFD07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82803"/>
    <w:multiLevelType w:val="multilevel"/>
    <w:tmpl w:val="8AC2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E505B7"/>
    <w:multiLevelType w:val="hybridMultilevel"/>
    <w:tmpl w:val="E86032F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4C66DF"/>
    <w:multiLevelType w:val="multilevel"/>
    <w:tmpl w:val="78F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4561B"/>
    <w:multiLevelType w:val="multilevel"/>
    <w:tmpl w:val="36629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053D28"/>
    <w:multiLevelType w:val="hybridMultilevel"/>
    <w:tmpl w:val="C93C83F0"/>
    <w:lvl w:ilvl="0" w:tplc="3F5C353C">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0632261"/>
    <w:multiLevelType w:val="multilevel"/>
    <w:tmpl w:val="57E8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95244A"/>
    <w:multiLevelType w:val="multilevel"/>
    <w:tmpl w:val="BFA6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6138D3"/>
    <w:multiLevelType w:val="multilevel"/>
    <w:tmpl w:val="5F469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0244A7"/>
    <w:multiLevelType w:val="hybridMultilevel"/>
    <w:tmpl w:val="09D47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2D5B44A5"/>
    <w:multiLevelType w:val="hybridMultilevel"/>
    <w:tmpl w:val="7E5AE4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2EC2061E"/>
    <w:multiLevelType w:val="multilevel"/>
    <w:tmpl w:val="93A8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3D04EC"/>
    <w:multiLevelType w:val="multilevel"/>
    <w:tmpl w:val="065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7B4B5A"/>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2CA2D54"/>
    <w:multiLevelType w:val="multilevel"/>
    <w:tmpl w:val="3CA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388049A3"/>
    <w:multiLevelType w:val="hybridMultilevel"/>
    <w:tmpl w:val="7D50C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3BE32C8F"/>
    <w:multiLevelType w:val="hybridMultilevel"/>
    <w:tmpl w:val="3278A4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3DFE67BE"/>
    <w:multiLevelType w:val="multilevel"/>
    <w:tmpl w:val="B928D4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4822A2"/>
    <w:multiLevelType w:val="multilevel"/>
    <w:tmpl w:val="A58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853C79"/>
    <w:multiLevelType w:val="multilevel"/>
    <w:tmpl w:val="5DB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273BFF"/>
    <w:multiLevelType w:val="multilevel"/>
    <w:tmpl w:val="B62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1F30E8"/>
    <w:multiLevelType w:val="multilevel"/>
    <w:tmpl w:val="E3782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EE5C35"/>
    <w:multiLevelType w:val="hybridMultilevel"/>
    <w:tmpl w:val="83B09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C745200"/>
    <w:multiLevelType w:val="hybridMultilevel"/>
    <w:tmpl w:val="014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3D6F48"/>
    <w:multiLevelType w:val="hybridMultilevel"/>
    <w:tmpl w:val="244257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0A305F9"/>
    <w:multiLevelType w:val="multilevel"/>
    <w:tmpl w:val="410259C0"/>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61374512"/>
    <w:multiLevelType w:val="multilevel"/>
    <w:tmpl w:val="0270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42509A"/>
    <w:multiLevelType w:val="hybridMultilevel"/>
    <w:tmpl w:val="E2D002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694F386C"/>
    <w:multiLevelType w:val="multilevel"/>
    <w:tmpl w:val="747AF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AB979E3"/>
    <w:multiLevelType w:val="multilevel"/>
    <w:tmpl w:val="9184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AED471E"/>
    <w:multiLevelType w:val="hybridMultilevel"/>
    <w:tmpl w:val="10C6E92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2" w15:restartNumberingAfterBreak="0">
    <w:nsid w:val="6B032069"/>
    <w:multiLevelType w:val="multilevel"/>
    <w:tmpl w:val="308CC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4" w15:restartNumberingAfterBreak="0">
    <w:nsid w:val="6F253888"/>
    <w:multiLevelType w:val="multilevel"/>
    <w:tmpl w:val="DE8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CE4BCC"/>
    <w:multiLevelType w:val="multilevel"/>
    <w:tmpl w:val="0888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F7911AC"/>
    <w:multiLevelType w:val="hybridMultilevel"/>
    <w:tmpl w:val="657000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5"/>
  </w:num>
  <w:num w:numId="4">
    <w:abstractNumId w:val="4"/>
  </w:num>
  <w:num w:numId="5">
    <w:abstractNumId w:val="18"/>
  </w:num>
  <w:num w:numId="6">
    <w:abstractNumId w:val="0"/>
  </w:num>
  <w:num w:numId="7">
    <w:abstractNumId w:val="24"/>
  </w:num>
  <w:num w:numId="8">
    <w:abstractNumId w:val="45"/>
  </w:num>
  <w:num w:numId="9">
    <w:abstractNumId w:val="23"/>
  </w:num>
  <w:num w:numId="10">
    <w:abstractNumId w:val="32"/>
  </w:num>
  <w:num w:numId="11">
    <w:abstractNumId w:val="50"/>
  </w:num>
  <w:num w:numId="12">
    <w:abstractNumId w:val="55"/>
  </w:num>
  <w:num w:numId="13">
    <w:abstractNumId w:val="52"/>
  </w:num>
  <w:num w:numId="14">
    <w:abstractNumId w:val="16"/>
  </w:num>
  <w:num w:numId="15">
    <w:abstractNumId w:val="41"/>
  </w:num>
  <w:num w:numId="16">
    <w:abstractNumId w:val="40"/>
  </w:num>
  <w:num w:numId="17">
    <w:abstractNumId w:val="26"/>
  </w:num>
  <w:num w:numId="18">
    <w:abstractNumId w:val="6"/>
  </w:num>
  <w:num w:numId="19">
    <w:abstractNumId w:val="49"/>
  </w:num>
  <w:num w:numId="20">
    <w:abstractNumId w:val="8"/>
  </w:num>
  <w:num w:numId="21">
    <w:abstractNumId w:val="19"/>
  </w:num>
  <w:num w:numId="22">
    <w:abstractNumId w:val="1"/>
  </w:num>
  <w:num w:numId="23">
    <w:abstractNumId w:val="5"/>
  </w:num>
  <w:num w:numId="24">
    <w:abstractNumId w:val="17"/>
  </w:num>
  <w:num w:numId="25">
    <w:abstractNumId w:val="34"/>
  </w:num>
  <w:num w:numId="26">
    <w:abstractNumId w:val="47"/>
  </w:num>
  <w:num w:numId="27">
    <w:abstractNumId w:val="25"/>
  </w:num>
  <w:num w:numId="28">
    <w:abstractNumId w:val="54"/>
  </w:num>
  <w:num w:numId="29">
    <w:abstractNumId w:val="10"/>
  </w:num>
  <w:num w:numId="30">
    <w:abstractNumId w:val="3"/>
  </w:num>
  <w:num w:numId="31">
    <w:abstractNumId w:val="33"/>
  </w:num>
  <w:num w:numId="32">
    <w:abstractNumId w:val="31"/>
  </w:num>
  <w:num w:numId="33">
    <w:abstractNumId w:val="7"/>
  </w:num>
  <w:num w:numId="34">
    <w:abstractNumId w:val="13"/>
  </w:num>
  <w:num w:numId="35">
    <w:abstractNumId w:val="43"/>
  </w:num>
  <w:num w:numId="36">
    <w:abstractNumId w:val="21"/>
  </w:num>
  <w:num w:numId="37">
    <w:abstractNumId w:val="27"/>
  </w:num>
  <w:num w:numId="38">
    <w:abstractNumId w:val="9"/>
  </w:num>
  <w:num w:numId="39">
    <w:abstractNumId w:val="51"/>
  </w:num>
  <w:num w:numId="40">
    <w:abstractNumId w:val="29"/>
  </w:num>
  <w:num w:numId="41">
    <w:abstractNumId w:val="28"/>
  </w:num>
  <w:num w:numId="42">
    <w:abstractNumId w:val="30"/>
  </w:num>
  <w:num w:numId="43">
    <w:abstractNumId w:val="35"/>
  </w:num>
  <w:num w:numId="44">
    <w:abstractNumId w:val="12"/>
  </w:num>
  <w:num w:numId="45">
    <w:abstractNumId w:val="48"/>
  </w:num>
  <w:num w:numId="46">
    <w:abstractNumId w:val="22"/>
  </w:num>
  <w:num w:numId="47">
    <w:abstractNumId w:val="2"/>
  </w:num>
  <w:num w:numId="48">
    <w:abstractNumId w:val="20"/>
  </w:num>
  <w:num w:numId="49">
    <w:abstractNumId w:val="56"/>
  </w:num>
  <w:num w:numId="50">
    <w:abstractNumId w:val="39"/>
  </w:num>
  <w:num w:numId="51">
    <w:abstractNumId w:val="36"/>
  </w:num>
  <w:num w:numId="52">
    <w:abstractNumId w:val="37"/>
  </w:num>
  <w:num w:numId="53">
    <w:abstractNumId w:val="42"/>
  </w:num>
  <w:num w:numId="54">
    <w:abstractNumId w:val="14"/>
  </w:num>
  <w:num w:numId="55">
    <w:abstractNumId w:val="38"/>
  </w:num>
  <w:num w:numId="56">
    <w:abstractNumId w:val="46"/>
  </w:num>
  <w:num w:numId="57">
    <w:abstractNumId w:val="11"/>
  </w:num>
  <w:num w:numId="58">
    <w:abstractNumId w:val="46"/>
  </w:num>
  <w:num w:numId="59">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readOnly" w:enforcement="1" w:cryptProviderType="rsaAES" w:cryptAlgorithmClass="hash" w:cryptAlgorithmType="typeAny" w:cryptAlgorithmSid="14" w:cryptSpinCount="100000" w:hash="zxyTnuuhLvRUexKt2G7DVFEWUgpvI2+sOWDaerWQF+EbpEaU7WtykTPAutUuOfWBIOYv7sOFd5lwzqNhD5h++g==" w:salt="mgg3OPXaHaLTJNthvAM1cg=="/>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21"/>
    <w:rsid w:val="0000524D"/>
    <w:rsid w:val="00011082"/>
    <w:rsid w:val="00011B5B"/>
    <w:rsid w:val="00036F2E"/>
    <w:rsid w:val="000461CB"/>
    <w:rsid w:val="00050A4C"/>
    <w:rsid w:val="000514F8"/>
    <w:rsid w:val="000769FF"/>
    <w:rsid w:val="00083B28"/>
    <w:rsid w:val="000A5C87"/>
    <w:rsid w:val="000A71EE"/>
    <w:rsid w:val="000B5AA7"/>
    <w:rsid w:val="000D4BFE"/>
    <w:rsid w:val="000E37DD"/>
    <w:rsid w:val="000F5B82"/>
    <w:rsid w:val="00101E2B"/>
    <w:rsid w:val="001071AB"/>
    <w:rsid w:val="00110FA8"/>
    <w:rsid w:val="00123148"/>
    <w:rsid w:val="0012369D"/>
    <w:rsid w:val="00132105"/>
    <w:rsid w:val="0013721D"/>
    <w:rsid w:val="001525CC"/>
    <w:rsid w:val="001657BF"/>
    <w:rsid w:val="00187886"/>
    <w:rsid w:val="00193A7C"/>
    <w:rsid w:val="001A2A3E"/>
    <w:rsid w:val="001A3010"/>
    <w:rsid w:val="001D7B48"/>
    <w:rsid w:val="001E4BDB"/>
    <w:rsid w:val="001E6D09"/>
    <w:rsid w:val="002109B8"/>
    <w:rsid w:val="002168ED"/>
    <w:rsid w:val="00223A58"/>
    <w:rsid w:val="00225374"/>
    <w:rsid w:val="00230A76"/>
    <w:rsid w:val="00237BA9"/>
    <w:rsid w:val="00251911"/>
    <w:rsid w:val="00254D57"/>
    <w:rsid w:val="002679B8"/>
    <w:rsid w:val="00291C51"/>
    <w:rsid w:val="002966F1"/>
    <w:rsid w:val="002A1012"/>
    <w:rsid w:val="002A40FA"/>
    <w:rsid w:val="002A4D71"/>
    <w:rsid w:val="00300555"/>
    <w:rsid w:val="003150A4"/>
    <w:rsid w:val="00317DA9"/>
    <w:rsid w:val="003400C1"/>
    <w:rsid w:val="003523C4"/>
    <w:rsid w:val="00366A09"/>
    <w:rsid w:val="00371147"/>
    <w:rsid w:val="003904B8"/>
    <w:rsid w:val="003945E0"/>
    <w:rsid w:val="003B0870"/>
    <w:rsid w:val="003B2221"/>
    <w:rsid w:val="003D22A5"/>
    <w:rsid w:val="003D6D06"/>
    <w:rsid w:val="003E11E5"/>
    <w:rsid w:val="003E3603"/>
    <w:rsid w:val="003F72B9"/>
    <w:rsid w:val="003F72E2"/>
    <w:rsid w:val="00405D7D"/>
    <w:rsid w:val="00426AB7"/>
    <w:rsid w:val="00442F11"/>
    <w:rsid w:val="004466FB"/>
    <w:rsid w:val="0044708B"/>
    <w:rsid w:val="004519DF"/>
    <w:rsid w:val="00471056"/>
    <w:rsid w:val="004E45A4"/>
    <w:rsid w:val="00574C23"/>
    <w:rsid w:val="005823B9"/>
    <w:rsid w:val="00582E1C"/>
    <w:rsid w:val="00590E22"/>
    <w:rsid w:val="00592EA6"/>
    <w:rsid w:val="00594AC3"/>
    <w:rsid w:val="005970D3"/>
    <w:rsid w:val="005A2171"/>
    <w:rsid w:val="005E616A"/>
    <w:rsid w:val="00606B71"/>
    <w:rsid w:val="00607A34"/>
    <w:rsid w:val="00622C3C"/>
    <w:rsid w:val="00627164"/>
    <w:rsid w:val="006321EE"/>
    <w:rsid w:val="00633371"/>
    <w:rsid w:val="00651DDA"/>
    <w:rsid w:val="00670C33"/>
    <w:rsid w:val="00673A89"/>
    <w:rsid w:val="006A4B7C"/>
    <w:rsid w:val="006B5EE5"/>
    <w:rsid w:val="006C479B"/>
    <w:rsid w:val="006D49E2"/>
    <w:rsid w:val="006F42B5"/>
    <w:rsid w:val="006F702B"/>
    <w:rsid w:val="0070295D"/>
    <w:rsid w:val="007175AE"/>
    <w:rsid w:val="007218A8"/>
    <w:rsid w:val="00734B31"/>
    <w:rsid w:val="00736D41"/>
    <w:rsid w:val="007468A2"/>
    <w:rsid w:val="00752C33"/>
    <w:rsid w:val="0079375B"/>
    <w:rsid w:val="00793D37"/>
    <w:rsid w:val="007B7DDF"/>
    <w:rsid w:val="007E630A"/>
    <w:rsid w:val="00825769"/>
    <w:rsid w:val="00830D0F"/>
    <w:rsid w:val="00855575"/>
    <w:rsid w:val="00864025"/>
    <w:rsid w:val="00884AA2"/>
    <w:rsid w:val="00897AC8"/>
    <w:rsid w:val="008B63BC"/>
    <w:rsid w:val="008B64F4"/>
    <w:rsid w:val="008C7C89"/>
    <w:rsid w:val="008D5918"/>
    <w:rsid w:val="008D5D39"/>
    <w:rsid w:val="008E2A10"/>
    <w:rsid w:val="008E389E"/>
    <w:rsid w:val="008E4D76"/>
    <w:rsid w:val="00903D02"/>
    <w:rsid w:val="009226E3"/>
    <w:rsid w:val="00927294"/>
    <w:rsid w:val="00935D41"/>
    <w:rsid w:val="00953B97"/>
    <w:rsid w:val="00974DDC"/>
    <w:rsid w:val="00983B70"/>
    <w:rsid w:val="00986285"/>
    <w:rsid w:val="009B79D8"/>
    <w:rsid w:val="009C05E1"/>
    <w:rsid w:val="009C4993"/>
    <w:rsid w:val="009C4B06"/>
    <w:rsid w:val="009D2146"/>
    <w:rsid w:val="009D5826"/>
    <w:rsid w:val="009E6B71"/>
    <w:rsid w:val="00A21B09"/>
    <w:rsid w:val="00A225AD"/>
    <w:rsid w:val="00A275FF"/>
    <w:rsid w:val="00A507D3"/>
    <w:rsid w:val="00A51074"/>
    <w:rsid w:val="00A734B6"/>
    <w:rsid w:val="00A777AC"/>
    <w:rsid w:val="00A84BF2"/>
    <w:rsid w:val="00AA221A"/>
    <w:rsid w:val="00AA3872"/>
    <w:rsid w:val="00AB41D5"/>
    <w:rsid w:val="00AD3D34"/>
    <w:rsid w:val="00AD7CA7"/>
    <w:rsid w:val="00AE13EB"/>
    <w:rsid w:val="00AF43CE"/>
    <w:rsid w:val="00B04E96"/>
    <w:rsid w:val="00B25ED6"/>
    <w:rsid w:val="00B427FB"/>
    <w:rsid w:val="00B44F46"/>
    <w:rsid w:val="00B475FC"/>
    <w:rsid w:val="00B650DF"/>
    <w:rsid w:val="00B7455F"/>
    <w:rsid w:val="00B81F83"/>
    <w:rsid w:val="00B84569"/>
    <w:rsid w:val="00B93E46"/>
    <w:rsid w:val="00BA59E7"/>
    <w:rsid w:val="00BE6C7F"/>
    <w:rsid w:val="00BF051C"/>
    <w:rsid w:val="00C01ADE"/>
    <w:rsid w:val="00C036F4"/>
    <w:rsid w:val="00C07C47"/>
    <w:rsid w:val="00C5007B"/>
    <w:rsid w:val="00C55232"/>
    <w:rsid w:val="00C624FE"/>
    <w:rsid w:val="00C70F50"/>
    <w:rsid w:val="00C7171B"/>
    <w:rsid w:val="00C77242"/>
    <w:rsid w:val="00C94E1F"/>
    <w:rsid w:val="00C95D4C"/>
    <w:rsid w:val="00C969E6"/>
    <w:rsid w:val="00CA5AB9"/>
    <w:rsid w:val="00CD31CC"/>
    <w:rsid w:val="00CE1500"/>
    <w:rsid w:val="00CE1D9F"/>
    <w:rsid w:val="00D009AA"/>
    <w:rsid w:val="00D03660"/>
    <w:rsid w:val="00D562C1"/>
    <w:rsid w:val="00D67BD7"/>
    <w:rsid w:val="00D71ED9"/>
    <w:rsid w:val="00D9205A"/>
    <w:rsid w:val="00D958C1"/>
    <w:rsid w:val="00DB571C"/>
    <w:rsid w:val="00DC3D76"/>
    <w:rsid w:val="00DC4FCC"/>
    <w:rsid w:val="00DD6AA2"/>
    <w:rsid w:val="00E30D72"/>
    <w:rsid w:val="00E61C9C"/>
    <w:rsid w:val="00E75A73"/>
    <w:rsid w:val="00E80095"/>
    <w:rsid w:val="00E8451B"/>
    <w:rsid w:val="00EB74A3"/>
    <w:rsid w:val="00EF5E7E"/>
    <w:rsid w:val="00F06A17"/>
    <w:rsid w:val="00F14FBD"/>
    <w:rsid w:val="00F24811"/>
    <w:rsid w:val="00F33E96"/>
    <w:rsid w:val="00F35D83"/>
    <w:rsid w:val="00F37F6C"/>
    <w:rsid w:val="00F5171D"/>
    <w:rsid w:val="00F813C5"/>
    <w:rsid w:val="00F86A47"/>
    <w:rsid w:val="00F86CCF"/>
    <w:rsid w:val="00FB2529"/>
    <w:rsid w:val="00FC079C"/>
    <w:rsid w:val="00FC6583"/>
    <w:rsid w:val="00FE4D0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A11B"/>
  <w15:chartTrackingRefBased/>
  <w15:docId w15:val="{E3BAF86C-0A94-4250-BA28-611D248D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A3872"/>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AA3872"/>
    <w:pPr>
      <w:keepNext/>
      <w:numPr>
        <w:ilvl w:val="3"/>
        <w:numId w:val="2"/>
      </w:numPr>
      <w:spacing w:before="240" w:after="60"/>
      <w:outlineLvl w:val="3"/>
    </w:pPr>
    <w:rPr>
      <w:i/>
      <w:sz w:val="20"/>
      <w:szCs w:val="20"/>
    </w:rPr>
  </w:style>
  <w:style w:type="paragraph" w:styleId="Heading5">
    <w:name w:val="heading 5"/>
    <w:basedOn w:val="Normal"/>
    <w:next w:val="Normal"/>
    <w:link w:val="Heading5Char"/>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87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AA3872"/>
    <w:rPr>
      <w:rFonts w:ascii="Arial" w:eastAsia="Times New Roman" w:hAnsi="Arial" w:cs="Times New Roman"/>
      <w:i/>
      <w:sz w:val="20"/>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A387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AA3872"/>
    <w:pPr>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styleId="UnresolvedMention">
    <w:name w:val="Unresolved Mention"/>
    <w:basedOn w:val="DefaultParagraphFont"/>
    <w:uiPriority w:val="99"/>
    <w:semiHidden/>
    <w:unhideWhenUsed/>
    <w:rsid w:val="0092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fbnewslineonline.org/" TargetMode="External"/><Relationship Id="rId18" Type="http://schemas.openxmlformats.org/officeDocument/2006/relationships/image" Target="media/image3.jpeg"/><Relationship Id="rId26" Type="http://schemas.openxmlformats.org/officeDocument/2006/relationships/hyperlink" Target="http://www.applevis.com"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support.google.com/chromebook/answer/7020014?hl=en" TargetMode="External"/><Relationship Id="rId42" Type="http://schemas.openxmlformats.org/officeDocument/2006/relationships/image" Target="media/image10.png"/><Relationship Id="rId47" Type="http://schemas.openxmlformats.org/officeDocument/2006/relationships/hyperlink" Target="http://www.orbitresearch.com/or20"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louis.aph.org/pages/about.aspx" TargetMode="External"/><Relationship Id="rId17" Type="http://schemas.openxmlformats.org/officeDocument/2006/relationships/hyperlink" Target="http://tech.aph.org/lt" TargetMode="External"/><Relationship Id="rId25" Type="http://schemas.openxmlformats.org/officeDocument/2006/relationships/hyperlink" Target="http://www.apple.com/accessibility/ios/braille-display.html" TargetMode="External"/><Relationship Id="rId33" Type="http://schemas.openxmlformats.org/officeDocument/2006/relationships/hyperlink" Target="https://support.google.com/accessibility/android/answer/3535226?hl=en" TargetMode="External"/><Relationship Id="rId38" Type="http://schemas.openxmlformats.org/officeDocument/2006/relationships/hyperlink" Target="http://www.orbitresearch.com/support/orbit-reader-20-support/" TargetMode="External"/><Relationship Id="rId46" Type="http://schemas.openxmlformats.org/officeDocument/2006/relationships/hyperlink" Target="mailto:techsupport@orbitresearch.com" TargetMode="External"/><Relationship Id="rId2" Type="http://schemas.openxmlformats.org/officeDocument/2006/relationships/styles" Target="styles.xml"/><Relationship Id="rId16" Type="http://schemas.openxmlformats.org/officeDocument/2006/relationships/hyperlink" Target="http://www.daisy.org/project/pipeline" TargetMode="External"/><Relationship Id="rId20" Type="http://schemas.openxmlformats.org/officeDocument/2006/relationships/image" Target="media/image5.jpeg"/><Relationship Id="rId29" Type="http://schemas.openxmlformats.org/officeDocument/2006/relationships/hyperlink" Target="http://www.youtube.com/results?search_query=ipad+braille&amp;oq=ipad+braille&amp;aq=f&amp;aqi=g7&amp;aql=&amp;gs_nf=1&amp;gs_l=youtube-psuggest.3..0l7.1876.4727.0.5565.12.6.0.0.0.0.910.1917.3j6-2.5.0"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org/" TargetMode="External"/><Relationship Id="rId24" Type="http://schemas.openxmlformats.org/officeDocument/2006/relationships/hyperlink" Target="http://tech.aph.org/gc_info.htm" TargetMode="External"/><Relationship Id="rId32" Type="http://schemas.openxmlformats.org/officeDocument/2006/relationships/hyperlink" Target="http://www.apple.com/voiceover/info/guide/_1129.html" TargetMode="External"/><Relationship Id="rId37" Type="http://schemas.openxmlformats.org/officeDocument/2006/relationships/hyperlink" Target="http://www.orbitresearch.com/support/orbit-reader-20-support/orbit-reader-firmware-download/" TargetMode="External"/><Relationship Id="rId40" Type="http://schemas.openxmlformats.org/officeDocument/2006/relationships/image" Target="media/image8.png"/><Relationship Id="rId45"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brailleblaster.org" TargetMode="External"/><Relationship Id="rId23" Type="http://schemas.openxmlformats.org/officeDocument/2006/relationships/hyperlink" Target="http://www.orbitresearch.com/support/orbit-reader-20-support/orbit-reader-firmware-download/" TargetMode="External"/><Relationship Id="rId28" Type="http://schemas.openxmlformats.org/officeDocument/2006/relationships/hyperlink" Target="http://www.yourtechvision.com" TargetMode="External"/><Relationship Id="rId36" Type="http://schemas.openxmlformats.org/officeDocument/2006/relationships/hyperlink" Target="http://www.orbitresearch.com/support/orbit-reader-20-support/" TargetMode="External"/><Relationship Id="rId49" Type="http://schemas.openxmlformats.org/officeDocument/2006/relationships/footer" Target="footer1.xml"/><Relationship Id="rId10" Type="http://schemas.openxmlformats.org/officeDocument/2006/relationships/hyperlink" Target="http://www.aph.org" TargetMode="External"/><Relationship Id="rId19" Type="http://schemas.openxmlformats.org/officeDocument/2006/relationships/image" Target="media/image4.jpeg"/><Relationship Id="rId31" Type="http://schemas.openxmlformats.org/officeDocument/2006/relationships/hyperlink" Target="https://support.apple.com/en-us/HT202132" TargetMode="External"/><Relationship Id="rId44" Type="http://schemas.openxmlformats.org/officeDocument/2006/relationships/hyperlink" Target="http://www.orbitresearch.com/support/orbit-reader-20-support/orbit-reader-localization-download/" TargetMode="External"/><Relationship Id="rId4" Type="http://schemas.openxmlformats.org/officeDocument/2006/relationships/webSettings" Target="webSettings.xml"/><Relationship Id="rId9" Type="http://schemas.openxmlformats.org/officeDocument/2006/relationships/hyperlink" Target="https://nlsbard.loc.gov" TargetMode="External"/><Relationship Id="rId14" Type="http://schemas.openxmlformats.org/officeDocument/2006/relationships/hyperlink" Target="http://bookshare.org" TargetMode="External"/><Relationship Id="rId22" Type="http://schemas.openxmlformats.org/officeDocument/2006/relationships/hyperlink" Target="mailto:techsupport@orbitresearch.com" TargetMode="External"/><Relationship Id="rId27" Type="http://schemas.openxmlformats.org/officeDocument/2006/relationships/hyperlink" Target="https://andreashead.wikispaces.com/" TargetMode="External"/><Relationship Id="rId30" Type="http://schemas.openxmlformats.org/officeDocument/2006/relationships/hyperlink" Target="http://www.apple.com/accessibility/ios/braille-display.html" TargetMode="External"/><Relationship Id="rId35" Type="http://schemas.openxmlformats.org/officeDocument/2006/relationships/hyperlink" Target="https://www.amazon.com/gp/help/customer/display.html?nodeId=201829370%20" TargetMode="External"/><Relationship Id="rId43" Type="http://schemas.openxmlformats.org/officeDocument/2006/relationships/hyperlink" Target="http://www.orbitresearch.com/support/orbit-reader-20-support/orbit-reader-localization-download/%20" TargetMode="External"/><Relationship Id="rId48"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19353</Words>
  <Characters>110314</Characters>
  <Application>Microsoft Office Word</Application>
  <DocSecurity>8</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NALANDA</dc:creator>
  <cp:keywords/>
  <dc:description/>
  <cp:lastModifiedBy>Niraj Chavda</cp:lastModifiedBy>
  <cp:revision>12</cp:revision>
  <cp:lastPrinted>2019-04-17T15:13:00Z</cp:lastPrinted>
  <dcterms:created xsi:type="dcterms:W3CDTF">2019-04-17T15:12:00Z</dcterms:created>
  <dcterms:modified xsi:type="dcterms:W3CDTF">2019-04-17T15:31:00Z</dcterms:modified>
</cp:coreProperties>
</file>