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88" w:type="dxa"/>
        <w:tblInd w:w="-612" w:type="dxa"/>
        <w:tblLayout w:type="fixed"/>
        <w:tblLook w:val="04A0" w:firstRow="1" w:lastRow="0" w:firstColumn="1" w:lastColumn="0" w:noHBand="0" w:noVBand="1"/>
      </w:tblPr>
      <w:tblGrid>
        <w:gridCol w:w="5400"/>
        <w:gridCol w:w="4788"/>
      </w:tblGrid>
      <w:tr w:rsidR="0050532B" w14:paraId="72EBA969" w14:textId="77777777" w:rsidTr="00FB68BC">
        <w:tc>
          <w:tcPr>
            <w:tcW w:w="5400" w:type="dxa"/>
          </w:tcPr>
          <w:p w14:paraId="2584DF3E" w14:textId="77777777" w:rsidR="0050532B" w:rsidRDefault="0050532B" w:rsidP="00174591">
            <w:pPr>
              <w:rPr>
                <w:rFonts w:eastAsiaTheme="minorEastAsia" w:cs="Arial"/>
                <w:lang w:bidi="en-US"/>
              </w:rPr>
            </w:pPr>
            <w:bookmarkStart w:id="0" w:name="_Toc400536877"/>
            <w:bookmarkStart w:id="1" w:name="_Toc423095284"/>
          </w:p>
          <w:p w14:paraId="75750A36" w14:textId="77777777" w:rsidR="0050532B" w:rsidRDefault="0050532B" w:rsidP="00174591">
            <w:pPr>
              <w:jc w:val="both"/>
              <w:rPr>
                <w:rFonts w:eastAsiaTheme="minorEastAsia" w:cs="Arial"/>
                <w:b/>
                <w:i/>
                <w:sz w:val="28"/>
                <w:szCs w:val="20"/>
                <w:lang w:bidi="en-US"/>
              </w:rPr>
            </w:pPr>
            <w:r>
              <w:rPr>
                <w:noProof/>
                <w:lang w:eastAsia="en-IN"/>
              </w:rPr>
              <w:drawing>
                <wp:anchor distT="0" distB="0" distL="114300" distR="114300" simplePos="0" relativeHeight="251661312" behindDoc="0" locked="0" layoutInCell="1" allowOverlap="1" wp14:anchorId="0D32931F" wp14:editId="6842B59F">
                  <wp:simplePos x="0" y="0"/>
                  <wp:positionH relativeFrom="column">
                    <wp:posOffset>-76200</wp:posOffset>
                  </wp:positionH>
                  <wp:positionV relativeFrom="paragraph">
                    <wp:posOffset>-170815</wp:posOffset>
                  </wp:positionV>
                  <wp:extent cx="1941195" cy="1409700"/>
                  <wp:effectExtent l="0" t="0" r="1905" b="0"/>
                  <wp:wrapThrough wrapText="bothSides">
                    <wp:wrapPolygon edited="0">
                      <wp:start x="0" y="0"/>
                      <wp:lineTo x="0" y="21308"/>
                      <wp:lineTo x="21409" y="21308"/>
                      <wp:lineTo x="21409" y="0"/>
                      <wp:lineTo x="0" y="0"/>
                    </wp:wrapPolygon>
                  </wp:wrapThrough>
                  <wp:docPr id="1" name="Picture 5" descr="Description: E:\Users\A\Documents\Doc\Orbit\Logo\Orbit Logo v1.32a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14:sizeRelV relativeFrom="margin">
                    <wp14:pctHeight>0</wp14:pctHeight>
                  </wp14:sizeRelV>
                </wp:anchor>
              </w:drawing>
            </w:r>
          </w:p>
        </w:tc>
        <w:tc>
          <w:tcPr>
            <w:tcW w:w="4788" w:type="dxa"/>
            <w:hideMark/>
          </w:tcPr>
          <w:p w14:paraId="2615BEC4" w14:textId="77777777" w:rsidR="0050532B" w:rsidRDefault="0050532B" w:rsidP="00174591">
            <w:pPr>
              <w:jc w:val="right"/>
              <w:rPr>
                <w:rFonts w:eastAsiaTheme="minorEastAsia" w:cs="Arial"/>
                <w:b/>
                <w:i/>
                <w:caps/>
                <w:color w:val="999999"/>
                <w:sz w:val="28"/>
                <w:szCs w:val="20"/>
                <w:lang w:bidi="en-US"/>
              </w:rPr>
            </w:pPr>
            <w:r>
              <w:rPr>
                <w:rFonts w:eastAsiaTheme="minorEastAsia" w:cs="Arial"/>
                <w:b/>
                <w:i/>
                <w:caps/>
                <w:color w:val="999999"/>
                <w:sz w:val="28"/>
              </w:rPr>
              <w:t xml:space="preserve">Proprietary </w:t>
            </w:r>
          </w:p>
          <w:p w14:paraId="2B443680" w14:textId="77777777" w:rsidR="0050532B" w:rsidRDefault="0050532B" w:rsidP="00174591">
            <w:pPr>
              <w:jc w:val="right"/>
              <w:rPr>
                <w:rFonts w:eastAsiaTheme="minorEastAsia" w:cs="Arial"/>
                <w:b/>
                <w:i/>
                <w:color w:val="999999"/>
                <w:sz w:val="28"/>
                <w:szCs w:val="20"/>
                <w:lang w:bidi="en-US"/>
              </w:rPr>
            </w:pPr>
            <w:r>
              <w:rPr>
                <w:rFonts w:eastAsiaTheme="minorEastAsia" w:cs="Arial"/>
                <w:b/>
                <w:i/>
                <w:caps/>
                <w:color w:val="999999"/>
                <w:sz w:val="28"/>
              </w:rPr>
              <w:t>Information</w:t>
            </w:r>
          </w:p>
        </w:tc>
      </w:tr>
    </w:tbl>
    <w:p w14:paraId="55CF03F9" w14:textId="77777777" w:rsidR="0050532B" w:rsidRPr="00C345FC" w:rsidRDefault="0050532B" w:rsidP="00174591">
      <w:pPr>
        <w:autoSpaceDE w:val="0"/>
        <w:autoSpaceDN w:val="0"/>
        <w:adjustRightInd w:val="0"/>
        <w:jc w:val="both"/>
        <w:rPr>
          <w:rFonts w:cs="Arial"/>
          <w:b/>
          <w:bCs/>
          <w:color w:val="000000"/>
          <w:sz w:val="44"/>
          <w:szCs w:val="44"/>
        </w:rPr>
      </w:pPr>
    </w:p>
    <w:p w14:paraId="01D857C7" w14:textId="50F2010B" w:rsidR="0050532B" w:rsidRDefault="0050532B" w:rsidP="00174591">
      <w:pPr>
        <w:jc w:val="right"/>
        <w:rPr>
          <w:rFonts w:cs="Arial"/>
          <w:b/>
          <w:i/>
          <w:caps/>
          <w:color w:val="333333"/>
          <w:sz w:val="96"/>
          <w:szCs w:val="96"/>
        </w:rPr>
      </w:pPr>
    </w:p>
    <w:p w14:paraId="6F1EDBA2" w14:textId="77777777" w:rsidR="006E7E15" w:rsidRPr="002F561D" w:rsidRDefault="006E7E15" w:rsidP="00174591">
      <w:pPr>
        <w:jc w:val="right"/>
        <w:rPr>
          <w:rFonts w:cs="Arial"/>
          <w:b/>
          <w:i/>
          <w:caps/>
          <w:color w:val="333333"/>
          <w:sz w:val="96"/>
          <w:szCs w:val="96"/>
        </w:rPr>
      </w:pPr>
    </w:p>
    <w:p w14:paraId="5B960CBD" w14:textId="6C955BE3" w:rsidR="0050532B" w:rsidRPr="00EC3E09" w:rsidRDefault="0050532B" w:rsidP="00174591">
      <w:pPr>
        <w:spacing w:after="0"/>
        <w:jc w:val="right"/>
        <w:rPr>
          <w:rFonts w:ascii="Times New Roman" w:eastAsia="Times New Roman" w:hAnsi="Times New Roman" w:cs="Times New Roman"/>
          <w:b/>
          <w:bCs/>
          <w:sz w:val="48"/>
          <w:szCs w:val="48"/>
          <w:lang w:val="en-US"/>
        </w:rPr>
      </w:pPr>
      <w:r w:rsidRPr="00EC3E09">
        <w:rPr>
          <w:rFonts w:ascii="Times New Roman" w:eastAsia="Times New Roman" w:hAnsi="Times New Roman" w:cs="Times New Roman"/>
          <w:b/>
          <w:bCs/>
          <w:sz w:val="48"/>
          <w:szCs w:val="48"/>
          <w:lang w:val="en-US"/>
        </w:rPr>
        <w:t xml:space="preserve">Orbit </w:t>
      </w:r>
      <w:r w:rsidR="0029671E" w:rsidRPr="00EC3E09">
        <w:rPr>
          <w:rFonts w:ascii="Times New Roman" w:eastAsia="Times New Roman" w:hAnsi="Times New Roman" w:cs="Times New Roman"/>
          <w:b/>
          <w:bCs/>
          <w:sz w:val="48"/>
          <w:szCs w:val="48"/>
          <w:lang w:val="en-US"/>
        </w:rPr>
        <w:t>Teacher</w:t>
      </w:r>
      <w:r w:rsidR="00312030">
        <w:rPr>
          <w:rFonts w:ascii="Times New Roman" w:eastAsia="Times New Roman" w:hAnsi="Times New Roman" w:cs="Times New Roman"/>
          <w:b/>
          <w:bCs/>
          <w:sz w:val="48"/>
          <w:szCs w:val="48"/>
          <w:lang w:val="en-US"/>
        </w:rPr>
        <w:t xml:space="preserve"> (Android)</w:t>
      </w:r>
    </w:p>
    <w:p w14:paraId="4B9E88F2" w14:textId="2F1BF9AB" w:rsidR="0050532B" w:rsidRPr="00EC3E09" w:rsidRDefault="0050532B" w:rsidP="00174591">
      <w:pPr>
        <w:spacing w:after="0"/>
        <w:jc w:val="right"/>
        <w:rPr>
          <w:rFonts w:ascii="Times New Roman" w:eastAsia="Times New Roman" w:hAnsi="Times New Roman" w:cs="Times New Roman"/>
          <w:b/>
          <w:bCs/>
          <w:sz w:val="48"/>
          <w:szCs w:val="48"/>
          <w:lang w:val="en-US"/>
        </w:rPr>
      </w:pPr>
      <w:r w:rsidRPr="00EC3E09">
        <w:rPr>
          <w:rFonts w:ascii="Times New Roman" w:eastAsia="Times New Roman" w:hAnsi="Times New Roman" w:cs="Times New Roman"/>
          <w:b/>
          <w:bCs/>
          <w:sz w:val="48"/>
          <w:szCs w:val="48"/>
          <w:lang w:val="en-US"/>
        </w:rPr>
        <w:t xml:space="preserve"> User Guide</w:t>
      </w:r>
    </w:p>
    <w:p w14:paraId="1BF8933E" w14:textId="77777777" w:rsidR="0050532B" w:rsidRPr="00C345FC" w:rsidRDefault="0050532B" w:rsidP="00174591">
      <w:pPr>
        <w:jc w:val="both"/>
        <w:rPr>
          <w:rFonts w:cs="Arial"/>
          <w:b/>
          <w:sz w:val="28"/>
          <w:szCs w:val="20"/>
          <w:u w:val="single"/>
        </w:rPr>
      </w:pPr>
    </w:p>
    <w:p w14:paraId="2A357782" w14:textId="77777777" w:rsidR="0050532B" w:rsidRDefault="0050532B" w:rsidP="00174591">
      <w:pPr>
        <w:jc w:val="both"/>
        <w:rPr>
          <w:rFonts w:cs="Arial"/>
          <w:b/>
          <w:sz w:val="28"/>
          <w:szCs w:val="20"/>
          <w:u w:val="single"/>
        </w:rPr>
      </w:pPr>
    </w:p>
    <w:p w14:paraId="603682BA" w14:textId="77777777" w:rsidR="0050532B" w:rsidRDefault="0050532B" w:rsidP="00174591">
      <w:pPr>
        <w:jc w:val="both"/>
        <w:rPr>
          <w:rFonts w:cs="Arial"/>
          <w:b/>
          <w:sz w:val="28"/>
          <w:szCs w:val="20"/>
          <w:u w:val="single"/>
        </w:rPr>
      </w:pPr>
    </w:p>
    <w:p w14:paraId="26DCA169" w14:textId="7928F323" w:rsidR="00BA714A" w:rsidRDefault="00BA714A" w:rsidP="00174591">
      <w:pPr>
        <w:jc w:val="both"/>
        <w:rPr>
          <w:rFonts w:cs="Arial"/>
          <w:b/>
          <w:sz w:val="28"/>
          <w:szCs w:val="20"/>
          <w:u w:val="single"/>
        </w:rPr>
      </w:pPr>
    </w:p>
    <w:p w14:paraId="27A103E6" w14:textId="77777777" w:rsidR="0050532B" w:rsidRPr="00C345FC" w:rsidRDefault="0050532B" w:rsidP="00174591">
      <w:pPr>
        <w:jc w:val="both"/>
        <w:rPr>
          <w:rFonts w:cs="Arial"/>
          <w:b/>
          <w:sz w:val="28"/>
          <w:szCs w:val="20"/>
          <w:u w:val="single"/>
        </w:rPr>
      </w:pPr>
    </w:p>
    <w:p w14:paraId="1DBFB4F5" w14:textId="5E8DD2F9" w:rsidR="00813352" w:rsidRDefault="00813352" w:rsidP="00174591">
      <w:pPr>
        <w:jc w:val="both"/>
        <w:rPr>
          <w:rFonts w:cs="Arial"/>
          <w:b/>
          <w:sz w:val="28"/>
          <w:szCs w:val="20"/>
          <w:u w:val="single"/>
        </w:rPr>
      </w:pPr>
    </w:p>
    <w:p w14:paraId="01E38E9A" w14:textId="77777777" w:rsidR="00813352" w:rsidRPr="00C345FC" w:rsidRDefault="00813352" w:rsidP="00174591">
      <w:pPr>
        <w:jc w:val="both"/>
        <w:rPr>
          <w:rFonts w:cs="Arial"/>
          <w:b/>
          <w:sz w:val="28"/>
          <w:szCs w:val="20"/>
          <w:u w:val="single"/>
        </w:rPr>
      </w:pPr>
    </w:p>
    <w:p w14:paraId="369C4E6A" w14:textId="52003051" w:rsidR="0050532B" w:rsidRPr="0050532B" w:rsidRDefault="005E3D24" w:rsidP="00174591">
      <w:pPr>
        <w:spacing w:after="0"/>
        <w:jc w:val="right"/>
        <w:rPr>
          <w:rFonts w:ascii="Arial" w:eastAsia="Times New Roman" w:hAnsi="Arial" w:cs="Arial"/>
          <w:b/>
          <w:sz w:val="24"/>
          <w:szCs w:val="24"/>
          <w:lang w:val="en-US"/>
        </w:rPr>
      </w:pPr>
      <w:r>
        <w:rPr>
          <w:rFonts w:ascii="Arial" w:eastAsia="Times New Roman" w:hAnsi="Arial" w:cs="Arial"/>
          <w:b/>
          <w:sz w:val="24"/>
          <w:szCs w:val="24"/>
          <w:lang w:val="en-US"/>
        </w:rPr>
        <w:t>6</w:t>
      </w:r>
      <w:r w:rsidRPr="005E3D24">
        <w:rPr>
          <w:rFonts w:ascii="Arial" w:eastAsia="Times New Roman" w:hAnsi="Arial" w:cs="Arial"/>
          <w:b/>
          <w:sz w:val="24"/>
          <w:szCs w:val="24"/>
          <w:vertAlign w:val="superscript"/>
          <w:lang w:val="en-US"/>
        </w:rPr>
        <w:t>th</w:t>
      </w:r>
      <w:r>
        <w:rPr>
          <w:rFonts w:ascii="Arial" w:eastAsia="Times New Roman" w:hAnsi="Arial" w:cs="Arial"/>
          <w:b/>
          <w:sz w:val="24"/>
          <w:szCs w:val="24"/>
          <w:lang w:val="en-US"/>
        </w:rPr>
        <w:t xml:space="preserve"> November</w:t>
      </w:r>
      <w:r w:rsidR="003B2CB9">
        <w:rPr>
          <w:rFonts w:ascii="Arial" w:eastAsia="Times New Roman" w:hAnsi="Arial" w:cs="Arial"/>
          <w:b/>
          <w:sz w:val="24"/>
          <w:szCs w:val="24"/>
          <w:lang w:val="en-US"/>
        </w:rPr>
        <w:t xml:space="preserve"> </w:t>
      </w:r>
      <w:r w:rsidR="0050532B" w:rsidRPr="0050532B">
        <w:rPr>
          <w:rFonts w:ascii="Arial" w:eastAsia="Times New Roman" w:hAnsi="Arial" w:cs="Arial"/>
          <w:b/>
          <w:sz w:val="24"/>
          <w:szCs w:val="24"/>
          <w:lang w:val="en-US"/>
        </w:rPr>
        <w:t>201</w:t>
      </w:r>
      <w:r w:rsidR="00DD2896">
        <w:rPr>
          <w:rFonts w:ascii="Arial" w:eastAsia="Times New Roman" w:hAnsi="Arial" w:cs="Arial"/>
          <w:b/>
          <w:sz w:val="24"/>
          <w:szCs w:val="24"/>
          <w:lang w:val="en-US"/>
        </w:rPr>
        <w:t>9</w:t>
      </w:r>
    </w:p>
    <w:p w14:paraId="2E3AEF1B" w14:textId="7E573AFC" w:rsidR="0050532B" w:rsidRDefault="0050532B" w:rsidP="00571AEF">
      <w:pPr>
        <w:spacing w:after="0"/>
        <w:ind w:left="7200"/>
        <w:rPr>
          <w:rFonts w:ascii="Arial" w:eastAsia="Times New Roman" w:hAnsi="Arial" w:cs="Arial"/>
          <w:b/>
          <w:sz w:val="24"/>
          <w:szCs w:val="24"/>
          <w:lang w:val="en-US"/>
        </w:rPr>
      </w:pPr>
      <w:r w:rsidRPr="0050532B">
        <w:rPr>
          <w:rFonts w:ascii="Arial" w:eastAsia="Times New Roman" w:hAnsi="Arial" w:cs="Arial"/>
          <w:b/>
          <w:sz w:val="24"/>
          <w:szCs w:val="24"/>
          <w:lang w:val="en-US"/>
        </w:rPr>
        <w:t xml:space="preserve">Version </w:t>
      </w:r>
      <w:r w:rsidR="000C337E">
        <w:rPr>
          <w:rFonts w:ascii="Arial" w:eastAsia="Times New Roman" w:hAnsi="Arial" w:cs="Arial"/>
          <w:b/>
          <w:sz w:val="24"/>
          <w:szCs w:val="24"/>
          <w:lang w:val="en-US"/>
        </w:rPr>
        <w:t>1</w:t>
      </w:r>
      <w:r w:rsidRPr="0050532B">
        <w:rPr>
          <w:rFonts w:ascii="Arial" w:eastAsia="Times New Roman" w:hAnsi="Arial" w:cs="Arial"/>
          <w:b/>
          <w:sz w:val="24"/>
          <w:szCs w:val="24"/>
          <w:lang w:val="en-US"/>
        </w:rPr>
        <w:t>.</w:t>
      </w:r>
      <w:r w:rsidR="008627E4">
        <w:rPr>
          <w:rFonts w:ascii="Arial" w:eastAsia="Times New Roman" w:hAnsi="Arial" w:cs="Arial"/>
          <w:b/>
          <w:sz w:val="24"/>
          <w:szCs w:val="24"/>
          <w:lang w:val="en-US"/>
        </w:rPr>
        <w:t>1</w:t>
      </w:r>
      <w:r w:rsidR="005E3D24">
        <w:rPr>
          <w:rFonts w:ascii="Arial" w:eastAsia="Times New Roman" w:hAnsi="Arial" w:cs="Arial"/>
          <w:b/>
          <w:sz w:val="24"/>
          <w:szCs w:val="24"/>
          <w:lang w:val="en-US"/>
        </w:rPr>
        <w:t>1</w:t>
      </w:r>
      <w:r w:rsidR="00571AEF">
        <w:rPr>
          <w:rFonts w:ascii="Arial" w:eastAsia="Times New Roman" w:hAnsi="Arial" w:cs="Arial"/>
          <w:b/>
          <w:sz w:val="24"/>
          <w:szCs w:val="24"/>
          <w:lang w:val="en-US"/>
        </w:rPr>
        <w:t xml:space="preserve">  </w:t>
      </w:r>
    </w:p>
    <w:p w14:paraId="19E0A443" w14:textId="6B60ED0A" w:rsidR="00EA16B4" w:rsidRDefault="00EA16B4" w:rsidP="00174591">
      <w:pPr>
        <w:spacing w:after="0"/>
        <w:ind w:left="7200"/>
        <w:jc w:val="right"/>
        <w:rPr>
          <w:rFonts w:ascii="Arial" w:eastAsia="Times New Roman" w:hAnsi="Arial" w:cs="Arial"/>
          <w:b/>
          <w:sz w:val="24"/>
          <w:szCs w:val="24"/>
          <w:lang w:val="en-US"/>
        </w:rPr>
      </w:pPr>
    </w:p>
    <w:p w14:paraId="00727DF1" w14:textId="402EFA73" w:rsidR="00EA16B4" w:rsidRDefault="00EA16B4" w:rsidP="00174591">
      <w:pPr>
        <w:spacing w:after="0"/>
        <w:ind w:left="7200"/>
        <w:jc w:val="right"/>
        <w:rPr>
          <w:rFonts w:ascii="Arial" w:eastAsia="Times New Roman" w:hAnsi="Arial" w:cs="Arial"/>
          <w:b/>
          <w:sz w:val="24"/>
          <w:szCs w:val="24"/>
          <w:lang w:val="en-US"/>
        </w:rPr>
      </w:pPr>
    </w:p>
    <w:p w14:paraId="654AF627" w14:textId="77777777" w:rsidR="00EA16B4" w:rsidRPr="0050532B" w:rsidRDefault="00EA16B4" w:rsidP="00174591">
      <w:pPr>
        <w:spacing w:after="0"/>
        <w:ind w:left="7200"/>
        <w:jc w:val="right"/>
        <w:rPr>
          <w:rFonts w:ascii="Arial" w:eastAsia="Times New Roman" w:hAnsi="Arial" w:cs="Arial"/>
          <w:b/>
          <w:sz w:val="24"/>
          <w:szCs w:val="24"/>
          <w:lang w:val="en-US"/>
        </w:rPr>
      </w:pPr>
    </w:p>
    <w:p w14:paraId="184A9790" w14:textId="77777777" w:rsidR="00813352" w:rsidRDefault="00813352" w:rsidP="00174591">
      <w:pPr>
        <w:rPr>
          <w:rFonts w:ascii="Arial" w:hAnsi="Arial" w:cs="Arial"/>
          <w:b/>
          <w:sz w:val="24"/>
        </w:rPr>
      </w:pPr>
      <w:bookmarkStart w:id="2" w:name="_Toc521431376"/>
      <w:bookmarkStart w:id="3" w:name="_Toc521414320"/>
      <w:bookmarkStart w:id="4" w:name="_Toc521344723"/>
      <w:bookmarkStart w:id="5" w:name="_Toc520888888"/>
      <w:bookmarkStart w:id="6" w:name="_Toc517182247"/>
    </w:p>
    <w:bookmarkEnd w:id="6" w:displacedByCustomXml="next"/>
    <w:bookmarkEnd w:id="5" w:displacedByCustomXml="next"/>
    <w:bookmarkEnd w:id="4" w:displacedByCustomXml="next"/>
    <w:bookmarkEnd w:id="3" w:displacedByCustomXml="next"/>
    <w:bookmarkEnd w:id="2" w:displacedByCustomXml="next"/>
    <w:sdt>
      <w:sdtPr>
        <w:rPr>
          <w:rFonts w:asciiTheme="minorHAnsi" w:eastAsiaTheme="minorHAnsi" w:hAnsiTheme="minorHAnsi" w:cstheme="minorBidi"/>
          <w:b w:val="0"/>
          <w:bCs w:val="0"/>
          <w:color w:val="auto"/>
          <w:sz w:val="22"/>
          <w:szCs w:val="22"/>
          <w:lang w:val="en-IN" w:eastAsia="en-US"/>
        </w:rPr>
        <w:id w:val="1234898875"/>
        <w:docPartObj>
          <w:docPartGallery w:val="Table of Contents"/>
          <w:docPartUnique/>
        </w:docPartObj>
      </w:sdtPr>
      <w:sdtEndPr>
        <w:rPr>
          <w:noProof/>
        </w:rPr>
      </w:sdtEndPr>
      <w:sdtContent>
        <w:p w14:paraId="162F4FFF" w14:textId="6BFBEB80" w:rsidR="003D1233" w:rsidRPr="00EC3E09" w:rsidRDefault="003D1233">
          <w:pPr>
            <w:pStyle w:val="TOCHeading"/>
            <w:rPr>
              <w:rFonts w:ascii="Arial" w:hAnsi="Arial" w:cs="Arial"/>
              <w:color w:val="auto"/>
              <w:sz w:val="24"/>
              <w:szCs w:val="24"/>
            </w:rPr>
          </w:pPr>
          <w:r w:rsidRPr="00EC3E09">
            <w:rPr>
              <w:rFonts w:ascii="Arial" w:hAnsi="Arial" w:cs="Arial"/>
              <w:color w:val="auto"/>
              <w:sz w:val="24"/>
              <w:szCs w:val="24"/>
            </w:rPr>
            <w:t>Contents</w:t>
          </w:r>
        </w:p>
        <w:p w14:paraId="4E778F6D" w14:textId="21C642F7" w:rsidR="005E3D24" w:rsidRDefault="003D1233">
          <w:pPr>
            <w:pStyle w:val="TOC1"/>
            <w:rPr>
              <w:rFonts w:asciiTheme="minorHAnsi" w:eastAsiaTheme="minorEastAsia" w:hAnsiTheme="minorHAnsi" w:cstheme="minorBidi"/>
              <w:b w:val="0"/>
              <w:snapToGrid/>
              <w:w w:val="100"/>
              <w:sz w:val="22"/>
              <w:lang w:val="en-IN" w:eastAsia="zh-CN" w:bidi="hi-IN"/>
            </w:rPr>
          </w:pPr>
          <w:r w:rsidRPr="00EC3E09">
            <w:fldChar w:fldCharType="begin"/>
          </w:r>
          <w:r w:rsidRPr="000F317E">
            <w:instrText xml:space="preserve"> TOC \o "1-3" \h \z \u </w:instrText>
          </w:r>
          <w:r w:rsidRPr="00EC3E09">
            <w:fldChar w:fldCharType="separate"/>
          </w:r>
          <w:hyperlink w:anchor="_Toc23946570" w:history="1">
            <w:r w:rsidR="005E3D24" w:rsidRPr="002C7F12">
              <w:rPr>
                <w:rStyle w:val="Hyperlink"/>
              </w:rPr>
              <w:t>1</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Introduction</w:t>
            </w:r>
            <w:r w:rsidR="005E3D24">
              <w:rPr>
                <w:webHidden/>
              </w:rPr>
              <w:tab/>
            </w:r>
            <w:r w:rsidR="005E3D24">
              <w:rPr>
                <w:webHidden/>
              </w:rPr>
              <w:fldChar w:fldCharType="begin"/>
            </w:r>
            <w:r w:rsidR="005E3D24">
              <w:rPr>
                <w:webHidden/>
              </w:rPr>
              <w:instrText xml:space="preserve"> PAGEREF _Toc23946570 \h </w:instrText>
            </w:r>
            <w:r w:rsidR="005E3D24">
              <w:rPr>
                <w:webHidden/>
              </w:rPr>
            </w:r>
            <w:r w:rsidR="005E3D24">
              <w:rPr>
                <w:webHidden/>
              </w:rPr>
              <w:fldChar w:fldCharType="separate"/>
            </w:r>
            <w:r w:rsidR="000D286B">
              <w:rPr>
                <w:webHidden/>
              </w:rPr>
              <w:t>4</w:t>
            </w:r>
            <w:r w:rsidR="005E3D24">
              <w:rPr>
                <w:webHidden/>
              </w:rPr>
              <w:fldChar w:fldCharType="end"/>
            </w:r>
          </w:hyperlink>
        </w:p>
        <w:p w14:paraId="5BC62236" w14:textId="5D601E99"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571" w:history="1">
            <w:r w:rsidR="005E3D24" w:rsidRPr="002C7F12">
              <w:rPr>
                <w:rStyle w:val="Hyperlink"/>
              </w:rPr>
              <w:t>2</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How the Orbit Teacher is used</w:t>
            </w:r>
            <w:r w:rsidR="005E3D24">
              <w:rPr>
                <w:webHidden/>
              </w:rPr>
              <w:tab/>
            </w:r>
            <w:r w:rsidR="005E3D24">
              <w:rPr>
                <w:webHidden/>
              </w:rPr>
              <w:fldChar w:fldCharType="begin"/>
            </w:r>
            <w:r w:rsidR="005E3D24">
              <w:rPr>
                <w:webHidden/>
              </w:rPr>
              <w:instrText xml:space="preserve"> PAGEREF _Toc23946571 \h </w:instrText>
            </w:r>
            <w:r w:rsidR="005E3D24">
              <w:rPr>
                <w:webHidden/>
              </w:rPr>
            </w:r>
            <w:r w:rsidR="005E3D24">
              <w:rPr>
                <w:webHidden/>
              </w:rPr>
              <w:fldChar w:fldCharType="separate"/>
            </w:r>
            <w:r w:rsidR="000D286B">
              <w:rPr>
                <w:webHidden/>
              </w:rPr>
              <w:t>4</w:t>
            </w:r>
            <w:r w:rsidR="005E3D24">
              <w:rPr>
                <w:webHidden/>
              </w:rPr>
              <w:fldChar w:fldCharType="end"/>
            </w:r>
          </w:hyperlink>
        </w:p>
        <w:p w14:paraId="5B1B54BF" w14:textId="7237D7E4" w:rsidR="005E3D24" w:rsidRDefault="00DF76CD">
          <w:pPr>
            <w:pStyle w:val="TOC2"/>
            <w:tabs>
              <w:tab w:val="left" w:pos="880"/>
              <w:tab w:val="right" w:leader="dot" w:pos="9016"/>
            </w:tabs>
            <w:rPr>
              <w:rFonts w:eastAsiaTheme="minorEastAsia"/>
              <w:noProof/>
              <w:szCs w:val="20"/>
              <w:lang w:eastAsia="zh-CN" w:bidi="hi-IN"/>
            </w:rPr>
          </w:pPr>
          <w:hyperlink w:anchor="_Toc23946572" w:history="1">
            <w:r w:rsidR="005E3D24" w:rsidRPr="002C7F12">
              <w:rPr>
                <w:rStyle w:val="Hyperlink"/>
                <w:noProof/>
              </w:rPr>
              <w:t>2.1</w:t>
            </w:r>
            <w:r w:rsidR="005E3D24">
              <w:rPr>
                <w:rFonts w:eastAsiaTheme="minorEastAsia"/>
                <w:noProof/>
                <w:szCs w:val="20"/>
                <w:lang w:eastAsia="zh-CN" w:bidi="hi-IN"/>
              </w:rPr>
              <w:tab/>
            </w:r>
            <w:r w:rsidR="005E3D24" w:rsidRPr="002C7F12">
              <w:rPr>
                <w:rStyle w:val="Hyperlink"/>
                <w:noProof/>
              </w:rPr>
              <w:t>Online Mode</w:t>
            </w:r>
            <w:r w:rsidR="005E3D24">
              <w:rPr>
                <w:noProof/>
                <w:webHidden/>
              </w:rPr>
              <w:tab/>
            </w:r>
            <w:r w:rsidR="005E3D24">
              <w:rPr>
                <w:noProof/>
                <w:webHidden/>
              </w:rPr>
              <w:fldChar w:fldCharType="begin"/>
            </w:r>
            <w:r w:rsidR="005E3D24">
              <w:rPr>
                <w:noProof/>
                <w:webHidden/>
              </w:rPr>
              <w:instrText xml:space="preserve"> PAGEREF _Toc23946572 \h </w:instrText>
            </w:r>
            <w:r w:rsidR="005E3D24">
              <w:rPr>
                <w:noProof/>
                <w:webHidden/>
              </w:rPr>
            </w:r>
            <w:r w:rsidR="005E3D24">
              <w:rPr>
                <w:noProof/>
                <w:webHidden/>
              </w:rPr>
              <w:fldChar w:fldCharType="separate"/>
            </w:r>
            <w:r w:rsidR="000D286B">
              <w:rPr>
                <w:noProof/>
                <w:webHidden/>
              </w:rPr>
              <w:t>4</w:t>
            </w:r>
            <w:r w:rsidR="005E3D24">
              <w:rPr>
                <w:noProof/>
                <w:webHidden/>
              </w:rPr>
              <w:fldChar w:fldCharType="end"/>
            </w:r>
          </w:hyperlink>
        </w:p>
        <w:p w14:paraId="428F0924" w14:textId="4AA16409" w:rsidR="005E3D24" w:rsidRDefault="00DF76CD">
          <w:pPr>
            <w:pStyle w:val="TOC2"/>
            <w:tabs>
              <w:tab w:val="left" w:pos="880"/>
              <w:tab w:val="right" w:leader="dot" w:pos="9016"/>
            </w:tabs>
            <w:rPr>
              <w:rFonts w:eastAsiaTheme="minorEastAsia"/>
              <w:noProof/>
              <w:szCs w:val="20"/>
              <w:lang w:eastAsia="zh-CN" w:bidi="hi-IN"/>
            </w:rPr>
          </w:pPr>
          <w:hyperlink w:anchor="_Toc23946573" w:history="1">
            <w:r w:rsidR="005E3D24" w:rsidRPr="002C7F12">
              <w:rPr>
                <w:rStyle w:val="Hyperlink"/>
                <w:noProof/>
              </w:rPr>
              <w:t>2.2</w:t>
            </w:r>
            <w:r w:rsidR="005E3D24">
              <w:rPr>
                <w:rFonts w:eastAsiaTheme="minorEastAsia"/>
                <w:noProof/>
                <w:szCs w:val="20"/>
                <w:lang w:eastAsia="zh-CN" w:bidi="hi-IN"/>
              </w:rPr>
              <w:tab/>
            </w:r>
            <w:r w:rsidR="005E3D24" w:rsidRPr="002C7F12">
              <w:rPr>
                <w:rStyle w:val="Hyperlink"/>
                <w:noProof/>
              </w:rPr>
              <w:t>Offline Mode</w:t>
            </w:r>
            <w:r w:rsidR="005E3D24">
              <w:rPr>
                <w:noProof/>
                <w:webHidden/>
              </w:rPr>
              <w:tab/>
            </w:r>
            <w:r w:rsidR="005E3D24">
              <w:rPr>
                <w:noProof/>
                <w:webHidden/>
              </w:rPr>
              <w:fldChar w:fldCharType="begin"/>
            </w:r>
            <w:r w:rsidR="005E3D24">
              <w:rPr>
                <w:noProof/>
                <w:webHidden/>
              </w:rPr>
              <w:instrText xml:space="preserve"> PAGEREF _Toc23946573 \h </w:instrText>
            </w:r>
            <w:r w:rsidR="005E3D24">
              <w:rPr>
                <w:noProof/>
                <w:webHidden/>
              </w:rPr>
            </w:r>
            <w:r w:rsidR="005E3D24">
              <w:rPr>
                <w:noProof/>
                <w:webHidden/>
              </w:rPr>
              <w:fldChar w:fldCharType="separate"/>
            </w:r>
            <w:r w:rsidR="000D286B">
              <w:rPr>
                <w:noProof/>
                <w:webHidden/>
              </w:rPr>
              <w:t>4</w:t>
            </w:r>
            <w:r w:rsidR="005E3D24">
              <w:rPr>
                <w:noProof/>
                <w:webHidden/>
              </w:rPr>
              <w:fldChar w:fldCharType="end"/>
            </w:r>
          </w:hyperlink>
        </w:p>
        <w:p w14:paraId="045E772F" w14:textId="69288E61"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574" w:history="1">
            <w:r w:rsidR="005E3D24" w:rsidRPr="002C7F12">
              <w:rPr>
                <w:rStyle w:val="Hyperlink"/>
              </w:rPr>
              <w:t>3</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Installing the Orbit Teacher application</w:t>
            </w:r>
            <w:r w:rsidR="005E3D24">
              <w:rPr>
                <w:webHidden/>
              </w:rPr>
              <w:tab/>
            </w:r>
            <w:r w:rsidR="005E3D24">
              <w:rPr>
                <w:webHidden/>
              </w:rPr>
              <w:fldChar w:fldCharType="begin"/>
            </w:r>
            <w:r w:rsidR="005E3D24">
              <w:rPr>
                <w:webHidden/>
              </w:rPr>
              <w:instrText xml:space="preserve"> PAGEREF _Toc23946574 \h </w:instrText>
            </w:r>
            <w:r w:rsidR="005E3D24">
              <w:rPr>
                <w:webHidden/>
              </w:rPr>
            </w:r>
            <w:r w:rsidR="005E3D24">
              <w:rPr>
                <w:webHidden/>
              </w:rPr>
              <w:fldChar w:fldCharType="separate"/>
            </w:r>
            <w:r w:rsidR="000D286B">
              <w:rPr>
                <w:webHidden/>
              </w:rPr>
              <w:t>5</w:t>
            </w:r>
            <w:r w:rsidR="005E3D24">
              <w:rPr>
                <w:webHidden/>
              </w:rPr>
              <w:fldChar w:fldCharType="end"/>
            </w:r>
          </w:hyperlink>
        </w:p>
        <w:p w14:paraId="370EF607" w14:textId="7E47620A" w:rsidR="005E3D24" w:rsidRDefault="00DF76CD">
          <w:pPr>
            <w:pStyle w:val="TOC2"/>
            <w:tabs>
              <w:tab w:val="left" w:pos="880"/>
              <w:tab w:val="right" w:leader="dot" w:pos="9016"/>
            </w:tabs>
            <w:rPr>
              <w:rFonts w:eastAsiaTheme="minorEastAsia"/>
              <w:noProof/>
              <w:szCs w:val="20"/>
              <w:lang w:eastAsia="zh-CN" w:bidi="hi-IN"/>
            </w:rPr>
          </w:pPr>
          <w:hyperlink w:anchor="_Toc23946575" w:history="1">
            <w:r w:rsidR="005E3D24" w:rsidRPr="002C7F12">
              <w:rPr>
                <w:rStyle w:val="Hyperlink"/>
                <w:noProof/>
              </w:rPr>
              <w:t>3.1</w:t>
            </w:r>
            <w:r w:rsidR="005E3D24">
              <w:rPr>
                <w:rFonts w:eastAsiaTheme="minorEastAsia"/>
                <w:noProof/>
                <w:szCs w:val="20"/>
                <w:lang w:eastAsia="zh-CN" w:bidi="hi-IN"/>
              </w:rPr>
              <w:tab/>
            </w:r>
            <w:r w:rsidR="005E3D24" w:rsidRPr="002C7F12">
              <w:rPr>
                <w:rStyle w:val="Hyperlink"/>
                <w:noProof/>
              </w:rPr>
              <w:t>Download the application</w:t>
            </w:r>
            <w:r w:rsidR="005E3D24">
              <w:rPr>
                <w:noProof/>
                <w:webHidden/>
              </w:rPr>
              <w:tab/>
            </w:r>
            <w:r w:rsidR="005E3D24">
              <w:rPr>
                <w:noProof/>
                <w:webHidden/>
              </w:rPr>
              <w:fldChar w:fldCharType="begin"/>
            </w:r>
            <w:r w:rsidR="005E3D24">
              <w:rPr>
                <w:noProof/>
                <w:webHidden/>
              </w:rPr>
              <w:instrText xml:space="preserve"> PAGEREF _Toc23946575 \h </w:instrText>
            </w:r>
            <w:r w:rsidR="005E3D24">
              <w:rPr>
                <w:noProof/>
                <w:webHidden/>
              </w:rPr>
            </w:r>
            <w:r w:rsidR="005E3D24">
              <w:rPr>
                <w:noProof/>
                <w:webHidden/>
              </w:rPr>
              <w:fldChar w:fldCharType="separate"/>
            </w:r>
            <w:r w:rsidR="000D286B">
              <w:rPr>
                <w:noProof/>
                <w:webHidden/>
              </w:rPr>
              <w:t>5</w:t>
            </w:r>
            <w:r w:rsidR="005E3D24">
              <w:rPr>
                <w:noProof/>
                <w:webHidden/>
              </w:rPr>
              <w:fldChar w:fldCharType="end"/>
            </w:r>
          </w:hyperlink>
        </w:p>
        <w:p w14:paraId="54014DF9" w14:textId="0B583399" w:rsidR="005E3D24" w:rsidRDefault="00DF76CD">
          <w:pPr>
            <w:pStyle w:val="TOC2"/>
            <w:tabs>
              <w:tab w:val="left" w:pos="880"/>
              <w:tab w:val="right" w:leader="dot" w:pos="9016"/>
            </w:tabs>
            <w:rPr>
              <w:rFonts w:eastAsiaTheme="minorEastAsia"/>
              <w:noProof/>
              <w:szCs w:val="20"/>
              <w:lang w:eastAsia="zh-CN" w:bidi="hi-IN"/>
            </w:rPr>
          </w:pPr>
          <w:hyperlink w:anchor="_Toc23946576" w:history="1">
            <w:r w:rsidR="005E3D24" w:rsidRPr="002C7F12">
              <w:rPr>
                <w:rStyle w:val="Hyperlink"/>
                <w:noProof/>
              </w:rPr>
              <w:t>3.2</w:t>
            </w:r>
            <w:r w:rsidR="005E3D24">
              <w:rPr>
                <w:rFonts w:eastAsiaTheme="minorEastAsia"/>
                <w:noProof/>
                <w:szCs w:val="20"/>
                <w:lang w:eastAsia="zh-CN" w:bidi="hi-IN"/>
              </w:rPr>
              <w:tab/>
            </w:r>
            <w:r w:rsidR="005E3D24" w:rsidRPr="002C7F12">
              <w:rPr>
                <w:rStyle w:val="Hyperlink"/>
                <w:rFonts w:cs="Arial"/>
                <w:noProof/>
              </w:rPr>
              <w:t>Download the Orbit Teacher application from the Playstore at https://play.google.com/store/apps/details?id=com.orbitteacher</w:t>
            </w:r>
            <w:r w:rsidR="005E3D24" w:rsidRPr="002C7F12">
              <w:rPr>
                <w:rStyle w:val="Hyperlink"/>
                <w:noProof/>
              </w:rPr>
              <w:t>Permissions</w:t>
            </w:r>
            <w:r w:rsidR="005E3D24">
              <w:rPr>
                <w:noProof/>
                <w:webHidden/>
              </w:rPr>
              <w:tab/>
            </w:r>
            <w:r w:rsidR="005E3D24">
              <w:rPr>
                <w:noProof/>
                <w:webHidden/>
              </w:rPr>
              <w:fldChar w:fldCharType="begin"/>
            </w:r>
            <w:r w:rsidR="005E3D24">
              <w:rPr>
                <w:noProof/>
                <w:webHidden/>
              </w:rPr>
              <w:instrText xml:space="preserve"> PAGEREF _Toc23946576 \h </w:instrText>
            </w:r>
            <w:r w:rsidR="005E3D24">
              <w:rPr>
                <w:noProof/>
                <w:webHidden/>
              </w:rPr>
            </w:r>
            <w:r w:rsidR="005E3D24">
              <w:rPr>
                <w:noProof/>
                <w:webHidden/>
              </w:rPr>
              <w:fldChar w:fldCharType="separate"/>
            </w:r>
            <w:r w:rsidR="000D286B">
              <w:rPr>
                <w:noProof/>
                <w:webHidden/>
              </w:rPr>
              <w:t>5</w:t>
            </w:r>
            <w:r w:rsidR="005E3D24">
              <w:rPr>
                <w:noProof/>
                <w:webHidden/>
              </w:rPr>
              <w:fldChar w:fldCharType="end"/>
            </w:r>
          </w:hyperlink>
        </w:p>
        <w:p w14:paraId="511924B8" w14:textId="52AB462F"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577" w:history="1">
            <w:r w:rsidR="005E3D24" w:rsidRPr="002C7F12">
              <w:rPr>
                <w:rStyle w:val="Hyperlink"/>
              </w:rPr>
              <w:t>4</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Online Mode</w:t>
            </w:r>
            <w:r w:rsidR="005E3D24">
              <w:rPr>
                <w:webHidden/>
              </w:rPr>
              <w:tab/>
            </w:r>
            <w:r w:rsidR="005E3D24">
              <w:rPr>
                <w:webHidden/>
              </w:rPr>
              <w:fldChar w:fldCharType="begin"/>
            </w:r>
            <w:r w:rsidR="005E3D24">
              <w:rPr>
                <w:webHidden/>
              </w:rPr>
              <w:instrText xml:space="preserve"> PAGEREF _Toc23946577 \h </w:instrText>
            </w:r>
            <w:r w:rsidR="005E3D24">
              <w:rPr>
                <w:webHidden/>
              </w:rPr>
            </w:r>
            <w:r w:rsidR="005E3D24">
              <w:rPr>
                <w:webHidden/>
              </w:rPr>
              <w:fldChar w:fldCharType="separate"/>
            </w:r>
            <w:r w:rsidR="000D286B">
              <w:rPr>
                <w:webHidden/>
              </w:rPr>
              <w:t>5</w:t>
            </w:r>
            <w:r w:rsidR="005E3D24">
              <w:rPr>
                <w:webHidden/>
              </w:rPr>
              <w:fldChar w:fldCharType="end"/>
            </w:r>
          </w:hyperlink>
        </w:p>
        <w:p w14:paraId="4CA289D3" w14:textId="797B1769" w:rsidR="005E3D24" w:rsidRDefault="00DF76CD">
          <w:pPr>
            <w:pStyle w:val="TOC2"/>
            <w:tabs>
              <w:tab w:val="left" w:pos="880"/>
              <w:tab w:val="right" w:leader="dot" w:pos="9016"/>
            </w:tabs>
            <w:rPr>
              <w:rFonts w:eastAsiaTheme="minorEastAsia"/>
              <w:noProof/>
              <w:szCs w:val="20"/>
              <w:lang w:eastAsia="zh-CN" w:bidi="hi-IN"/>
            </w:rPr>
          </w:pPr>
          <w:hyperlink w:anchor="_Toc23946578" w:history="1">
            <w:r w:rsidR="005E3D24" w:rsidRPr="002C7F12">
              <w:rPr>
                <w:rStyle w:val="Hyperlink"/>
                <w:noProof/>
              </w:rPr>
              <w:t>4.1</w:t>
            </w:r>
            <w:r w:rsidR="005E3D24">
              <w:rPr>
                <w:rFonts w:eastAsiaTheme="minorEastAsia"/>
                <w:noProof/>
                <w:szCs w:val="20"/>
                <w:lang w:eastAsia="zh-CN" w:bidi="hi-IN"/>
              </w:rPr>
              <w:tab/>
            </w:r>
            <w:r w:rsidR="005E3D24" w:rsidRPr="002C7F12">
              <w:rPr>
                <w:rStyle w:val="Hyperlink"/>
                <w:noProof/>
              </w:rPr>
              <w:t>The License</w:t>
            </w:r>
            <w:r w:rsidR="005E3D24">
              <w:rPr>
                <w:noProof/>
                <w:webHidden/>
              </w:rPr>
              <w:tab/>
            </w:r>
            <w:r w:rsidR="005E3D24">
              <w:rPr>
                <w:noProof/>
                <w:webHidden/>
              </w:rPr>
              <w:fldChar w:fldCharType="begin"/>
            </w:r>
            <w:r w:rsidR="005E3D24">
              <w:rPr>
                <w:noProof/>
                <w:webHidden/>
              </w:rPr>
              <w:instrText xml:space="preserve"> PAGEREF _Toc23946578 \h </w:instrText>
            </w:r>
            <w:r w:rsidR="005E3D24">
              <w:rPr>
                <w:noProof/>
                <w:webHidden/>
              </w:rPr>
            </w:r>
            <w:r w:rsidR="005E3D24">
              <w:rPr>
                <w:noProof/>
                <w:webHidden/>
              </w:rPr>
              <w:fldChar w:fldCharType="separate"/>
            </w:r>
            <w:r w:rsidR="000D286B">
              <w:rPr>
                <w:noProof/>
                <w:webHidden/>
              </w:rPr>
              <w:t>7</w:t>
            </w:r>
            <w:r w:rsidR="005E3D24">
              <w:rPr>
                <w:noProof/>
                <w:webHidden/>
              </w:rPr>
              <w:fldChar w:fldCharType="end"/>
            </w:r>
          </w:hyperlink>
        </w:p>
        <w:p w14:paraId="128E3B79" w14:textId="2285A97E" w:rsidR="005E3D24" w:rsidRDefault="00DF76CD">
          <w:pPr>
            <w:pStyle w:val="TOC3"/>
            <w:tabs>
              <w:tab w:val="left" w:pos="1320"/>
              <w:tab w:val="right" w:leader="dot" w:pos="9016"/>
            </w:tabs>
            <w:rPr>
              <w:rFonts w:eastAsiaTheme="minorEastAsia"/>
              <w:noProof/>
              <w:szCs w:val="20"/>
              <w:lang w:eastAsia="zh-CN" w:bidi="hi-IN"/>
            </w:rPr>
          </w:pPr>
          <w:hyperlink w:anchor="_Toc23946579" w:history="1">
            <w:r w:rsidR="005E3D24" w:rsidRPr="002C7F12">
              <w:rPr>
                <w:rStyle w:val="Hyperlink"/>
                <w:noProof/>
              </w:rPr>
              <w:t>4.1.1</w:t>
            </w:r>
            <w:r w:rsidR="005E3D24">
              <w:rPr>
                <w:rFonts w:eastAsiaTheme="minorEastAsia"/>
                <w:noProof/>
                <w:szCs w:val="20"/>
                <w:lang w:eastAsia="zh-CN" w:bidi="hi-IN"/>
              </w:rPr>
              <w:tab/>
            </w:r>
            <w:r w:rsidR="005E3D24" w:rsidRPr="002C7F12">
              <w:rPr>
                <w:rStyle w:val="Hyperlink"/>
                <w:noProof/>
              </w:rPr>
              <w:t>Obtaining the license file</w:t>
            </w:r>
            <w:r w:rsidR="005E3D24">
              <w:rPr>
                <w:noProof/>
                <w:webHidden/>
              </w:rPr>
              <w:tab/>
            </w:r>
            <w:r w:rsidR="005E3D24">
              <w:rPr>
                <w:noProof/>
                <w:webHidden/>
              </w:rPr>
              <w:fldChar w:fldCharType="begin"/>
            </w:r>
            <w:r w:rsidR="005E3D24">
              <w:rPr>
                <w:noProof/>
                <w:webHidden/>
              </w:rPr>
              <w:instrText xml:space="preserve"> PAGEREF _Toc23946579 \h </w:instrText>
            </w:r>
            <w:r w:rsidR="005E3D24">
              <w:rPr>
                <w:noProof/>
                <w:webHidden/>
              </w:rPr>
            </w:r>
            <w:r w:rsidR="005E3D24">
              <w:rPr>
                <w:noProof/>
                <w:webHidden/>
              </w:rPr>
              <w:fldChar w:fldCharType="separate"/>
            </w:r>
            <w:r w:rsidR="000D286B">
              <w:rPr>
                <w:noProof/>
                <w:webHidden/>
              </w:rPr>
              <w:t>7</w:t>
            </w:r>
            <w:r w:rsidR="005E3D24">
              <w:rPr>
                <w:noProof/>
                <w:webHidden/>
              </w:rPr>
              <w:fldChar w:fldCharType="end"/>
            </w:r>
          </w:hyperlink>
        </w:p>
        <w:p w14:paraId="758C3FEF" w14:textId="08EDC931" w:rsidR="005E3D24" w:rsidRDefault="00DF76CD">
          <w:pPr>
            <w:pStyle w:val="TOC3"/>
            <w:tabs>
              <w:tab w:val="left" w:pos="1320"/>
              <w:tab w:val="right" w:leader="dot" w:pos="9016"/>
            </w:tabs>
            <w:rPr>
              <w:rFonts w:eastAsiaTheme="minorEastAsia"/>
              <w:noProof/>
              <w:szCs w:val="20"/>
              <w:lang w:eastAsia="zh-CN" w:bidi="hi-IN"/>
            </w:rPr>
          </w:pPr>
          <w:hyperlink w:anchor="_Toc23946580" w:history="1">
            <w:r w:rsidR="005E3D24" w:rsidRPr="002C7F12">
              <w:rPr>
                <w:rStyle w:val="Hyperlink"/>
                <w:noProof/>
              </w:rPr>
              <w:t>4.1.2</w:t>
            </w:r>
            <w:r w:rsidR="005E3D24">
              <w:rPr>
                <w:rFonts w:eastAsiaTheme="minorEastAsia"/>
                <w:noProof/>
                <w:szCs w:val="20"/>
                <w:lang w:eastAsia="zh-CN" w:bidi="hi-IN"/>
              </w:rPr>
              <w:tab/>
            </w:r>
            <w:r w:rsidR="005E3D24" w:rsidRPr="002C7F12">
              <w:rPr>
                <w:rStyle w:val="Hyperlink"/>
                <w:noProof/>
              </w:rPr>
              <w:t>Activate the license from the application’s menu</w:t>
            </w:r>
            <w:r w:rsidR="005E3D24">
              <w:rPr>
                <w:noProof/>
                <w:webHidden/>
              </w:rPr>
              <w:tab/>
            </w:r>
            <w:r w:rsidR="005E3D24">
              <w:rPr>
                <w:noProof/>
                <w:webHidden/>
              </w:rPr>
              <w:fldChar w:fldCharType="begin"/>
            </w:r>
            <w:r w:rsidR="005E3D24">
              <w:rPr>
                <w:noProof/>
                <w:webHidden/>
              </w:rPr>
              <w:instrText xml:space="preserve"> PAGEREF _Toc23946580 \h </w:instrText>
            </w:r>
            <w:r w:rsidR="005E3D24">
              <w:rPr>
                <w:noProof/>
                <w:webHidden/>
              </w:rPr>
            </w:r>
            <w:r w:rsidR="005E3D24">
              <w:rPr>
                <w:noProof/>
                <w:webHidden/>
              </w:rPr>
              <w:fldChar w:fldCharType="separate"/>
            </w:r>
            <w:r w:rsidR="000D286B">
              <w:rPr>
                <w:noProof/>
                <w:webHidden/>
              </w:rPr>
              <w:t>7</w:t>
            </w:r>
            <w:r w:rsidR="005E3D24">
              <w:rPr>
                <w:noProof/>
                <w:webHidden/>
              </w:rPr>
              <w:fldChar w:fldCharType="end"/>
            </w:r>
          </w:hyperlink>
        </w:p>
        <w:p w14:paraId="207DAFC2" w14:textId="719ACB27" w:rsidR="005E3D24" w:rsidRDefault="00DF76CD">
          <w:pPr>
            <w:pStyle w:val="TOC3"/>
            <w:tabs>
              <w:tab w:val="left" w:pos="1320"/>
              <w:tab w:val="right" w:leader="dot" w:pos="9016"/>
            </w:tabs>
            <w:rPr>
              <w:rFonts w:eastAsiaTheme="minorEastAsia"/>
              <w:noProof/>
              <w:szCs w:val="20"/>
              <w:lang w:eastAsia="zh-CN" w:bidi="hi-IN"/>
            </w:rPr>
          </w:pPr>
          <w:hyperlink w:anchor="_Toc23946581" w:history="1">
            <w:r w:rsidR="005E3D24" w:rsidRPr="002C7F12">
              <w:rPr>
                <w:rStyle w:val="Hyperlink"/>
                <w:noProof/>
              </w:rPr>
              <w:t>4.1.3</w:t>
            </w:r>
            <w:r w:rsidR="005E3D24">
              <w:rPr>
                <w:rFonts w:eastAsiaTheme="minorEastAsia"/>
                <w:noProof/>
                <w:szCs w:val="20"/>
                <w:lang w:eastAsia="zh-CN" w:bidi="hi-IN"/>
              </w:rPr>
              <w:tab/>
            </w:r>
            <w:r w:rsidR="005E3D24" w:rsidRPr="002C7F12">
              <w:rPr>
                <w:rStyle w:val="Hyperlink"/>
                <w:noProof/>
              </w:rPr>
              <w:t>Checking the license information</w:t>
            </w:r>
            <w:r w:rsidR="005E3D24">
              <w:rPr>
                <w:noProof/>
                <w:webHidden/>
              </w:rPr>
              <w:tab/>
            </w:r>
            <w:r w:rsidR="005E3D24">
              <w:rPr>
                <w:noProof/>
                <w:webHidden/>
              </w:rPr>
              <w:fldChar w:fldCharType="begin"/>
            </w:r>
            <w:r w:rsidR="005E3D24">
              <w:rPr>
                <w:noProof/>
                <w:webHidden/>
              </w:rPr>
              <w:instrText xml:space="preserve"> PAGEREF _Toc23946581 \h </w:instrText>
            </w:r>
            <w:r w:rsidR="005E3D24">
              <w:rPr>
                <w:noProof/>
                <w:webHidden/>
              </w:rPr>
            </w:r>
            <w:r w:rsidR="005E3D24">
              <w:rPr>
                <w:noProof/>
                <w:webHidden/>
              </w:rPr>
              <w:fldChar w:fldCharType="separate"/>
            </w:r>
            <w:r w:rsidR="000D286B">
              <w:rPr>
                <w:noProof/>
                <w:webHidden/>
              </w:rPr>
              <w:t>7</w:t>
            </w:r>
            <w:r w:rsidR="005E3D24">
              <w:rPr>
                <w:noProof/>
                <w:webHidden/>
              </w:rPr>
              <w:fldChar w:fldCharType="end"/>
            </w:r>
          </w:hyperlink>
        </w:p>
        <w:p w14:paraId="10CC69BD" w14:textId="2AC83C24" w:rsidR="005E3D24" w:rsidRDefault="00DF76CD">
          <w:pPr>
            <w:pStyle w:val="TOC2"/>
            <w:tabs>
              <w:tab w:val="left" w:pos="880"/>
              <w:tab w:val="right" w:leader="dot" w:pos="9016"/>
            </w:tabs>
            <w:rPr>
              <w:rFonts w:eastAsiaTheme="minorEastAsia"/>
              <w:noProof/>
              <w:szCs w:val="20"/>
              <w:lang w:eastAsia="zh-CN" w:bidi="hi-IN"/>
            </w:rPr>
          </w:pPr>
          <w:hyperlink w:anchor="_Toc23946582" w:history="1">
            <w:r w:rsidR="005E3D24" w:rsidRPr="002C7F12">
              <w:rPr>
                <w:rStyle w:val="Hyperlink"/>
                <w:noProof/>
              </w:rPr>
              <w:t>4.2</w:t>
            </w:r>
            <w:r w:rsidR="005E3D24">
              <w:rPr>
                <w:rFonts w:eastAsiaTheme="minorEastAsia"/>
                <w:noProof/>
                <w:szCs w:val="20"/>
                <w:lang w:eastAsia="zh-CN" w:bidi="hi-IN"/>
              </w:rPr>
              <w:tab/>
            </w:r>
            <w:r w:rsidR="005E3D24" w:rsidRPr="002C7F12">
              <w:rPr>
                <w:rStyle w:val="Hyperlink"/>
                <w:noProof/>
              </w:rPr>
              <w:t>Connect with the Orbit Reader 20</w:t>
            </w:r>
            <w:r w:rsidR="005E3D24">
              <w:rPr>
                <w:noProof/>
                <w:webHidden/>
              </w:rPr>
              <w:tab/>
            </w:r>
            <w:r w:rsidR="005E3D24">
              <w:rPr>
                <w:noProof/>
                <w:webHidden/>
              </w:rPr>
              <w:fldChar w:fldCharType="begin"/>
            </w:r>
            <w:r w:rsidR="005E3D24">
              <w:rPr>
                <w:noProof/>
                <w:webHidden/>
              </w:rPr>
              <w:instrText xml:space="preserve"> PAGEREF _Toc23946582 \h </w:instrText>
            </w:r>
            <w:r w:rsidR="005E3D24">
              <w:rPr>
                <w:noProof/>
                <w:webHidden/>
              </w:rPr>
            </w:r>
            <w:r w:rsidR="005E3D24">
              <w:rPr>
                <w:noProof/>
                <w:webHidden/>
              </w:rPr>
              <w:fldChar w:fldCharType="separate"/>
            </w:r>
            <w:r w:rsidR="000D286B">
              <w:rPr>
                <w:noProof/>
                <w:webHidden/>
              </w:rPr>
              <w:t>7</w:t>
            </w:r>
            <w:r w:rsidR="005E3D24">
              <w:rPr>
                <w:noProof/>
                <w:webHidden/>
              </w:rPr>
              <w:fldChar w:fldCharType="end"/>
            </w:r>
          </w:hyperlink>
        </w:p>
        <w:p w14:paraId="0D013D59" w14:textId="54B014BE" w:rsidR="005E3D24" w:rsidRDefault="00DF76CD">
          <w:pPr>
            <w:pStyle w:val="TOC2"/>
            <w:tabs>
              <w:tab w:val="left" w:pos="880"/>
              <w:tab w:val="right" w:leader="dot" w:pos="9016"/>
            </w:tabs>
            <w:rPr>
              <w:rFonts w:eastAsiaTheme="minorEastAsia"/>
              <w:noProof/>
              <w:szCs w:val="20"/>
              <w:lang w:eastAsia="zh-CN" w:bidi="hi-IN"/>
            </w:rPr>
          </w:pPr>
          <w:hyperlink w:anchor="_Toc23946583" w:history="1">
            <w:r w:rsidR="005E3D24" w:rsidRPr="002C7F12">
              <w:rPr>
                <w:rStyle w:val="Hyperlink"/>
                <w:noProof/>
              </w:rPr>
              <w:t>4.3</w:t>
            </w:r>
            <w:r w:rsidR="005E3D24">
              <w:rPr>
                <w:rFonts w:eastAsiaTheme="minorEastAsia"/>
                <w:noProof/>
                <w:szCs w:val="20"/>
                <w:lang w:eastAsia="zh-CN" w:bidi="hi-IN"/>
              </w:rPr>
              <w:tab/>
            </w:r>
            <w:r w:rsidR="005E3D24" w:rsidRPr="002C7F12">
              <w:rPr>
                <w:rStyle w:val="Hyperlink"/>
                <w:noProof/>
              </w:rPr>
              <w:t>Closing the connection</w:t>
            </w:r>
            <w:r w:rsidR="005E3D24">
              <w:rPr>
                <w:noProof/>
                <w:webHidden/>
              </w:rPr>
              <w:tab/>
            </w:r>
            <w:r w:rsidR="005E3D24">
              <w:rPr>
                <w:noProof/>
                <w:webHidden/>
              </w:rPr>
              <w:fldChar w:fldCharType="begin"/>
            </w:r>
            <w:r w:rsidR="005E3D24">
              <w:rPr>
                <w:noProof/>
                <w:webHidden/>
              </w:rPr>
              <w:instrText xml:space="preserve"> PAGEREF _Toc23946583 \h </w:instrText>
            </w:r>
            <w:r w:rsidR="005E3D24">
              <w:rPr>
                <w:noProof/>
                <w:webHidden/>
              </w:rPr>
            </w:r>
            <w:r w:rsidR="005E3D24">
              <w:rPr>
                <w:noProof/>
                <w:webHidden/>
              </w:rPr>
              <w:fldChar w:fldCharType="separate"/>
            </w:r>
            <w:r w:rsidR="000D286B">
              <w:rPr>
                <w:noProof/>
                <w:webHidden/>
              </w:rPr>
              <w:t>9</w:t>
            </w:r>
            <w:r w:rsidR="005E3D24">
              <w:rPr>
                <w:noProof/>
                <w:webHidden/>
              </w:rPr>
              <w:fldChar w:fldCharType="end"/>
            </w:r>
          </w:hyperlink>
        </w:p>
        <w:p w14:paraId="039B2FF7" w14:textId="04A28AFD" w:rsidR="005E3D24" w:rsidRDefault="00DF76CD">
          <w:pPr>
            <w:pStyle w:val="TOC2"/>
            <w:tabs>
              <w:tab w:val="left" w:pos="880"/>
              <w:tab w:val="right" w:leader="dot" w:pos="9016"/>
            </w:tabs>
            <w:rPr>
              <w:rFonts w:eastAsiaTheme="minorEastAsia"/>
              <w:noProof/>
              <w:szCs w:val="20"/>
              <w:lang w:eastAsia="zh-CN" w:bidi="hi-IN"/>
            </w:rPr>
          </w:pPr>
          <w:hyperlink w:anchor="_Toc23946584" w:history="1">
            <w:r w:rsidR="005E3D24" w:rsidRPr="002C7F12">
              <w:rPr>
                <w:rStyle w:val="Hyperlink"/>
                <w:noProof/>
              </w:rPr>
              <w:t>4.4</w:t>
            </w:r>
            <w:r w:rsidR="005E3D24">
              <w:rPr>
                <w:rFonts w:eastAsiaTheme="minorEastAsia"/>
                <w:noProof/>
                <w:szCs w:val="20"/>
                <w:lang w:eastAsia="zh-CN" w:bidi="hi-IN"/>
              </w:rPr>
              <w:tab/>
            </w:r>
            <w:r w:rsidR="005E3D24" w:rsidRPr="002C7F12">
              <w:rPr>
                <w:rStyle w:val="Hyperlink"/>
                <w:noProof/>
              </w:rPr>
              <w:t>Resuming the connection automatically</w:t>
            </w:r>
            <w:r w:rsidR="005E3D24">
              <w:rPr>
                <w:noProof/>
                <w:webHidden/>
              </w:rPr>
              <w:tab/>
            </w:r>
            <w:r w:rsidR="005E3D24">
              <w:rPr>
                <w:noProof/>
                <w:webHidden/>
              </w:rPr>
              <w:fldChar w:fldCharType="begin"/>
            </w:r>
            <w:r w:rsidR="005E3D24">
              <w:rPr>
                <w:noProof/>
                <w:webHidden/>
              </w:rPr>
              <w:instrText xml:space="preserve"> PAGEREF _Toc23946584 \h </w:instrText>
            </w:r>
            <w:r w:rsidR="005E3D24">
              <w:rPr>
                <w:noProof/>
                <w:webHidden/>
              </w:rPr>
            </w:r>
            <w:r w:rsidR="005E3D24">
              <w:rPr>
                <w:noProof/>
                <w:webHidden/>
              </w:rPr>
              <w:fldChar w:fldCharType="separate"/>
            </w:r>
            <w:r w:rsidR="000D286B">
              <w:rPr>
                <w:noProof/>
                <w:webHidden/>
              </w:rPr>
              <w:t>9</w:t>
            </w:r>
            <w:r w:rsidR="005E3D24">
              <w:rPr>
                <w:noProof/>
                <w:webHidden/>
              </w:rPr>
              <w:fldChar w:fldCharType="end"/>
            </w:r>
          </w:hyperlink>
        </w:p>
        <w:p w14:paraId="738BC5C8" w14:textId="16872194" w:rsidR="005E3D24" w:rsidRDefault="00DF76CD">
          <w:pPr>
            <w:pStyle w:val="TOC2"/>
            <w:tabs>
              <w:tab w:val="left" w:pos="880"/>
              <w:tab w:val="right" w:leader="dot" w:pos="9016"/>
            </w:tabs>
            <w:rPr>
              <w:rFonts w:eastAsiaTheme="minorEastAsia"/>
              <w:noProof/>
              <w:szCs w:val="20"/>
              <w:lang w:eastAsia="zh-CN" w:bidi="hi-IN"/>
            </w:rPr>
          </w:pPr>
          <w:hyperlink w:anchor="_Toc23946585" w:history="1">
            <w:r w:rsidR="005E3D24" w:rsidRPr="002C7F12">
              <w:rPr>
                <w:rStyle w:val="Hyperlink"/>
                <w:noProof/>
              </w:rPr>
              <w:t>4.5</w:t>
            </w:r>
            <w:r w:rsidR="005E3D24">
              <w:rPr>
                <w:rFonts w:eastAsiaTheme="minorEastAsia"/>
                <w:noProof/>
                <w:szCs w:val="20"/>
                <w:lang w:eastAsia="zh-CN" w:bidi="hi-IN"/>
              </w:rPr>
              <w:tab/>
            </w:r>
            <w:r w:rsidR="005E3D24" w:rsidRPr="002C7F12">
              <w:rPr>
                <w:rStyle w:val="Hyperlink"/>
                <w:noProof/>
              </w:rPr>
              <w:t>Reading Files in Online Mode</w:t>
            </w:r>
            <w:r w:rsidR="005E3D24">
              <w:rPr>
                <w:noProof/>
                <w:webHidden/>
              </w:rPr>
              <w:tab/>
            </w:r>
            <w:r w:rsidR="005E3D24">
              <w:rPr>
                <w:noProof/>
                <w:webHidden/>
              </w:rPr>
              <w:fldChar w:fldCharType="begin"/>
            </w:r>
            <w:r w:rsidR="005E3D24">
              <w:rPr>
                <w:noProof/>
                <w:webHidden/>
              </w:rPr>
              <w:instrText xml:space="preserve"> PAGEREF _Toc23946585 \h </w:instrText>
            </w:r>
            <w:r w:rsidR="005E3D24">
              <w:rPr>
                <w:noProof/>
                <w:webHidden/>
              </w:rPr>
            </w:r>
            <w:r w:rsidR="005E3D24">
              <w:rPr>
                <w:noProof/>
                <w:webHidden/>
              </w:rPr>
              <w:fldChar w:fldCharType="separate"/>
            </w:r>
            <w:r w:rsidR="000D286B">
              <w:rPr>
                <w:noProof/>
                <w:webHidden/>
              </w:rPr>
              <w:t>10</w:t>
            </w:r>
            <w:r w:rsidR="005E3D24">
              <w:rPr>
                <w:noProof/>
                <w:webHidden/>
              </w:rPr>
              <w:fldChar w:fldCharType="end"/>
            </w:r>
          </w:hyperlink>
        </w:p>
        <w:p w14:paraId="542F8C8E" w14:textId="35F709B2" w:rsidR="005E3D24" w:rsidRDefault="00DF76CD">
          <w:pPr>
            <w:pStyle w:val="TOC2"/>
            <w:tabs>
              <w:tab w:val="left" w:pos="880"/>
              <w:tab w:val="right" w:leader="dot" w:pos="9016"/>
            </w:tabs>
            <w:rPr>
              <w:rFonts w:eastAsiaTheme="minorEastAsia"/>
              <w:noProof/>
              <w:szCs w:val="20"/>
              <w:lang w:eastAsia="zh-CN" w:bidi="hi-IN"/>
            </w:rPr>
          </w:pPr>
          <w:hyperlink w:anchor="_Toc23946586" w:history="1">
            <w:r w:rsidR="005E3D24" w:rsidRPr="002C7F12">
              <w:rPr>
                <w:rStyle w:val="Hyperlink"/>
                <w:noProof/>
              </w:rPr>
              <w:t>4.6</w:t>
            </w:r>
            <w:r w:rsidR="005E3D24">
              <w:rPr>
                <w:rFonts w:eastAsiaTheme="minorEastAsia"/>
                <w:noProof/>
                <w:szCs w:val="20"/>
                <w:lang w:eastAsia="zh-CN" w:bidi="hi-IN"/>
              </w:rPr>
              <w:tab/>
            </w:r>
            <w:r w:rsidR="005E3D24" w:rsidRPr="002C7F12">
              <w:rPr>
                <w:rStyle w:val="Hyperlink"/>
                <w:noProof/>
              </w:rPr>
              <w:t>Adjusting font size</w:t>
            </w:r>
            <w:r w:rsidR="005E3D24">
              <w:rPr>
                <w:noProof/>
                <w:webHidden/>
              </w:rPr>
              <w:tab/>
            </w:r>
            <w:r w:rsidR="005E3D24">
              <w:rPr>
                <w:noProof/>
                <w:webHidden/>
              </w:rPr>
              <w:fldChar w:fldCharType="begin"/>
            </w:r>
            <w:r w:rsidR="005E3D24">
              <w:rPr>
                <w:noProof/>
                <w:webHidden/>
              </w:rPr>
              <w:instrText xml:space="preserve"> PAGEREF _Toc23946586 \h </w:instrText>
            </w:r>
            <w:r w:rsidR="005E3D24">
              <w:rPr>
                <w:noProof/>
                <w:webHidden/>
              </w:rPr>
            </w:r>
            <w:r w:rsidR="005E3D24">
              <w:rPr>
                <w:noProof/>
                <w:webHidden/>
              </w:rPr>
              <w:fldChar w:fldCharType="separate"/>
            </w:r>
            <w:r w:rsidR="000D286B">
              <w:rPr>
                <w:noProof/>
                <w:webHidden/>
              </w:rPr>
              <w:t>10</w:t>
            </w:r>
            <w:r w:rsidR="005E3D24">
              <w:rPr>
                <w:noProof/>
                <w:webHidden/>
              </w:rPr>
              <w:fldChar w:fldCharType="end"/>
            </w:r>
          </w:hyperlink>
        </w:p>
        <w:p w14:paraId="3F300A03" w14:textId="4F3CD70D" w:rsidR="005E3D24" w:rsidRDefault="00DF76CD">
          <w:pPr>
            <w:pStyle w:val="TOC2"/>
            <w:tabs>
              <w:tab w:val="left" w:pos="880"/>
              <w:tab w:val="right" w:leader="dot" w:pos="9016"/>
            </w:tabs>
            <w:rPr>
              <w:rFonts w:eastAsiaTheme="minorEastAsia"/>
              <w:noProof/>
              <w:szCs w:val="20"/>
              <w:lang w:eastAsia="zh-CN" w:bidi="hi-IN"/>
            </w:rPr>
          </w:pPr>
          <w:hyperlink w:anchor="_Toc23946587" w:history="1">
            <w:r w:rsidR="005E3D24" w:rsidRPr="002C7F12">
              <w:rPr>
                <w:rStyle w:val="Hyperlink"/>
                <w:noProof/>
              </w:rPr>
              <w:t>4.7</w:t>
            </w:r>
            <w:r w:rsidR="005E3D24">
              <w:rPr>
                <w:rFonts w:eastAsiaTheme="minorEastAsia"/>
                <w:noProof/>
                <w:szCs w:val="20"/>
                <w:lang w:eastAsia="zh-CN" w:bidi="hi-IN"/>
              </w:rPr>
              <w:tab/>
            </w:r>
            <w:r w:rsidR="005E3D24" w:rsidRPr="002C7F12">
              <w:rPr>
                <w:rStyle w:val="Hyperlink"/>
                <w:noProof/>
              </w:rPr>
              <w:t>Using the File Transfer Feature</w:t>
            </w:r>
            <w:r w:rsidR="005E3D24">
              <w:rPr>
                <w:noProof/>
                <w:webHidden/>
              </w:rPr>
              <w:tab/>
            </w:r>
            <w:r w:rsidR="005E3D24">
              <w:rPr>
                <w:noProof/>
                <w:webHidden/>
              </w:rPr>
              <w:fldChar w:fldCharType="begin"/>
            </w:r>
            <w:r w:rsidR="005E3D24">
              <w:rPr>
                <w:noProof/>
                <w:webHidden/>
              </w:rPr>
              <w:instrText xml:space="preserve"> PAGEREF _Toc23946587 \h </w:instrText>
            </w:r>
            <w:r w:rsidR="005E3D24">
              <w:rPr>
                <w:noProof/>
                <w:webHidden/>
              </w:rPr>
            </w:r>
            <w:r w:rsidR="005E3D24">
              <w:rPr>
                <w:noProof/>
                <w:webHidden/>
              </w:rPr>
              <w:fldChar w:fldCharType="separate"/>
            </w:r>
            <w:r w:rsidR="000D286B">
              <w:rPr>
                <w:noProof/>
                <w:webHidden/>
              </w:rPr>
              <w:t>11</w:t>
            </w:r>
            <w:r w:rsidR="005E3D24">
              <w:rPr>
                <w:noProof/>
                <w:webHidden/>
              </w:rPr>
              <w:fldChar w:fldCharType="end"/>
            </w:r>
          </w:hyperlink>
        </w:p>
        <w:p w14:paraId="30FCFA8B" w14:textId="2C0B13D5" w:rsidR="005E3D24" w:rsidRDefault="00DF76CD">
          <w:pPr>
            <w:pStyle w:val="TOC3"/>
            <w:tabs>
              <w:tab w:val="left" w:pos="1320"/>
              <w:tab w:val="right" w:leader="dot" w:pos="9016"/>
            </w:tabs>
            <w:rPr>
              <w:rFonts w:eastAsiaTheme="minorEastAsia"/>
              <w:noProof/>
              <w:szCs w:val="20"/>
              <w:lang w:eastAsia="zh-CN" w:bidi="hi-IN"/>
            </w:rPr>
          </w:pPr>
          <w:hyperlink w:anchor="_Toc23946588" w:history="1">
            <w:r w:rsidR="005E3D24" w:rsidRPr="002C7F12">
              <w:rPr>
                <w:rStyle w:val="Hyperlink"/>
                <w:noProof/>
              </w:rPr>
              <w:t>4.7.1</w:t>
            </w:r>
            <w:r w:rsidR="005E3D24">
              <w:rPr>
                <w:rFonts w:eastAsiaTheme="minorEastAsia"/>
                <w:noProof/>
                <w:szCs w:val="20"/>
                <w:lang w:eastAsia="zh-CN" w:bidi="hi-IN"/>
              </w:rPr>
              <w:tab/>
            </w:r>
            <w:r w:rsidR="005E3D24" w:rsidRPr="002C7F12">
              <w:rPr>
                <w:rStyle w:val="Hyperlink"/>
                <w:noProof/>
              </w:rPr>
              <w:t>Transfer a file from the Orbit Teacher to the Orbit Reader 20</w:t>
            </w:r>
            <w:r w:rsidR="005E3D24">
              <w:rPr>
                <w:noProof/>
                <w:webHidden/>
              </w:rPr>
              <w:tab/>
            </w:r>
            <w:r w:rsidR="005E3D24">
              <w:rPr>
                <w:noProof/>
                <w:webHidden/>
              </w:rPr>
              <w:fldChar w:fldCharType="begin"/>
            </w:r>
            <w:r w:rsidR="005E3D24">
              <w:rPr>
                <w:noProof/>
                <w:webHidden/>
              </w:rPr>
              <w:instrText xml:space="preserve"> PAGEREF _Toc23946588 \h </w:instrText>
            </w:r>
            <w:r w:rsidR="005E3D24">
              <w:rPr>
                <w:noProof/>
                <w:webHidden/>
              </w:rPr>
            </w:r>
            <w:r w:rsidR="005E3D24">
              <w:rPr>
                <w:noProof/>
                <w:webHidden/>
              </w:rPr>
              <w:fldChar w:fldCharType="separate"/>
            </w:r>
            <w:r w:rsidR="000D286B">
              <w:rPr>
                <w:noProof/>
                <w:webHidden/>
              </w:rPr>
              <w:t>11</w:t>
            </w:r>
            <w:r w:rsidR="005E3D24">
              <w:rPr>
                <w:noProof/>
                <w:webHidden/>
              </w:rPr>
              <w:fldChar w:fldCharType="end"/>
            </w:r>
          </w:hyperlink>
        </w:p>
        <w:p w14:paraId="74247E16" w14:textId="0A955CF5" w:rsidR="005E3D24" w:rsidRDefault="00DF76CD">
          <w:pPr>
            <w:pStyle w:val="TOC3"/>
            <w:tabs>
              <w:tab w:val="left" w:pos="1320"/>
              <w:tab w:val="right" w:leader="dot" w:pos="9016"/>
            </w:tabs>
            <w:rPr>
              <w:rFonts w:eastAsiaTheme="minorEastAsia"/>
              <w:noProof/>
              <w:szCs w:val="20"/>
              <w:lang w:eastAsia="zh-CN" w:bidi="hi-IN"/>
            </w:rPr>
          </w:pPr>
          <w:hyperlink w:anchor="_Toc23946589" w:history="1">
            <w:r w:rsidR="005E3D24" w:rsidRPr="002C7F12">
              <w:rPr>
                <w:rStyle w:val="Hyperlink"/>
                <w:noProof/>
              </w:rPr>
              <w:t>4.7.2</w:t>
            </w:r>
            <w:r w:rsidR="005E3D24">
              <w:rPr>
                <w:rFonts w:eastAsiaTheme="minorEastAsia"/>
                <w:noProof/>
                <w:szCs w:val="20"/>
                <w:lang w:eastAsia="zh-CN" w:bidi="hi-IN"/>
              </w:rPr>
              <w:tab/>
            </w:r>
            <w:r w:rsidR="005E3D24" w:rsidRPr="002C7F12">
              <w:rPr>
                <w:rStyle w:val="Hyperlink"/>
                <w:noProof/>
              </w:rPr>
              <w:t>Transfer a file from the Orbit Reader 20 to the Orbit Teacher</w:t>
            </w:r>
            <w:r w:rsidR="005E3D24">
              <w:rPr>
                <w:noProof/>
                <w:webHidden/>
              </w:rPr>
              <w:tab/>
            </w:r>
            <w:r w:rsidR="005E3D24">
              <w:rPr>
                <w:noProof/>
                <w:webHidden/>
              </w:rPr>
              <w:fldChar w:fldCharType="begin"/>
            </w:r>
            <w:r w:rsidR="005E3D24">
              <w:rPr>
                <w:noProof/>
                <w:webHidden/>
              </w:rPr>
              <w:instrText xml:space="preserve"> PAGEREF _Toc23946589 \h </w:instrText>
            </w:r>
            <w:r w:rsidR="005E3D24">
              <w:rPr>
                <w:noProof/>
                <w:webHidden/>
              </w:rPr>
            </w:r>
            <w:r w:rsidR="005E3D24">
              <w:rPr>
                <w:noProof/>
                <w:webHidden/>
              </w:rPr>
              <w:fldChar w:fldCharType="separate"/>
            </w:r>
            <w:r w:rsidR="000D286B">
              <w:rPr>
                <w:noProof/>
                <w:webHidden/>
              </w:rPr>
              <w:t>13</w:t>
            </w:r>
            <w:r w:rsidR="005E3D24">
              <w:rPr>
                <w:noProof/>
                <w:webHidden/>
              </w:rPr>
              <w:fldChar w:fldCharType="end"/>
            </w:r>
          </w:hyperlink>
        </w:p>
        <w:p w14:paraId="3705F8CB" w14:textId="08005561" w:rsidR="005E3D24" w:rsidRDefault="00DF76CD">
          <w:pPr>
            <w:pStyle w:val="TOC2"/>
            <w:tabs>
              <w:tab w:val="left" w:pos="880"/>
              <w:tab w:val="right" w:leader="dot" w:pos="9016"/>
            </w:tabs>
            <w:rPr>
              <w:rFonts w:eastAsiaTheme="minorEastAsia"/>
              <w:noProof/>
              <w:szCs w:val="20"/>
              <w:lang w:eastAsia="zh-CN" w:bidi="hi-IN"/>
            </w:rPr>
          </w:pPr>
          <w:hyperlink w:anchor="_Toc23946590" w:history="1">
            <w:r w:rsidR="005E3D24" w:rsidRPr="002C7F12">
              <w:rPr>
                <w:rStyle w:val="Hyperlink"/>
                <w:noProof/>
              </w:rPr>
              <w:t>4.8</w:t>
            </w:r>
            <w:r w:rsidR="005E3D24">
              <w:rPr>
                <w:rFonts w:eastAsiaTheme="minorEastAsia"/>
                <w:noProof/>
                <w:szCs w:val="20"/>
                <w:lang w:eastAsia="zh-CN" w:bidi="hi-IN"/>
              </w:rPr>
              <w:tab/>
            </w:r>
            <w:r w:rsidR="005E3D24" w:rsidRPr="002C7F12">
              <w:rPr>
                <w:rStyle w:val="Hyperlink"/>
                <w:noProof/>
              </w:rPr>
              <w:t>Broadcasting Orbit Reader 20 screen</w:t>
            </w:r>
            <w:r w:rsidR="005E3D24">
              <w:rPr>
                <w:noProof/>
                <w:webHidden/>
              </w:rPr>
              <w:tab/>
            </w:r>
            <w:r w:rsidR="005E3D24">
              <w:rPr>
                <w:noProof/>
                <w:webHidden/>
              </w:rPr>
              <w:fldChar w:fldCharType="begin"/>
            </w:r>
            <w:r w:rsidR="005E3D24">
              <w:rPr>
                <w:noProof/>
                <w:webHidden/>
              </w:rPr>
              <w:instrText xml:space="preserve"> PAGEREF _Toc23946590 \h </w:instrText>
            </w:r>
            <w:r w:rsidR="005E3D24">
              <w:rPr>
                <w:noProof/>
                <w:webHidden/>
              </w:rPr>
            </w:r>
            <w:r w:rsidR="005E3D24">
              <w:rPr>
                <w:noProof/>
                <w:webHidden/>
              </w:rPr>
              <w:fldChar w:fldCharType="separate"/>
            </w:r>
            <w:r w:rsidR="000D286B">
              <w:rPr>
                <w:noProof/>
                <w:webHidden/>
              </w:rPr>
              <w:t>13</w:t>
            </w:r>
            <w:r w:rsidR="005E3D24">
              <w:rPr>
                <w:noProof/>
                <w:webHidden/>
              </w:rPr>
              <w:fldChar w:fldCharType="end"/>
            </w:r>
          </w:hyperlink>
        </w:p>
        <w:p w14:paraId="7B2665AD" w14:textId="7199BFE8" w:rsidR="005E3D24" w:rsidRDefault="00DF76CD">
          <w:pPr>
            <w:pStyle w:val="TOC3"/>
            <w:tabs>
              <w:tab w:val="left" w:pos="1320"/>
              <w:tab w:val="right" w:leader="dot" w:pos="9016"/>
            </w:tabs>
            <w:rPr>
              <w:rFonts w:eastAsiaTheme="minorEastAsia"/>
              <w:noProof/>
              <w:szCs w:val="20"/>
              <w:lang w:eastAsia="zh-CN" w:bidi="hi-IN"/>
            </w:rPr>
          </w:pPr>
          <w:hyperlink w:anchor="_Toc23946591" w:history="1">
            <w:r w:rsidR="005E3D24" w:rsidRPr="002C7F12">
              <w:rPr>
                <w:rStyle w:val="Hyperlink"/>
                <w:noProof/>
              </w:rPr>
              <w:t>4.8.1</w:t>
            </w:r>
            <w:r w:rsidR="005E3D24">
              <w:rPr>
                <w:rFonts w:eastAsiaTheme="minorEastAsia"/>
                <w:noProof/>
                <w:szCs w:val="20"/>
                <w:lang w:eastAsia="zh-CN" w:bidi="hi-IN"/>
              </w:rPr>
              <w:tab/>
            </w:r>
            <w:r w:rsidR="005E3D24" w:rsidRPr="002C7F12">
              <w:rPr>
                <w:rStyle w:val="Hyperlink"/>
                <w:noProof/>
              </w:rPr>
              <w:t>Turning on/off Broadcast mode on OR-20</w:t>
            </w:r>
            <w:r w:rsidR="005E3D24">
              <w:rPr>
                <w:noProof/>
                <w:webHidden/>
              </w:rPr>
              <w:tab/>
            </w:r>
            <w:r w:rsidR="005E3D24">
              <w:rPr>
                <w:noProof/>
                <w:webHidden/>
              </w:rPr>
              <w:fldChar w:fldCharType="begin"/>
            </w:r>
            <w:r w:rsidR="005E3D24">
              <w:rPr>
                <w:noProof/>
                <w:webHidden/>
              </w:rPr>
              <w:instrText xml:space="preserve"> PAGEREF _Toc23946591 \h </w:instrText>
            </w:r>
            <w:r w:rsidR="005E3D24">
              <w:rPr>
                <w:noProof/>
                <w:webHidden/>
              </w:rPr>
            </w:r>
            <w:r w:rsidR="005E3D24">
              <w:rPr>
                <w:noProof/>
                <w:webHidden/>
              </w:rPr>
              <w:fldChar w:fldCharType="separate"/>
            </w:r>
            <w:r w:rsidR="000D286B">
              <w:rPr>
                <w:noProof/>
                <w:webHidden/>
              </w:rPr>
              <w:t>13</w:t>
            </w:r>
            <w:r w:rsidR="005E3D24">
              <w:rPr>
                <w:noProof/>
                <w:webHidden/>
              </w:rPr>
              <w:fldChar w:fldCharType="end"/>
            </w:r>
          </w:hyperlink>
        </w:p>
        <w:p w14:paraId="0B178733" w14:textId="4723539B" w:rsidR="005E3D24" w:rsidRDefault="00DF76CD">
          <w:pPr>
            <w:pStyle w:val="TOC3"/>
            <w:tabs>
              <w:tab w:val="left" w:pos="1320"/>
              <w:tab w:val="right" w:leader="dot" w:pos="9016"/>
            </w:tabs>
            <w:rPr>
              <w:rFonts w:eastAsiaTheme="minorEastAsia"/>
              <w:noProof/>
              <w:szCs w:val="20"/>
              <w:lang w:eastAsia="zh-CN" w:bidi="hi-IN"/>
            </w:rPr>
          </w:pPr>
          <w:hyperlink w:anchor="_Toc23946592" w:history="1">
            <w:r w:rsidR="005E3D24" w:rsidRPr="002C7F12">
              <w:rPr>
                <w:rStyle w:val="Hyperlink"/>
                <w:noProof/>
              </w:rPr>
              <w:t>4.8.2</w:t>
            </w:r>
            <w:r w:rsidR="005E3D24">
              <w:rPr>
                <w:rFonts w:eastAsiaTheme="minorEastAsia"/>
                <w:noProof/>
                <w:szCs w:val="20"/>
                <w:lang w:eastAsia="zh-CN" w:bidi="hi-IN"/>
              </w:rPr>
              <w:tab/>
            </w:r>
            <w:r w:rsidR="005E3D24" w:rsidRPr="002C7F12">
              <w:rPr>
                <w:rStyle w:val="Hyperlink"/>
                <w:noProof/>
              </w:rPr>
              <w:t>Limitations of using Broadcast mode</w:t>
            </w:r>
            <w:r w:rsidR="005E3D24">
              <w:rPr>
                <w:noProof/>
                <w:webHidden/>
              </w:rPr>
              <w:tab/>
            </w:r>
            <w:r w:rsidR="005E3D24">
              <w:rPr>
                <w:noProof/>
                <w:webHidden/>
              </w:rPr>
              <w:fldChar w:fldCharType="begin"/>
            </w:r>
            <w:r w:rsidR="005E3D24">
              <w:rPr>
                <w:noProof/>
                <w:webHidden/>
              </w:rPr>
              <w:instrText xml:space="preserve"> PAGEREF _Toc23946592 \h </w:instrText>
            </w:r>
            <w:r w:rsidR="005E3D24">
              <w:rPr>
                <w:noProof/>
                <w:webHidden/>
              </w:rPr>
            </w:r>
            <w:r w:rsidR="005E3D24">
              <w:rPr>
                <w:noProof/>
                <w:webHidden/>
              </w:rPr>
              <w:fldChar w:fldCharType="separate"/>
            </w:r>
            <w:r w:rsidR="000D286B">
              <w:rPr>
                <w:noProof/>
                <w:webHidden/>
              </w:rPr>
              <w:t>13</w:t>
            </w:r>
            <w:r w:rsidR="005E3D24">
              <w:rPr>
                <w:noProof/>
                <w:webHidden/>
              </w:rPr>
              <w:fldChar w:fldCharType="end"/>
            </w:r>
          </w:hyperlink>
        </w:p>
        <w:p w14:paraId="20AA71FE" w14:textId="2C48E813"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593" w:history="1">
            <w:r w:rsidR="005E3D24" w:rsidRPr="002C7F12">
              <w:rPr>
                <w:rStyle w:val="Hyperlink"/>
              </w:rPr>
              <w:t>5</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Offline Mode</w:t>
            </w:r>
            <w:r w:rsidR="005E3D24">
              <w:rPr>
                <w:webHidden/>
              </w:rPr>
              <w:tab/>
            </w:r>
            <w:r w:rsidR="005E3D24">
              <w:rPr>
                <w:webHidden/>
              </w:rPr>
              <w:fldChar w:fldCharType="begin"/>
            </w:r>
            <w:r w:rsidR="005E3D24">
              <w:rPr>
                <w:webHidden/>
              </w:rPr>
              <w:instrText xml:space="preserve"> PAGEREF _Toc23946593 \h </w:instrText>
            </w:r>
            <w:r w:rsidR="005E3D24">
              <w:rPr>
                <w:webHidden/>
              </w:rPr>
            </w:r>
            <w:r w:rsidR="005E3D24">
              <w:rPr>
                <w:webHidden/>
              </w:rPr>
              <w:fldChar w:fldCharType="separate"/>
            </w:r>
            <w:r w:rsidR="000D286B">
              <w:rPr>
                <w:webHidden/>
              </w:rPr>
              <w:t>13</w:t>
            </w:r>
            <w:r w:rsidR="005E3D24">
              <w:rPr>
                <w:webHidden/>
              </w:rPr>
              <w:fldChar w:fldCharType="end"/>
            </w:r>
          </w:hyperlink>
        </w:p>
        <w:p w14:paraId="45E3D52B" w14:textId="7464C17A" w:rsidR="005E3D24" w:rsidRDefault="00DF76CD">
          <w:pPr>
            <w:pStyle w:val="TOC2"/>
            <w:tabs>
              <w:tab w:val="left" w:pos="880"/>
              <w:tab w:val="right" w:leader="dot" w:pos="9016"/>
            </w:tabs>
            <w:rPr>
              <w:rFonts w:eastAsiaTheme="minorEastAsia"/>
              <w:noProof/>
              <w:szCs w:val="20"/>
              <w:lang w:eastAsia="zh-CN" w:bidi="hi-IN"/>
            </w:rPr>
          </w:pPr>
          <w:hyperlink w:anchor="_Toc23946594" w:history="1">
            <w:r w:rsidR="005E3D24" w:rsidRPr="002C7F12">
              <w:rPr>
                <w:rStyle w:val="Hyperlink"/>
                <w:noProof/>
              </w:rPr>
              <w:t>5.1</w:t>
            </w:r>
            <w:r w:rsidR="005E3D24">
              <w:rPr>
                <w:rFonts w:eastAsiaTheme="minorEastAsia"/>
                <w:noProof/>
                <w:szCs w:val="20"/>
                <w:lang w:eastAsia="zh-CN" w:bidi="hi-IN"/>
              </w:rPr>
              <w:tab/>
            </w:r>
            <w:r w:rsidR="005E3D24" w:rsidRPr="002C7F12">
              <w:rPr>
                <w:rStyle w:val="Hyperlink"/>
                <w:noProof/>
              </w:rPr>
              <w:t>Browse a file</w:t>
            </w:r>
            <w:r w:rsidR="005E3D24">
              <w:rPr>
                <w:noProof/>
                <w:webHidden/>
              </w:rPr>
              <w:tab/>
            </w:r>
            <w:r w:rsidR="005E3D24">
              <w:rPr>
                <w:noProof/>
                <w:webHidden/>
              </w:rPr>
              <w:fldChar w:fldCharType="begin"/>
            </w:r>
            <w:r w:rsidR="005E3D24">
              <w:rPr>
                <w:noProof/>
                <w:webHidden/>
              </w:rPr>
              <w:instrText xml:space="preserve"> PAGEREF _Toc23946594 \h </w:instrText>
            </w:r>
            <w:r w:rsidR="005E3D24">
              <w:rPr>
                <w:noProof/>
                <w:webHidden/>
              </w:rPr>
            </w:r>
            <w:r w:rsidR="005E3D24">
              <w:rPr>
                <w:noProof/>
                <w:webHidden/>
              </w:rPr>
              <w:fldChar w:fldCharType="separate"/>
            </w:r>
            <w:r w:rsidR="000D286B">
              <w:rPr>
                <w:noProof/>
                <w:webHidden/>
              </w:rPr>
              <w:t>16</w:t>
            </w:r>
            <w:r w:rsidR="005E3D24">
              <w:rPr>
                <w:noProof/>
                <w:webHidden/>
              </w:rPr>
              <w:fldChar w:fldCharType="end"/>
            </w:r>
          </w:hyperlink>
        </w:p>
        <w:p w14:paraId="5075BFCA" w14:textId="5E8FF9CF" w:rsidR="005E3D24" w:rsidRDefault="00DF76CD">
          <w:pPr>
            <w:pStyle w:val="TOC2"/>
            <w:tabs>
              <w:tab w:val="left" w:pos="880"/>
              <w:tab w:val="right" w:leader="dot" w:pos="9016"/>
            </w:tabs>
            <w:rPr>
              <w:rFonts w:eastAsiaTheme="minorEastAsia"/>
              <w:noProof/>
              <w:szCs w:val="20"/>
              <w:lang w:eastAsia="zh-CN" w:bidi="hi-IN"/>
            </w:rPr>
          </w:pPr>
          <w:hyperlink w:anchor="_Toc23946595" w:history="1">
            <w:r w:rsidR="005E3D24" w:rsidRPr="002C7F12">
              <w:rPr>
                <w:rStyle w:val="Hyperlink"/>
                <w:noProof/>
              </w:rPr>
              <w:t>5.2</w:t>
            </w:r>
            <w:r w:rsidR="005E3D24">
              <w:rPr>
                <w:rFonts w:eastAsiaTheme="minorEastAsia"/>
                <w:noProof/>
                <w:szCs w:val="20"/>
                <w:lang w:eastAsia="zh-CN" w:bidi="hi-IN"/>
              </w:rPr>
              <w:tab/>
            </w:r>
            <w:r w:rsidR="005E3D24" w:rsidRPr="002C7F12">
              <w:rPr>
                <w:rStyle w:val="Hyperlink"/>
                <w:noProof/>
              </w:rPr>
              <w:t>Adjust Text Formatting Settings</w:t>
            </w:r>
            <w:r w:rsidR="005E3D24">
              <w:rPr>
                <w:noProof/>
                <w:webHidden/>
              </w:rPr>
              <w:tab/>
            </w:r>
            <w:r w:rsidR="005E3D24">
              <w:rPr>
                <w:noProof/>
                <w:webHidden/>
              </w:rPr>
              <w:fldChar w:fldCharType="begin"/>
            </w:r>
            <w:r w:rsidR="005E3D24">
              <w:rPr>
                <w:noProof/>
                <w:webHidden/>
              </w:rPr>
              <w:instrText xml:space="preserve"> PAGEREF _Toc23946595 \h </w:instrText>
            </w:r>
            <w:r w:rsidR="005E3D24">
              <w:rPr>
                <w:noProof/>
                <w:webHidden/>
              </w:rPr>
            </w:r>
            <w:r w:rsidR="005E3D24">
              <w:rPr>
                <w:noProof/>
                <w:webHidden/>
              </w:rPr>
              <w:fldChar w:fldCharType="separate"/>
            </w:r>
            <w:r w:rsidR="000D286B">
              <w:rPr>
                <w:noProof/>
                <w:webHidden/>
              </w:rPr>
              <w:t>16</w:t>
            </w:r>
            <w:r w:rsidR="005E3D24">
              <w:rPr>
                <w:noProof/>
                <w:webHidden/>
              </w:rPr>
              <w:fldChar w:fldCharType="end"/>
            </w:r>
          </w:hyperlink>
        </w:p>
        <w:p w14:paraId="504B9B2C" w14:textId="4E22F35D" w:rsidR="005E3D24" w:rsidRDefault="00DF76CD">
          <w:pPr>
            <w:pStyle w:val="TOC2"/>
            <w:tabs>
              <w:tab w:val="left" w:pos="880"/>
              <w:tab w:val="right" w:leader="dot" w:pos="9016"/>
            </w:tabs>
            <w:rPr>
              <w:rFonts w:eastAsiaTheme="minorEastAsia"/>
              <w:noProof/>
              <w:szCs w:val="20"/>
              <w:lang w:eastAsia="zh-CN" w:bidi="hi-IN"/>
            </w:rPr>
          </w:pPr>
          <w:hyperlink w:anchor="_Toc23946596" w:history="1">
            <w:r w:rsidR="005E3D24" w:rsidRPr="002C7F12">
              <w:rPr>
                <w:rStyle w:val="Hyperlink"/>
                <w:noProof/>
              </w:rPr>
              <w:t>5.3</w:t>
            </w:r>
            <w:r w:rsidR="005E3D24">
              <w:rPr>
                <w:rFonts w:eastAsiaTheme="minorEastAsia"/>
                <w:noProof/>
                <w:szCs w:val="20"/>
                <w:lang w:eastAsia="zh-CN" w:bidi="hi-IN"/>
              </w:rPr>
              <w:tab/>
            </w:r>
            <w:r w:rsidR="005E3D24" w:rsidRPr="002C7F12">
              <w:rPr>
                <w:rStyle w:val="Hyperlink"/>
                <w:noProof/>
              </w:rPr>
              <w:t>Navigation Options</w:t>
            </w:r>
            <w:r w:rsidR="005E3D24">
              <w:rPr>
                <w:noProof/>
                <w:webHidden/>
              </w:rPr>
              <w:tab/>
            </w:r>
            <w:r w:rsidR="005E3D24">
              <w:rPr>
                <w:noProof/>
                <w:webHidden/>
              </w:rPr>
              <w:fldChar w:fldCharType="begin"/>
            </w:r>
            <w:r w:rsidR="005E3D24">
              <w:rPr>
                <w:noProof/>
                <w:webHidden/>
              </w:rPr>
              <w:instrText xml:space="preserve"> PAGEREF _Toc23946596 \h </w:instrText>
            </w:r>
            <w:r w:rsidR="005E3D24">
              <w:rPr>
                <w:noProof/>
                <w:webHidden/>
              </w:rPr>
            </w:r>
            <w:r w:rsidR="005E3D24">
              <w:rPr>
                <w:noProof/>
                <w:webHidden/>
              </w:rPr>
              <w:fldChar w:fldCharType="separate"/>
            </w:r>
            <w:r w:rsidR="000D286B">
              <w:rPr>
                <w:noProof/>
                <w:webHidden/>
              </w:rPr>
              <w:t>17</w:t>
            </w:r>
            <w:r w:rsidR="005E3D24">
              <w:rPr>
                <w:noProof/>
                <w:webHidden/>
              </w:rPr>
              <w:fldChar w:fldCharType="end"/>
            </w:r>
          </w:hyperlink>
        </w:p>
        <w:p w14:paraId="7F8CCB4F" w14:textId="63B862D6" w:rsidR="005E3D24" w:rsidRDefault="00DF76CD">
          <w:pPr>
            <w:pStyle w:val="TOC2"/>
            <w:tabs>
              <w:tab w:val="left" w:pos="880"/>
              <w:tab w:val="right" w:leader="dot" w:pos="9016"/>
            </w:tabs>
            <w:rPr>
              <w:rFonts w:eastAsiaTheme="minorEastAsia"/>
              <w:noProof/>
              <w:szCs w:val="20"/>
              <w:lang w:eastAsia="zh-CN" w:bidi="hi-IN"/>
            </w:rPr>
          </w:pPr>
          <w:hyperlink w:anchor="_Toc23946597" w:history="1">
            <w:r w:rsidR="005E3D24" w:rsidRPr="002C7F12">
              <w:rPr>
                <w:rStyle w:val="Hyperlink"/>
                <w:noProof/>
              </w:rPr>
              <w:t>5.4</w:t>
            </w:r>
            <w:r w:rsidR="005E3D24">
              <w:rPr>
                <w:rFonts w:eastAsiaTheme="minorEastAsia"/>
                <w:noProof/>
                <w:szCs w:val="20"/>
                <w:lang w:eastAsia="zh-CN" w:bidi="hi-IN"/>
              </w:rPr>
              <w:tab/>
            </w:r>
            <w:r w:rsidR="005E3D24" w:rsidRPr="002C7F12">
              <w:rPr>
                <w:rStyle w:val="Hyperlink"/>
                <w:noProof/>
              </w:rPr>
              <w:t>Find Text</w:t>
            </w:r>
            <w:r w:rsidR="005E3D24">
              <w:rPr>
                <w:noProof/>
                <w:webHidden/>
              </w:rPr>
              <w:tab/>
            </w:r>
            <w:r w:rsidR="005E3D24">
              <w:rPr>
                <w:noProof/>
                <w:webHidden/>
              </w:rPr>
              <w:fldChar w:fldCharType="begin"/>
            </w:r>
            <w:r w:rsidR="005E3D24">
              <w:rPr>
                <w:noProof/>
                <w:webHidden/>
              </w:rPr>
              <w:instrText xml:space="preserve"> PAGEREF _Toc23946597 \h </w:instrText>
            </w:r>
            <w:r w:rsidR="005E3D24">
              <w:rPr>
                <w:noProof/>
                <w:webHidden/>
              </w:rPr>
            </w:r>
            <w:r w:rsidR="005E3D24">
              <w:rPr>
                <w:noProof/>
                <w:webHidden/>
              </w:rPr>
              <w:fldChar w:fldCharType="separate"/>
            </w:r>
            <w:r w:rsidR="000D286B">
              <w:rPr>
                <w:noProof/>
                <w:webHidden/>
              </w:rPr>
              <w:t>18</w:t>
            </w:r>
            <w:r w:rsidR="005E3D24">
              <w:rPr>
                <w:noProof/>
                <w:webHidden/>
              </w:rPr>
              <w:fldChar w:fldCharType="end"/>
            </w:r>
          </w:hyperlink>
        </w:p>
        <w:p w14:paraId="57609E38" w14:textId="30EE05DC"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598" w:history="1">
            <w:r w:rsidR="005E3D24" w:rsidRPr="002C7F12">
              <w:rPr>
                <w:rStyle w:val="Hyperlink"/>
              </w:rPr>
              <w:t>6</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Languages and Translations</w:t>
            </w:r>
            <w:r w:rsidR="005E3D24">
              <w:rPr>
                <w:webHidden/>
              </w:rPr>
              <w:tab/>
            </w:r>
            <w:r w:rsidR="005E3D24">
              <w:rPr>
                <w:webHidden/>
              </w:rPr>
              <w:fldChar w:fldCharType="begin"/>
            </w:r>
            <w:r w:rsidR="005E3D24">
              <w:rPr>
                <w:webHidden/>
              </w:rPr>
              <w:instrText xml:space="preserve"> PAGEREF _Toc23946598 \h </w:instrText>
            </w:r>
            <w:r w:rsidR="005E3D24">
              <w:rPr>
                <w:webHidden/>
              </w:rPr>
            </w:r>
            <w:r w:rsidR="005E3D24">
              <w:rPr>
                <w:webHidden/>
              </w:rPr>
              <w:fldChar w:fldCharType="separate"/>
            </w:r>
            <w:r w:rsidR="000D286B">
              <w:rPr>
                <w:webHidden/>
              </w:rPr>
              <w:t>19</w:t>
            </w:r>
            <w:r w:rsidR="005E3D24">
              <w:rPr>
                <w:webHidden/>
              </w:rPr>
              <w:fldChar w:fldCharType="end"/>
            </w:r>
          </w:hyperlink>
        </w:p>
        <w:p w14:paraId="30A2A263" w14:textId="26EC4A13"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599" w:history="1">
            <w:r w:rsidR="005E3D24" w:rsidRPr="002C7F12">
              <w:rPr>
                <w:rStyle w:val="Hyperlink"/>
              </w:rPr>
              <w:t>7</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Limitations</w:t>
            </w:r>
            <w:r w:rsidR="005E3D24">
              <w:rPr>
                <w:webHidden/>
              </w:rPr>
              <w:tab/>
            </w:r>
            <w:r w:rsidR="005E3D24">
              <w:rPr>
                <w:webHidden/>
              </w:rPr>
              <w:fldChar w:fldCharType="begin"/>
            </w:r>
            <w:r w:rsidR="005E3D24">
              <w:rPr>
                <w:webHidden/>
              </w:rPr>
              <w:instrText xml:space="preserve"> PAGEREF _Toc23946599 \h </w:instrText>
            </w:r>
            <w:r w:rsidR="005E3D24">
              <w:rPr>
                <w:webHidden/>
              </w:rPr>
            </w:r>
            <w:r w:rsidR="005E3D24">
              <w:rPr>
                <w:webHidden/>
              </w:rPr>
              <w:fldChar w:fldCharType="separate"/>
            </w:r>
            <w:r w:rsidR="000D286B">
              <w:rPr>
                <w:webHidden/>
              </w:rPr>
              <w:t>19</w:t>
            </w:r>
            <w:r w:rsidR="005E3D24">
              <w:rPr>
                <w:webHidden/>
              </w:rPr>
              <w:fldChar w:fldCharType="end"/>
            </w:r>
          </w:hyperlink>
        </w:p>
        <w:p w14:paraId="6A3C73D9" w14:textId="7A2F48B0" w:rsidR="005E3D24" w:rsidRDefault="00DF76CD">
          <w:pPr>
            <w:pStyle w:val="TOC1"/>
            <w:rPr>
              <w:rFonts w:asciiTheme="minorHAnsi" w:eastAsiaTheme="minorEastAsia" w:hAnsiTheme="minorHAnsi" w:cstheme="minorBidi"/>
              <w:b w:val="0"/>
              <w:snapToGrid/>
              <w:w w:val="100"/>
              <w:sz w:val="22"/>
              <w:lang w:val="en-IN" w:eastAsia="zh-CN" w:bidi="hi-IN"/>
            </w:rPr>
          </w:pPr>
          <w:hyperlink w:anchor="_Toc23946600" w:history="1">
            <w:r w:rsidR="005E3D24" w:rsidRPr="002C7F12">
              <w:rPr>
                <w:rStyle w:val="Hyperlink"/>
              </w:rPr>
              <w:t>8</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Troubleshoot</w:t>
            </w:r>
            <w:r w:rsidR="005E3D24">
              <w:rPr>
                <w:webHidden/>
              </w:rPr>
              <w:tab/>
            </w:r>
            <w:r w:rsidR="005E3D24">
              <w:rPr>
                <w:webHidden/>
              </w:rPr>
              <w:fldChar w:fldCharType="begin"/>
            </w:r>
            <w:r w:rsidR="005E3D24">
              <w:rPr>
                <w:webHidden/>
              </w:rPr>
              <w:instrText xml:space="preserve"> PAGEREF _Toc23946600 \h </w:instrText>
            </w:r>
            <w:r w:rsidR="005E3D24">
              <w:rPr>
                <w:webHidden/>
              </w:rPr>
            </w:r>
            <w:r w:rsidR="005E3D24">
              <w:rPr>
                <w:webHidden/>
              </w:rPr>
              <w:fldChar w:fldCharType="separate"/>
            </w:r>
            <w:r w:rsidR="000D286B">
              <w:rPr>
                <w:webHidden/>
              </w:rPr>
              <w:t>20</w:t>
            </w:r>
            <w:r w:rsidR="005E3D24">
              <w:rPr>
                <w:webHidden/>
              </w:rPr>
              <w:fldChar w:fldCharType="end"/>
            </w:r>
          </w:hyperlink>
        </w:p>
        <w:p w14:paraId="2C353B67" w14:textId="5D7D9A8E" w:rsidR="005E3D24" w:rsidRDefault="00DF76CD">
          <w:pPr>
            <w:pStyle w:val="TOC2"/>
            <w:tabs>
              <w:tab w:val="left" w:pos="880"/>
              <w:tab w:val="right" w:leader="dot" w:pos="9016"/>
            </w:tabs>
            <w:rPr>
              <w:rFonts w:eastAsiaTheme="minorEastAsia"/>
              <w:noProof/>
              <w:szCs w:val="20"/>
              <w:lang w:eastAsia="zh-CN" w:bidi="hi-IN"/>
            </w:rPr>
          </w:pPr>
          <w:hyperlink w:anchor="_Toc23946601" w:history="1">
            <w:r w:rsidR="005E3D24" w:rsidRPr="002C7F12">
              <w:rPr>
                <w:rStyle w:val="Hyperlink"/>
                <w:noProof/>
              </w:rPr>
              <w:t>8.1</w:t>
            </w:r>
            <w:r w:rsidR="005E3D24">
              <w:rPr>
                <w:rFonts w:eastAsiaTheme="minorEastAsia"/>
                <w:noProof/>
                <w:szCs w:val="20"/>
                <w:lang w:eastAsia="zh-CN" w:bidi="hi-IN"/>
              </w:rPr>
              <w:tab/>
            </w:r>
            <w:r w:rsidR="005E3D24" w:rsidRPr="002C7F12">
              <w:rPr>
                <w:rStyle w:val="Hyperlink"/>
                <w:noProof/>
              </w:rPr>
              <w:t>Unable to pair the OR-20 unit with Android device</w:t>
            </w:r>
            <w:r w:rsidR="005E3D24">
              <w:rPr>
                <w:noProof/>
                <w:webHidden/>
              </w:rPr>
              <w:tab/>
            </w:r>
            <w:r w:rsidR="005E3D24">
              <w:rPr>
                <w:noProof/>
                <w:webHidden/>
              </w:rPr>
              <w:fldChar w:fldCharType="begin"/>
            </w:r>
            <w:r w:rsidR="005E3D24">
              <w:rPr>
                <w:noProof/>
                <w:webHidden/>
              </w:rPr>
              <w:instrText xml:space="preserve"> PAGEREF _Toc23946601 \h </w:instrText>
            </w:r>
            <w:r w:rsidR="005E3D24">
              <w:rPr>
                <w:noProof/>
                <w:webHidden/>
              </w:rPr>
            </w:r>
            <w:r w:rsidR="005E3D24">
              <w:rPr>
                <w:noProof/>
                <w:webHidden/>
              </w:rPr>
              <w:fldChar w:fldCharType="separate"/>
            </w:r>
            <w:r w:rsidR="000D286B">
              <w:rPr>
                <w:noProof/>
                <w:webHidden/>
              </w:rPr>
              <w:t>20</w:t>
            </w:r>
            <w:r w:rsidR="005E3D24">
              <w:rPr>
                <w:noProof/>
                <w:webHidden/>
              </w:rPr>
              <w:fldChar w:fldCharType="end"/>
            </w:r>
          </w:hyperlink>
        </w:p>
        <w:p w14:paraId="1134A3A8" w14:textId="1034BFB7" w:rsidR="005E3D24" w:rsidRDefault="00DF76CD">
          <w:pPr>
            <w:pStyle w:val="TOC2"/>
            <w:tabs>
              <w:tab w:val="left" w:pos="880"/>
              <w:tab w:val="right" w:leader="dot" w:pos="9016"/>
            </w:tabs>
            <w:rPr>
              <w:rFonts w:eastAsiaTheme="minorEastAsia"/>
              <w:noProof/>
              <w:szCs w:val="20"/>
              <w:lang w:eastAsia="zh-CN" w:bidi="hi-IN"/>
            </w:rPr>
          </w:pPr>
          <w:hyperlink w:anchor="_Toc23946602" w:history="1">
            <w:r w:rsidR="005E3D24" w:rsidRPr="002C7F12">
              <w:rPr>
                <w:rStyle w:val="Hyperlink"/>
                <w:noProof/>
              </w:rPr>
              <w:t>8.2</w:t>
            </w:r>
            <w:r w:rsidR="005E3D24">
              <w:rPr>
                <w:rFonts w:eastAsiaTheme="minorEastAsia"/>
                <w:noProof/>
                <w:szCs w:val="20"/>
                <w:lang w:eastAsia="zh-CN" w:bidi="hi-IN"/>
              </w:rPr>
              <w:tab/>
            </w:r>
            <w:r w:rsidR="005E3D24" w:rsidRPr="002C7F12">
              <w:rPr>
                <w:rStyle w:val="Hyperlink"/>
                <w:noProof/>
              </w:rPr>
              <w:t>Not able to connect the OR-20 unit with Android device</w:t>
            </w:r>
            <w:r w:rsidR="005E3D24">
              <w:rPr>
                <w:noProof/>
                <w:webHidden/>
              </w:rPr>
              <w:tab/>
            </w:r>
            <w:r w:rsidR="005E3D24">
              <w:rPr>
                <w:noProof/>
                <w:webHidden/>
              </w:rPr>
              <w:fldChar w:fldCharType="begin"/>
            </w:r>
            <w:r w:rsidR="005E3D24">
              <w:rPr>
                <w:noProof/>
                <w:webHidden/>
              </w:rPr>
              <w:instrText xml:space="preserve"> PAGEREF _Toc23946602 \h </w:instrText>
            </w:r>
            <w:r w:rsidR="005E3D24">
              <w:rPr>
                <w:noProof/>
                <w:webHidden/>
              </w:rPr>
            </w:r>
            <w:r w:rsidR="005E3D24">
              <w:rPr>
                <w:noProof/>
                <w:webHidden/>
              </w:rPr>
              <w:fldChar w:fldCharType="separate"/>
            </w:r>
            <w:r w:rsidR="000D286B">
              <w:rPr>
                <w:noProof/>
                <w:webHidden/>
              </w:rPr>
              <w:t>20</w:t>
            </w:r>
            <w:r w:rsidR="005E3D24">
              <w:rPr>
                <w:noProof/>
                <w:webHidden/>
              </w:rPr>
              <w:fldChar w:fldCharType="end"/>
            </w:r>
          </w:hyperlink>
        </w:p>
        <w:p w14:paraId="301CB012" w14:textId="2B771137" w:rsidR="003D1233" w:rsidRDefault="003D1233">
          <w:r w:rsidRPr="00EC3E09">
            <w:rPr>
              <w:rFonts w:ascii="Arial" w:hAnsi="Arial" w:cs="Arial"/>
              <w:b/>
              <w:bCs/>
              <w:noProof/>
            </w:rPr>
            <w:fldChar w:fldCharType="end"/>
          </w:r>
        </w:p>
      </w:sdtContent>
    </w:sdt>
    <w:p w14:paraId="00DEBEF6" w14:textId="08E9931C" w:rsidR="00DB4B68" w:rsidRDefault="00DB4B68" w:rsidP="00174591">
      <w:pPr>
        <w:rPr>
          <w:rFonts w:cs="Arial"/>
          <w:b/>
        </w:rPr>
      </w:pPr>
      <w:r>
        <w:rPr>
          <w:rFonts w:cs="Arial"/>
          <w:b/>
        </w:rPr>
        <w:lastRenderedPageBreak/>
        <w:br w:type="page"/>
      </w:r>
    </w:p>
    <w:p w14:paraId="3B3FABB7" w14:textId="77777777" w:rsidR="00BF6FD1" w:rsidRPr="00B2462F" w:rsidRDefault="00BF6FD1" w:rsidP="00174591">
      <w:pPr>
        <w:pStyle w:val="Heading1"/>
        <w:tabs>
          <w:tab w:val="clear" w:pos="432"/>
        </w:tabs>
        <w:spacing w:line="276" w:lineRule="auto"/>
        <w:rPr>
          <w:rFonts w:cs="Arial"/>
        </w:rPr>
      </w:pPr>
      <w:bookmarkStart w:id="7" w:name="_Toc517182248"/>
      <w:bookmarkStart w:id="8" w:name="_Toc520888889"/>
      <w:bookmarkStart w:id="9" w:name="_Toc23946570"/>
      <w:bookmarkEnd w:id="0"/>
      <w:bookmarkEnd w:id="1"/>
      <w:r w:rsidRPr="00B2462F">
        <w:rPr>
          <w:rFonts w:cs="Arial"/>
        </w:rPr>
        <w:lastRenderedPageBreak/>
        <w:t>Introduction</w:t>
      </w:r>
      <w:bookmarkEnd w:id="7"/>
      <w:bookmarkEnd w:id="8"/>
      <w:bookmarkEnd w:id="9"/>
    </w:p>
    <w:p w14:paraId="401BC759" w14:textId="73EA734C" w:rsidR="000B54D6" w:rsidRDefault="008F508F" w:rsidP="006152E9">
      <w:pPr>
        <w:spacing w:after="0"/>
        <w:rPr>
          <w:rFonts w:ascii="Arial" w:eastAsia="Times New Roman" w:hAnsi="Arial" w:cs="Arial"/>
          <w:sz w:val="24"/>
          <w:szCs w:val="24"/>
          <w:lang w:val="en-US"/>
        </w:rPr>
      </w:pPr>
      <w:r>
        <w:rPr>
          <w:rFonts w:ascii="Arial" w:eastAsia="Times New Roman" w:hAnsi="Arial" w:cs="Arial"/>
          <w:sz w:val="24"/>
          <w:szCs w:val="24"/>
          <w:lang w:val="en-US"/>
        </w:rPr>
        <w:t>T</w:t>
      </w:r>
      <w:r w:rsidR="000B54D6" w:rsidRPr="000B54D6">
        <w:rPr>
          <w:rFonts w:ascii="Arial" w:eastAsia="Times New Roman" w:hAnsi="Arial" w:cs="Arial"/>
          <w:sz w:val="24"/>
          <w:szCs w:val="24"/>
          <w:lang w:val="en-US"/>
        </w:rPr>
        <w:t xml:space="preserve">he </w:t>
      </w:r>
      <w:r w:rsidR="0050617D">
        <w:rPr>
          <w:rFonts w:ascii="Arial" w:eastAsia="Times New Roman" w:hAnsi="Arial" w:cs="Arial"/>
          <w:sz w:val="24"/>
          <w:szCs w:val="24"/>
          <w:lang w:val="en-US"/>
        </w:rPr>
        <w:t>Orbit Teacher</w:t>
      </w:r>
      <w:r w:rsidR="000B54D6" w:rsidRPr="000B54D6">
        <w:rPr>
          <w:rFonts w:ascii="Arial" w:eastAsia="Times New Roman" w:hAnsi="Arial" w:cs="Arial"/>
          <w:sz w:val="24"/>
          <w:szCs w:val="24"/>
          <w:lang w:val="en-US"/>
        </w:rPr>
        <w:t xml:space="preserve">™ platform enables teachers in mainstream classrooms to seamlessly interact with blind students through </w:t>
      </w:r>
      <w:r w:rsidR="0050617D">
        <w:rPr>
          <w:rFonts w:ascii="Arial" w:eastAsia="Times New Roman" w:hAnsi="Arial" w:cs="Arial"/>
          <w:sz w:val="24"/>
          <w:szCs w:val="24"/>
          <w:lang w:val="en-US"/>
        </w:rPr>
        <w:t xml:space="preserve">an </w:t>
      </w:r>
      <w:r w:rsidR="000B54D6" w:rsidRPr="000B54D6">
        <w:rPr>
          <w:rFonts w:ascii="Arial" w:eastAsia="Times New Roman" w:hAnsi="Arial" w:cs="Arial"/>
          <w:sz w:val="24"/>
          <w:szCs w:val="24"/>
          <w:lang w:val="en-US"/>
        </w:rPr>
        <w:t xml:space="preserve">app on a smartphone, </w:t>
      </w:r>
      <w:proofErr w:type="gramStart"/>
      <w:r w:rsidR="000B54D6" w:rsidRPr="000B54D6">
        <w:rPr>
          <w:rFonts w:ascii="Arial" w:eastAsia="Times New Roman" w:hAnsi="Arial" w:cs="Arial"/>
          <w:sz w:val="24"/>
          <w:szCs w:val="24"/>
          <w:lang w:val="en-US"/>
        </w:rPr>
        <w:t>computer</w:t>
      </w:r>
      <w:proofErr w:type="gramEnd"/>
      <w:r w:rsidR="000B54D6" w:rsidRPr="000B54D6">
        <w:rPr>
          <w:rFonts w:ascii="Arial" w:eastAsia="Times New Roman" w:hAnsi="Arial" w:cs="Arial"/>
          <w:sz w:val="24"/>
          <w:szCs w:val="24"/>
          <w:lang w:val="en-US"/>
        </w:rPr>
        <w:t xml:space="preserve"> or tablet.  The app connects over Bluetooth to</w:t>
      </w:r>
      <w:r w:rsidR="00E43AF5">
        <w:rPr>
          <w:rFonts w:ascii="Arial" w:eastAsia="Times New Roman" w:hAnsi="Arial" w:cs="Arial"/>
          <w:sz w:val="24"/>
          <w:szCs w:val="24"/>
          <w:lang w:val="en-US"/>
        </w:rPr>
        <w:t xml:space="preserve"> the </w:t>
      </w:r>
      <w:r w:rsidR="000B54D6" w:rsidRPr="000B54D6">
        <w:rPr>
          <w:rFonts w:ascii="Arial" w:eastAsia="Times New Roman" w:hAnsi="Arial" w:cs="Arial"/>
          <w:sz w:val="24"/>
          <w:szCs w:val="24"/>
          <w:lang w:val="en-US"/>
        </w:rPr>
        <w:t>student’s</w:t>
      </w:r>
      <w:r w:rsidR="00E43AF5">
        <w:rPr>
          <w:rFonts w:ascii="Arial" w:eastAsia="Times New Roman" w:hAnsi="Arial" w:cs="Arial"/>
          <w:sz w:val="24"/>
          <w:szCs w:val="24"/>
          <w:lang w:val="en-US"/>
        </w:rPr>
        <w:t xml:space="preserve"> O</w:t>
      </w:r>
      <w:r w:rsidR="009826F6">
        <w:rPr>
          <w:rFonts w:ascii="Arial" w:eastAsia="Times New Roman" w:hAnsi="Arial" w:cs="Arial"/>
          <w:sz w:val="24"/>
          <w:szCs w:val="24"/>
          <w:lang w:val="en-US"/>
        </w:rPr>
        <w:t xml:space="preserve">rbit Reader 20 </w:t>
      </w:r>
      <w:r w:rsidR="000B54D6" w:rsidRPr="000B54D6">
        <w:rPr>
          <w:rFonts w:ascii="Arial" w:eastAsia="Times New Roman" w:hAnsi="Arial" w:cs="Arial"/>
          <w:sz w:val="24"/>
          <w:szCs w:val="24"/>
          <w:lang w:val="en-US"/>
        </w:rPr>
        <w:t xml:space="preserve">braille display and provides a real-time text translation of </w:t>
      </w:r>
      <w:r w:rsidR="006E6349">
        <w:rPr>
          <w:rFonts w:ascii="Arial" w:eastAsia="Times New Roman" w:hAnsi="Arial" w:cs="Arial"/>
          <w:sz w:val="24"/>
          <w:szCs w:val="24"/>
          <w:lang w:val="en-US"/>
        </w:rPr>
        <w:t xml:space="preserve">the braille </w:t>
      </w:r>
      <w:r w:rsidR="000B54D6" w:rsidRPr="000B54D6">
        <w:rPr>
          <w:rFonts w:ascii="Arial" w:eastAsia="Times New Roman" w:hAnsi="Arial" w:cs="Arial"/>
          <w:sz w:val="24"/>
          <w:szCs w:val="24"/>
          <w:lang w:val="en-US"/>
        </w:rPr>
        <w:t>being read or written by the student</w:t>
      </w:r>
      <w:r w:rsidR="006E6349">
        <w:rPr>
          <w:rFonts w:ascii="Arial" w:eastAsia="Times New Roman" w:hAnsi="Arial" w:cs="Arial"/>
          <w:sz w:val="24"/>
          <w:szCs w:val="24"/>
          <w:lang w:val="en-US"/>
        </w:rPr>
        <w:t xml:space="preserve"> on the </w:t>
      </w:r>
      <w:r w:rsidR="000B54D6" w:rsidRPr="000B54D6">
        <w:rPr>
          <w:rFonts w:ascii="Arial" w:eastAsia="Times New Roman" w:hAnsi="Arial" w:cs="Arial"/>
          <w:sz w:val="24"/>
          <w:szCs w:val="24"/>
          <w:lang w:val="en-US"/>
        </w:rPr>
        <w:t>device</w:t>
      </w:r>
      <w:r w:rsidR="002C6EE8">
        <w:rPr>
          <w:rFonts w:ascii="Arial" w:eastAsia="Times New Roman" w:hAnsi="Arial" w:cs="Arial"/>
          <w:sz w:val="24"/>
          <w:szCs w:val="24"/>
          <w:lang w:val="en-US"/>
        </w:rPr>
        <w:t xml:space="preserve">. </w:t>
      </w:r>
    </w:p>
    <w:p w14:paraId="04BB78ED" w14:textId="77777777" w:rsidR="008F508F" w:rsidRDefault="008F508F" w:rsidP="006152E9">
      <w:pPr>
        <w:spacing w:after="0"/>
        <w:rPr>
          <w:rFonts w:ascii="Arial" w:eastAsia="Times New Roman" w:hAnsi="Arial" w:cs="Arial"/>
          <w:sz w:val="24"/>
          <w:szCs w:val="24"/>
          <w:lang w:val="en-US"/>
        </w:rPr>
      </w:pPr>
    </w:p>
    <w:p w14:paraId="75E2BEB7" w14:textId="4695C409" w:rsidR="00216CC1" w:rsidRDefault="002C6EE8" w:rsidP="006152E9">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The </w:t>
      </w:r>
      <w:r w:rsidR="006E6349">
        <w:rPr>
          <w:rFonts w:ascii="Arial" w:eastAsia="Times New Roman" w:hAnsi="Arial" w:cs="Arial"/>
          <w:sz w:val="24"/>
          <w:szCs w:val="24"/>
          <w:lang w:val="en-US"/>
        </w:rPr>
        <w:t xml:space="preserve">Orbit Teacher </w:t>
      </w:r>
      <w:r w:rsidR="00240E6B">
        <w:rPr>
          <w:rFonts w:ascii="Arial" w:eastAsia="Times New Roman" w:hAnsi="Arial" w:cs="Arial"/>
          <w:sz w:val="24"/>
          <w:szCs w:val="24"/>
          <w:lang w:val="en-US"/>
        </w:rPr>
        <w:t>app</w:t>
      </w:r>
      <w:r w:rsidR="006A4AA1">
        <w:rPr>
          <w:rFonts w:ascii="Arial" w:eastAsia="Times New Roman" w:hAnsi="Arial" w:cs="Arial"/>
          <w:sz w:val="24"/>
          <w:szCs w:val="24"/>
          <w:lang w:val="en-US"/>
        </w:rPr>
        <w:t xml:space="preserve"> also</w:t>
      </w:r>
      <w:r w:rsidR="00216CC1">
        <w:rPr>
          <w:rFonts w:ascii="Arial" w:eastAsia="Times New Roman" w:hAnsi="Arial" w:cs="Arial"/>
          <w:sz w:val="24"/>
          <w:szCs w:val="24"/>
          <w:lang w:val="en-US"/>
        </w:rPr>
        <w:t xml:space="preserve"> </w:t>
      </w:r>
      <w:r w:rsidR="00763E9C">
        <w:rPr>
          <w:rFonts w:ascii="Arial" w:eastAsia="Times New Roman" w:hAnsi="Arial" w:cs="Arial"/>
          <w:sz w:val="24"/>
          <w:szCs w:val="24"/>
          <w:lang w:val="en-US"/>
        </w:rPr>
        <w:t xml:space="preserve">has an </w:t>
      </w:r>
      <w:r w:rsidR="00216CC1">
        <w:rPr>
          <w:rFonts w:ascii="Arial" w:eastAsia="Times New Roman" w:hAnsi="Arial" w:cs="Arial"/>
          <w:sz w:val="24"/>
          <w:szCs w:val="24"/>
          <w:lang w:val="en-US"/>
        </w:rPr>
        <w:t xml:space="preserve">offline mode </w:t>
      </w:r>
      <w:r w:rsidR="00240E6B">
        <w:rPr>
          <w:rFonts w:ascii="Arial" w:eastAsia="Times New Roman" w:hAnsi="Arial" w:cs="Arial"/>
          <w:sz w:val="24"/>
          <w:szCs w:val="24"/>
          <w:lang w:val="en-US"/>
        </w:rPr>
        <w:t>which allows</w:t>
      </w:r>
      <w:r w:rsidR="00216CC1">
        <w:rPr>
          <w:rFonts w:ascii="Arial" w:eastAsia="Times New Roman" w:hAnsi="Arial" w:cs="Arial"/>
          <w:sz w:val="24"/>
          <w:szCs w:val="24"/>
          <w:lang w:val="en-US"/>
        </w:rPr>
        <w:t xml:space="preserve"> you </w:t>
      </w:r>
      <w:r w:rsidR="00240E6B">
        <w:rPr>
          <w:rFonts w:ascii="Arial" w:eastAsia="Times New Roman" w:hAnsi="Arial" w:cs="Arial"/>
          <w:sz w:val="24"/>
          <w:szCs w:val="24"/>
          <w:lang w:val="en-US"/>
        </w:rPr>
        <w:t>to</w:t>
      </w:r>
      <w:r w:rsidR="00216CC1">
        <w:rPr>
          <w:rFonts w:ascii="Arial" w:eastAsia="Times New Roman" w:hAnsi="Arial" w:cs="Arial"/>
          <w:sz w:val="24"/>
          <w:szCs w:val="24"/>
          <w:lang w:val="en-US"/>
        </w:rPr>
        <w:t xml:space="preserve"> read file</w:t>
      </w:r>
      <w:r w:rsidR="00240E6B">
        <w:rPr>
          <w:rFonts w:ascii="Arial" w:eastAsia="Times New Roman" w:hAnsi="Arial" w:cs="Arial"/>
          <w:sz w:val="24"/>
          <w:szCs w:val="24"/>
          <w:lang w:val="en-US"/>
        </w:rPr>
        <w:t>s</w:t>
      </w:r>
      <w:r w:rsidR="00216CC1">
        <w:rPr>
          <w:rFonts w:ascii="Arial" w:eastAsia="Times New Roman" w:hAnsi="Arial" w:cs="Arial"/>
          <w:sz w:val="24"/>
          <w:szCs w:val="24"/>
          <w:lang w:val="en-US"/>
        </w:rPr>
        <w:t xml:space="preserve"> from </w:t>
      </w:r>
      <w:r w:rsidR="00240E6B">
        <w:rPr>
          <w:rFonts w:ascii="Arial" w:eastAsia="Times New Roman" w:hAnsi="Arial" w:cs="Arial"/>
          <w:sz w:val="24"/>
          <w:szCs w:val="24"/>
          <w:lang w:val="en-US"/>
        </w:rPr>
        <w:t xml:space="preserve">the </w:t>
      </w:r>
      <w:r w:rsidR="00216CC1">
        <w:rPr>
          <w:rFonts w:ascii="Arial" w:eastAsia="Times New Roman" w:hAnsi="Arial" w:cs="Arial"/>
          <w:sz w:val="24"/>
          <w:szCs w:val="24"/>
          <w:lang w:val="en-US"/>
        </w:rPr>
        <w:t>local storage of your phone</w:t>
      </w:r>
      <w:r w:rsidR="00240E6B">
        <w:rPr>
          <w:rFonts w:ascii="Arial" w:eastAsia="Times New Roman" w:hAnsi="Arial" w:cs="Arial"/>
          <w:sz w:val="24"/>
          <w:szCs w:val="24"/>
          <w:lang w:val="en-US"/>
        </w:rPr>
        <w:t xml:space="preserve">, </w:t>
      </w:r>
      <w:proofErr w:type="gramStart"/>
      <w:r w:rsidR="0066102B" w:rsidRPr="0066102B">
        <w:rPr>
          <w:rFonts w:ascii="Arial" w:eastAsia="Times New Roman" w:hAnsi="Arial" w:cs="Arial"/>
          <w:sz w:val="24"/>
          <w:szCs w:val="24"/>
          <w:lang w:val="en-US"/>
        </w:rPr>
        <w:t>tablet</w:t>
      </w:r>
      <w:proofErr w:type="gramEnd"/>
      <w:r w:rsidR="00240E6B">
        <w:rPr>
          <w:rFonts w:ascii="Arial" w:eastAsia="Times New Roman" w:hAnsi="Arial" w:cs="Arial"/>
          <w:sz w:val="24"/>
          <w:szCs w:val="24"/>
          <w:lang w:val="en-US"/>
        </w:rPr>
        <w:t xml:space="preserve"> or computer</w:t>
      </w:r>
      <w:r w:rsidR="00216CC1">
        <w:rPr>
          <w:rFonts w:ascii="Arial" w:eastAsia="Times New Roman" w:hAnsi="Arial" w:cs="Arial"/>
          <w:sz w:val="24"/>
          <w:szCs w:val="24"/>
          <w:lang w:val="en-US"/>
        </w:rPr>
        <w:t>. It simulates the Orbit Reader’s reading experience</w:t>
      </w:r>
      <w:r w:rsidR="00B9329B">
        <w:rPr>
          <w:rFonts w:ascii="Arial" w:eastAsia="Times New Roman" w:hAnsi="Arial" w:cs="Arial"/>
          <w:sz w:val="24"/>
          <w:szCs w:val="24"/>
          <w:lang w:val="en-US"/>
        </w:rPr>
        <w:t>.</w:t>
      </w:r>
      <w:r w:rsidR="00216CC1">
        <w:rPr>
          <w:rFonts w:ascii="Arial" w:eastAsia="Times New Roman" w:hAnsi="Arial" w:cs="Arial"/>
          <w:sz w:val="24"/>
          <w:szCs w:val="24"/>
          <w:lang w:val="en-US"/>
        </w:rPr>
        <w:t xml:space="preserve"> </w:t>
      </w:r>
      <w:r w:rsidR="00240E6B">
        <w:rPr>
          <w:rFonts w:ascii="Arial" w:eastAsia="Times New Roman" w:hAnsi="Arial" w:cs="Arial"/>
          <w:sz w:val="24"/>
          <w:szCs w:val="24"/>
          <w:lang w:val="en-US"/>
        </w:rPr>
        <w:t xml:space="preserve">This manual </w:t>
      </w:r>
      <w:r w:rsidR="00B9329B">
        <w:rPr>
          <w:rFonts w:ascii="Arial" w:eastAsia="Times New Roman" w:hAnsi="Arial" w:cs="Arial"/>
          <w:sz w:val="24"/>
          <w:szCs w:val="24"/>
          <w:lang w:val="en-US"/>
        </w:rPr>
        <w:t xml:space="preserve">is for the Android version of the app and covers the basic features.  </w:t>
      </w:r>
      <w:r w:rsidR="00181AF2">
        <w:rPr>
          <w:rFonts w:ascii="Arial" w:eastAsia="Times New Roman" w:hAnsi="Arial" w:cs="Arial"/>
          <w:sz w:val="24"/>
          <w:szCs w:val="24"/>
          <w:lang w:val="en-US"/>
        </w:rPr>
        <w:t>The advanced version of the app, which offers additional features, is covered by a separate</w:t>
      </w:r>
      <w:r w:rsidR="00B9329B">
        <w:rPr>
          <w:rFonts w:ascii="Arial" w:eastAsia="Times New Roman" w:hAnsi="Arial" w:cs="Arial"/>
          <w:sz w:val="24"/>
          <w:szCs w:val="24"/>
          <w:lang w:val="en-US"/>
        </w:rPr>
        <w:t xml:space="preserve"> user guide</w:t>
      </w:r>
      <w:r w:rsidR="00216CC1">
        <w:rPr>
          <w:rFonts w:ascii="Arial" w:eastAsia="Times New Roman" w:hAnsi="Arial" w:cs="Arial"/>
          <w:sz w:val="24"/>
          <w:szCs w:val="24"/>
          <w:lang w:val="en-US"/>
        </w:rPr>
        <w:t>.</w:t>
      </w:r>
    </w:p>
    <w:p w14:paraId="31EFC6B0" w14:textId="5FBF4F37" w:rsidR="006E6349" w:rsidRDefault="006E6349" w:rsidP="006152E9">
      <w:pPr>
        <w:spacing w:after="0"/>
        <w:rPr>
          <w:rFonts w:ascii="Arial" w:eastAsia="Times New Roman" w:hAnsi="Arial" w:cs="Arial"/>
          <w:sz w:val="24"/>
          <w:szCs w:val="24"/>
          <w:lang w:val="en-US"/>
        </w:rPr>
      </w:pPr>
    </w:p>
    <w:p w14:paraId="7211E611" w14:textId="0A3AEB04" w:rsidR="00BC1A36" w:rsidRDefault="00BC1A36" w:rsidP="00BC1A36">
      <w:pPr>
        <w:spacing w:after="0"/>
        <w:rPr>
          <w:rFonts w:ascii="Arial" w:eastAsia="Times New Roman" w:hAnsi="Arial" w:cs="Arial"/>
          <w:sz w:val="24"/>
          <w:szCs w:val="24"/>
          <w:lang w:val="en-US"/>
        </w:rPr>
      </w:pPr>
      <w:r>
        <w:rPr>
          <w:rFonts w:ascii="Arial" w:eastAsia="Times New Roman" w:hAnsi="Arial" w:cs="Arial"/>
          <w:sz w:val="24"/>
          <w:szCs w:val="24"/>
          <w:lang w:val="en-US"/>
        </w:rPr>
        <w:t>This manual will first guide you through the installation</w:t>
      </w:r>
      <w:r w:rsidR="003D1233">
        <w:rPr>
          <w:rFonts w:ascii="Arial" w:eastAsia="Times New Roman" w:hAnsi="Arial" w:cs="Arial"/>
          <w:sz w:val="24"/>
          <w:szCs w:val="24"/>
          <w:lang w:val="en-US"/>
        </w:rPr>
        <w:t xml:space="preserve"> </w:t>
      </w:r>
      <w:r>
        <w:rPr>
          <w:rFonts w:ascii="Arial" w:eastAsia="Times New Roman" w:hAnsi="Arial" w:cs="Arial"/>
          <w:sz w:val="24"/>
          <w:szCs w:val="24"/>
          <w:lang w:val="en-US"/>
        </w:rPr>
        <w:t xml:space="preserve">of the Orbit Teacher application on your </w:t>
      </w:r>
      <w:r w:rsidR="0066102B">
        <w:rPr>
          <w:rFonts w:ascii="Arial" w:eastAsia="Times New Roman" w:hAnsi="Arial" w:cs="Arial"/>
          <w:sz w:val="24"/>
          <w:szCs w:val="24"/>
          <w:lang w:val="en-US"/>
        </w:rPr>
        <w:t xml:space="preserve">Android </w:t>
      </w:r>
      <w:r>
        <w:rPr>
          <w:rFonts w:ascii="Arial" w:eastAsia="Times New Roman" w:hAnsi="Arial" w:cs="Arial"/>
          <w:sz w:val="24"/>
          <w:szCs w:val="24"/>
          <w:lang w:val="en-US"/>
        </w:rPr>
        <w:t>phone</w:t>
      </w:r>
      <w:r w:rsidR="0066102B">
        <w:rPr>
          <w:rFonts w:ascii="Arial" w:eastAsia="Times New Roman" w:hAnsi="Arial" w:cs="Arial"/>
          <w:sz w:val="24"/>
          <w:szCs w:val="24"/>
          <w:lang w:val="en-US"/>
        </w:rPr>
        <w:t>/</w:t>
      </w:r>
      <w:r w:rsidR="0066102B" w:rsidRPr="0066102B">
        <w:rPr>
          <w:rFonts w:ascii="Arial" w:eastAsia="Times New Roman" w:hAnsi="Arial" w:cs="Arial"/>
          <w:sz w:val="24"/>
          <w:szCs w:val="24"/>
          <w:lang w:val="en-US"/>
        </w:rPr>
        <w:t>tablet</w:t>
      </w:r>
      <w:r>
        <w:rPr>
          <w:rFonts w:ascii="Arial" w:eastAsia="Times New Roman" w:hAnsi="Arial" w:cs="Arial"/>
          <w:sz w:val="24"/>
          <w:szCs w:val="24"/>
          <w:lang w:val="en-US"/>
        </w:rPr>
        <w:t>, and then guide you th</w:t>
      </w:r>
      <w:r w:rsidR="00DE7836">
        <w:rPr>
          <w:rFonts w:ascii="Arial" w:eastAsia="Times New Roman" w:hAnsi="Arial" w:cs="Arial"/>
          <w:sz w:val="24"/>
          <w:szCs w:val="24"/>
          <w:lang w:val="en-US"/>
        </w:rPr>
        <w:t>r</w:t>
      </w:r>
      <w:r>
        <w:rPr>
          <w:rFonts w:ascii="Arial" w:eastAsia="Times New Roman" w:hAnsi="Arial" w:cs="Arial"/>
          <w:sz w:val="24"/>
          <w:szCs w:val="24"/>
          <w:lang w:val="en-US"/>
        </w:rPr>
        <w:t>ough the basic usage of online and offline mode</w:t>
      </w:r>
      <w:r w:rsidR="00181AF2">
        <w:rPr>
          <w:rFonts w:ascii="Arial" w:eastAsia="Times New Roman" w:hAnsi="Arial" w:cs="Arial"/>
          <w:sz w:val="24"/>
          <w:szCs w:val="24"/>
          <w:lang w:val="en-US"/>
        </w:rPr>
        <w:t>s</w:t>
      </w:r>
      <w:r>
        <w:rPr>
          <w:rFonts w:ascii="Arial" w:eastAsia="Times New Roman" w:hAnsi="Arial" w:cs="Arial"/>
          <w:sz w:val="24"/>
          <w:szCs w:val="24"/>
          <w:lang w:val="en-US"/>
        </w:rPr>
        <w:t>.</w:t>
      </w:r>
    </w:p>
    <w:p w14:paraId="4CEA77F4" w14:textId="5A08A7E0" w:rsidR="00BC1A36" w:rsidRDefault="00BC1A36" w:rsidP="00BC1A36">
      <w:pPr>
        <w:spacing w:after="0"/>
        <w:rPr>
          <w:rFonts w:ascii="Arial" w:eastAsia="Times New Roman" w:hAnsi="Arial" w:cs="Arial"/>
          <w:sz w:val="24"/>
          <w:szCs w:val="24"/>
          <w:lang w:val="en-US"/>
        </w:rPr>
      </w:pPr>
    </w:p>
    <w:p w14:paraId="191D2D38" w14:textId="44F8196F" w:rsidR="00BC1A36" w:rsidRDefault="00BC1A36" w:rsidP="00BC1A36">
      <w:pPr>
        <w:spacing w:after="0"/>
        <w:rPr>
          <w:rFonts w:ascii="Arial" w:eastAsia="Times New Roman" w:hAnsi="Arial" w:cs="Arial"/>
          <w:sz w:val="24"/>
          <w:szCs w:val="24"/>
          <w:lang w:val="en-US"/>
        </w:rPr>
      </w:pPr>
      <w:r>
        <w:rPr>
          <w:rFonts w:ascii="Arial" w:eastAsia="Times New Roman" w:hAnsi="Arial" w:cs="Arial"/>
          <w:sz w:val="24"/>
          <w:szCs w:val="24"/>
          <w:lang w:val="en-US"/>
        </w:rPr>
        <w:t>Notes:</w:t>
      </w:r>
    </w:p>
    <w:p w14:paraId="44725DD3" w14:textId="19EC8716" w:rsidR="00BC1A36" w:rsidRPr="00C47EE9" w:rsidRDefault="00BC1A36" w:rsidP="00BC1A36">
      <w:pPr>
        <w:pStyle w:val="ListParagraph"/>
        <w:numPr>
          <w:ilvl w:val="0"/>
          <w:numId w:val="22"/>
        </w:numPr>
        <w:spacing w:after="0"/>
        <w:rPr>
          <w:rFonts w:ascii="Arial" w:eastAsia="Times New Roman" w:hAnsi="Arial" w:cs="Arial"/>
          <w:sz w:val="24"/>
          <w:szCs w:val="24"/>
          <w:lang w:val="en-US"/>
        </w:rPr>
      </w:pPr>
      <w:r>
        <w:rPr>
          <w:rFonts w:ascii="Arial" w:hAnsi="Arial" w:cs="Arial"/>
          <w:sz w:val="24"/>
          <w:szCs w:val="24"/>
        </w:rPr>
        <w:t>T</w:t>
      </w:r>
      <w:r w:rsidRPr="005362BE">
        <w:rPr>
          <w:rFonts w:ascii="Arial" w:hAnsi="Arial" w:cs="Arial"/>
          <w:sz w:val="24"/>
          <w:szCs w:val="24"/>
        </w:rPr>
        <w:t>h</w:t>
      </w:r>
      <w:r>
        <w:rPr>
          <w:rFonts w:ascii="Arial" w:hAnsi="Arial" w:cs="Arial"/>
          <w:sz w:val="24"/>
          <w:szCs w:val="24"/>
        </w:rPr>
        <w:t xml:space="preserve">is document also includes pictures of </w:t>
      </w:r>
      <w:r w:rsidR="00DE7836">
        <w:rPr>
          <w:rFonts w:ascii="Arial" w:hAnsi="Arial" w:cs="Arial"/>
          <w:sz w:val="24"/>
          <w:szCs w:val="24"/>
        </w:rPr>
        <w:t xml:space="preserve">the </w:t>
      </w:r>
      <w:r>
        <w:rPr>
          <w:rFonts w:ascii="Arial" w:hAnsi="Arial" w:cs="Arial"/>
          <w:sz w:val="24"/>
          <w:szCs w:val="24"/>
        </w:rPr>
        <w:t>Android application user interface. These are for illustrative purposes only. The actual user interface may vary</w:t>
      </w:r>
      <w:r w:rsidR="00181AF2">
        <w:rPr>
          <w:rFonts w:ascii="Arial" w:hAnsi="Arial" w:cs="Arial"/>
          <w:sz w:val="24"/>
          <w:szCs w:val="24"/>
        </w:rPr>
        <w:t>.</w:t>
      </w:r>
    </w:p>
    <w:p w14:paraId="05F69BB3" w14:textId="64CD3925" w:rsidR="00BC1A36" w:rsidRPr="00C47EE9" w:rsidRDefault="00BC1A36" w:rsidP="00C47EE9">
      <w:pPr>
        <w:pStyle w:val="ListParagraph"/>
        <w:numPr>
          <w:ilvl w:val="0"/>
          <w:numId w:val="22"/>
        </w:numPr>
        <w:spacing w:after="0"/>
        <w:rPr>
          <w:rFonts w:ascii="Arial" w:eastAsia="Times New Roman" w:hAnsi="Arial" w:cs="Arial"/>
          <w:sz w:val="24"/>
          <w:szCs w:val="24"/>
          <w:lang w:val="en-US"/>
        </w:rPr>
      </w:pPr>
      <w:r>
        <w:rPr>
          <w:rFonts w:ascii="Arial" w:eastAsia="Times New Roman" w:hAnsi="Arial" w:cs="Arial"/>
          <w:sz w:val="24"/>
          <w:szCs w:val="24"/>
          <w:lang w:val="en-US"/>
        </w:rPr>
        <w:t>This application works on Android version 4.4 or higher.</w:t>
      </w:r>
    </w:p>
    <w:p w14:paraId="57B768B9" w14:textId="6F2578ED" w:rsidR="006178AB" w:rsidRPr="00C47EE9" w:rsidRDefault="006178AB" w:rsidP="00C47EE9">
      <w:pPr>
        <w:pStyle w:val="Heading1"/>
        <w:tabs>
          <w:tab w:val="clear" w:pos="432"/>
        </w:tabs>
        <w:spacing w:line="276" w:lineRule="auto"/>
        <w:rPr>
          <w:rFonts w:cs="Arial"/>
          <w:b w:val="0"/>
        </w:rPr>
      </w:pPr>
      <w:bookmarkStart w:id="10" w:name="_Toc23946571"/>
      <w:r w:rsidRPr="00C47EE9">
        <w:rPr>
          <w:rFonts w:cs="Arial"/>
        </w:rPr>
        <w:t xml:space="preserve">How the Orbit </w:t>
      </w:r>
      <w:r>
        <w:rPr>
          <w:rFonts w:cs="Arial"/>
        </w:rPr>
        <w:t>Teacher i</w:t>
      </w:r>
      <w:r w:rsidRPr="00C47EE9">
        <w:rPr>
          <w:rFonts w:cs="Arial"/>
        </w:rPr>
        <w:t xml:space="preserve">s </w:t>
      </w:r>
      <w:r>
        <w:rPr>
          <w:rFonts w:cs="Arial"/>
        </w:rPr>
        <w:t>u</w:t>
      </w:r>
      <w:r w:rsidRPr="00C47EE9">
        <w:rPr>
          <w:rFonts w:cs="Arial"/>
        </w:rPr>
        <w:t>sed</w:t>
      </w:r>
      <w:bookmarkEnd w:id="10"/>
    </w:p>
    <w:p w14:paraId="2DBC93ED" w14:textId="3683BF18" w:rsidR="006178AB" w:rsidRPr="005749E7" w:rsidRDefault="006178AB" w:rsidP="005749E7">
      <w:pPr>
        <w:pStyle w:val="Heading2"/>
      </w:pPr>
      <w:bookmarkStart w:id="11" w:name="_Toc23946572"/>
      <w:r w:rsidRPr="005749E7">
        <w:t>Online Mode</w:t>
      </w:r>
      <w:bookmarkEnd w:id="11"/>
    </w:p>
    <w:p w14:paraId="329A0DC6" w14:textId="3125BF3A" w:rsidR="00FE7FFE" w:rsidRDefault="006178AB" w:rsidP="006178AB">
      <w:pPr>
        <w:rPr>
          <w:rFonts w:ascii="Arial" w:hAnsi="Arial" w:cs="Arial"/>
          <w:sz w:val="24"/>
          <w:szCs w:val="24"/>
        </w:rPr>
      </w:pPr>
      <w:r w:rsidRPr="00C47EE9">
        <w:rPr>
          <w:rFonts w:ascii="Arial" w:hAnsi="Arial" w:cs="Arial"/>
          <w:sz w:val="24"/>
          <w:szCs w:val="24"/>
        </w:rPr>
        <w:t xml:space="preserve">Connect </w:t>
      </w:r>
      <w:r>
        <w:rPr>
          <w:rFonts w:ascii="Arial" w:hAnsi="Arial" w:cs="Arial"/>
          <w:sz w:val="24"/>
          <w:szCs w:val="24"/>
        </w:rPr>
        <w:t xml:space="preserve">your Orbit Reader 20 </w:t>
      </w:r>
      <w:r w:rsidR="00A17B06">
        <w:rPr>
          <w:rFonts w:ascii="Arial" w:hAnsi="Arial" w:cs="Arial"/>
          <w:sz w:val="24"/>
          <w:szCs w:val="24"/>
        </w:rPr>
        <w:t xml:space="preserve">(OR-20) </w:t>
      </w:r>
      <w:r>
        <w:rPr>
          <w:rFonts w:ascii="Arial" w:hAnsi="Arial" w:cs="Arial"/>
          <w:sz w:val="24"/>
          <w:szCs w:val="24"/>
        </w:rPr>
        <w:t xml:space="preserve">and Orbit Teacher over Bluetooth. Once it is connected, the OR-20 braille display is mirrored on the Orbit Teacher application. </w:t>
      </w:r>
      <w:r w:rsidR="004734B1">
        <w:rPr>
          <w:rFonts w:ascii="Arial" w:hAnsi="Arial" w:cs="Arial"/>
          <w:sz w:val="24"/>
          <w:szCs w:val="24"/>
        </w:rPr>
        <w:t xml:space="preserve">Anything that you </w:t>
      </w:r>
      <w:r w:rsidR="00FE7FFE">
        <w:rPr>
          <w:rFonts w:ascii="Arial" w:hAnsi="Arial" w:cs="Arial"/>
          <w:sz w:val="24"/>
          <w:szCs w:val="24"/>
        </w:rPr>
        <w:t>see on your Orbit Reader’s display</w:t>
      </w:r>
      <w:r w:rsidR="00181AF2">
        <w:rPr>
          <w:rFonts w:ascii="Arial" w:hAnsi="Arial" w:cs="Arial"/>
          <w:sz w:val="24"/>
          <w:szCs w:val="24"/>
        </w:rPr>
        <w:t xml:space="preserve"> in braille</w:t>
      </w:r>
      <w:r w:rsidR="004734B1">
        <w:rPr>
          <w:rFonts w:ascii="Arial" w:hAnsi="Arial" w:cs="Arial"/>
          <w:sz w:val="24"/>
          <w:szCs w:val="24"/>
        </w:rPr>
        <w:t xml:space="preserve">, </w:t>
      </w:r>
      <w:r w:rsidR="00FE7FFE">
        <w:rPr>
          <w:rFonts w:ascii="Arial" w:hAnsi="Arial" w:cs="Arial"/>
          <w:sz w:val="24"/>
          <w:szCs w:val="24"/>
        </w:rPr>
        <w:t>is</w:t>
      </w:r>
      <w:r w:rsidR="004734B1">
        <w:rPr>
          <w:rFonts w:ascii="Arial" w:hAnsi="Arial" w:cs="Arial"/>
          <w:sz w:val="24"/>
          <w:szCs w:val="24"/>
        </w:rPr>
        <w:t xml:space="preserve"> shown on your Orbit Teacher</w:t>
      </w:r>
      <w:r w:rsidR="00FE7FFE">
        <w:rPr>
          <w:rFonts w:ascii="Arial" w:hAnsi="Arial" w:cs="Arial"/>
          <w:sz w:val="24"/>
          <w:szCs w:val="24"/>
        </w:rPr>
        <w:t xml:space="preserve"> as well</w:t>
      </w:r>
      <w:r w:rsidR="00181AF2">
        <w:rPr>
          <w:rFonts w:ascii="Arial" w:hAnsi="Arial" w:cs="Arial"/>
          <w:sz w:val="24"/>
          <w:szCs w:val="24"/>
        </w:rPr>
        <w:t>, in both text and braille</w:t>
      </w:r>
      <w:r w:rsidR="004734B1">
        <w:rPr>
          <w:rFonts w:ascii="Arial" w:hAnsi="Arial" w:cs="Arial"/>
          <w:sz w:val="24"/>
          <w:szCs w:val="24"/>
        </w:rPr>
        <w:t xml:space="preserve">. </w:t>
      </w:r>
    </w:p>
    <w:p w14:paraId="7746C6F2" w14:textId="7A1BEC5C" w:rsidR="006178AB" w:rsidRPr="00867D0D" w:rsidRDefault="004734B1" w:rsidP="00C47EE9">
      <w:pPr>
        <w:rPr>
          <w:rFonts w:cs="Arial"/>
          <w:szCs w:val="24"/>
        </w:rPr>
      </w:pPr>
      <w:r>
        <w:rPr>
          <w:rFonts w:ascii="Arial" w:hAnsi="Arial" w:cs="Arial"/>
          <w:sz w:val="24"/>
          <w:szCs w:val="24"/>
        </w:rPr>
        <w:t xml:space="preserve">For example, </w:t>
      </w:r>
      <w:r w:rsidR="00A17B06">
        <w:rPr>
          <w:rFonts w:ascii="Arial" w:hAnsi="Arial" w:cs="Arial"/>
          <w:sz w:val="24"/>
          <w:szCs w:val="24"/>
        </w:rPr>
        <w:t xml:space="preserve">if </w:t>
      </w:r>
      <w:r>
        <w:rPr>
          <w:rFonts w:ascii="Arial" w:hAnsi="Arial" w:cs="Arial"/>
          <w:sz w:val="24"/>
          <w:szCs w:val="24"/>
        </w:rPr>
        <w:t xml:space="preserve">you open the Menu from </w:t>
      </w:r>
      <w:r w:rsidR="00FE7FFE">
        <w:rPr>
          <w:rFonts w:ascii="Arial" w:hAnsi="Arial" w:cs="Arial"/>
          <w:sz w:val="24"/>
          <w:szCs w:val="24"/>
        </w:rPr>
        <w:t>your OR-</w:t>
      </w:r>
      <w:r w:rsidR="006A4AA1">
        <w:rPr>
          <w:rFonts w:ascii="Arial" w:hAnsi="Arial" w:cs="Arial"/>
          <w:sz w:val="24"/>
          <w:szCs w:val="24"/>
        </w:rPr>
        <w:t>20</w:t>
      </w:r>
      <w:r w:rsidR="00FE7FFE">
        <w:rPr>
          <w:rFonts w:ascii="Arial" w:hAnsi="Arial" w:cs="Arial"/>
          <w:sz w:val="24"/>
          <w:szCs w:val="24"/>
        </w:rPr>
        <w:t xml:space="preserve">, </w:t>
      </w:r>
      <w:r w:rsidR="00A17B06">
        <w:rPr>
          <w:rFonts w:ascii="Arial" w:hAnsi="Arial" w:cs="Arial"/>
          <w:sz w:val="24"/>
          <w:szCs w:val="24"/>
        </w:rPr>
        <w:t>the</w:t>
      </w:r>
      <w:r w:rsidR="00FE7FFE">
        <w:rPr>
          <w:rFonts w:ascii="Arial" w:hAnsi="Arial" w:cs="Arial"/>
          <w:sz w:val="24"/>
          <w:szCs w:val="24"/>
        </w:rPr>
        <w:t xml:space="preserve"> Orbit Teacher also shows the content of Menu in both Braille and Text. Similarly, if you read through any file on your O</w:t>
      </w:r>
      <w:r w:rsidR="00A17B06">
        <w:rPr>
          <w:rFonts w:ascii="Arial" w:hAnsi="Arial" w:cs="Arial"/>
          <w:sz w:val="24"/>
          <w:szCs w:val="24"/>
        </w:rPr>
        <w:t>R</w:t>
      </w:r>
      <w:r w:rsidR="00763E9C">
        <w:rPr>
          <w:rFonts w:ascii="Arial" w:hAnsi="Arial" w:cs="Arial"/>
          <w:sz w:val="24"/>
          <w:szCs w:val="24"/>
        </w:rPr>
        <w:t xml:space="preserve"> 20</w:t>
      </w:r>
      <w:r w:rsidR="00FE7FFE">
        <w:rPr>
          <w:rFonts w:ascii="Arial" w:hAnsi="Arial" w:cs="Arial"/>
          <w:sz w:val="24"/>
          <w:szCs w:val="24"/>
        </w:rPr>
        <w:t xml:space="preserve">, </w:t>
      </w:r>
      <w:r w:rsidR="00A17B06">
        <w:rPr>
          <w:rFonts w:ascii="Arial" w:hAnsi="Arial" w:cs="Arial"/>
          <w:sz w:val="24"/>
          <w:szCs w:val="24"/>
        </w:rPr>
        <w:t>the</w:t>
      </w:r>
      <w:r w:rsidR="00FE7FFE">
        <w:rPr>
          <w:rFonts w:ascii="Arial" w:hAnsi="Arial" w:cs="Arial"/>
          <w:sz w:val="24"/>
          <w:szCs w:val="24"/>
        </w:rPr>
        <w:t xml:space="preserve"> Orbit Teacher shows the content of the file in both </w:t>
      </w:r>
      <w:r w:rsidR="00A17B06">
        <w:rPr>
          <w:rFonts w:ascii="Arial" w:hAnsi="Arial" w:cs="Arial"/>
          <w:sz w:val="24"/>
          <w:szCs w:val="24"/>
        </w:rPr>
        <w:t>b</w:t>
      </w:r>
      <w:r w:rsidR="00FE7FFE">
        <w:rPr>
          <w:rFonts w:ascii="Arial" w:hAnsi="Arial" w:cs="Arial"/>
          <w:sz w:val="24"/>
          <w:szCs w:val="24"/>
        </w:rPr>
        <w:t xml:space="preserve">raille and </w:t>
      </w:r>
      <w:r w:rsidR="00A17B06">
        <w:rPr>
          <w:rFonts w:ascii="Arial" w:hAnsi="Arial" w:cs="Arial"/>
          <w:sz w:val="24"/>
          <w:szCs w:val="24"/>
        </w:rPr>
        <w:t>t</w:t>
      </w:r>
      <w:r w:rsidR="00FE7FFE">
        <w:rPr>
          <w:rFonts w:ascii="Arial" w:hAnsi="Arial" w:cs="Arial"/>
          <w:sz w:val="24"/>
          <w:szCs w:val="24"/>
        </w:rPr>
        <w:t>ext. Find more details about the online mode in the later section</w:t>
      </w:r>
      <w:r w:rsidR="00763E9C">
        <w:rPr>
          <w:rFonts w:ascii="Arial" w:hAnsi="Arial" w:cs="Arial"/>
          <w:sz w:val="24"/>
          <w:szCs w:val="24"/>
        </w:rPr>
        <w:t>s</w:t>
      </w:r>
      <w:r w:rsidR="00FE7FFE">
        <w:rPr>
          <w:rFonts w:ascii="Arial" w:hAnsi="Arial" w:cs="Arial"/>
          <w:sz w:val="24"/>
          <w:szCs w:val="24"/>
        </w:rPr>
        <w:t xml:space="preserve"> of this document.</w:t>
      </w:r>
    </w:p>
    <w:p w14:paraId="0C0FFDFA" w14:textId="714B19D6" w:rsidR="006178AB" w:rsidRDefault="006178AB" w:rsidP="005749E7">
      <w:pPr>
        <w:pStyle w:val="Heading2"/>
      </w:pPr>
      <w:bookmarkStart w:id="12" w:name="_Toc23946573"/>
      <w:r>
        <w:t>Offline</w:t>
      </w:r>
      <w:r w:rsidRPr="00C47EE9">
        <w:t xml:space="preserve"> Mode</w:t>
      </w:r>
      <w:bookmarkEnd w:id="12"/>
    </w:p>
    <w:p w14:paraId="692B248B" w14:textId="1478A1C2" w:rsidR="006178AB" w:rsidRDefault="00951FC6" w:rsidP="006178AB">
      <w:pPr>
        <w:rPr>
          <w:rFonts w:ascii="Arial" w:hAnsi="Arial" w:cs="Arial"/>
          <w:sz w:val="24"/>
          <w:szCs w:val="24"/>
        </w:rPr>
      </w:pPr>
      <w:r>
        <w:rPr>
          <w:rFonts w:ascii="Arial" w:hAnsi="Arial" w:cs="Arial"/>
          <w:sz w:val="24"/>
          <w:szCs w:val="24"/>
        </w:rPr>
        <w:t>I</w:t>
      </w:r>
      <w:r w:rsidR="003D1233">
        <w:rPr>
          <w:rFonts w:ascii="Arial" w:hAnsi="Arial" w:cs="Arial"/>
          <w:sz w:val="24"/>
          <w:szCs w:val="24"/>
        </w:rPr>
        <w:t>n</w:t>
      </w:r>
      <w:r w:rsidR="00FE7FFE">
        <w:rPr>
          <w:rFonts w:ascii="Arial" w:hAnsi="Arial" w:cs="Arial"/>
          <w:sz w:val="24"/>
          <w:szCs w:val="24"/>
        </w:rPr>
        <w:t xml:space="preserve"> this mode</w:t>
      </w:r>
      <w:r w:rsidR="00DE7836">
        <w:rPr>
          <w:rFonts w:ascii="Arial" w:hAnsi="Arial" w:cs="Arial"/>
          <w:sz w:val="24"/>
          <w:szCs w:val="24"/>
        </w:rPr>
        <w:t>,</w:t>
      </w:r>
      <w:r w:rsidR="00FE7FFE">
        <w:rPr>
          <w:rFonts w:ascii="Arial" w:hAnsi="Arial" w:cs="Arial"/>
          <w:sz w:val="24"/>
          <w:szCs w:val="24"/>
        </w:rPr>
        <w:t xml:space="preserve"> you do not need</w:t>
      </w:r>
      <w:r w:rsidR="00DE7836">
        <w:rPr>
          <w:rFonts w:ascii="Arial" w:hAnsi="Arial" w:cs="Arial"/>
          <w:sz w:val="24"/>
          <w:szCs w:val="24"/>
        </w:rPr>
        <w:t xml:space="preserve"> to</w:t>
      </w:r>
      <w:r w:rsidR="00FE7FFE">
        <w:rPr>
          <w:rFonts w:ascii="Arial" w:hAnsi="Arial" w:cs="Arial"/>
          <w:sz w:val="24"/>
          <w:szCs w:val="24"/>
        </w:rPr>
        <w:t xml:space="preserve"> connect your Orbit Reader 20 with </w:t>
      </w:r>
      <w:r>
        <w:rPr>
          <w:rFonts w:ascii="Arial" w:hAnsi="Arial" w:cs="Arial"/>
          <w:sz w:val="24"/>
          <w:szCs w:val="24"/>
        </w:rPr>
        <w:t xml:space="preserve">the </w:t>
      </w:r>
      <w:r w:rsidR="00FE7FFE">
        <w:rPr>
          <w:rFonts w:ascii="Arial" w:hAnsi="Arial" w:cs="Arial"/>
          <w:sz w:val="24"/>
          <w:szCs w:val="24"/>
        </w:rPr>
        <w:t>Orbit Teacher</w:t>
      </w:r>
      <w:r w:rsidR="00655B94">
        <w:rPr>
          <w:rFonts w:ascii="Arial" w:hAnsi="Arial" w:cs="Arial"/>
          <w:sz w:val="24"/>
          <w:szCs w:val="24"/>
        </w:rPr>
        <w:t>. Offline mode allows you to b</w:t>
      </w:r>
      <w:r w:rsidR="00FE7FFE">
        <w:rPr>
          <w:rFonts w:ascii="Arial" w:hAnsi="Arial" w:cs="Arial"/>
          <w:sz w:val="24"/>
          <w:szCs w:val="24"/>
        </w:rPr>
        <w:t>rowse file</w:t>
      </w:r>
      <w:r w:rsidR="006A4AA1">
        <w:rPr>
          <w:rFonts w:ascii="Arial" w:hAnsi="Arial" w:cs="Arial"/>
          <w:sz w:val="24"/>
          <w:szCs w:val="24"/>
        </w:rPr>
        <w:t>s</w:t>
      </w:r>
      <w:r w:rsidR="00FE7FFE">
        <w:rPr>
          <w:rFonts w:ascii="Arial" w:hAnsi="Arial" w:cs="Arial"/>
          <w:sz w:val="24"/>
          <w:szCs w:val="24"/>
        </w:rPr>
        <w:t xml:space="preserve"> from </w:t>
      </w:r>
      <w:r>
        <w:rPr>
          <w:rFonts w:ascii="Arial" w:hAnsi="Arial" w:cs="Arial"/>
          <w:sz w:val="24"/>
          <w:szCs w:val="24"/>
        </w:rPr>
        <w:t xml:space="preserve">the </w:t>
      </w:r>
      <w:r w:rsidR="00FE7FFE">
        <w:rPr>
          <w:rFonts w:ascii="Arial" w:hAnsi="Arial" w:cs="Arial"/>
          <w:sz w:val="24"/>
          <w:szCs w:val="24"/>
        </w:rPr>
        <w:t xml:space="preserve">local storage of your Android </w:t>
      </w:r>
      <w:r w:rsidR="00CF25C5">
        <w:rPr>
          <w:rFonts w:ascii="Arial" w:hAnsi="Arial" w:cs="Arial"/>
          <w:sz w:val="24"/>
          <w:szCs w:val="24"/>
        </w:rPr>
        <w:t xml:space="preserve">device </w:t>
      </w:r>
      <w:r w:rsidR="00655B94">
        <w:rPr>
          <w:rFonts w:ascii="Arial" w:hAnsi="Arial" w:cs="Arial"/>
          <w:sz w:val="24"/>
          <w:szCs w:val="24"/>
        </w:rPr>
        <w:t xml:space="preserve">and read the file with navigation options </w:t>
      </w:r>
      <w:proofErr w:type="gramStart"/>
      <w:r w:rsidR="00655B94">
        <w:rPr>
          <w:rFonts w:ascii="Arial" w:hAnsi="Arial" w:cs="Arial"/>
          <w:sz w:val="24"/>
          <w:szCs w:val="24"/>
        </w:rPr>
        <w:t>similar to</w:t>
      </w:r>
      <w:proofErr w:type="gramEnd"/>
      <w:r w:rsidR="00655B94">
        <w:rPr>
          <w:rFonts w:ascii="Arial" w:hAnsi="Arial" w:cs="Arial"/>
          <w:sz w:val="24"/>
          <w:szCs w:val="24"/>
        </w:rPr>
        <w:t xml:space="preserve"> </w:t>
      </w:r>
      <w:r>
        <w:rPr>
          <w:rFonts w:ascii="Arial" w:hAnsi="Arial" w:cs="Arial"/>
          <w:sz w:val="24"/>
          <w:szCs w:val="24"/>
        </w:rPr>
        <w:t xml:space="preserve">the </w:t>
      </w:r>
      <w:r w:rsidR="00655B94">
        <w:rPr>
          <w:rFonts w:ascii="Arial" w:hAnsi="Arial" w:cs="Arial"/>
          <w:sz w:val="24"/>
          <w:szCs w:val="24"/>
        </w:rPr>
        <w:t>OR-</w:t>
      </w:r>
      <w:r w:rsidR="006A4AA1">
        <w:rPr>
          <w:rFonts w:ascii="Arial" w:hAnsi="Arial" w:cs="Arial"/>
          <w:sz w:val="24"/>
          <w:szCs w:val="24"/>
        </w:rPr>
        <w:t>20</w:t>
      </w:r>
      <w:r w:rsidR="00655B94">
        <w:rPr>
          <w:rFonts w:ascii="Arial" w:hAnsi="Arial" w:cs="Arial"/>
          <w:sz w:val="24"/>
          <w:szCs w:val="24"/>
        </w:rPr>
        <w:t>.</w:t>
      </w:r>
      <w:r>
        <w:rPr>
          <w:rFonts w:ascii="Arial" w:hAnsi="Arial" w:cs="Arial"/>
          <w:sz w:val="24"/>
          <w:szCs w:val="24"/>
        </w:rPr>
        <w:t xml:space="preserve">  It is intended for reading files created by the student on their OR-20 and provided to the teacher, </w:t>
      </w:r>
      <w:proofErr w:type="gramStart"/>
      <w:r>
        <w:rPr>
          <w:rFonts w:ascii="Arial" w:hAnsi="Arial" w:cs="Arial"/>
          <w:sz w:val="24"/>
          <w:szCs w:val="24"/>
        </w:rPr>
        <w:t>e.g.</w:t>
      </w:r>
      <w:proofErr w:type="gramEnd"/>
      <w:r>
        <w:rPr>
          <w:rFonts w:ascii="Arial" w:hAnsi="Arial" w:cs="Arial"/>
          <w:sz w:val="24"/>
          <w:szCs w:val="24"/>
        </w:rPr>
        <w:t xml:space="preserve"> </w:t>
      </w:r>
      <w:r w:rsidR="008A486E">
        <w:rPr>
          <w:rFonts w:ascii="Arial" w:hAnsi="Arial" w:cs="Arial"/>
          <w:sz w:val="24"/>
          <w:szCs w:val="24"/>
        </w:rPr>
        <w:t>a file containing answers to homework problems.</w:t>
      </w:r>
    </w:p>
    <w:p w14:paraId="79E732AB" w14:textId="519B7827" w:rsidR="00655B94" w:rsidRDefault="00655B94" w:rsidP="006178AB">
      <w:pPr>
        <w:rPr>
          <w:rFonts w:ascii="Arial" w:hAnsi="Arial" w:cs="Arial"/>
          <w:sz w:val="24"/>
          <w:szCs w:val="24"/>
        </w:rPr>
      </w:pPr>
      <w:r>
        <w:rPr>
          <w:rFonts w:ascii="Arial" w:hAnsi="Arial" w:cs="Arial"/>
          <w:sz w:val="24"/>
          <w:szCs w:val="24"/>
        </w:rPr>
        <w:t xml:space="preserve">You can navigate </w:t>
      </w:r>
      <w:r w:rsidRPr="006B28D4">
        <w:rPr>
          <w:rFonts w:ascii="Arial" w:hAnsi="Arial" w:cs="Arial"/>
          <w:sz w:val="24"/>
          <w:szCs w:val="24"/>
        </w:rPr>
        <w:t xml:space="preserve">by 20 </w:t>
      </w:r>
      <w:r>
        <w:rPr>
          <w:rFonts w:ascii="Arial" w:hAnsi="Arial" w:cs="Arial"/>
          <w:sz w:val="24"/>
          <w:szCs w:val="24"/>
        </w:rPr>
        <w:t>c</w:t>
      </w:r>
      <w:r w:rsidRPr="006B28D4">
        <w:rPr>
          <w:rFonts w:ascii="Arial" w:hAnsi="Arial" w:cs="Arial"/>
          <w:sz w:val="24"/>
          <w:szCs w:val="24"/>
        </w:rPr>
        <w:t>haracters</w:t>
      </w:r>
      <w:r w:rsidR="00CF25C5">
        <w:rPr>
          <w:rFonts w:ascii="Arial" w:hAnsi="Arial" w:cs="Arial"/>
          <w:sz w:val="24"/>
          <w:szCs w:val="24"/>
        </w:rPr>
        <w:t xml:space="preserve"> (pan)</w:t>
      </w:r>
      <w:r w:rsidRPr="006B28D4">
        <w:rPr>
          <w:rFonts w:ascii="Arial" w:hAnsi="Arial" w:cs="Arial"/>
          <w:sz w:val="24"/>
          <w:szCs w:val="24"/>
        </w:rPr>
        <w:t xml:space="preserve">, character, word, line/paragraph, </w:t>
      </w:r>
      <w:proofErr w:type="gramStart"/>
      <w:r w:rsidRPr="006B28D4">
        <w:rPr>
          <w:rFonts w:ascii="Arial" w:hAnsi="Arial" w:cs="Arial"/>
          <w:sz w:val="24"/>
          <w:szCs w:val="24"/>
        </w:rPr>
        <w:t>percentage</w:t>
      </w:r>
      <w:proofErr w:type="gramEnd"/>
      <w:r w:rsidRPr="006B28D4">
        <w:rPr>
          <w:rFonts w:ascii="Arial" w:hAnsi="Arial" w:cs="Arial"/>
          <w:sz w:val="24"/>
          <w:szCs w:val="24"/>
        </w:rPr>
        <w:t xml:space="preserve"> and page</w:t>
      </w:r>
      <w:r>
        <w:rPr>
          <w:rFonts w:ascii="Arial" w:hAnsi="Arial" w:cs="Arial"/>
          <w:sz w:val="24"/>
          <w:szCs w:val="24"/>
        </w:rPr>
        <w:t xml:space="preserve"> in the offline mode.</w:t>
      </w:r>
    </w:p>
    <w:p w14:paraId="689FF34A" w14:textId="18E605E0" w:rsidR="004F7515" w:rsidRPr="004F7515" w:rsidRDefault="00655B94">
      <w:pPr>
        <w:pStyle w:val="Heading1"/>
        <w:tabs>
          <w:tab w:val="clear" w:pos="432"/>
        </w:tabs>
        <w:spacing w:line="276" w:lineRule="auto"/>
        <w:rPr>
          <w:rFonts w:cs="Arial"/>
        </w:rPr>
      </w:pPr>
      <w:bookmarkStart w:id="13" w:name="_Toc11248719"/>
      <w:bookmarkStart w:id="14" w:name="_Toc11248720"/>
      <w:bookmarkStart w:id="15" w:name="_Toc11248721"/>
      <w:bookmarkStart w:id="16" w:name="_Toc11248722"/>
      <w:bookmarkStart w:id="17" w:name="_Toc11248723"/>
      <w:bookmarkStart w:id="18" w:name="_Toc11248724"/>
      <w:bookmarkStart w:id="19" w:name="_Toc11248725"/>
      <w:bookmarkStart w:id="20" w:name="_Toc11248726"/>
      <w:bookmarkStart w:id="21" w:name="_Toc11248727"/>
      <w:bookmarkStart w:id="22" w:name="_Toc11248728"/>
      <w:bookmarkStart w:id="23" w:name="_Toc11248729"/>
      <w:bookmarkStart w:id="24" w:name="_Toc11248730"/>
      <w:bookmarkStart w:id="25" w:name="_Toc11248731"/>
      <w:bookmarkStart w:id="26" w:name="_Toc11248732"/>
      <w:bookmarkStart w:id="27" w:name="_Toc11248733"/>
      <w:bookmarkStart w:id="28" w:name="_Toc11248734"/>
      <w:bookmarkStart w:id="29" w:name="_Toc11248735"/>
      <w:bookmarkStart w:id="30" w:name="_Toc11248736"/>
      <w:bookmarkStart w:id="31" w:name="_Toc521414272"/>
      <w:bookmarkStart w:id="32" w:name="_Toc521414324"/>
      <w:bookmarkStart w:id="33" w:name="_Toc521429402"/>
      <w:bookmarkStart w:id="34" w:name="_Toc520888892"/>
      <w:bookmarkStart w:id="35" w:name="_Toc2394657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B2462F">
        <w:rPr>
          <w:rFonts w:cs="Arial"/>
        </w:rPr>
        <w:lastRenderedPageBreak/>
        <w:t>Install</w:t>
      </w:r>
      <w:r>
        <w:rPr>
          <w:rFonts w:cs="Arial"/>
        </w:rPr>
        <w:t>ing</w:t>
      </w:r>
      <w:r w:rsidRPr="00B2462F">
        <w:rPr>
          <w:rFonts w:cs="Arial"/>
        </w:rPr>
        <w:t xml:space="preserve"> </w:t>
      </w:r>
      <w:r w:rsidR="008A486E">
        <w:rPr>
          <w:rFonts w:cs="Arial"/>
        </w:rPr>
        <w:t xml:space="preserve">the </w:t>
      </w:r>
      <w:r>
        <w:rPr>
          <w:rFonts w:cs="Arial"/>
        </w:rPr>
        <w:t>Orbit Teacher application</w:t>
      </w:r>
      <w:bookmarkEnd w:id="34"/>
      <w:bookmarkEnd w:id="35"/>
    </w:p>
    <w:p w14:paraId="1F910A80" w14:textId="4B7C2729" w:rsidR="00452CB4" w:rsidRDefault="00452CB4" w:rsidP="005749E7">
      <w:pPr>
        <w:pStyle w:val="Heading2"/>
      </w:pPr>
      <w:bookmarkStart w:id="36" w:name="_Toc23946575"/>
      <w:r w:rsidRPr="00286962">
        <w:t xml:space="preserve">Download </w:t>
      </w:r>
      <w:r w:rsidR="008A486E">
        <w:t xml:space="preserve">the </w:t>
      </w:r>
      <w:r w:rsidRPr="00286962">
        <w:t>application</w:t>
      </w:r>
      <w:bookmarkEnd w:id="36"/>
    </w:p>
    <w:p w14:paraId="3E681AA5" w14:textId="77777777" w:rsidR="005E3D24" w:rsidRPr="005E3D24" w:rsidRDefault="00286962" w:rsidP="005749E7">
      <w:pPr>
        <w:pStyle w:val="Heading2"/>
        <w:rPr>
          <w:rStyle w:val="Hyperlink"/>
          <w:color w:val="auto"/>
          <w:u w:val="none"/>
        </w:rPr>
      </w:pPr>
      <w:bookmarkStart w:id="37" w:name="_Toc23946576"/>
      <w:r w:rsidRPr="008C6AFF">
        <w:rPr>
          <w:rFonts w:cs="Arial"/>
        </w:rPr>
        <w:t xml:space="preserve">Download the </w:t>
      </w:r>
      <w:r w:rsidR="005F1A52" w:rsidRPr="008C6AFF">
        <w:rPr>
          <w:rFonts w:cs="Arial"/>
        </w:rPr>
        <w:t xml:space="preserve">Orbit </w:t>
      </w:r>
      <w:r w:rsidR="0010176D">
        <w:rPr>
          <w:rFonts w:cs="Arial"/>
        </w:rPr>
        <w:t>Teacher</w:t>
      </w:r>
      <w:r w:rsidR="005F1A52" w:rsidRPr="008C6AFF">
        <w:rPr>
          <w:rFonts w:cs="Arial"/>
        </w:rPr>
        <w:t xml:space="preserve"> </w:t>
      </w:r>
      <w:r w:rsidR="00877F79">
        <w:rPr>
          <w:rFonts w:cs="Arial"/>
        </w:rPr>
        <w:t>application</w:t>
      </w:r>
      <w:r w:rsidR="002B774E">
        <w:rPr>
          <w:rFonts w:cs="Arial"/>
        </w:rPr>
        <w:t xml:space="preserve"> </w:t>
      </w:r>
      <w:r w:rsidR="00A30404">
        <w:rPr>
          <w:rFonts w:cs="Arial"/>
        </w:rPr>
        <w:t xml:space="preserve">from the </w:t>
      </w:r>
      <w:proofErr w:type="spellStart"/>
      <w:r w:rsidR="00A30404">
        <w:rPr>
          <w:rFonts w:cs="Arial"/>
        </w:rPr>
        <w:t>Playstore</w:t>
      </w:r>
      <w:proofErr w:type="spellEnd"/>
      <w:r w:rsidR="00A30404">
        <w:rPr>
          <w:rFonts w:cs="Arial"/>
        </w:rPr>
        <w:t xml:space="preserve"> at </w:t>
      </w:r>
      <w:hyperlink r:id="rId9" w:history="1">
        <w:r w:rsidR="00A30404" w:rsidRPr="009A4C85">
          <w:rPr>
            <w:rStyle w:val="Hyperlink"/>
            <w:rFonts w:cs="Arial"/>
          </w:rPr>
          <w:t>https://play.google.com/store/apps/details?id=com.orbitteacher</w:t>
        </w:r>
      </w:hyperlink>
      <w:bookmarkStart w:id="38" w:name="_Toc11248743"/>
      <w:bookmarkEnd w:id="38"/>
    </w:p>
    <w:p w14:paraId="0F868149" w14:textId="00AB1598" w:rsidR="00CA16E9" w:rsidRPr="00195703" w:rsidRDefault="00CA16E9" w:rsidP="005749E7">
      <w:pPr>
        <w:pStyle w:val="Heading2"/>
      </w:pPr>
      <w:r w:rsidRPr="00195703">
        <w:rPr>
          <w:rFonts w:eastAsiaTheme="minorHAnsi"/>
        </w:rPr>
        <w:t>Permissions</w:t>
      </w:r>
      <w:bookmarkEnd w:id="37"/>
    </w:p>
    <w:p w14:paraId="7A7C58D7" w14:textId="27427EF9" w:rsidR="001C571C" w:rsidRPr="005925B4" w:rsidRDefault="001D4DEE" w:rsidP="005925B4">
      <w:pPr>
        <w:spacing w:after="0"/>
        <w:rPr>
          <w:rFonts w:ascii="Arial" w:hAnsi="Arial" w:cs="Arial"/>
          <w:sz w:val="24"/>
          <w:szCs w:val="24"/>
        </w:rPr>
      </w:pPr>
      <w:r>
        <w:rPr>
          <w:rFonts w:ascii="Arial" w:hAnsi="Arial" w:cs="Arial"/>
          <w:sz w:val="24"/>
          <w:szCs w:val="24"/>
        </w:rPr>
        <w:t xml:space="preserve">While installing the </w:t>
      </w:r>
      <w:r w:rsidR="0010176D">
        <w:rPr>
          <w:rFonts w:ascii="Arial" w:hAnsi="Arial" w:cs="Arial"/>
          <w:sz w:val="24"/>
          <w:szCs w:val="24"/>
        </w:rPr>
        <w:t>Orbit Teacher</w:t>
      </w:r>
      <w:r>
        <w:rPr>
          <w:rFonts w:ascii="Arial" w:hAnsi="Arial" w:cs="Arial"/>
          <w:sz w:val="24"/>
          <w:szCs w:val="24"/>
        </w:rPr>
        <w:t xml:space="preserve">, </w:t>
      </w:r>
      <w:r w:rsidR="005F2C42">
        <w:rPr>
          <w:rFonts w:ascii="Arial" w:hAnsi="Arial" w:cs="Arial"/>
          <w:sz w:val="24"/>
          <w:szCs w:val="24"/>
        </w:rPr>
        <w:t xml:space="preserve">the </w:t>
      </w:r>
      <w:r>
        <w:rPr>
          <w:rFonts w:ascii="Arial" w:hAnsi="Arial" w:cs="Arial"/>
          <w:sz w:val="24"/>
          <w:szCs w:val="24"/>
        </w:rPr>
        <w:t xml:space="preserve">Android system will ask you to grant several permissions to the application. </w:t>
      </w:r>
      <w:r w:rsidR="0010176D" w:rsidRPr="00EB6F8C">
        <w:rPr>
          <w:rFonts w:ascii="Arial" w:hAnsi="Arial" w:cs="Arial"/>
          <w:sz w:val="24"/>
          <w:szCs w:val="24"/>
        </w:rPr>
        <w:t>Orbit Teacher</w:t>
      </w:r>
      <w:r w:rsidR="001C571C" w:rsidRPr="00EB6F8C">
        <w:rPr>
          <w:rFonts w:ascii="Arial" w:hAnsi="Arial" w:cs="Arial"/>
          <w:sz w:val="24"/>
          <w:szCs w:val="24"/>
        </w:rPr>
        <w:t xml:space="preserve"> needs </w:t>
      </w:r>
      <w:r w:rsidR="00A04C2F" w:rsidRPr="00EB6F8C">
        <w:rPr>
          <w:rFonts w:ascii="Arial" w:hAnsi="Arial" w:cs="Arial"/>
          <w:sz w:val="24"/>
          <w:szCs w:val="24"/>
        </w:rPr>
        <w:t xml:space="preserve">the </w:t>
      </w:r>
      <w:r w:rsidR="001C571C" w:rsidRPr="00EB6F8C">
        <w:rPr>
          <w:rFonts w:ascii="Arial" w:hAnsi="Arial" w:cs="Arial"/>
          <w:sz w:val="24"/>
          <w:szCs w:val="24"/>
        </w:rPr>
        <w:t>following permissions to run:</w:t>
      </w:r>
    </w:p>
    <w:p w14:paraId="7431B3EA" w14:textId="77777777" w:rsidR="00FD7EAB" w:rsidRPr="00DA563B" w:rsidRDefault="00FD7EAB" w:rsidP="00174591">
      <w:pPr>
        <w:spacing w:after="0"/>
        <w:rPr>
          <w:rFonts w:ascii="Arial" w:hAnsi="Arial" w:cs="Arial"/>
          <w:sz w:val="24"/>
          <w:szCs w:val="24"/>
        </w:rPr>
      </w:pPr>
    </w:p>
    <w:p w14:paraId="53354403" w14:textId="0E23B4C9" w:rsidR="001C571C" w:rsidRPr="00EB6F8C" w:rsidRDefault="001C571C" w:rsidP="00092FDF">
      <w:pPr>
        <w:pStyle w:val="ListParagraph"/>
        <w:numPr>
          <w:ilvl w:val="0"/>
          <w:numId w:val="6"/>
        </w:numPr>
        <w:spacing w:after="0"/>
        <w:ind w:left="360"/>
        <w:rPr>
          <w:rFonts w:ascii="Arial" w:hAnsi="Arial" w:cs="Arial"/>
          <w:sz w:val="24"/>
          <w:szCs w:val="24"/>
        </w:rPr>
      </w:pPr>
      <w:r w:rsidRPr="00EB6F8C">
        <w:rPr>
          <w:rFonts w:ascii="Arial" w:hAnsi="Arial" w:cs="Arial"/>
          <w:b/>
          <w:sz w:val="24"/>
          <w:szCs w:val="24"/>
        </w:rPr>
        <w:t>Access Bluetooth Settings</w:t>
      </w:r>
      <w:r w:rsidR="000A7768" w:rsidRPr="00EB6F8C">
        <w:rPr>
          <w:rFonts w:ascii="Arial" w:hAnsi="Arial" w:cs="Arial"/>
          <w:b/>
          <w:sz w:val="24"/>
          <w:szCs w:val="24"/>
        </w:rPr>
        <w:t>:</w:t>
      </w:r>
      <w:r w:rsidR="005925B4" w:rsidRPr="00EB6F8C">
        <w:rPr>
          <w:rFonts w:ascii="Arial" w:hAnsi="Arial" w:cs="Arial"/>
          <w:b/>
          <w:sz w:val="24"/>
          <w:szCs w:val="24"/>
        </w:rPr>
        <w:t xml:space="preserve"> </w:t>
      </w:r>
      <w:r w:rsidR="005925B4" w:rsidRPr="00EB6F8C">
        <w:rPr>
          <w:rFonts w:ascii="Arial" w:hAnsi="Arial" w:cs="Arial"/>
          <w:sz w:val="24"/>
          <w:szCs w:val="24"/>
        </w:rPr>
        <w:t xml:space="preserve">This permission is required so that if the </w:t>
      </w:r>
      <w:r w:rsidRPr="00EB6F8C">
        <w:rPr>
          <w:rFonts w:ascii="Arial" w:hAnsi="Arial" w:cs="Arial"/>
          <w:sz w:val="24"/>
          <w:szCs w:val="24"/>
        </w:rPr>
        <w:t>Bluetooth is turn</w:t>
      </w:r>
      <w:r w:rsidR="00A32062" w:rsidRPr="00EB6F8C">
        <w:rPr>
          <w:rFonts w:ascii="Arial" w:hAnsi="Arial" w:cs="Arial"/>
          <w:sz w:val="24"/>
          <w:szCs w:val="24"/>
        </w:rPr>
        <w:t>ed</w:t>
      </w:r>
      <w:r w:rsidRPr="00EB6F8C">
        <w:rPr>
          <w:rFonts w:ascii="Arial" w:hAnsi="Arial" w:cs="Arial"/>
          <w:sz w:val="24"/>
          <w:szCs w:val="24"/>
        </w:rPr>
        <w:t xml:space="preserve"> off </w:t>
      </w:r>
      <w:r w:rsidR="005925B4" w:rsidRPr="00EB6F8C">
        <w:rPr>
          <w:rFonts w:ascii="Arial" w:hAnsi="Arial" w:cs="Arial"/>
          <w:sz w:val="24"/>
          <w:szCs w:val="24"/>
        </w:rPr>
        <w:t xml:space="preserve">at the time of using the </w:t>
      </w:r>
      <w:r w:rsidR="0010176D" w:rsidRPr="00EB6F8C">
        <w:rPr>
          <w:rFonts w:ascii="Arial" w:hAnsi="Arial" w:cs="Arial"/>
          <w:sz w:val="24"/>
          <w:szCs w:val="24"/>
        </w:rPr>
        <w:t>Orbit Teacher</w:t>
      </w:r>
      <w:r w:rsidR="005925B4" w:rsidRPr="00EB6F8C">
        <w:rPr>
          <w:rFonts w:ascii="Arial" w:hAnsi="Arial" w:cs="Arial"/>
          <w:sz w:val="24"/>
          <w:szCs w:val="24"/>
        </w:rPr>
        <w:t xml:space="preserve">, it can request </w:t>
      </w:r>
      <w:r w:rsidR="00F262F1">
        <w:rPr>
          <w:rFonts w:ascii="Arial" w:hAnsi="Arial" w:cs="Arial"/>
          <w:sz w:val="24"/>
          <w:szCs w:val="24"/>
        </w:rPr>
        <w:t xml:space="preserve">the user </w:t>
      </w:r>
      <w:r w:rsidR="005925B4" w:rsidRPr="00EB6F8C">
        <w:rPr>
          <w:rFonts w:ascii="Arial" w:hAnsi="Arial" w:cs="Arial"/>
          <w:sz w:val="24"/>
          <w:szCs w:val="24"/>
        </w:rPr>
        <w:t>to t</w:t>
      </w:r>
      <w:r w:rsidRPr="00EB6F8C">
        <w:rPr>
          <w:rFonts w:ascii="Arial" w:hAnsi="Arial" w:cs="Arial"/>
          <w:sz w:val="24"/>
          <w:szCs w:val="24"/>
        </w:rPr>
        <w:t xml:space="preserve">urn on </w:t>
      </w:r>
      <w:r w:rsidR="00A32062" w:rsidRPr="00EB6F8C">
        <w:rPr>
          <w:rFonts w:ascii="Arial" w:hAnsi="Arial" w:cs="Arial"/>
          <w:sz w:val="24"/>
          <w:szCs w:val="24"/>
        </w:rPr>
        <w:t xml:space="preserve">the </w:t>
      </w:r>
      <w:r w:rsidRPr="00EB6F8C">
        <w:rPr>
          <w:rFonts w:ascii="Arial" w:hAnsi="Arial" w:cs="Arial"/>
          <w:sz w:val="24"/>
          <w:szCs w:val="24"/>
        </w:rPr>
        <w:t>Bluetooth</w:t>
      </w:r>
      <w:r w:rsidR="004507CB" w:rsidRPr="00EB6F8C">
        <w:rPr>
          <w:rFonts w:ascii="Arial" w:hAnsi="Arial" w:cs="Arial"/>
          <w:sz w:val="24"/>
          <w:szCs w:val="24"/>
        </w:rPr>
        <w:t>.</w:t>
      </w:r>
    </w:p>
    <w:p w14:paraId="34A3EB09" w14:textId="0EDAC995" w:rsidR="00174591" w:rsidRPr="00EB6F8C" w:rsidRDefault="001C571C" w:rsidP="00092FDF">
      <w:pPr>
        <w:pStyle w:val="ListParagraph"/>
        <w:numPr>
          <w:ilvl w:val="0"/>
          <w:numId w:val="6"/>
        </w:numPr>
        <w:spacing w:after="0"/>
        <w:ind w:left="360"/>
        <w:rPr>
          <w:rFonts w:ascii="Arial" w:hAnsi="Arial" w:cs="Arial"/>
          <w:sz w:val="24"/>
          <w:szCs w:val="24"/>
        </w:rPr>
      </w:pPr>
      <w:r w:rsidRPr="00EB6F8C">
        <w:rPr>
          <w:rFonts w:ascii="Arial" w:hAnsi="Arial" w:cs="Arial"/>
          <w:b/>
          <w:sz w:val="24"/>
          <w:szCs w:val="24"/>
        </w:rPr>
        <w:t>Approximate Location</w:t>
      </w:r>
      <w:r w:rsidR="000A7768" w:rsidRPr="00EB6F8C">
        <w:rPr>
          <w:rFonts w:ascii="Arial" w:hAnsi="Arial" w:cs="Arial"/>
          <w:b/>
          <w:sz w:val="24"/>
          <w:szCs w:val="24"/>
        </w:rPr>
        <w:t>:</w:t>
      </w:r>
      <w:r w:rsidR="004C5109" w:rsidRPr="00EB6F8C">
        <w:rPr>
          <w:rFonts w:ascii="Arial" w:hAnsi="Arial" w:cs="Arial"/>
          <w:b/>
          <w:sz w:val="24"/>
          <w:szCs w:val="24"/>
        </w:rPr>
        <w:t xml:space="preserve"> </w:t>
      </w:r>
      <w:r w:rsidR="004C5109" w:rsidRPr="00EB6F8C">
        <w:rPr>
          <w:rFonts w:ascii="Arial" w:hAnsi="Arial" w:cs="Arial"/>
          <w:sz w:val="24"/>
          <w:szCs w:val="24"/>
        </w:rPr>
        <w:t>This Permission is required because A</w:t>
      </w:r>
      <w:r w:rsidRPr="00EB6F8C">
        <w:rPr>
          <w:rFonts w:ascii="Arial" w:hAnsi="Arial" w:cs="Arial"/>
          <w:sz w:val="24"/>
          <w:szCs w:val="24"/>
        </w:rPr>
        <w:t xml:space="preserve">ndroid relies on the location services to retrieve the identity of </w:t>
      </w:r>
      <w:r w:rsidR="007D67DE" w:rsidRPr="00EB6F8C">
        <w:rPr>
          <w:rFonts w:ascii="Arial" w:hAnsi="Arial" w:cs="Arial"/>
          <w:sz w:val="24"/>
          <w:szCs w:val="24"/>
        </w:rPr>
        <w:t xml:space="preserve">the </w:t>
      </w:r>
      <w:r w:rsidR="001826F6" w:rsidRPr="00EB6F8C">
        <w:rPr>
          <w:rFonts w:ascii="Arial" w:hAnsi="Arial" w:cs="Arial"/>
          <w:sz w:val="24"/>
          <w:szCs w:val="24"/>
        </w:rPr>
        <w:t xml:space="preserve">nearby </w:t>
      </w:r>
      <w:r w:rsidRPr="00EB6F8C">
        <w:rPr>
          <w:rFonts w:ascii="Arial" w:hAnsi="Arial" w:cs="Arial"/>
          <w:sz w:val="24"/>
          <w:szCs w:val="24"/>
        </w:rPr>
        <w:t>Bluetooth devices.</w:t>
      </w:r>
    </w:p>
    <w:p w14:paraId="7BA7D4BA" w14:textId="65982117" w:rsidR="001C571C" w:rsidRPr="004C5109" w:rsidRDefault="001C571C" w:rsidP="00092FDF">
      <w:pPr>
        <w:pStyle w:val="ListParagraph"/>
        <w:numPr>
          <w:ilvl w:val="0"/>
          <w:numId w:val="6"/>
        </w:numPr>
        <w:spacing w:after="0"/>
        <w:ind w:left="360"/>
        <w:rPr>
          <w:rFonts w:ascii="Arial" w:hAnsi="Arial" w:cs="Arial"/>
          <w:sz w:val="24"/>
          <w:szCs w:val="24"/>
        </w:rPr>
      </w:pPr>
      <w:r w:rsidRPr="00EB6F8C">
        <w:rPr>
          <w:rFonts w:ascii="Arial" w:hAnsi="Arial" w:cs="Arial"/>
          <w:b/>
          <w:sz w:val="24"/>
          <w:szCs w:val="24"/>
        </w:rPr>
        <w:t>Storage</w:t>
      </w:r>
      <w:r w:rsidR="000A7768" w:rsidRPr="00EB6F8C">
        <w:rPr>
          <w:rFonts w:ascii="Arial" w:hAnsi="Arial" w:cs="Arial"/>
          <w:b/>
          <w:sz w:val="24"/>
          <w:szCs w:val="24"/>
        </w:rPr>
        <w:t>:</w:t>
      </w:r>
      <w:r w:rsidR="004C5109" w:rsidRPr="00EB6F8C">
        <w:rPr>
          <w:rFonts w:ascii="Arial" w:hAnsi="Arial" w:cs="Arial"/>
          <w:b/>
          <w:sz w:val="24"/>
          <w:szCs w:val="24"/>
        </w:rPr>
        <w:t xml:space="preserve"> </w:t>
      </w:r>
      <w:r w:rsidR="00987C38" w:rsidRPr="00EB6F8C">
        <w:rPr>
          <w:rFonts w:ascii="Arial" w:hAnsi="Arial" w:cs="Arial"/>
          <w:sz w:val="24"/>
          <w:szCs w:val="24"/>
        </w:rPr>
        <w:t xml:space="preserve">The application needs permission to </w:t>
      </w:r>
      <w:r w:rsidR="00F36551" w:rsidRPr="00EB6F8C">
        <w:rPr>
          <w:rFonts w:ascii="Arial" w:hAnsi="Arial" w:cs="Arial"/>
          <w:sz w:val="24"/>
          <w:szCs w:val="24"/>
        </w:rPr>
        <w:t>let to read a text/BRF file from the storage</w:t>
      </w:r>
      <w:r w:rsidRPr="00EB6F8C">
        <w:rPr>
          <w:rFonts w:ascii="Arial" w:hAnsi="Arial" w:cs="Arial"/>
          <w:sz w:val="24"/>
          <w:szCs w:val="24"/>
        </w:rPr>
        <w:t xml:space="preserve">. </w:t>
      </w:r>
      <w:r w:rsidR="00FE620B" w:rsidRPr="00EB6F8C">
        <w:rPr>
          <w:rFonts w:ascii="Arial" w:hAnsi="Arial" w:cs="Arial"/>
          <w:sz w:val="24"/>
          <w:szCs w:val="24"/>
        </w:rPr>
        <w:t>The a</w:t>
      </w:r>
      <w:r w:rsidRPr="00EB6F8C">
        <w:rPr>
          <w:rFonts w:ascii="Arial" w:hAnsi="Arial" w:cs="Arial"/>
          <w:sz w:val="24"/>
          <w:szCs w:val="24"/>
        </w:rPr>
        <w:t xml:space="preserve">pplication will not modify or </w:t>
      </w:r>
      <w:r w:rsidR="00FE620B" w:rsidRPr="00EB6F8C">
        <w:rPr>
          <w:rFonts w:ascii="Arial" w:hAnsi="Arial" w:cs="Arial"/>
          <w:sz w:val="24"/>
          <w:szCs w:val="24"/>
        </w:rPr>
        <w:t>d</w:t>
      </w:r>
      <w:r w:rsidRPr="00EB6F8C">
        <w:rPr>
          <w:rFonts w:ascii="Arial" w:hAnsi="Arial" w:cs="Arial"/>
          <w:sz w:val="24"/>
          <w:szCs w:val="24"/>
        </w:rPr>
        <w:t xml:space="preserve">elete </w:t>
      </w:r>
      <w:r w:rsidR="006F7F08" w:rsidRPr="00EB6F8C">
        <w:rPr>
          <w:rFonts w:ascii="Arial" w:hAnsi="Arial" w:cs="Arial"/>
          <w:sz w:val="24"/>
          <w:szCs w:val="24"/>
        </w:rPr>
        <w:t xml:space="preserve">any </w:t>
      </w:r>
      <w:r w:rsidR="0068345A" w:rsidRPr="00EB6F8C">
        <w:rPr>
          <w:rFonts w:ascii="Arial" w:hAnsi="Arial" w:cs="Arial"/>
          <w:sz w:val="24"/>
          <w:szCs w:val="24"/>
        </w:rPr>
        <w:t>storage</w:t>
      </w:r>
      <w:r w:rsidRPr="00EB6F8C">
        <w:rPr>
          <w:rFonts w:ascii="Arial" w:hAnsi="Arial" w:cs="Arial"/>
          <w:sz w:val="24"/>
          <w:szCs w:val="24"/>
        </w:rPr>
        <w:t xml:space="preserve"> contents.</w:t>
      </w:r>
    </w:p>
    <w:p w14:paraId="7098CB45" w14:textId="77777777" w:rsidR="001C571C" w:rsidRPr="001C571C" w:rsidRDefault="001C571C" w:rsidP="00174591">
      <w:pPr>
        <w:pStyle w:val="ListParagraph"/>
        <w:spacing w:after="0"/>
        <w:rPr>
          <w:rFonts w:ascii="Arial" w:hAnsi="Arial" w:cs="Arial"/>
          <w:sz w:val="24"/>
          <w:szCs w:val="24"/>
        </w:rPr>
      </w:pPr>
    </w:p>
    <w:p w14:paraId="4C380D1C" w14:textId="1D7753CC" w:rsidR="00E56E95" w:rsidRDefault="001C571C" w:rsidP="00174591">
      <w:pPr>
        <w:spacing w:after="0"/>
        <w:rPr>
          <w:rFonts w:ascii="Arial" w:hAnsi="Arial" w:cs="Arial"/>
          <w:i/>
          <w:iCs/>
          <w:sz w:val="24"/>
          <w:szCs w:val="24"/>
        </w:rPr>
      </w:pPr>
      <w:r w:rsidRPr="00EB6F8C">
        <w:rPr>
          <w:rFonts w:ascii="Arial" w:hAnsi="Arial" w:cs="Arial"/>
          <w:i/>
          <w:iCs/>
          <w:sz w:val="24"/>
          <w:szCs w:val="24"/>
        </w:rPr>
        <w:t xml:space="preserve">Note: </w:t>
      </w:r>
      <w:r w:rsidR="00E76DD0" w:rsidRPr="00EB6F8C">
        <w:rPr>
          <w:rFonts w:ascii="Arial" w:hAnsi="Arial" w:cs="Arial"/>
          <w:i/>
          <w:iCs/>
          <w:sz w:val="24"/>
          <w:szCs w:val="24"/>
        </w:rPr>
        <w:t>On denying any of the above permissions, t</w:t>
      </w:r>
      <w:r w:rsidR="00195DE0" w:rsidRPr="00EB6F8C">
        <w:rPr>
          <w:rFonts w:ascii="Arial" w:hAnsi="Arial" w:cs="Arial"/>
          <w:i/>
          <w:iCs/>
          <w:sz w:val="24"/>
          <w:szCs w:val="24"/>
        </w:rPr>
        <w:t xml:space="preserve">he </w:t>
      </w:r>
      <w:r w:rsidRPr="00EB6F8C">
        <w:rPr>
          <w:rFonts w:ascii="Arial" w:hAnsi="Arial" w:cs="Arial"/>
          <w:i/>
          <w:iCs/>
          <w:sz w:val="24"/>
          <w:szCs w:val="24"/>
        </w:rPr>
        <w:t>application will not work properly</w:t>
      </w:r>
      <w:r w:rsidR="00E76DD0" w:rsidRPr="00EB6F8C">
        <w:rPr>
          <w:rFonts w:ascii="Arial" w:hAnsi="Arial" w:cs="Arial"/>
          <w:i/>
          <w:iCs/>
          <w:sz w:val="24"/>
          <w:szCs w:val="24"/>
        </w:rPr>
        <w:t>.</w:t>
      </w:r>
    </w:p>
    <w:p w14:paraId="1727E60A" w14:textId="0A8DEB12" w:rsidR="00FC133E" w:rsidRPr="00B53C22" w:rsidRDefault="00B53C22" w:rsidP="00B53C22">
      <w:pPr>
        <w:pStyle w:val="Heading1"/>
        <w:spacing w:line="276" w:lineRule="auto"/>
        <w:rPr>
          <w:rFonts w:cs="Arial"/>
        </w:rPr>
      </w:pPr>
      <w:bookmarkStart w:id="39" w:name="_Toc23946577"/>
      <w:r>
        <w:rPr>
          <w:rFonts w:cs="Arial"/>
        </w:rPr>
        <w:t>Online Mode</w:t>
      </w:r>
      <w:bookmarkEnd w:id="39"/>
    </w:p>
    <w:p w14:paraId="20F0BE79" w14:textId="0E124C9C" w:rsidR="0063434D" w:rsidRPr="00752D1F" w:rsidRDefault="00FC133E" w:rsidP="005B101F">
      <w:pPr>
        <w:autoSpaceDE w:val="0"/>
        <w:autoSpaceDN w:val="0"/>
        <w:adjustRightInd w:val="0"/>
        <w:spacing w:after="0"/>
        <w:contextualSpacing/>
        <w:rPr>
          <w:rFonts w:ascii="Arial" w:hAnsi="Arial" w:cs="Arial"/>
          <w:sz w:val="24"/>
          <w:szCs w:val="24"/>
        </w:rPr>
      </w:pPr>
      <w:r w:rsidRPr="00163220">
        <w:rPr>
          <w:rFonts w:ascii="Arial" w:hAnsi="Arial" w:cs="Arial"/>
          <w:sz w:val="24"/>
          <w:szCs w:val="24"/>
        </w:rPr>
        <w:t xml:space="preserve">When you run the </w:t>
      </w:r>
      <w:r>
        <w:rPr>
          <w:rFonts w:ascii="Arial" w:hAnsi="Arial" w:cs="Arial"/>
          <w:sz w:val="24"/>
          <w:szCs w:val="24"/>
        </w:rPr>
        <w:t>Orbit Teacher,</w:t>
      </w:r>
      <w:r w:rsidRPr="00163220">
        <w:rPr>
          <w:rFonts w:ascii="Arial" w:hAnsi="Arial" w:cs="Arial"/>
          <w:sz w:val="24"/>
          <w:szCs w:val="24"/>
        </w:rPr>
        <w:t xml:space="preserve"> </w:t>
      </w:r>
      <w:r w:rsidRPr="003844FE">
        <w:rPr>
          <w:rFonts w:ascii="Arial" w:hAnsi="Arial" w:cs="Arial"/>
          <w:noProof/>
          <w:sz w:val="24"/>
          <w:szCs w:val="24"/>
        </w:rPr>
        <w:t>it</w:t>
      </w:r>
      <w:r>
        <w:rPr>
          <w:rFonts w:ascii="Arial" w:hAnsi="Arial" w:cs="Arial"/>
          <w:sz w:val="24"/>
          <w:szCs w:val="24"/>
        </w:rPr>
        <w:t xml:space="preserve"> starts </w:t>
      </w:r>
      <w:r w:rsidR="00CF25C5">
        <w:rPr>
          <w:rFonts w:ascii="Arial" w:hAnsi="Arial" w:cs="Arial"/>
          <w:sz w:val="24"/>
          <w:szCs w:val="24"/>
        </w:rPr>
        <w:t xml:space="preserve">with </w:t>
      </w:r>
      <w:r>
        <w:rPr>
          <w:rFonts w:ascii="Arial" w:hAnsi="Arial" w:cs="Arial"/>
          <w:sz w:val="24"/>
          <w:szCs w:val="24"/>
        </w:rPr>
        <w:t>“Online mode”</w:t>
      </w:r>
      <w:r w:rsidRPr="00163220">
        <w:rPr>
          <w:rFonts w:ascii="Arial" w:hAnsi="Arial" w:cs="Arial"/>
          <w:sz w:val="24"/>
          <w:szCs w:val="24"/>
        </w:rPr>
        <w:t>.</w:t>
      </w:r>
      <w:r>
        <w:rPr>
          <w:rFonts w:ascii="Arial" w:hAnsi="Arial" w:cs="Arial"/>
          <w:sz w:val="24"/>
          <w:szCs w:val="24"/>
        </w:rPr>
        <w:t xml:space="preserve"> The </w:t>
      </w:r>
      <w:r w:rsidR="0063434D" w:rsidRPr="0087254E">
        <w:rPr>
          <w:rFonts w:ascii="Arial" w:hAnsi="Arial" w:cs="Arial"/>
          <w:sz w:val="24"/>
          <w:szCs w:val="24"/>
        </w:rPr>
        <w:t xml:space="preserve">start-up screen looks like the screenshot </w:t>
      </w:r>
      <w:r w:rsidR="00867D0D">
        <w:rPr>
          <w:rFonts w:ascii="Arial" w:hAnsi="Arial" w:cs="Arial"/>
          <w:sz w:val="24"/>
          <w:szCs w:val="24"/>
        </w:rPr>
        <w:t xml:space="preserve">shown in </w:t>
      </w:r>
      <w:r w:rsidR="00752D1F" w:rsidRPr="00752D1F">
        <w:rPr>
          <w:rFonts w:ascii="Arial" w:hAnsi="Arial" w:cs="Arial"/>
          <w:sz w:val="24"/>
          <w:szCs w:val="24"/>
        </w:rPr>
        <w:fldChar w:fldCharType="begin"/>
      </w:r>
      <w:r w:rsidR="00752D1F" w:rsidRPr="00752D1F">
        <w:rPr>
          <w:rFonts w:ascii="Arial" w:hAnsi="Arial" w:cs="Arial"/>
          <w:sz w:val="24"/>
          <w:szCs w:val="24"/>
        </w:rPr>
        <w:instrText xml:space="preserve"> REF _Ref11248466 \h  \* MERGEFORMAT </w:instrText>
      </w:r>
      <w:r w:rsidR="00752D1F" w:rsidRPr="00752D1F">
        <w:rPr>
          <w:rFonts w:ascii="Arial" w:hAnsi="Arial" w:cs="Arial"/>
          <w:sz w:val="24"/>
          <w:szCs w:val="24"/>
        </w:rPr>
      </w:r>
      <w:r w:rsidR="00752D1F" w:rsidRPr="00752D1F">
        <w:rPr>
          <w:rFonts w:ascii="Arial" w:hAnsi="Arial" w:cs="Arial"/>
          <w:sz w:val="24"/>
          <w:szCs w:val="24"/>
        </w:rPr>
        <w:fldChar w:fldCharType="separate"/>
      </w:r>
      <w:r w:rsidR="000D286B" w:rsidRPr="000D286B">
        <w:rPr>
          <w:rFonts w:ascii="Arial" w:hAnsi="Arial" w:cs="Arial"/>
          <w:sz w:val="24"/>
          <w:szCs w:val="24"/>
        </w:rPr>
        <w:t xml:space="preserve">Figure </w:t>
      </w:r>
      <w:r w:rsidR="000D286B" w:rsidRPr="000D286B">
        <w:rPr>
          <w:rFonts w:ascii="Arial" w:hAnsi="Arial" w:cs="Arial"/>
          <w:noProof/>
          <w:sz w:val="24"/>
          <w:szCs w:val="24"/>
        </w:rPr>
        <w:t>1</w:t>
      </w:r>
      <w:r w:rsidR="00752D1F" w:rsidRPr="00752D1F">
        <w:rPr>
          <w:rFonts w:ascii="Arial" w:hAnsi="Arial" w:cs="Arial"/>
          <w:sz w:val="24"/>
          <w:szCs w:val="24"/>
        </w:rPr>
        <w:fldChar w:fldCharType="end"/>
      </w:r>
      <w:r w:rsidR="00752D1F">
        <w:rPr>
          <w:rFonts w:ascii="Arial" w:hAnsi="Arial" w:cs="Arial"/>
          <w:sz w:val="24"/>
          <w:szCs w:val="24"/>
        </w:rPr>
        <w:t>.</w:t>
      </w:r>
    </w:p>
    <w:p w14:paraId="4EC7F8F4" w14:textId="3B44BF81" w:rsidR="0063434D" w:rsidRDefault="00492F1D" w:rsidP="0063434D">
      <w:pPr>
        <w:autoSpaceDE w:val="0"/>
        <w:autoSpaceDN w:val="0"/>
        <w:adjustRightInd w:val="0"/>
        <w:spacing w:after="0"/>
        <w:contextualSpacing/>
        <w:jc w:val="center"/>
        <w:rPr>
          <w:rFonts w:ascii="Arial" w:hAnsi="Arial" w:cs="Arial"/>
          <w:sz w:val="24"/>
          <w:szCs w:val="24"/>
        </w:rPr>
      </w:pPr>
      <w:r>
        <w:rPr>
          <w:noProof/>
        </w:rPr>
        <w:drawing>
          <wp:inline distT="0" distB="0" distL="0" distR="0" wp14:anchorId="7C0BDDDE" wp14:editId="42A70BAA">
            <wp:extent cx="2203200" cy="3420000"/>
            <wp:effectExtent l="19050" t="19050" r="2603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a:solidFill>
                        <a:schemeClr val="tx1"/>
                      </a:solidFill>
                    </a:ln>
                  </pic:spPr>
                </pic:pic>
              </a:graphicData>
            </a:graphic>
          </wp:inline>
        </w:drawing>
      </w:r>
    </w:p>
    <w:p w14:paraId="1ABBE35F" w14:textId="37157546" w:rsidR="003935CA" w:rsidRPr="005B101F" w:rsidRDefault="005B101F" w:rsidP="005B101F">
      <w:pPr>
        <w:pStyle w:val="Caption"/>
        <w:jc w:val="center"/>
        <w:rPr>
          <w:rFonts w:ascii="Arial" w:hAnsi="Arial" w:cs="Arial"/>
          <w:b/>
          <w:bCs/>
          <w:i w:val="0"/>
          <w:iCs w:val="0"/>
          <w:color w:val="auto"/>
          <w:sz w:val="24"/>
          <w:szCs w:val="24"/>
        </w:rPr>
      </w:pPr>
      <w:bookmarkStart w:id="40" w:name="_Ref11248466"/>
      <w:r w:rsidRPr="005B101F">
        <w:rPr>
          <w:rFonts w:ascii="Arial" w:hAnsi="Arial" w:cs="Arial"/>
          <w:b/>
          <w:bCs/>
          <w:i w:val="0"/>
          <w:iCs w:val="0"/>
          <w:color w:val="auto"/>
          <w:sz w:val="24"/>
          <w:szCs w:val="24"/>
        </w:rPr>
        <w:t xml:space="preserve">Figure </w:t>
      </w:r>
      <w:r w:rsidRPr="005B101F">
        <w:rPr>
          <w:rFonts w:ascii="Arial" w:hAnsi="Arial" w:cs="Arial"/>
          <w:b/>
          <w:bCs/>
          <w:i w:val="0"/>
          <w:iCs w:val="0"/>
          <w:color w:val="auto"/>
          <w:sz w:val="24"/>
          <w:szCs w:val="24"/>
        </w:rPr>
        <w:fldChar w:fldCharType="begin"/>
      </w:r>
      <w:r w:rsidRPr="005B101F">
        <w:rPr>
          <w:rFonts w:ascii="Arial" w:hAnsi="Arial" w:cs="Arial"/>
          <w:b/>
          <w:bCs/>
          <w:i w:val="0"/>
          <w:iCs w:val="0"/>
          <w:color w:val="auto"/>
          <w:sz w:val="24"/>
          <w:szCs w:val="24"/>
        </w:rPr>
        <w:instrText xml:space="preserve"> SEQ Figure \* ARABIC </w:instrText>
      </w:r>
      <w:r w:rsidRPr="005B101F">
        <w:rPr>
          <w:rFonts w:ascii="Arial" w:hAnsi="Arial" w:cs="Arial"/>
          <w:b/>
          <w:bCs/>
          <w:i w:val="0"/>
          <w:iCs w:val="0"/>
          <w:color w:val="auto"/>
          <w:sz w:val="24"/>
          <w:szCs w:val="24"/>
        </w:rPr>
        <w:fldChar w:fldCharType="separate"/>
      </w:r>
      <w:r w:rsidR="000D286B">
        <w:rPr>
          <w:rFonts w:ascii="Arial" w:hAnsi="Arial" w:cs="Arial"/>
          <w:b/>
          <w:bCs/>
          <w:i w:val="0"/>
          <w:iCs w:val="0"/>
          <w:noProof/>
          <w:color w:val="auto"/>
          <w:sz w:val="24"/>
          <w:szCs w:val="24"/>
        </w:rPr>
        <w:t>1</w:t>
      </w:r>
      <w:r w:rsidRPr="005B101F">
        <w:rPr>
          <w:rFonts w:ascii="Arial" w:hAnsi="Arial" w:cs="Arial"/>
          <w:b/>
          <w:bCs/>
          <w:i w:val="0"/>
          <w:iCs w:val="0"/>
          <w:color w:val="auto"/>
          <w:sz w:val="24"/>
          <w:szCs w:val="24"/>
        </w:rPr>
        <w:fldChar w:fldCharType="end"/>
      </w:r>
      <w:bookmarkEnd w:id="40"/>
    </w:p>
    <w:p w14:paraId="58F0C2F2" w14:textId="219C9B50" w:rsidR="0063434D" w:rsidRDefault="0063434D" w:rsidP="005E1A5F">
      <w:pPr>
        <w:spacing w:after="0"/>
        <w:rPr>
          <w:rFonts w:ascii="Arial" w:hAnsi="Arial" w:cs="Arial"/>
          <w:sz w:val="24"/>
          <w:szCs w:val="24"/>
        </w:rPr>
      </w:pPr>
      <w:r w:rsidRPr="00163220">
        <w:rPr>
          <w:rFonts w:ascii="Arial" w:hAnsi="Arial" w:cs="Arial"/>
          <w:sz w:val="24"/>
          <w:szCs w:val="24"/>
        </w:rPr>
        <w:lastRenderedPageBreak/>
        <w:t xml:space="preserve">On </w:t>
      </w:r>
      <w:r w:rsidR="005F2C42">
        <w:rPr>
          <w:rFonts w:ascii="Arial" w:hAnsi="Arial" w:cs="Arial"/>
          <w:sz w:val="24"/>
          <w:szCs w:val="24"/>
        </w:rPr>
        <w:t xml:space="preserve">the </w:t>
      </w:r>
      <w:r w:rsidRPr="00163220">
        <w:rPr>
          <w:rFonts w:ascii="Arial" w:hAnsi="Arial" w:cs="Arial"/>
          <w:sz w:val="24"/>
          <w:szCs w:val="24"/>
        </w:rPr>
        <w:t>top right corner</w:t>
      </w:r>
      <w:r w:rsidR="00DC0C3A">
        <w:rPr>
          <w:rFonts w:ascii="Arial" w:hAnsi="Arial" w:cs="Arial"/>
          <w:sz w:val="24"/>
          <w:szCs w:val="24"/>
        </w:rPr>
        <w:t xml:space="preserve"> of </w:t>
      </w:r>
      <w:r w:rsidR="005F2C42">
        <w:rPr>
          <w:rFonts w:ascii="Arial" w:hAnsi="Arial" w:cs="Arial"/>
          <w:sz w:val="24"/>
          <w:szCs w:val="24"/>
        </w:rPr>
        <w:t xml:space="preserve">the </w:t>
      </w:r>
      <w:r w:rsidR="00A877C6">
        <w:rPr>
          <w:rFonts w:ascii="Arial" w:hAnsi="Arial" w:cs="Arial"/>
          <w:sz w:val="24"/>
          <w:szCs w:val="24"/>
        </w:rPr>
        <w:t>title</w:t>
      </w:r>
      <w:r w:rsidR="00DC0C3A">
        <w:rPr>
          <w:rFonts w:ascii="Arial" w:hAnsi="Arial" w:cs="Arial"/>
          <w:sz w:val="24"/>
          <w:szCs w:val="24"/>
        </w:rPr>
        <w:t xml:space="preserve"> bar</w:t>
      </w:r>
      <w:r w:rsidRPr="00163220">
        <w:rPr>
          <w:rFonts w:ascii="Arial" w:hAnsi="Arial" w:cs="Arial"/>
          <w:sz w:val="24"/>
          <w:szCs w:val="24"/>
        </w:rPr>
        <w:t xml:space="preserve">, there is </w:t>
      </w:r>
      <w:r>
        <w:rPr>
          <w:rFonts w:ascii="Arial" w:hAnsi="Arial" w:cs="Arial"/>
          <w:sz w:val="24"/>
          <w:szCs w:val="24"/>
        </w:rPr>
        <w:t>an “O</w:t>
      </w:r>
      <w:r w:rsidRPr="00163220">
        <w:rPr>
          <w:rFonts w:ascii="Arial" w:hAnsi="Arial" w:cs="Arial"/>
          <w:sz w:val="24"/>
          <w:szCs w:val="24"/>
        </w:rPr>
        <w:t>ption</w:t>
      </w:r>
      <w:r>
        <w:rPr>
          <w:rFonts w:ascii="Arial" w:hAnsi="Arial" w:cs="Arial"/>
          <w:sz w:val="24"/>
          <w:szCs w:val="24"/>
        </w:rPr>
        <w:t>”</w:t>
      </w:r>
      <w:r w:rsidRPr="00163220">
        <w:rPr>
          <w:rFonts w:ascii="Arial" w:hAnsi="Arial" w:cs="Arial"/>
          <w:sz w:val="24"/>
          <w:szCs w:val="24"/>
        </w:rPr>
        <w:t xml:space="preserve"> menu</w:t>
      </w:r>
      <w:r>
        <w:rPr>
          <w:rFonts w:ascii="Arial" w:hAnsi="Arial" w:cs="Arial"/>
          <w:sz w:val="24"/>
          <w:szCs w:val="24"/>
        </w:rPr>
        <w:t xml:space="preserve"> which has the</w:t>
      </w:r>
      <w:r w:rsidRPr="00163220">
        <w:rPr>
          <w:rFonts w:ascii="Arial" w:hAnsi="Arial" w:cs="Arial"/>
          <w:sz w:val="24"/>
          <w:szCs w:val="24"/>
        </w:rPr>
        <w:t xml:space="preserve"> following </w:t>
      </w:r>
      <w:r>
        <w:rPr>
          <w:rFonts w:ascii="Arial" w:hAnsi="Arial" w:cs="Arial"/>
          <w:sz w:val="24"/>
          <w:szCs w:val="24"/>
        </w:rPr>
        <w:t>sub-</w:t>
      </w:r>
      <w:r w:rsidRPr="00163220">
        <w:rPr>
          <w:rFonts w:ascii="Arial" w:hAnsi="Arial" w:cs="Arial"/>
          <w:sz w:val="24"/>
          <w:szCs w:val="24"/>
        </w:rPr>
        <w:t>options</w:t>
      </w:r>
      <w:r>
        <w:rPr>
          <w:rFonts w:ascii="Arial" w:hAnsi="Arial" w:cs="Arial"/>
          <w:sz w:val="24"/>
          <w:szCs w:val="24"/>
        </w:rPr>
        <w:t>.</w:t>
      </w:r>
    </w:p>
    <w:p w14:paraId="570A6596" w14:textId="77777777" w:rsidR="006E5C90" w:rsidRPr="00163220" w:rsidRDefault="006E5C90" w:rsidP="0063434D">
      <w:pPr>
        <w:spacing w:after="0"/>
        <w:ind w:left="576"/>
        <w:rPr>
          <w:rFonts w:ascii="Arial" w:hAnsi="Arial" w:cs="Arial"/>
          <w:sz w:val="24"/>
          <w:szCs w:val="24"/>
        </w:rPr>
      </w:pPr>
    </w:p>
    <w:p w14:paraId="1BB394B5" w14:textId="47934E9C" w:rsidR="0063434D" w:rsidRPr="006E5C90" w:rsidRDefault="0063434D" w:rsidP="00092FDF">
      <w:pPr>
        <w:pStyle w:val="ListParagraph"/>
        <w:numPr>
          <w:ilvl w:val="0"/>
          <w:numId w:val="4"/>
        </w:numPr>
        <w:spacing w:after="0"/>
        <w:ind w:left="1296"/>
        <w:contextualSpacing w:val="0"/>
        <w:rPr>
          <w:rFonts w:ascii="Arial" w:hAnsi="Arial" w:cs="Arial"/>
          <w:sz w:val="24"/>
          <w:szCs w:val="24"/>
        </w:rPr>
      </w:pPr>
      <w:bookmarkStart w:id="41" w:name="_Hlk8828914"/>
      <w:r w:rsidRPr="006E5C90">
        <w:rPr>
          <w:rFonts w:ascii="Arial" w:hAnsi="Arial" w:cs="Arial"/>
          <w:b/>
          <w:bCs/>
          <w:sz w:val="24"/>
          <w:szCs w:val="24"/>
        </w:rPr>
        <w:t>Connect</w:t>
      </w:r>
      <w:r w:rsidRPr="006E5C90">
        <w:rPr>
          <w:rFonts w:ascii="Arial" w:hAnsi="Arial" w:cs="Arial"/>
          <w:sz w:val="24"/>
          <w:szCs w:val="24"/>
        </w:rPr>
        <w:t xml:space="preserve"> </w:t>
      </w:r>
      <w:r w:rsidR="001072B6" w:rsidRPr="006E5C90">
        <w:rPr>
          <w:rFonts w:ascii="Arial" w:hAnsi="Arial" w:cs="Arial"/>
          <w:sz w:val="24"/>
          <w:szCs w:val="24"/>
        </w:rPr>
        <w:t>-</w:t>
      </w:r>
      <w:r w:rsidRPr="006E5C90">
        <w:rPr>
          <w:rFonts w:ascii="Arial" w:hAnsi="Arial" w:cs="Arial"/>
          <w:sz w:val="24"/>
          <w:szCs w:val="24"/>
        </w:rPr>
        <w:t xml:space="preserve"> To Initiate the </w:t>
      </w:r>
      <w:r w:rsidR="00587090" w:rsidRPr="006E5C90">
        <w:rPr>
          <w:rFonts w:ascii="Arial" w:hAnsi="Arial" w:cs="Arial"/>
          <w:sz w:val="24"/>
          <w:szCs w:val="24"/>
        </w:rPr>
        <w:t xml:space="preserve">connection </w:t>
      </w:r>
      <w:r w:rsidR="00E34368" w:rsidRPr="006E5C90">
        <w:rPr>
          <w:rFonts w:ascii="Arial" w:hAnsi="Arial" w:cs="Arial"/>
          <w:sz w:val="24"/>
          <w:szCs w:val="24"/>
        </w:rPr>
        <w:t xml:space="preserve">with </w:t>
      </w:r>
      <w:r w:rsidRPr="006E5C90">
        <w:rPr>
          <w:rFonts w:ascii="Arial" w:hAnsi="Arial" w:cs="Arial"/>
          <w:sz w:val="24"/>
          <w:szCs w:val="24"/>
        </w:rPr>
        <w:t>the O</w:t>
      </w:r>
      <w:r w:rsidR="00CF25C5">
        <w:rPr>
          <w:rFonts w:ascii="Arial" w:hAnsi="Arial" w:cs="Arial"/>
          <w:sz w:val="24"/>
          <w:szCs w:val="24"/>
        </w:rPr>
        <w:t>rbit Reader 20</w:t>
      </w:r>
    </w:p>
    <w:p w14:paraId="535C97E7" w14:textId="1C0FEC56" w:rsidR="0063434D" w:rsidRDefault="0063434D" w:rsidP="00092FDF">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Disconnect</w:t>
      </w:r>
      <w:r w:rsidRPr="006E5C90">
        <w:rPr>
          <w:rFonts w:ascii="Arial" w:hAnsi="Arial" w:cs="Arial"/>
          <w:sz w:val="24"/>
          <w:szCs w:val="24"/>
        </w:rPr>
        <w:t xml:space="preserve"> </w:t>
      </w:r>
      <w:r w:rsidR="001072B6" w:rsidRPr="006E5C90">
        <w:rPr>
          <w:rFonts w:ascii="Arial" w:hAnsi="Arial" w:cs="Arial"/>
          <w:sz w:val="24"/>
          <w:szCs w:val="24"/>
        </w:rPr>
        <w:t>-</w:t>
      </w:r>
      <w:r w:rsidRPr="006E5C90">
        <w:rPr>
          <w:rFonts w:ascii="Arial" w:hAnsi="Arial" w:cs="Arial"/>
          <w:sz w:val="24"/>
          <w:szCs w:val="24"/>
        </w:rPr>
        <w:t xml:space="preserve"> To Disconnect with the currently connected </w:t>
      </w:r>
      <w:r w:rsidR="00CF25C5">
        <w:rPr>
          <w:rFonts w:ascii="Arial" w:hAnsi="Arial" w:cs="Arial"/>
          <w:sz w:val="24"/>
          <w:szCs w:val="24"/>
        </w:rPr>
        <w:t xml:space="preserve">Orbit Reader 20 </w:t>
      </w:r>
    </w:p>
    <w:p w14:paraId="379E9A87" w14:textId="16F475BE" w:rsidR="005E4DEB" w:rsidRDefault="005E4DEB" w:rsidP="00092FDF">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Send a file</w:t>
      </w:r>
      <w:r>
        <w:rPr>
          <w:rFonts w:ascii="Arial" w:hAnsi="Arial" w:cs="Arial"/>
          <w:sz w:val="24"/>
          <w:szCs w:val="24"/>
        </w:rPr>
        <w:t xml:space="preserve"> - To browse </w:t>
      </w:r>
      <w:r w:rsidR="00C217FD">
        <w:rPr>
          <w:rFonts w:ascii="Arial" w:hAnsi="Arial" w:cs="Arial"/>
          <w:sz w:val="24"/>
          <w:szCs w:val="24"/>
        </w:rPr>
        <w:t xml:space="preserve">for </w:t>
      </w:r>
      <w:r>
        <w:rPr>
          <w:rFonts w:ascii="Arial" w:hAnsi="Arial" w:cs="Arial"/>
          <w:sz w:val="24"/>
          <w:szCs w:val="24"/>
        </w:rPr>
        <w:t xml:space="preserve">and send a file to </w:t>
      </w:r>
      <w:r w:rsidR="00C217FD">
        <w:rPr>
          <w:rFonts w:ascii="Arial" w:hAnsi="Arial" w:cs="Arial"/>
          <w:sz w:val="24"/>
          <w:szCs w:val="24"/>
        </w:rPr>
        <w:t xml:space="preserve">the </w:t>
      </w:r>
      <w:r>
        <w:rPr>
          <w:rFonts w:ascii="Arial" w:hAnsi="Arial" w:cs="Arial"/>
          <w:sz w:val="24"/>
          <w:szCs w:val="24"/>
        </w:rPr>
        <w:t>connected O</w:t>
      </w:r>
      <w:r w:rsidR="00CF25C5">
        <w:rPr>
          <w:rFonts w:ascii="Arial" w:hAnsi="Arial" w:cs="Arial"/>
          <w:sz w:val="24"/>
          <w:szCs w:val="24"/>
        </w:rPr>
        <w:t xml:space="preserve">rbit Reader 20 </w:t>
      </w:r>
    </w:p>
    <w:p w14:paraId="5D99911D" w14:textId="26A662DF" w:rsidR="0033014C" w:rsidRDefault="0033014C" w:rsidP="00092FDF">
      <w:pPr>
        <w:pStyle w:val="ListParagraph"/>
        <w:numPr>
          <w:ilvl w:val="0"/>
          <w:numId w:val="4"/>
        </w:numPr>
        <w:spacing w:after="0"/>
        <w:ind w:left="1296"/>
        <w:contextualSpacing w:val="0"/>
        <w:rPr>
          <w:rFonts w:ascii="Arial" w:hAnsi="Arial" w:cs="Arial"/>
          <w:sz w:val="24"/>
          <w:szCs w:val="24"/>
        </w:rPr>
      </w:pPr>
      <w:r w:rsidRPr="0033014C">
        <w:rPr>
          <w:rFonts w:ascii="Arial" w:hAnsi="Arial" w:cs="Arial"/>
          <w:b/>
          <w:bCs/>
          <w:sz w:val="24"/>
          <w:szCs w:val="24"/>
        </w:rPr>
        <w:t xml:space="preserve">Font </w:t>
      </w:r>
      <w:r w:rsidR="00D6177A">
        <w:rPr>
          <w:rFonts w:ascii="Arial" w:hAnsi="Arial" w:cs="Arial"/>
          <w:b/>
          <w:bCs/>
          <w:sz w:val="24"/>
          <w:szCs w:val="24"/>
        </w:rPr>
        <w:t>S</w:t>
      </w:r>
      <w:r w:rsidRPr="0033014C">
        <w:rPr>
          <w:rFonts w:ascii="Arial" w:hAnsi="Arial" w:cs="Arial"/>
          <w:b/>
          <w:bCs/>
          <w:sz w:val="24"/>
          <w:szCs w:val="24"/>
        </w:rPr>
        <w:t>etting</w:t>
      </w:r>
      <w:r w:rsidRPr="0033014C">
        <w:rPr>
          <w:rFonts w:ascii="Arial" w:hAnsi="Arial" w:cs="Arial"/>
          <w:sz w:val="24"/>
          <w:szCs w:val="24"/>
        </w:rPr>
        <w:t xml:space="preserve"> – To adjust the fonts of the </w:t>
      </w:r>
      <w:r>
        <w:rPr>
          <w:rFonts w:ascii="Arial" w:hAnsi="Arial" w:cs="Arial"/>
          <w:sz w:val="24"/>
          <w:szCs w:val="24"/>
        </w:rPr>
        <w:t>display</w:t>
      </w:r>
    </w:p>
    <w:p w14:paraId="3DC72139" w14:textId="20AA8CB7" w:rsidR="001457D7" w:rsidRDefault="001457D7" w:rsidP="001457D7">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Version</w:t>
      </w:r>
      <w:r>
        <w:rPr>
          <w:rFonts w:ascii="Arial" w:hAnsi="Arial" w:cs="Arial"/>
          <w:sz w:val="24"/>
          <w:szCs w:val="24"/>
        </w:rPr>
        <w:t xml:space="preserve"> – To check the app</w:t>
      </w:r>
      <w:r w:rsidR="00C217FD">
        <w:rPr>
          <w:rFonts w:ascii="Arial" w:hAnsi="Arial" w:cs="Arial"/>
          <w:sz w:val="24"/>
          <w:szCs w:val="24"/>
        </w:rPr>
        <w:t>’s</w:t>
      </w:r>
      <w:r>
        <w:rPr>
          <w:rFonts w:ascii="Arial" w:hAnsi="Arial" w:cs="Arial"/>
          <w:sz w:val="24"/>
          <w:szCs w:val="24"/>
        </w:rPr>
        <w:t xml:space="preserve"> version number</w:t>
      </w:r>
    </w:p>
    <w:p w14:paraId="6A0343D5" w14:textId="563B4F78" w:rsidR="001457D7" w:rsidRPr="001457D7" w:rsidRDefault="001457D7" w:rsidP="001457D7">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Select Translation Table</w:t>
      </w:r>
      <w:r>
        <w:rPr>
          <w:rFonts w:ascii="Arial" w:hAnsi="Arial" w:cs="Arial"/>
          <w:sz w:val="24"/>
          <w:szCs w:val="24"/>
        </w:rPr>
        <w:t xml:space="preserve"> – To select the braille to text translation table for the respective language</w:t>
      </w:r>
    </w:p>
    <w:p w14:paraId="2EC952FF" w14:textId="627A8753" w:rsidR="001457D7" w:rsidRDefault="001457D7" w:rsidP="001457D7">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 xml:space="preserve">Activate License – </w:t>
      </w:r>
      <w:r w:rsidRPr="001457D7">
        <w:rPr>
          <w:rFonts w:ascii="Arial" w:hAnsi="Arial" w:cs="Arial"/>
          <w:sz w:val="24"/>
          <w:szCs w:val="24"/>
        </w:rPr>
        <w:t xml:space="preserve">To activate </w:t>
      </w:r>
      <w:r w:rsidR="00C217FD">
        <w:rPr>
          <w:rFonts w:ascii="Arial" w:hAnsi="Arial" w:cs="Arial"/>
          <w:sz w:val="24"/>
          <w:szCs w:val="24"/>
        </w:rPr>
        <w:t xml:space="preserve">the </w:t>
      </w:r>
      <w:r w:rsidRPr="001457D7">
        <w:rPr>
          <w:rFonts w:ascii="Arial" w:hAnsi="Arial" w:cs="Arial"/>
          <w:sz w:val="24"/>
          <w:szCs w:val="24"/>
        </w:rPr>
        <w:t xml:space="preserve">license for a particular Orbit Reader </w:t>
      </w:r>
      <w:proofErr w:type="gramStart"/>
      <w:r w:rsidRPr="001457D7">
        <w:rPr>
          <w:rFonts w:ascii="Arial" w:hAnsi="Arial" w:cs="Arial"/>
          <w:sz w:val="24"/>
          <w:szCs w:val="24"/>
        </w:rPr>
        <w:t>20 unit</w:t>
      </w:r>
      <w:proofErr w:type="gramEnd"/>
      <w:r w:rsidRPr="001457D7">
        <w:rPr>
          <w:rFonts w:ascii="Arial" w:hAnsi="Arial" w:cs="Arial"/>
          <w:sz w:val="24"/>
          <w:szCs w:val="24"/>
        </w:rPr>
        <w:t xml:space="preserve"> serial number</w:t>
      </w:r>
    </w:p>
    <w:p w14:paraId="582BBA22" w14:textId="6C88D4B5" w:rsidR="001457D7" w:rsidRDefault="001457D7" w:rsidP="00092FDF">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 xml:space="preserve">Check License </w:t>
      </w:r>
      <w:r w:rsidRPr="001457D7">
        <w:rPr>
          <w:rFonts w:ascii="Arial" w:hAnsi="Arial" w:cs="Arial"/>
          <w:b/>
          <w:bCs/>
          <w:sz w:val="24"/>
          <w:szCs w:val="24"/>
        </w:rPr>
        <w:t>info</w:t>
      </w:r>
      <w:r>
        <w:rPr>
          <w:rFonts w:ascii="Arial" w:hAnsi="Arial" w:cs="Arial"/>
          <w:sz w:val="24"/>
          <w:szCs w:val="24"/>
        </w:rPr>
        <w:t xml:space="preserve"> – To check information about activated licenses on this app installation</w:t>
      </w:r>
    </w:p>
    <w:p w14:paraId="696A4F35" w14:textId="77777777" w:rsidR="001457D7" w:rsidRDefault="001457D7" w:rsidP="001457D7">
      <w:pPr>
        <w:pStyle w:val="ListParagraph"/>
        <w:spacing w:after="0"/>
        <w:ind w:left="1296"/>
        <w:contextualSpacing w:val="0"/>
        <w:rPr>
          <w:rFonts w:ascii="Arial" w:hAnsi="Arial" w:cs="Arial"/>
          <w:sz w:val="24"/>
          <w:szCs w:val="24"/>
        </w:rPr>
      </w:pPr>
    </w:p>
    <w:bookmarkEnd w:id="41"/>
    <w:p w14:paraId="170A1F5D" w14:textId="3C0EC793" w:rsidR="000E0C5F" w:rsidRDefault="00012A3E" w:rsidP="001B6002">
      <w:pPr>
        <w:spacing w:after="0"/>
        <w:jc w:val="center"/>
        <w:rPr>
          <w:rFonts w:ascii="Arial" w:hAnsi="Arial" w:cs="Arial"/>
          <w:sz w:val="24"/>
          <w:szCs w:val="24"/>
        </w:rPr>
      </w:pPr>
      <w:r w:rsidRPr="00012A3E">
        <w:rPr>
          <w:noProof/>
        </w:rPr>
        <w:t xml:space="preserve"> </w:t>
      </w:r>
      <w:r>
        <w:rPr>
          <w:noProof/>
        </w:rPr>
        <w:drawing>
          <wp:inline distT="0" distB="0" distL="0" distR="0" wp14:anchorId="0CC98D1F" wp14:editId="2B37A598">
            <wp:extent cx="2182268" cy="371562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2273" cy="3749689"/>
                    </a:xfrm>
                    <a:prstGeom prst="rect">
                      <a:avLst/>
                    </a:prstGeom>
                  </pic:spPr>
                </pic:pic>
              </a:graphicData>
            </a:graphic>
          </wp:inline>
        </w:drawing>
      </w:r>
    </w:p>
    <w:p w14:paraId="7791F6B1" w14:textId="72A9344D" w:rsidR="0063434D" w:rsidRPr="005C36D5"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2</w:t>
      </w:r>
      <w:r w:rsidRPr="005C36D5">
        <w:rPr>
          <w:rFonts w:ascii="Arial" w:hAnsi="Arial" w:cs="Arial"/>
          <w:b/>
          <w:bCs/>
          <w:i w:val="0"/>
          <w:iCs w:val="0"/>
          <w:color w:val="auto"/>
          <w:sz w:val="22"/>
          <w:szCs w:val="22"/>
        </w:rPr>
        <w:fldChar w:fldCharType="end"/>
      </w:r>
    </w:p>
    <w:p w14:paraId="1C5022B1" w14:textId="4F58AD32" w:rsidR="00B53C22" w:rsidRPr="00B53C22" w:rsidRDefault="00B53C22" w:rsidP="00B53C22">
      <w:pPr>
        <w:spacing w:after="0"/>
        <w:rPr>
          <w:rFonts w:ascii="Arial" w:hAnsi="Arial" w:cs="Arial"/>
          <w:sz w:val="24"/>
          <w:szCs w:val="24"/>
        </w:rPr>
      </w:pPr>
      <w:r w:rsidRPr="00163220">
        <w:rPr>
          <w:rFonts w:ascii="Arial" w:hAnsi="Arial" w:cs="Arial"/>
          <w:sz w:val="24"/>
          <w:szCs w:val="24"/>
        </w:rPr>
        <w:t>On top of the page, th</w:t>
      </w:r>
      <w:r>
        <w:rPr>
          <w:rFonts w:ascii="Arial" w:hAnsi="Arial" w:cs="Arial"/>
          <w:sz w:val="24"/>
          <w:szCs w:val="24"/>
        </w:rPr>
        <w:t>e</w:t>
      </w:r>
      <w:r w:rsidRPr="00163220">
        <w:rPr>
          <w:rFonts w:ascii="Arial" w:hAnsi="Arial" w:cs="Arial"/>
          <w:sz w:val="24"/>
          <w:szCs w:val="24"/>
        </w:rPr>
        <w:t xml:space="preserve"> connection status</w:t>
      </w:r>
      <w:r>
        <w:rPr>
          <w:rFonts w:ascii="Arial" w:hAnsi="Arial" w:cs="Arial"/>
          <w:sz w:val="24"/>
          <w:szCs w:val="24"/>
        </w:rPr>
        <w:t>,</w:t>
      </w:r>
      <w:r w:rsidRPr="00163220">
        <w:rPr>
          <w:rFonts w:ascii="Arial" w:hAnsi="Arial" w:cs="Arial"/>
          <w:sz w:val="24"/>
          <w:szCs w:val="24"/>
        </w:rPr>
        <w:t xml:space="preserve"> such as “</w:t>
      </w:r>
      <w:r>
        <w:rPr>
          <w:rFonts w:ascii="Arial" w:hAnsi="Arial" w:cs="Arial"/>
          <w:sz w:val="24"/>
          <w:szCs w:val="24"/>
        </w:rPr>
        <w:t>C</w:t>
      </w:r>
      <w:r w:rsidRPr="00163220">
        <w:rPr>
          <w:rFonts w:ascii="Arial" w:hAnsi="Arial" w:cs="Arial"/>
          <w:sz w:val="24"/>
          <w:szCs w:val="24"/>
        </w:rPr>
        <w:t>onnecting”, “Not Connected” or “Failed”</w:t>
      </w:r>
      <w:r>
        <w:rPr>
          <w:rFonts w:ascii="Arial" w:hAnsi="Arial" w:cs="Arial"/>
          <w:sz w:val="24"/>
          <w:szCs w:val="24"/>
        </w:rPr>
        <w:t xml:space="preserve"> is displayed.</w:t>
      </w:r>
    </w:p>
    <w:p w14:paraId="494FAD1A" w14:textId="77777777" w:rsidR="00B53C22" w:rsidRPr="00163220" w:rsidRDefault="00B53C22" w:rsidP="00B53C22">
      <w:pPr>
        <w:spacing w:after="0"/>
        <w:rPr>
          <w:rFonts w:ascii="Arial" w:hAnsi="Arial" w:cs="Arial"/>
          <w:sz w:val="24"/>
          <w:szCs w:val="24"/>
        </w:rPr>
      </w:pPr>
    </w:p>
    <w:p w14:paraId="10B09F42" w14:textId="17F944CA" w:rsidR="00B53C22" w:rsidRDefault="00B53C22" w:rsidP="00B53C22">
      <w:pPr>
        <w:spacing w:after="0"/>
        <w:rPr>
          <w:rFonts w:ascii="Arial" w:hAnsi="Arial" w:cs="Arial"/>
          <w:sz w:val="24"/>
          <w:szCs w:val="24"/>
        </w:rPr>
      </w:pPr>
      <w:r w:rsidRPr="00163220">
        <w:rPr>
          <w:rFonts w:ascii="Arial" w:hAnsi="Arial" w:cs="Arial"/>
          <w:sz w:val="24"/>
          <w:szCs w:val="24"/>
        </w:rPr>
        <w:t>Below the connection status, there is</w:t>
      </w:r>
      <w:r>
        <w:rPr>
          <w:rFonts w:ascii="Arial" w:hAnsi="Arial" w:cs="Arial"/>
          <w:sz w:val="24"/>
          <w:szCs w:val="24"/>
        </w:rPr>
        <w:t xml:space="preserve"> a</w:t>
      </w:r>
      <w:r w:rsidRPr="00163220">
        <w:rPr>
          <w:rFonts w:ascii="Arial" w:hAnsi="Arial" w:cs="Arial"/>
          <w:sz w:val="24"/>
          <w:szCs w:val="24"/>
        </w:rPr>
        <w:t xml:space="preserve"> field showing </w:t>
      </w:r>
      <w:r>
        <w:rPr>
          <w:rFonts w:ascii="Arial" w:hAnsi="Arial" w:cs="Arial"/>
          <w:sz w:val="24"/>
          <w:szCs w:val="24"/>
        </w:rPr>
        <w:t xml:space="preserve">the serial number of the </w:t>
      </w:r>
      <w:r w:rsidRPr="00163220">
        <w:rPr>
          <w:rFonts w:ascii="Arial" w:hAnsi="Arial" w:cs="Arial"/>
          <w:sz w:val="24"/>
          <w:szCs w:val="24"/>
        </w:rPr>
        <w:t>connected O</w:t>
      </w:r>
      <w:r w:rsidR="00747105">
        <w:rPr>
          <w:rFonts w:ascii="Arial" w:hAnsi="Arial" w:cs="Arial"/>
          <w:sz w:val="24"/>
          <w:szCs w:val="24"/>
        </w:rPr>
        <w:t>rbit Reader 20</w:t>
      </w:r>
      <w:r w:rsidRPr="00163220">
        <w:rPr>
          <w:rFonts w:ascii="Arial" w:hAnsi="Arial" w:cs="Arial"/>
          <w:sz w:val="24"/>
          <w:szCs w:val="24"/>
        </w:rPr>
        <w:t xml:space="preserve">. </w:t>
      </w:r>
      <w:r>
        <w:rPr>
          <w:rFonts w:ascii="Arial" w:hAnsi="Arial" w:cs="Arial"/>
          <w:sz w:val="24"/>
          <w:szCs w:val="24"/>
        </w:rPr>
        <w:t xml:space="preserve">When no device is connected, this field shows </w:t>
      </w:r>
      <w:r w:rsidRPr="00163220">
        <w:rPr>
          <w:rFonts w:ascii="Arial" w:hAnsi="Arial" w:cs="Arial"/>
          <w:sz w:val="24"/>
          <w:szCs w:val="24"/>
        </w:rPr>
        <w:t>“-NA-”</w:t>
      </w:r>
      <w:r>
        <w:rPr>
          <w:rFonts w:ascii="Arial" w:hAnsi="Arial" w:cs="Arial"/>
          <w:sz w:val="24"/>
          <w:szCs w:val="24"/>
        </w:rPr>
        <w:t>.</w:t>
      </w:r>
    </w:p>
    <w:p w14:paraId="62DA4E2A" w14:textId="77777777" w:rsidR="00B53C22" w:rsidRDefault="00B53C22" w:rsidP="00B53C22">
      <w:pPr>
        <w:spacing w:after="0"/>
        <w:rPr>
          <w:rFonts w:ascii="Arial" w:hAnsi="Arial" w:cs="Arial"/>
          <w:sz w:val="24"/>
          <w:szCs w:val="24"/>
        </w:rPr>
      </w:pPr>
    </w:p>
    <w:p w14:paraId="2516E737" w14:textId="723B735F" w:rsidR="00D77323" w:rsidRDefault="00B53C22" w:rsidP="00B53C22">
      <w:pPr>
        <w:spacing w:after="0"/>
        <w:rPr>
          <w:rFonts w:ascii="Arial" w:hAnsi="Arial" w:cs="Arial"/>
          <w:sz w:val="24"/>
          <w:szCs w:val="24"/>
        </w:rPr>
      </w:pPr>
      <w:r>
        <w:rPr>
          <w:rFonts w:ascii="Arial" w:hAnsi="Arial" w:cs="Arial"/>
          <w:sz w:val="24"/>
          <w:szCs w:val="24"/>
        </w:rPr>
        <w:lastRenderedPageBreak/>
        <w:t xml:space="preserve">In the </w:t>
      </w:r>
      <w:proofErr w:type="spellStart"/>
      <w:r w:rsidR="00E13D6A" w:rsidRPr="003844FE">
        <w:rPr>
          <w:rFonts w:ascii="Arial" w:hAnsi="Arial" w:cs="Arial"/>
          <w:sz w:val="24"/>
          <w:szCs w:val="24"/>
        </w:rPr>
        <w:t>cent</w:t>
      </w:r>
      <w:r w:rsidR="00E13D6A">
        <w:rPr>
          <w:rFonts w:ascii="Arial" w:hAnsi="Arial" w:cs="Arial"/>
          <w:sz w:val="24"/>
          <w:szCs w:val="24"/>
        </w:rPr>
        <w:t>er</w:t>
      </w:r>
      <w:proofErr w:type="spellEnd"/>
      <w:r w:rsidRPr="00163220">
        <w:rPr>
          <w:rFonts w:ascii="Arial" w:hAnsi="Arial" w:cs="Arial"/>
          <w:sz w:val="24"/>
          <w:szCs w:val="24"/>
        </w:rPr>
        <w:t xml:space="preserve"> of the </w:t>
      </w:r>
      <w:r w:rsidR="008C2CAD">
        <w:rPr>
          <w:rFonts w:ascii="Arial" w:hAnsi="Arial" w:cs="Arial"/>
          <w:sz w:val="24"/>
          <w:szCs w:val="24"/>
        </w:rPr>
        <w:t>screen</w:t>
      </w:r>
      <w:r w:rsidRPr="00163220">
        <w:rPr>
          <w:rFonts w:ascii="Arial" w:hAnsi="Arial" w:cs="Arial"/>
          <w:sz w:val="24"/>
          <w:szCs w:val="24"/>
        </w:rPr>
        <w:t xml:space="preserve"> is a</w:t>
      </w:r>
      <w:r>
        <w:rPr>
          <w:rFonts w:ascii="Arial" w:hAnsi="Arial" w:cs="Arial"/>
          <w:sz w:val="24"/>
          <w:szCs w:val="24"/>
        </w:rPr>
        <w:t xml:space="preserve"> </w:t>
      </w:r>
      <w:r w:rsidRPr="00163220">
        <w:rPr>
          <w:rFonts w:ascii="Arial" w:hAnsi="Arial" w:cs="Arial"/>
          <w:sz w:val="24"/>
          <w:szCs w:val="24"/>
        </w:rPr>
        <w:t>display window</w:t>
      </w:r>
      <w:r>
        <w:rPr>
          <w:rFonts w:ascii="Arial" w:hAnsi="Arial" w:cs="Arial"/>
          <w:sz w:val="24"/>
          <w:szCs w:val="24"/>
        </w:rPr>
        <w:t xml:space="preserve"> that shows the</w:t>
      </w:r>
      <w:r w:rsidRPr="00163220">
        <w:rPr>
          <w:rFonts w:ascii="Arial" w:hAnsi="Arial" w:cs="Arial"/>
          <w:sz w:val="24"/>
          <w:szCs w:val="24"/>
        </w:rPr>
        <w:t xml:space="preserve"> </w:t>
      </w:r>
      <w:r w:rsidR="00AE0FB6">
        <w:rPr>
          <w:rFonts w:ascii="Arial" w:hAnsi="Arial" w:cs="Arial"/>
          <w:sz w:val="24"/>
          <w:szCs w:val="24"/>
        </w:rPr>
        <w:t xml:space="preserve">mirrored </w:t>
      </w:r>
      <w:r w:rsidRPr="00163220">
        <w:rPr>
          <w:rFonts w:ascii="Arial" w:hAnsi="Arial" w:cs="Arial"/>
          <w:sz w:val="24"/>
          <w:szCs w:val="24"/>
        </w:rPr>
        <w:t xml:space="preserve">braille and normal text fonts. </w:t>
      </w:r>
      <w:r w:rsidRPr="00B06C2A">
        <w:rPr>
          <w:rFonts w:ascii="Arial" w:hAnsi="Arial" w:cs="Arial"/>
          <w:sz w:val="24"/>
          <w:szCs w:val="24"/>
        </w:rPr>
        <w:t>When no device is connected, it displays nothing.</w:t>
      </w:r>
    </w:p>
    <w:p w14:paraId="7DB986B7" w14:textId="11BDB041" w:rsidR="00050090" w:rsidRDefault="00BF2233" w:rsidP="005749E7">
      <w:pPr>
        <w:pStyle w:val="Heading2"/>
      </w:pPr>
      <w:bookmarkStart w:id="42" w:name="_Toc23946578"/>
      <w:bookmarkStart w:id="43" w:name="_Toc8730699"/>
      <w:r>
        <w:t xml:space="preserve">The </w:t>
      </w:r>
      <w:r w:rsidR="00050090">
        <w:t>License</w:t>
      </w:r>
      <w:bookmarkEnd w:id="42"/>
    </w:p>
    <w:p w14:paraId="4A099D57" w14:textId="6EF445C8" w:rsidR="00BF2233" w:rsidRDefault="00EB4955" w:rsidP="00E346A1">
      <w:r>
        <w:rPr>
          <w:rFonts w:ascii="Arial" w:hAnsi="Arial" w:cs="Arial"/>
          <w:sz w:val="24"/>
          <w:szCs w:val="24"/>
        </w:rPr>
        <w:t xml:space="preserve">The </w:t>
      </w:r>
      <w:r w:rsidR="00BF2233" w:rsidRPr="00BF2233">
        <w:rPr>
          <w:rFonts w:ascii="Arial" w:hAnsi="Arial" w:cs="Arial"/>
          <w:sz w:val="24"/>
          <w:szCs w:val="24"/>
        </w:rPr>
        <w:t xml:space="preserve">Orbit Teacher </w:t>
      </w:r>
      <w:r>
        <w:rPr>
          <w:rFonts w:ascii="Arial" w:hAnsi="Arial" w:cs="Arial"/>
          <w:sz w:val="24"/>
          <w:szCs w:val="24"/>
        </w:rPr>
        <w:t>app</w:t>
      </w:r>
      <w:r w:rsidR="00BF2233" w:rsidRPr="00BF2233">
        <w:rPr>
          <w:rFonts w:ascii="Arial" w:hAnsi="Arial" w:cs="Arial"/>
          <w:sz w:val="24"/>
          <w:szCs w:val="24"/>
        </w:rPr>
        <w:t xml:space="preserve"> will not connect to Orbit Reader 20 without a valid license. It will show a message, “The license is not activated”</w:t>
      </w:r>
      <w:r w:rsidR="00E346A1">
        <w:rPr>
          <w:rFonts w:ascii="Arial" w:hAnsi="Arial" w:cs="Arial"/>
          <w:sz w:val="24"/>
          <w:szCs w:val="24"/>
        </w:rPr>
        <w:t>.</w:t>
      </w:r>
      <w:r w:rsidR="00E346A1">
        <w:t xml:space="preserve"> </w:t>
      </w:r>
    </w:p>
    <w:p w14:paraId="6DE5F2BD" w14:textId="62355567" w:rsidR="00BF2233" w:rsidRPr="00BF2233" w:rsidRDefault="00BF2233" w:rsidP="00BF2233">
      <w:pPr>
        <w:rPr>
          <w:rFonts w:ascii="Arial" w:hAnsi="Arial" w:cs="Arial"/>
          <w:sz w:val="24"/>
          <w:szCs w:val="24"/>
        </w:rPr>
      </w:pPr>
      <w:r w:rsidRPr="00BF2233">
        <w:rPr>
          <w:rFonts w:ascii="Arial" w:hAnsi="Arial" w:cs="Arial"/>
          <w:sz w:val="24"/>
          <w:szCs w:val="24"/>
        </w:rPr>
        <w:t xml:space="preserve">The license activation process is divided into </w:t>
      </w:r>
      <w:r w:rsidR="003D3373">
        <w:rPr>
          <w:rFonts w:ascii="Arial" w:hAnsi="Arial" w:cs="Arial"/>
          <w:sz w:val="24"/>
          <w:szCs w:val="24"/>
        </w:rPr>
        <w:t xml:space="preserve">the </w:t>
      </w:r>
      <w:r w:rsidRPr="00BF2233">
        <w:rPr>
          <w:rFonts w:ascii="Arial" w:hAnsi="Arial" w:cs="Arial"/>
          <w:sz w:val="24"/>
          <w:szCs w:val="24"/>
        </w:rPr>
        <w:t>following steps</w:t>
      </w:r>
      <w:r w:rsidR="003D3373">
        <w:rPr>
          <w:rFonts w:ascii="Arial" w:hAnsi="Arial" w:cs="Arial"/>
          <w:sz w:val="24"/>
          <w:szCs w:val="24"/>
        </w:rPr>
        <w:t>:</w:t>
      </w:r>
    </w:p>
    <w:p w14:paraId="299E2F3A" w14:textId="6DC5EEA8" w:rsidR="00BF2233" w:rsidRPr="00BF2233" w:rsidRDefault="00BF2233" w:rsidP="00BF2233">
      <w:pPr>
        <w:pStyle w:val="ListParagraph"/>
        <w:numPr>
          <w:ilvl w:val="0"/>
          <w:numId w:val="32"/>
        </w:numPr>
        <w:rPr>
          <w:rFonts w:ascii="Arial" w:hAnsi="Arial" w:cs="Arial"/>
          <w:sz w:val="24"/>
          <w:szCs w:val="24"/>
        </w:rPr>
      </w:pPr>
      <w:r w:rsidRPr="00BF2233">
        <w:rPr>
          <w:rFonts w:ascii="Arial" w:hAnsi="Arial" w:cs="Arial"/>
          <w:sz w:val="24"/>
          <w:szCs w:val="24"/>
        </w:rPr>
        <w:t>Obtain your license file</w:t>
      </w:r>
    </w:p>
    <w:p w14:paraId="29D8172A" w14:textId="374385FE" w:rsidR="00BF2233" w:rsidRPr="00BF2233" w:rsidRDefault="00BF2233" w:rsidP="00BF2233">
      <w:pPr>
        <w:pStyle w:val="ListParagraph"/>
        <w:numPr>
          <w:ilvl w:val="0"/>
          <w:numId w:val="32"/>
        </w:numPr>
        <w:rPr>
          <w:rFonts w:ascii="Arial" w:hAnsi="Arial" w:cs="Arial"/>
          <w:sz w:val="24"/>
          <w:szCs w:val="24"/>
        </w:rPr>
      </w:pPr>
      <w:r w:rsidRPr="00BF2233">
        <w:rPr>
          <w:rFonts w:ascii="Arial" w:hAnsi="Arial" w:cs="Arial"/>
          <w:sz w:val="24"/>
          <w:szCs w:val="24"/>
        </w:rPr>
        <w:t xml:space="preserve">Activate the license </w:t>
      </w:r>
      <w:r w:rsidR="003D3373">
        <w:rPr>
          <w:rFonts w:ascii="Arial" w:hAnsi="Arial" w:cs="Arial"/>
          <w:sz w:val="24"/>
          <w:szCs w:val="24"/>
        </w:rPr>
        <w:t>from the</w:t>
      </w:r>
      <w:r w:rsidRPr="00BF2233">
        <w:rPr>
          <w:rFonts w:ascii="Arial" w:hAnsi="Arial" w:cs="Arial"/>
          <w:sz w:val="24"/>
          <w:szCs w:val="24"/>
        </w:rPr>
        <w:t xml:space="preserve"> menu</w:t>
      </w:r>
    </w:p>
    <w:p w14:paraId="61FD78E7" w14:textId="7263CAA6" w:rsidR="00BF2233" w:rsidRDefault="00BF2233" w:rsidP="00580F8A">
      <w:pPr>
        <w:pStyle w:val="Heading3"/>
      </w:pPr>
      <w:bookmarkStart w:id="44" w:name="_Toc23946579"/>
      <w:r>
        <w:t xml:space="preserve">Obtaining </w:t>
      </w:r>
      <w:r w:rsidR="003D3373">
        <w:t xml:space="preserve">the </w:t>
      </w:r>
      <w:r>
        <w:t>license file</w:t>
      </w:r>
      <w:bookmarkEnd w:id="44"/>
    </w:p>
    <w:p w14:paraId="54141D2B" w14:textId="09A30F9A" w:rsidR="00BF2233" w:rsidRDefault="00BF2233" w:rsidP="00BF2233">
      <w:pPr>
        <w:rPr>
          <w:rFonts w:ascii="Arial" w:hAnsi="Arial" w:cs="Arial"/>
          <w:sz w:val="24"/>
          <w:szCs w:val="24"/>
        </w:rPr>
      </w:pPr>
      <w:r w:rsidRPr="00BF2233">
        <w:rPr>
          <w:rFonts w:ascii="Arial" w:hAnsi="Arial" w:cs="Arial"/>
          <w:sz w:val="24"/>
          <w:szCs w:val="24"/>
        </w:rPr>
        <w:t xml:space="preserve">Please contact us </w:t>
      </w:r>
      <w:r w:rsidR="00D31FFE">
        <w:rPr>
          <w:rFonts w:ascii="Arial" w:hAnsi="Arial" w:cs="Arial"/>
          <w:sz w:val="24"/>
          <w:szCs w:val="24"/>
        </w:rPr>
        <w:t>with the</w:t>
      </w:r>
      <w:r w:rsidRPr="00BF2233">
        <w:rPr>
          <w:rFonts w:ascii="Arial" w:hAnsi="Arial" w:cs="Arial"/>
          <w:sz w:val="24"/>
          <w:szCs w:val="24"/>
        </w:rPr>
        <w:t xml:space="preserve"> serial number for the </w:t>
      </w:r>
      <w:r w:rsidR="00D31FFE">
        <w:rPr>
          <w:rFonts w:ascii="Arial" w:hAnsi="Arial" w:cs="Arial"/>
          <w:sz w:val="24"/>
          <w:szCs w:val="24"/>
        </w:rPr>
        <w:t xml:space="preserve">Orbit Reader </w:t>
      </w:r>
      <w:r w:rsidRPr="00BF2233">
        <w:rPr>
          <w:rFonts w:ascii="Arial" w:hAnsi="Arial" w:cs="Arial"/>
          <w:sz w:val="24"/>
          <w:szCs w:val="24"/>
        </w:rPr>
        <w:t xml:space="preserve">unit(s) which you plan to use with Orbit </w:t>
      </w:r>
      <w:r w:rsidR="00D31FFE">
        <w:rPr>
          <w:rFonts w:ascii="Arial" w:hAnsi="Arial" w:cs="Arial"/>
          <w:sz w:val="24"/>
          <w:szCs w:val="24"/>
        </w:rPr>
        <w:t>T</w:t>
      </w:r>
      <w:r w:rsidRPr="00BF2233">
        <w:rPr>
          <w:rFonts w:ascii="Arial" w:hAnsi="Arial" w:cs="Arial"/>
          <w:sz w:val="24"/>
          <w:szCs w:val="24"/>
        </w:rPr>
        <w:t xml:space="preserve">eacher at </w:t>
      </w:r>
      <w:hyperlink r:id="rId12" w:history="1">
        <w:r w:rsidRPr="00BF2233">
          <w:rPr>
            <w:rFonts w:ascii="Arial" w:hAnsi="Arial" w:cs="Arial"/>
            <w:sz w:val="24"/>
            <w:szCs w:val="24"/>
          </w:rPr>
          <w:t>techsupport@orbitresearch.com</w:t>
        </w:r>
      </w:hyperlink>
      <w:r w:rsidRPr="00BF2233">
        <w:rPr>
          <w:rFonts w:ascii="Arial" w:hAnsi="Arial" w:cs="Arial"/>
          <w:sz w:val="24"/>
          <w:szCs w:val="24"/>
        </w:rPr>
        <w:t xml:space="preserve"> </w:t>
      </w:r>
      <w:r w:rsidR="00E346A1">
        <w:rPr>
          <w:rFonts w:ascii="Arial" w:hAnsi="Arial" w:cs="Arial"/>
          <w:sz w:val="24"/>
          <w:szCs w:val="24"/>
        </w:rPr>
        <w:t>along with following information</w:t>
      </w:r>
      <w:r w:rsidR="004231D8">
        <w:rPr>
          <w:rFonts w:ascii="Arial" w:hAnsi="Arial" w:cs="Arial"/>
          <w:sz w:val="24"/>
          <w:szCs w:val="24"/>
        </w:rPr>
        <w:t>:</w:t>
      </w:r>
    </w:p>
    <w:p w14:paraId="6B89A29A" w14:textId="47219221"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Your Name</w:t>
      </w:r>
    </w:p>
    <w:p w14:paraId="6DEFE93B" w14:textId="12105C8C"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Address</w:t>
      </w:r>
    </w:p>
    <w:p w14:paraId="18BB2953" w14:textId="7813239C"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Email Address</w:t>
      </w:r>
    </w:p>
    <w:p w14:paraId="114A187A" w14:textId="41C147D6"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Phone number</w:t>
      </w:r>
    </w:p>
    <w:p w14:paraId="2EEDAD71" w14:textId="1330C9B1" w:rsidR="00105E9F" w:rsidRDefault="00105E9F" w:rsidP="00E346A1">
      <w:pPr>
        <w:pStyle w:val="ListParagraph"/>
        <w:numPr>
          <w:ilvl w:val="0"/>
          <w:numId w:val="34"/>
        </w:numPr>
        <w:rPr>
          <w:rFonts w:ascii="Arial" w:hAnsi="Arial" w:cs="Arial"/>
          <w:sz w:val="24"/>
          <w:szCs w:val="24"/>
        </w:rPr>
      </w:pPr>
      <w:r>
        <w:rPr>
          <w:rFonts w:ascii="Arial" w:hAnsi="Arial" w:cs="Arial"/>
          <w:sz w:val="24"/>
          <w:szCs w:val="24"/>
        </w:rPr>
        <w:t>Organization (If you represent an organization)</w:t>
      </w:r>
    </w:p>
    <w:p w14:paraId="5031309F" w14:textId="5F660859" w:rsidR="00BF2233" w:rsidRPr="00BF2233" w:rsidRDefault="00BF2233" w:rsidP="00BF2233">
      <w:pPr>
        <w:rPr>
          <w:rFonts w:ascii="Arial" w:hAnsi="Arial" w:cs="Arial"/>
          <w:sz w:val="24"/>
          <w:szCs w:val="24"/>
        </w:rPr>
      </w:pPr>
      <w:r w:rsidRPr="00BF2233">
        <w:rPr>
          <w:rFonts w:ascii="Arial" w:hAnsi="Arial" w:cs="Arial"/>
          <w:sz w:val="24"/>
          <w:szCs w:val="24"/>
        </w:rPr>
        <w:t xml:space="preserve">We will send you the license </w:t>
      </w:r>
      <w:r w:rsidR="00580F8A">
        <w:rPr>
          <w:rFonts w:ascii="Arial" w:hAnsi="Arial" w:cs="Arial"/>
          <w:sz w:val="24"/>
          <w:szCs w:val="24"/>
        </w:rPr>
        <w:t>number</w:t>
      </w:r>
      <w:r w:rsidRPr="00BF2233">
        <w:rPr>
          <w:rFonts w:ascii="Arial" w:hAnsi="Arial" w:cs="Arial"/>
          <w:sz w:val="24"/>
          <w:szCs w:val="24"/>
        </w:rPr>
        <w:t xml:space="preserve"> over email within 3 business days.</w:t>
      </w:r>
    </w:p>
    <w:p w14:paraId="3237F4C7" w14:textId="6E2B2CBA" w:rsidR="00BF2233" w:rsidRDefault="00BF2233" w:rsidP="00100C0D">
      <w:pPr>
        <w:pStyle w:val="Heading3"/>
      </w:pPr>
      <w:bookmarkStart w:id="45" w:name="_Toc23946580"/>
      <w:r>
        <w:t xml:space="preserve">Activate the license from </w:t>
      </w:r>
      <w:r w:rsidR="004231D8">
        <w:t>the a</w:t>
      </w:r>
      <w:r>
        <w:t>pplication</w:t>
      </w:r>
      <w:r w:rsidR="004231D8">
        <w:t>’s</w:t>
      </w:r>
      <w:r>
        <w:t xml:space="preserve"> menu</w:t>
      </w:r>
      <w:bookmarkEnd w:id="45"/>
    </w:p>
    <w:p w14:paraId="27B65348" w14:textId="53EA8633" w:rsidR="00BF2233" w:rsidRPr="00584A80" w:rsidRDefault="00BF2233" w:rsidP="00584A80">
      <w:pPr>
        <w:rPr>
          <w:rFonts w:ascii="Arial" w:hAnsi="Arial" w:cs="Arial"/>
          <w:sz w:val="24"/>
          <w:szCs w:val="24"/>
        </w:rPr>
      </w:pPr>
      <w:r w:rsidRPr="00584A80">
        <w:rPr>
          <w:rFonts w:ascii="Arial" w:hAnsi="Arial" w:cs="Arial"/>
          <w:sz w:val="24"/>
          <w:szCs w:val="24"/>
        </w:rPr>
        <w:t xml:space="preserve">Open </w:t>
      </w:r>
      <w:r w:rsidR="00732A7B">
        <w:rPr>
          <w:rFonts w:ascii="Arial" w:hAnsi="Arial" w:cs="Arial"/>
          <w:sz w:val="24"/>
          <w:szCs w:val="24"/>
        </w:rPr>
        <w:t xml:space="preserve">Options menu </w:t>
      </w:r>
      <w:r w:rsidR="00724BA5">
        <w:rPr>
          <w:rFonts w:ascii="Arial" w:hAnsi="Arial" w:cs="Arial"/>
          <w:sz w:val="24"/>
          <w:szCs w:val="24"/>
        </w:rPr>
        <w:sym w:font="Wingdings" w:char="F0E0"/>
      </w:r>
      <w:r w:rsidR="00732A7B">
        <w:rPr>
          <w:rFonts w:ascii="Arial" w:hAnsi="Arial" w:cs="Arial"/>
          <w:sz w:val="24"/>
          <w:szCs w:val="24"/>
        </w:rPr>
        <w:t xml:space="preserve"> </w:t>
      </w:r>
      <w:r w:rsidR="00584A80" w:rsidRPr="00584A80">
        <w:rPr>
          <w:rFonts w:ascii="Arial" w:hAnsi="Arial" w:cs="Arial"/>
          <w:sz w:val="24"/>
          <w:szCs w:val="24"/>
        </w:rPr>
        <w:t>Activate License</w:t>
      </w:r>
      <w:r w:rsidR="00584A80">
        <w:rPr>
          <w:rFonts w:ascii="Arial" w:hAnsi="Arial" w:cs="Arial"/>
          <w:sz w:val="24"/>
          <w:szCs w:val="24"/>
        </w:rPr>
        <w:t xml:space="preserve">. It will open a field where you </w:t>
      </w:r>
      <w:r w:rsidR="004231D8">
        <w:rPr>
          <w:rFonts w:ascii="Arial" w:hAnsi="Arial" w:cs="Arial"/>
          <w:sz w:val="24"/>
          <w:szCs w:val="24"/>
        </w:rPr>
        <w:t>can</w:t>
      </w:r>
      <w:r w:rsidR="00584A80">
        <w:rPr>
          <w:rFonts w:ascii="Arial" w:hAnsi="Arial" w:cs="Arial"/>
          <w:sz w:val="24"/>
          <w:szCs w:val="24"/>
        </w:rPr>
        <w:t xml:space="preserve"> enter the license key you have received. Please copy and paste the license key from </w:t>
      </w:r>
      <w:r w:rsidR="004231D8">
        <w:rPr>
          <w:rFonts w:ascii="Arial" w:hAnsi="Arial" w:cs="Arial"/>
          <w:sz w:val="24"/>
          <w:szCs w:val="24"/>
        </w:rPr>
        <w:t xml:space="preserve">your </w:t>
      </w:r>
      <w:r w:rsidR="00584A80">
        <w:rPr>
          <w:rFonts w:ascii="Arial" w:hAnsi="Arial" w:cs="Arial"/>
          <w:sz w:val="24"/>
          <w:szCs w:val="24"/>
        </w:rPr>
        <w:t xml:space="preserve">email and </w:t>
      </w:r>
      <w:r w:rsidR="00AF0E4F">
        <w:rPr>
          <w:rFonts w:ascii="Arial" w:hAnsi="Arial" w:cs="Arial"/>
          <w:sz w:val="24"/>
          <w:szCs w:val="24"/>
        </w:rPr>
        <w:t>tap</w:t>
      </w:r>
      <w:r w:rsidR="00584A80">
        <w:rPr>
          <w:rFonts w:ascii="Arial" w:hAnsi="Arial" w:cs="Arial"/>
          <w:sz w:val="24"/>
          <w:szCs w:val="24"/>
        </w:rPr>
        <w:t xml:space="preserve"> “Add LIC”</w:t>
      </w:r>
    </w:p>
    <w:p w14:paraId="420CBDF4" w14:textId="6E349672" w:rsidR="00BF2233" w:rsidRDefault="00BF2233" w:rsidP="00BF2233">
      <w:pPr>
        <w:rPr>
          <w:rFonts w:ascii="Arial" w:hAnsi="Arial" w:cs="Arial"/>
          <w:sz w:val="24"/>
          <w:szCs w:val="24"/>
        </w:rPr>
      </w:pPr>
      <w:r w:rsidRPr="00BF2233">
        <w:rPr>
          <w:rFonts w:ascii="Arial" w:hAnsi="Arial" w:cs="Arial"/>
          <w:sz w:val="24"/>
          <w:szCs w:val="24"/>
        </w:rPr>
        <w:t xml:space="preserve">Upon successful activation, </w:t>
      </w:r>
      <w:r w:rsidR="00DA2756">
        <w:rPr>
          <w:rFonts w:ascii="Arial" w:hAnsi="Arial" w:cs="Arial"/>
          <w:sz w:val="24"/>
          <w:szCs w:val="24"/>
        </w:rPr>
        <w:t xml:space="preserve">the </w:t>
      </w:r>
      <w:r w:rsidRPr="00BF2233">
        <w:rPr>
          <w:rFonts w:ascii="Arial" w:hAnsi="Arial" w:cs="Arial"/>
          <w:sz w:val="24"/>
          <w:szCs w:val="24"/>
        </w:rPr>
        <w:t>app will show the message “License is valid from [start date] to [</w:t>
      </w:r>
      <w:r w:rsidR="00DA2756">
        <w:rPr>
          <w:rFonts w:ascii="Arial" w:hAnsi="Arial" w:cs="Arial"/>
          <w:sz w:val="24"/>
          <w:szCs w:val="24"/>
        </w:rPr>
        <w:t>e</w:t>
      </w:r>
      <w:r w:rsidRPr="00BF2233">
        <w:rPr>
          <w:rFonts w:ascii="Arial" w:hAnsi="Arial" w:cs="Arial"/>
          <w:sz w:val="24"/>
          <w:szCs w:val="24"/>
        </w:rPr>
        <w:t xml:space="preserve">xpiry date]. </w:t>
      </w:r>
      <w:proofErr w:type="gramStart"/>
      <w:r w:rsidRPr="00BF2233">
        <w:rPr>
          <w:rFonts w:ascii="Arial" w:hAnsi="Arial" w:cs="Arial"/>
          <w:sz w:val="24"/>
          <w:szCs w:val="24"/>
        </w:rPr>
        <w:t>Otherwise</w:t>
      </w:r>
      <w:proofErr w:type="gramEnd"/>
      <w:r w:rsidRPr="00BF2233">
        <w:rPr>
          <w:rFonts w:ascii="Arial" w:hAnsi="Arial" w:cs="Arial"/>
          <w:sz w:val="24"/>
          <w:szCs w:val="24"/>
        </w:rPr>
        <w:t xml:space="preserve"> it will show the message “License activation error”.</w:t>
      </w:r>
    </w:p>
    <w:p w14:paraId="6B21AD70" w14:textId="5D111DF9" w:rsidR="00516E97" w:rsidRDefault="00516E97" w:rsidP="00DA54C9">
      <w:pPr>
        <w:pStyle w:val="Heading3"/>
      </w:pPr>
      <w:bookmarkStart w:id="46" w:name="_Toc23946581"/>
      <w:r>
        <w:t xml:space="preserve">Checking the license </w:t>
      </w:r>
      <w:r w:rsidR="00DA54C9">
        <w:t>information</w:t>
      </w:r>
      <w:bookmarkEnd w:id="46"/>
    </w:p>
    <w:p w14:paraId="74B7AEB9" w14:textId="1A3B520C" w:rsidR="007A5CA5" w:rsidRPr="003F5676" w:rsidRDefault="007A5CA5" w:rsidP="007A5CA5">
      <w:pPr>
        <w:rPr>
          <w:rFonts w:ascii="Arial" w:hAnsi="Arial" w:cs="Arial"/>
          <w:sz w:val="24"/>
          <w:szCs w:val="24"/>
        </w:rPr>
      </w:pPr>
      <w:r w:rsidRPr="003F5676">
        <w:rPr>
          <w:rFonts w:ascii="Arial" w:hAnsi="Arial" w:cs="Arial"/>
          <w:sz w:val="24"/>
          <w:szCs w:val="24"/>
        </w:rPr>
        <w:t xml:space="preserve">Open </w:t>
      </w:r>
      <w:r w:rsidR="000F611D">
        <w:rPr>
          <w:rFonts w:ascii="Arial" w:hAnsi="Arial" w:cs="Arial"/>
          <w:sz w:val="24"/>
          <w:szCs w:val="24"/>
        </w:rPr>
        <w:t>Options menu</w:t>
      </w:r>
      <w:r w:rsidRPr="003F5676">
        <w:rPr>
          <w:rFonts w:ascii="Arial" w:hAnsi="Arial" w:cs="Arial"/>
          <w:sz w:val="24"/>
          <w:szCs w:val="24"/>
        </w:rPr>
        <w:t xml:space="preserve"> </w:t>
      </w:r>
      <w:r w:rsidR="00724BA5">
        <w:rPr>
          <w:rFonts w:ascii="Arial" w:hAnsi="Arial" w:cs="Arial"/>
          <w:sz w:val="24"/>
          <w:szCs w:val="24"/>
        </w:rPr>
        <w:sym w:font="Wingdings" w:char="F0E0"/>
      </w:r>
      <w:r w:rsidRPr="003F5676">
        <w:rPr>
          <w:rFonts w:ascii="Arial" w:hAnsi="Arial" w:cs="Arial"/>
          <w:sz w:val="24"/>
          <w:szCs w:val="24"/>
        </w:rPr>
        <w:t xml:space="preserve"> Check License info. It will open a message box with list of the Orbit Reader 20 serial numbers for which licenses have been activated on the installed application.</w:t>
      </w:r>
    </w:p>
    <w:p w14:paraId="78C8C1E3" w14:textId="727C8467" w:rsidR="00B53C22" w:rsidRPr="005202A1" w:rsidRDefault="00B53C22" w:rsidP="005749E7">
      <w:pPr>
        <w:pStyle w:val="Heading2"/>
      </w:pPr>
      <w:bookmarkStart w:id="47" w:name="_Toc23946582"/>
      <w:r w:rsidRPr="00B53C22">
        <w:t xml:space="preserve">Connect with </w:t>
      </w:r>
      <w:r w:rsidR="00DA2756">
        <w:t xml:space="preserve">the </w:t>
      </w:r>
      <w:r w:rsidRPr="00B53C22">
        <w:t>Orbit Reader 20</w:t>
      </w:r>
      <w:bookmarkEnd w:id="47"/>
      <w:r w:rsidRPr="00B53C22">
        <w:t xml:space="preserve"> </w:t>
      </w:r>
      <w:bookmarkEnd w:id="43"/>
    </w:p>
    <w:p w14:paraId="74C77D34" w14:textId="0937DF65" w:rsidR="00F7135F" w:rsidRDefault="00D55D27" w:rsidP="005E1A5F">
      <w:pPr>
        <w:spacing w:after="0"/>
        <w:rPr>
          <w:rFonts w:ascii="Arial" w:hAnsi="Arial" w:cs="Arial"/>
          <w:sz w:val="24"/>
          <w:szCs w:val="24"/>
        </w:rPr>
      </w:pPr>
      <w:bookmarkStart w:id="48" w:name="_Toc520888895"/>
      <w:r>
        <w:rPr>
          <w:rFonts w:ascii="Arial" w:hAnsi="Arial" w:cs="Arial"/>
          <w:sz w:val="24"/>
          <w:szCs w:val="24"/>
        </w:rPr>
        <w:t>To</w:t>
      </w:r>
      <w:r w:rsidR="00F7135F" w:rsidRPr="00163220">
        <w:rPr>
          <w:rFonts w:ascii="Arial" w:hAnsi="Arial" w:cs="Arial"/>
          <w:sz w:val="24"/>
          <w:szCs w:val="24"/>
        </w:rPr>
        <w:t xml:space="preserve"> connect </w:t>
      </w:r>
      <w:r w:rsidR="00F7135F">
        <w:rPr>
          <w:rFonts w:ascii="Arial" w:hAnsi="Arial" w:cs="Arial"/>
          <w:sz w:val="24"/>
          <w:szCs w:val="24"/>
        </w:rPr>
        <w:t xml:space="preserve">to </w:t>
      </w:r>
      <w:r w:rsidR="00F7135F" w:rsidRPr="00F7135F">
        <w:rPr>
          <w:rFonts w:ascii="Arial" w:hAnsi="Arial" w:cs="Arial"/>
          <w:noProof/>
          <w:sz w:val="24"/>
          <w:szCs w:val="24"/>
        </w:rPr>
        <w:t>a</w:t>
      </w:r>
      <w:r w:rsidR="00F7135F">
        <w:rPr>
          <w:rFonts w:ascii="Arial" w:hAnsi="Arial" w:cs="Arial"/>
          <w:noProof/>
          <w:sz w:val="24"/>
          <w:szCs w:val="24"/>
        </w:rPr>
        <w:t>n</w:t>
      </w:r>
      <w:r w:rsidR="00F7135F" w:rsidRPr="00F7135F">
        <w:rPr>
          <w:rFonts w:ascii="Arial" w:hAnsi="Arial" w:cs="Arial"/>
          <w:noProof/>
          <w:sz w:val="24"/>
          <w:szCs w:val="24"/>
        </w:rPr>
        <w:t xml:space="preserve"> O</w:t>
      </w:r>
      <w:r w:rsidR="00273C9C">
        <w:rPr>
          <w:rFonts w:ascii="Arial" w:hAnsi="Arial" w:cs="Arial"/>
          <w:noProof/>
          <w:sz w:val="24"/>
          <w:szCs w:val="24"/>
        </w:rPr>
        <w:t>rbit Reader 20</w:t>
      </w:r>
      <w:r w:rsidR="00CC19A9">
        <w:rPr>
          <w:rFonts w:ascii="Arial" w:hAnsi="Arial" w:cs="Arial"/>
          <w:noProof/>
          <w:sz w:val="24"/>
          <w:szCs w:val="24"/>
        </w:rPr>
        <w:t xml:space="preserve"> for the first time</w:t>
      </w:r>
      <w:r w:rsidR="00F7135F" w:rsidRPr="00163220">
        <w:rPr>
          <w:rFonts w:ascii="Arial" w:hAnsi="Arial" w:cs="Arial"/>
          <w:sz w:val="24"/>
          <w:szCs w:val="24"/>
        </w:rPr>
        <w:t xml:space="preserve">, </w:t>
      </w:r>
      <w:r w:rsidR="00F7135F">
        <w:rPr>
          <w:rFonts w:ascii="Arial" w:hAnsi="Arial" w:cs="Arial"/>
          <w:sz w:val="24"/>
          <w:szCs w:val="24"/>
        </w:rPr>
        <w:t xml:space="preserve">go to the </w:t>
      </w:r>
      <w:r w:rsidR="00F7135F" w:rsidRPr="00F7135F">
        <w:rPr>
          <w:rFonts w:ascii="Arial" w:hAnsi="Arial" w:cs="Arial"/>
          <w:noProof/>
          <w:sz w:val="24"/>
          <w:szCs w:val="24"/>
        </w:rPr>
        <w:t>Option</w:t>
      </w:r>
      <w:r w:rsidR="00F7135F">
        <w:rPr>
          <w:rFonts w:ascii="Arial" w:hAnsi="Arial" w:cs="Arial"/>
          <w:noProof/>
          <w:sz w:val="24"/>
          <w:szCs w:val="24"/>
        </w:rPr>
        <w:t>s</w:t>
      </w:r>
      <w:r w:rsidR="00F7135F">
        <w:rPr>
          <w:rFonts w:ascii="Arial" w:hAnsi="Arial" w:cs="Arial"/>
          <w:sz w:val="24"/>
          <w:szCs w:val="24"/>
        </w:rPr>
        <w:t xml:space="preserve"> menu </w:t>
      </w:r>
      <w:r w:rsidR="00F7135F" w:rsidRPr="004167B5">
        <w:rPr>
          <w:rFonts w:ascii="Arial" w:hAnsi="Arial" w:cs="Arial"/>
          <w:sz w:val="24"/>
          <w:szCs w:val="24"/>
        </w:rPr>
        <w:sym w:font="Wingdings" w:char="F0E0"/>
      </w:r>
      <w:r w:rsidR="00F7135F">
        <w:rPr>
          <w:rFonts w:ascii="Arial" w:hAnsi="Arial" w:cs="Arial"/>
          <w:sz w:val="24"/>
          <w:szCs w:val="24"/>
        </w:rPr>
        <w:t xml:space="preserve"> </w:t>
      </w:r>
      <w:r w:rsidR="00F7135F" w:rsidRPr="00163220">
        <w:rPr>
          <w:rFonts w:ascii="Arial" w:hAnsi="Arial" w:cs="Arial"/>
          <w:sz w:val="24"/>
          <w:szCs w:val="24"/>
        </w:rPr>
        <w:t>Connect.</w:t>
      </w:r>
      <w:r w:rsidR="00F7135F">
        <w:rPr>
          <w:rFonts w:ascii="Arial" w:hAnsi="Arial" w:cs="Arial"/>
          <w:sz w:val="24"/>
          <w:szCs w:val="24"/>
        </w:rPr>
        <w:t xml:space="preserve"> </w:t>
      </w:r>
      <w:r w:rsidR="00F7135F" w:rsidRPr="00163220">
        <w:rPr>
          <w:rFonts w:ascii="Arial" w:hAnsi="Arial" w:cs="Arial"/>
          <w:sz w:val="24"/>
          <w:szCs w:val="24"/>
        </w:rPr>
        <w:t xml:space="preserve">The </w:t>
      </w:r>
      <w:r w:rsidR="0010176D">
        <w:rPr>
          <w:rFonts w:ascii="Arial" w:hAnsi="Arial" w:cs="Arial"/>
          <w:sz w:val="24"/>
          <w:szCs w:val="24"/>
        </w:rPr>
        <w:t>Orbit Teacher</w:t>
      </w:r>
      <w:r w:rsidR="009501C8">
        <w:rPr>
          <w:rFonts w:ascii="Arial" w:hAnsi="Arial" w:cs="Arial"/>
          <w:sz w:val="24"/>
          <w:szCs w:val="24"/>
        </w:rPr>
        <w:t xml:space="preserve"> </w:t>
      </w:r>
      <w:r w:rsidR="00F7135F" w:rsidRPr="00163220">
        <w:rPr>
          <w:rFonts w:ascii="Arial" w:hAnsi="Arial" w:cs="Arial"/>
          <w:sz w:val="24"/>
          <w:szCs w:val="24"/>
        </w:rPr>
        <w:t>opens a new page showing</w:t>
      </w:r>
      <w:r>
        <w:rPr>
          <w:rFonts w:ascii="Arial" w:hAnsi="Arial" w:cs="Arial"/>
          <w:sz w:val="24"/>
          <w:szCs w:val="24"/>
        </w:rPr>
        <w:t xml:space="preserve"> </w:t>
      </w:r>
      <w:r w:rsidR="00135FA0">
        <w:rPr>
          <w:rFonts w:ascii="Arial" w:hAnsi="Arial" w:cs="Arial"/>
          <w:sz w:val="24"/>
          <w:szCs w:val="24"/>
        </w:rPr>
        <w:t xml:space="preserve">a </w:t>
      </w:r>
      <w:r>
        <w:rPr>
          <w:rFonts w:ascii="Arial" w:hAnsi="Arial" w:cs="Arial"/>
          <w:sz w:val="24"/>
          <w:szCs w:val="24"/>
        </w:rPr>
        <w:t>list of</w:t>
      </w:r>
      <w:r w:rsidR="00F7135F" w:rsidRPr="00163220">
        <w:rPr>
          <w:rFonts w:ascii="Arial" w:hAnsi="Arial" w:cs="Arial"/>
          <w:sz w:val="24"/>
          <w:szCs w:val="24"/>
        </w:rPr>
        <w:t xml:space="preserve"> already paired devices available for connection</w:t>
      </w:r>
      <w:r w:rsidR="00587090">
        <w:rPr>
          <w:rFonts w:ascii="Arial" w:hAnsi="Arial" w:cs="Arial"/>
          <w:sz w:val="24"/>
          <w:szCs w:val="24"/>
        </w:rPr>
        <w:t xml:space="preserve"> as shown in the image </w:t>
      </w:r>
      <w:r w:rsidR="003A5BA5">
        <w:rPr>
          <w:rFonts w:ascii="Arial" w:hAnsi="Arial" w:cs="Arial"/>
          <w:sz w:val="24"/>
          <w:szCs w:val="24"/>
        </w:rPr>
        <w:t>that follows</w:t>
      </w:r>
      <w:r w:rsidR="00F7135F" w:rsidRPr="00163220">
        <w:rPr>
          <w:rFonts w:ascii="Arial" w:hAnsi="Arial" w:cs="Arial"/>
          <w:sz w:val="24"/>
          <w:szCs w:val="24"/>
        </w:rPr>
        <w:t>.</w:t>
      </w:r>
      <w:r w:rsidR="009E116D">
        <w:rPr>
          <w:rFonts w:ascii="Arial" w:hAnsi="Arial" w:cs="Arial"/>
          <w:sz w:val="24"/>
          <w:szCs w:val="24"/>
        </w:rPr>
        <w:t xml:space="preserve"> If your O</w:t>
      </w:r>
      <w:r w:rsidR="009870C2">
        <w:rPr>
          <w:rFonts w:ascii="Arial" w:hAnsi="Arial" w:cs="Arial"/>
          <w:sz w:val="24"/>
          <w:szCs w:val="24"/>
        </w:rPr>
        <w:t>rbit Reader 20</w:t>
      </w:r>
      <w:r w:rsidR="00734F2D">
        <w:rPr>
          <w:rFonts w:ascii="Arial" w:hAnsi="Arial" w:cs="Arial"/>
          <w:sz w:val="24"/>
          <w:szCs w:val="24"/>
        </w:rPr>
        <w:t>’s serial number</w:t>
      </w:r>
      <w:r w:rsidR="009E116D">
        <w:rPr>
          <w:rFonts w:ascii="Arial" w:hAnsi="Arial" w:cs="Arial"/>
          <w:sz w:val="24"/>
          <w:szCs w:val="24"/>
        </w:rPr>
        <w:t xml:space="preserve"> appears on the listed devices, </w:t>
      </w:r>
      <w:r w:rsidR="00AF0E4F">
        <w:rPr>
          <w:rFonts w:ascii="Arial" w:hAnsi="Arial" w:cs="Arial"/>
          <w:sz w:val="24"/>
          <w:szCs w:val="24"/>
        </w:rPr>
        <w:t>tap</w:t>
      </w:r>
      <w:r w:rsidR="009E116D">
        <w:rPr>
          <w:rFonts w:ascii="Arial" w:hAnsi="Arial" w:cs="Arial"/>
          <w:sz w:val="24"/>
          <w:szCs w:val="24"/>
        </w:rPr>
        <w:t xml:space="preserve"> on </w:t>
      </w:r>
      <w:r w:rsidR="00734F2D">
        <w:rPr>
          <w:rFonts w:ascii="Arial" w:hAnsi="Arial" w:cs="Arial"/>
          <w:sz w:val="24"/>
          <w:szCs w:val="24"/>
        </w:rPr>
        <w:t>it</w:t>
      </w:r>
      <w:r w:rsidR="009E116D">
        <w:rPr>
          <w:rFonts w:ascii="Arial" w:hAnsi="Arial" w:cs="Arial"/>
          <w:sz w:val="24"/>
          <w:szCs w:val="24"/>
        </w:rPr>
        <w:t xml:space="preserve"> to initiate </w:t>
      </w:r>
      <w:r w:rsidR="005F2C42">
        <w:rPr>
          <w:rFonts w:ascii="Arial" w:hAnsi="Arial" w:cs="Arial"/>
          <w:sz w:val="24"/>
          <w:szCs w:val="24"/>
        </w:rPr>
        <w:t xml:space="preserve">the </w:t>
      </w:r>
      <w:r w:rsidR="009E116D">
        <w:rPr>
          <w:rFonts w:ascii="Arial" w:hAnsi="Arial" w:cs="Arial"/>
          <w:sz w:val="24"/>
          <w:szCs w:val="24"/>
        </w:rPr>
        <w:t>connection.</w:t>
      </w:r>
    </w:p>
    <w:p w14:paraId="241B239C" w14:textId="77777777" w:rsidR="00F7135F" w:rsidRDefault="00F7135F" w:rsidP="00F7135F">
      <w:pPr>
        <w:spacing w:after="0"/>
        <w:ind w:left="576"/>
        <w:jc w:val="both"/>
        <w:rPr>
          <w:rFonts w:ascii="Arial" w:hAnsi="Arial" w:cs="Arial"/>
          <w:sz w:val="24"/>
          <w:szCs w:val="24"/>
        </w:rPr>
      </w:pPr>
    </w:p>
    <w:p w14:paraId="4031EAEB" w14:textId="79A1399E" w:rsidR="00F7135F" w:rsidRDefault="00BB14C1" w:rsidP="00F7135F">
      <w:pPr>
        <w:spacing w:after="0"/>
        <w:jc w:val="center"/>
        <w:rPr>
          <w:rFonts w:ascii="Arial" w:hAnsi="Arial" w:cs="Arial"/>
          <w:sz w:val="24"/>
          <w:szCs w:val="24"/>
        </w:rPr>
      </w:pPr>
      <w:r>
        <w:rPr>
          <w:noProof/>
        </w:rPr>
        <w:lastRenderedPageBreak/>
        <w:drawing>
          <wp:inline distT="0" distB="0" distL="0" distR="0" wp14:anchorId="5D906E7A" wp14:editId="120CFA42">
            <wp:extent cx="2221200" cy="3420000"/>
            <wp:effectExtent l="19050" t="19050" r="273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1200" cy="3420000"/>
                    </a:xfrm>
                    <a:prstGeom prst="rect">
                      <a:avLst/>
                    </a:prstGeom>
                    <a:noFill/>
                    <a:ln>
                      <a:solidFill>
                        <a:schemeClr val="tx1"/>
                      </a:solidFill>
                    </a:ln>
                  </pic:spPr>
                </pic:pic>
              </a:graphicData>
            </a:graphic>
          </wp:inline>
        </w:drawing>
      </w:r>
    </w:p>
    <w:p w14:paraId="73E17D59" w14:textId="209A8CA1" w:rsidR="00F7135F" w:rsidRPr="005C36D5"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3</w:t>
      </w:r>
      <w:r w:rsidRPr="005C36D5">
        <w:rPr>
          <w:rFonts w:ascii="Arial" w:hAnsi="Arial" w:cs="Arial"/>
          <w:b/>
          <w:bCs/>
          <w:i w:val="0"/>
          <w:iCs w:val="0"/>
          <w:color w:val="auto"/>
          <w:sz w:val="22"/>
          <w:szCs w:val="22"/>
        </w:rPr>
        <w:fldChar w:fldCharType="end"/>
      </w:r>
    </w:p>
    <w:p w14:paraId="2C92B951" w14:textId="49BDDCCF" w:rsidR="00F7135F" w:rsidRDefault="00F7135F" w:rsidP="005E1A5F">
      <w:pPr>
        <w:spacing w:after="0"/>
        <w:rPr>
          <w:rFonts w:ascii="Arial" w:hAnsi="Arial" w:cs="Arial"/>
          <w:sz w:val="24"/>
          <w:szCs w:val="24"/>
        </w:rPr>
      </w:pPr>
      <w:r w:rsidRPr="00163220">
        <w:rPr>
          <w:rFonts w:ascii="Arial" w:hAnsi="Arial" w:cs="Arial"/>
          <w:sz w:val="24"/>
          <w:szCs w:val="24"/>
        </w:rPr>
        <w:t>If your</w:t>
      </w:r>
      <w:r w:rsidR="00AD3B9D">
        <w:rPr>
          <w:rFonts w:ascii="Arial" w:hAnsi="Arial" w:cs="Arial"/>
          <w:sz w:val="24"/>
          <w:szCs w:val="24"/>
        </w:rPr>
        <w:t xml:space="preserve"> OR-20</w:t>
      </w:r>
      <w:r w:rsidRPr="00163220">
        <w:rPr>
          <w:rFonts w:ascii="Arial" w:hAnsi="Arial" w:cs="Arial"/>
          <w:sz w:val="24"/>
          <w:szCs w:val="24"/>
        </w:rPr>
        <w:t xml:space="preserve"> </w:t>
      </w:r>
      <w:r w:rsidR="00057B1F">
        <w:rPr>
          <w:rFonts w:ascii="Arial" w:hAnsi="Arial" w:cs="Arial"/>
          <w:sz w:val="24"/>
          <w:szCs w:val="24"/>
        </w:rPr>
        <w:t>unit</w:t>
      </w:r>
      <w:r w:rsidRPr="00163220">
        <w:rPr>
          <w:rFonts w:ascii="Arial" w:hAnsi="Arial" w:cs="Arial"/>
          <w:sz w:val="24"/>
          <w:szCs w:val="24"/>
        </w:rPr>
        <w:t xml:space="preserve"> is not </w:t>
      </w:r>
      <w:r w:rsidR="00D55D27">
        <w:rPr>
          <w:rFonts w:ascii="Arial" w:hAnsi="Arial" w:cs="Arial"/>
          <w:sz w:val="24"/>
          <w:szCs w:val="24"/>
        </w:rPr>
        <w:t>already</w:t>
      </w:r>
      <w:r w:rsidR="00734F2D">
        <w:rPr>
          <w:rFonts w:ascii="Arial" w:hAnsi="Arial" w:cs="Arial"/>
          <w:sz w:val="24"/>
          <w:szCs w:val="24"/>
        </w:rPr>
        <w:t xml:space="preserve"> </w:t>
      </w:r>
      <w:r w:rsidRPr="00163220">
        <w:rPr>
          <w:rFonts w:ascii="Arial" w:hAnsi="Arial" w:cs="Arial"/>
          <w:sz w:val="24"/>
          <w:szCs w:val="24"/>
        </w:rPr>
        <w:t xml:space="preserve">paired, it will not be shown </w:t>
      </w:r>
      <w:r w:rsidR="00135FA0">
        <w:rPr>
          <w:rFonts w:ascii="Arial" w:hAnsi="Arial" w:cs="Arial"/>
          <w:sz w:val="24"/>
          <w:szCs w:val="24"/>
        </w:rPr>
        <w:t>o</w:t>
      </w:r>
      <w:r w:rsidRPr="00163220">
        <w:rPr>
          <w:rFonts w:ascii="Arial" w:hAnsi="Arial" w:cs="Arial"/>
          <w:sz w:val="24"/>
          <w:szCs w:val="24"/>
        </w:rPr>
        <w:t xml:space="preserve">n the list. </w:t>
      </w:r>
      <w:r w:rsidR="00E0691B">
        <w:rPr>
          <w:rFonts w:ascii="Arial" w:hAnsi="Arial" w:cs="Arial"/>
          <w:sz w:val="24"/>
          <w:szCs w:val="24"/>
        </w:rPr>
        <w:t xml:space="preserve">You can </w:t>
      </w:r>
      <w:r w:rsidR="00AF0E4F">
        <w:rPr>
          <w:rFonts w:ascii="Arial" w:hAnsi="Arial" w:cs="Arial"/>
          <w:sz w:val="24"/>
          <w:szCs w:val="24"/>
        </w:rPr>
        <w:t>tap</w:t>
      </w:r>
      <w:r w:rsidRPr="00163220">
        <w:rPr>
          <w:rFonts w:ascii="Arial" w:hAnsi="Arial" w:cs="Arial"/>
          <w:sz w:val="24"/>
          <w:szCs w:val="24"/>
        </w:rPr>
        <w:t xml:space="preserve"> on</w:t>
      </w:r>
      <w:r w:rsidR="00452495">
        <w:rPr>
          <w:rFonts w:ascii="Arial" w:hAnsi="Arial" w:cs="Arial"/>
          <w:sz w:val="24"/>
          <w:szCs w:val="24"/>
        </w:rPr>
        <w:t xml:space="preserve"> the</w:t>
      </w:r>
      <w:r w:rsidRPr="00163220">
        <w:rPr>
          <w:rFonts w:ascii="Arial" w:hAnsi="Arial" w:cs="Arial"/>
          <w:sz w:val="24"/>
          <w:szCs w:val="24"/>
        </w:rPr>
        <w:t xml:space="preserve"> “</w:t>
      </w:r>
      <w:r w:rsidR="00734F2D">
        <w:rPr>
          <w:rFonts w:ascii="Arial" w:hAnsi="Arial" w:cs="Arial"/>
          <w:sz w:val="24"/>
          <w:szCs w:val="24"/>
        </w:rPr>
        <w:t>S</w:t>
      </w:r>
      <w:r w:rsidRPr="00163220">
        <w:rPr>
          <w:rFonts w:ascii="Arial" w:hAnsi="Arial" w:cs="Arial"/>
          <w:sz w:val="24"/>
          <w:szCs w:val="24"/>
        </w:rPr>
        <w:t>can for devices”</w:t>
      </w:r>
      <w:r w:rsidR="00452495">
        <w:rPr>
          <w:rFonts w:ascii="Arial" w:hAnsi="Arial" w:cs="Arial"/>
          <w:sz w:val="24"/>
          <w:szCs w:val="24"/>
        </w:rPr>
        <w:t xml:space="preserve"> button</w:t>
      </w:r>
      <w:r w:rsidRPr="00163220">
        <w:rPr>
          <w:rFonts w:ascii="Arial" w:hAnsi="Arial" w:cs="Arial"/>
          <w:sz w:val="24"/>
          <w:szCs w:val="24"/>
        </w:rPr>
        <w:t xml:space="preserve"> </w:t>
      </w:r>
      <w:r w:rsidR="00D55D27">
        <w:rPr>
          <w:rFonts w:ascii="Arial" w:hAnsi="Arial" w:cs="Arial"/>
          <w:sz w:val="24"/>
          <w:szCs w:val="24"/>
        </w:rPr>
        <w:t>to initiate</w:t>
      </w:r>
      <w:r w:rsidRPr="00163220">
        <w:rPr>
          <w:rFonts w:ascii="Arial" w:hAnsi="Arial" w:cs="Arial"/>
          <w:sz w:val="24"/>
          <w:szCs w:val="24"/>
        </w:rPr>
        <w:t xml:space="preserve"> </w:t>
      </w:r>
      <w:r w:rsidR="00E0691B">
        <w:rPr>
          <w:rFonts w:ascii="Arial" w:hAnsi="Arial" w:cs="Arial"/>
          <w:sz w:val="24"/>
          <w:szCs w:val="24"/>
        </w:rPr>
        <w:t xml:space="preserve">the </w:t>
      </w:r>
      <w:r w:rsidRPr="00163220">
        <w:rPr>
          <w:rFonts w:ascii="Arial" w:hAnsi="Arial" w:cs="Arial"/>
          <w:sz w:val="24"/>
          <w:szCs w:val="24"/>
        </w:rPr>
        <w:t xml:space="preserve">first-time pairing. </w:t>
      </w:r>
      <w:r>
        <w:rPr>
          <w:rFonts w:ascii="Arial" w:hAnsi="Arial" w:cs="Arial"/>
          <w:sz w:val="24"/>
          <w:szCs w:val="24"/>
        </w:rPr>
        <w:t>I</w:t>
      </w:r>
      <w:r w:rsidRPr="00163220">
        <w:rPr>
          <w:rFonts w:ascii="Arial" w:hAnsi="Arial" w:cs="Arial"/>
          <w:sz w:val="24"/>
          <w:szCs w:val="24"/>
        </w:rPr>
        <w:t>t</w:t>
      </w:r>
      <w:r>
        <w:rPr>
          <w:rFonts w:ascii="Arial" w:hAnsi="Arial" w:cs="Arial"/>
          <w:sz w:val="24"/>
          <w:szCs w:val="24"/>
        </w:rPr>
        <w:t xml:space="preserve"> will</w:t>
      </w:r>
      <w:r w:rsidRPr="00163220">
        <w:rPr>
          <w:rFonts w:ascii="Arial" w:hAnsi="Arial" w:cs="Arial"/>
          <w:sz w:val="24"/>
          <w:szCs w:val="24"/>
        </w:rPr>
        <w:t xml:space="preserve"> show all the unpaired </w:t>
      </w:r>
      <w:r w:rsidR="005C0B3E">
        <w:rPr>
          <w:rFonts w:ascii="Arial" w:hAnsi="Arial" w:cs="Arial"/>
          <w:sz w:val="24"/>
          <w:szCs w:val="24"/>
        </w:rPr>
        <w:t xml:space="preserve">OR-20 </w:t>
      </w:r>
      <w:r w:rsidR="00057B1F">
        <w:rPr>
          <w:rFonts w:ascii="Arial" w:hAnsi="Arial" w:cs="Arial"/>
          <w:sz w:val="24"/>
          <w:szCs w:val="24"/>
        </w:rPr>
        <w:t>unit</w:t>
      </w:r>
      <w:r w:rsidR="002D2126">
        <w:rPr>
          <w:rFonts w:ascii="Arial" w:hAnsi="Arial" w:cs="Arial"/>
          <w:sz w:val="24"/>
          <w:szCs w:val="24"/>
        </w:rPr>
        <w:t>s</w:t>
      </w:r>
      <w:r w:rsidRPr="00163220">
        <w:rPr>
          <w:rFonts w:ascii="Arial" w:hAnsi="Arial" w:cs="Arial"/>
          <w:sz w:val="24"/>
          <w:szCs w:val="24"/>
        </w:rPr>
        <w:t xml:space="preserve"> </w:t>
      </w:r>
      <w:r w:rsidR="00367A72">
        <w:rPr>
          <w:rFonts w:ascii="Arial" w:hAnsi="Arial" w:cs="Arial"/>
          <w:sz w:val="24"/>
          <w:szCs w:val="24"/>
        </w:rPr>
        <w:t>in</w:t>
      </w:r>
      <w:r w:rsidRPr="00163220">
        <w:rPr>
          <w:rFonts w:ascii="Arial" w:hAnsi="Arial" w:cs="Arial"/>
          <w:sz w:val="24"/>
          <w:szCs w:val="24"/>
        </w:rPr>
        <w:t xml:space="preserve"> range. </w:t>
      </w:r>
    </w:p>
    <w:p w14:paraId="13DC272E" w14:textId="77777777" w:rsidR="00F7135F" w:rsidRDefault="00F7135F" w:rsidP="00F7135F">
      <w:pPr>
        <w:spacing w:after="0"/>
        <w:ind w:left="576"/>
        <w:rPr>
          <w:rFonts w:ascii="Arial" w:hAnsi="Arial" w:cs="Arial"/>
          <w:sz w:val="24"/>
          <w:szCs w:val="24"/>
        </w:rPr>
      </w:pPr>
    </w:p>
    <w:p w14:paraId="7FD7BF83" w14:textId="44BFAD61" w:rsidR="00F7135F" w:rsidRDefault="00BB14C1" w:rsidP="00F7135F">
      <w:pPr>
        <w:spacing w:after="0"/>
        <w:jc w:val="center"/>
        <w:rPr>
          <w:rFonts w:ascii="Arial" w:hAnsi="Arial" w:cs="Arial"/>
          <w:sz w:val="24"/>
          <w:szCs w:val="24"/>
        </w:rPr>
      </w:pPr>
      <w:r>
        <w:rPr>
          <w:noProof/>
        </w:rPr>
        <w:drawing>
          <wp:inline distT="0" distB="0" distL="0" distR="0" wp14:anchorId="0F1BA80B" wp14:editId="16E963D6">
            <wp:extent cx="2296800" cy="3420000"/>
            <wp:effectExtent l="19050" t="19050" r="2730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800" cy="3420000"/>
                    </a:xfrm>
                    <a:prstGeom prst="rect">
                      <a:avLst/>
                    </a:prstGeom>
                    <a:noFill/>
                    <a:ln>
                      <a:solidFill>
                        <a:schemeClr val="tx1"/>
                      </a:solidFill>
                    </a:ln>
                  </pic:spPr>
                </pic:pic>
              </a:graphicData>
            </a:graphic>
          </wp:inline>
        </w:drawing>
      </w:r>
    </w:p>
    <w:p w14:paraId="09A7715A" w14:textId="68757552" w:rsidR="005B101F"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4</w:t>
      </w:r>
      <w:r w:rsidRPr="005C36D5">
        <w:rPr>
          <w:rFonts w:ascii="Arial" w:hAnsi="Arial" w:cs="Arial"/>
          <w:b/>
          <w:bCs/>
          <w:i w:val="0"/>
          <w:iCs w:val="0"/>
          <w:color w:val="auto"/>
          <w:sz w:val="22"/>
          <w:szCs w:val="22"/>
        </w:rPr>
        <w:fldChar w:fldCharType="end"/>
      </w:r>
    </w:p>
    <w:p w14:paraId="49611F93" w14:textId="77777777" w:rsidR="00BB14C1" w:rsidRPr="00BB14C1" w:rsidRDefault="00BB14C1" w:rsidP="00BB14C1"/>
    <w:p w14:paraId="602FC738" w14:textId="37ADE826" w:rsidR="00035E68" w:rsidRDefault="00AF0E4F" w:rsidP="005E1A5F">
      <w:pPr>
        <w:spacing w:after="0"/>
        <w:rPr>
          <w:rFonts w:ascii="Arial" w:hAnsi="Arial" w:cs="Arial"/>
          <w:sz w:val="24"/>
          <w:szCs w:val="24"/>
        </w:rPr>
      </w:pPr>
      <w:r>
        <w:rPr>
          <w:rFonts w:ascii="Arial" w:hAnsi="Arial" w:cs="Arial"/>
          <w:sz w:val="24"/>
          <w:szCs w:val="24"/>
        </w:rPr>
        <w:lastRenderedPageBreak/>
        <w:t>tap</w:t>
      </w:r>
      <w:r w:rsidR="006F6574">
        <w:rPr>
          <w:rFonts w:ascii="Arial" w:hAnsi="Arial" w:cs="Arial"/>
          <w:sz w:val="24"/>
          <w:szCs w:val="24"/>
        </w:rPr>
        <w:t xml:space="preserve"> </w:t>
      </w:r>
      <w:r w:rsidR="00F7135F" w:rsidRPr="00E231D6">
        <w:rPr>
          <w:rFonts w:ascii="Arial" w:hAnsi="Arial" w:cs="Arial"/>
          <w:sz w:val="24"/>
          <w:szCs w:val="24"/>
        </w:rPr>
        <w:t xml:space="preserve">on </w:t>
      </w:r>
      <w:r w:rsidR="00F7135F">
        <w:rPr>
          <w:rFonts w:ascii="Arial" w:hAnsi="Arial" w:cs="Arial"/>
          <w:sz w:val="24"/>
          <w:szCs w:val="24"/>
        </w:rPr>
        <w:t xml:space="preserve">the </w:t>
      </w:r>
      <w:r w:rsidR="00367A72">
        <w:rPr>
          <w:rFonts w:ascii="Arial" w:hAnsi="Arial" w:cs="Arial"/>
          <w:sz w:val="24"/>
          <w:szCs w:val="24"/>
        </w:rPr>
        <w:t>serial number</w:t>
      </w:r>
      <w:r w:rsidR="00E46E89">
        <w:rPr>
          <w:rFonts w:ascii="Arial" w:hAnsi="Arial" w:cs="Arial"/>
          <w:sz w:val="24"/>
          <w:szCs w:val="24"/>
        </w:rPr>
        <w:t xml:space="preserve"> of the OR-20 </w:t>
      </w:r>
      <w:r w:rsidR="00057B1F">
        <w:rPr>
          <w:rFonts w:ascii="Arial" w:hAnsi="Arial" w:cs="Arial"/>
          <w:sz w:val="24"/>
          <w:szCs w:val="24"/>
        </w:rPr>
        <w:t>unit</w:t>
      </w:r>
      <w:r w:rsidR="00F7135F" w:rsidRPr="00E231D6">
        <w:rPr>
          <w:rFonts w:ascii="Arial" w:hAnsi="Arial" w:cs="Arial"/>
          <w:sz w:val="24"/>
          <w:szCs w:val="24"/>
        </w:rPr>
        <w:t xml:space="preserve"> </w:t>
      </w:r>
      <w:r w:rsidR="00367A72">
        <w:rPr>
          <w:rFonts w:ascii="Arial" w:hAnsi="Arial" w:cs="Arial"/>
          <w:sz w:val="24"/>
          <w:szCs w:val="24"/>
        </w:rPr>
        <w:t xml:space="preserve">you wish </w:t>
      </w:r>
      <w:r w:rsidR="00E46E89">
        <w:rPr>
          <w:rFonts w:ascii="Arial" w:hAnsi="Arial" w:cs="Arial"/>
          <w:sz w:val="24"/>
          <w:szCs w:val="24"/>
        </w:rPr>
        <w:t xml:space="preserve">to </w:t>
      </w:r>
      <w:r w:rsidR="00367A72">
        <w:rPr>
          <w:rFonts w:ascii="Arial" w:hAnsi="Arial" w:cs="Arial"/>
          <w:sz w:val="24"/>
          <w:szCs w:val="24"/>
        </w:rPr>
        <w:t>connect to</w:t>
      </w:r>
      <w:r w:rsidR="00E46E89">
        <w:rPr>
          <w:rFonts w:ascii="Arial" w:hAnsi="Arial" w:cs="Arial"/>
          <w:sz w:val="24"/>
          <w:szCs w:val="24"/>
        </w:rPr>
        <w:t xml:space="preserve">. </w:t>
      </w:r>
      <w:r w:rsidR="00F7135F" w:rsidRPr="00E231D6">
        <w:rPr>
          <w:rFonts w:ascii="Arial" w:hAnsi="Arial" w:cs="Arial"/>
          <w:sz w:val="24"/>
          <w:szCs w:val="24"/>
        </w:rPr>
        <w:t xml:space="preserve">If that </w:t>
      </w:r>
      <w:r w:rsidR="00057B1F">
        <w:rPr>
          <w:rFonts w:ascii="Arial" w:hAnsi="Arial" w:cs="Arial"/>
          <w:sz w:val="24"/>
          <w:szCs w:val="24"/>
        </w:rPr>
        <w:t>unit</w:t>
      </w:r>
      <w:r w:rsidR="00F7135F" w:rsidRPr="00E231D6">
        <w:rPr>
          <w:rFonts w:ascii="Arial" w:hAnsi="Arial" w:cs="Arial"/>
          <w:sz w:val="24"/>
          <w:szCs w:val="24"/>
        </w:rPr>
        <w:t xml:space="preserve"> is not paired</w:t>
      </w:r>
      <w:r w:rsidR="00BC384D">
        <w:rPr>
          <w:rFonts w:ascii="Arial" w:hAnsi="Arial" w:cs="Arial"/>
          <w:sz w:val="24"/>
          <w:szCs w:val="24"/>
        </w:rPr>
        <w:t xml:space="preserve"> already</w:t>
      </w:r>
      <w:r w:rsidR="00F7135F">
        <w:rPr>
          <w:rFonts w:ascii="Arial" w:hAnsi="Arial" w:cs="Arial"/>
          <w:sz w:val="24"/>
          <w:szCs w:val="24"/>
        </w:rPr>
        <w:t>,</w:t>
      </w:r>
      <w:r w:rsidR="00F7135F" w:rsidRPr="00E231D6">
        <w:rPr>
          <w:rFonts w:ascii="Arial" w:hAnsi="Arial" w:cs="Arial"/>
          <w:sz w:val="24"/>
          <w:szCs w:val="24"/>
        </w:rPr>
        <w:t xml:space="preserve"> </w:t>
      </w:r>
      <w:r w:rsidR="00F7135F">
        <w:rPr>
          <w:rFonts w:ascii="Arial" w:hAnsi="Arial" w:cs="Arial"/>
          <w:sz w:val="24"/>
          <w:szCs w:val="24"/>
        </w:rPr>
        <w:t>the</w:t>
      </w:r>
      <w:r w:rsidR="00F7135F" w:rsidRPr="00E231D6">
        <w:rPr>
          <w:rFonts w:ascii="Arial" w:hAnsi="Arial" w:cs="Arial"/>
          <w:sz w:val="24"/>
          <w:szCs w:val="24"/>
        </w:rPr>
        <w:t xml:space="preserve"> </w:t>
      </w:r>
      <w:r w:rsidR="0010176D">
        <w:rPr>
          <w:rFonts w:ascii="Arial" w:hAnsi="Arial" w:cs="Arial"/>
          <w:sz w:val="24"/>
          <w:szCs w:val="24"/>
        </w:rPr>
        <w:t>Orbit Teacher</w:t>
      </w:r>
      <w:r w:rsidR="00F7135F" w:rsidRPr="00E231D6">
        <w:rPr>
          <w:rFonts w:ascii="Arial" w:hAnsi="Arial" w:cs="Arial"/>
          <w:sz w:val="24"/>
          <w:szCs w:val="24"/>
        </w:rPr>
        <w:t xml:space="preserve"> will </w:t>
      </w:r>
      <w:r w:rsidR="00BC384D">
        <w:rPr>
          <w:rFonts w:ascii="Arial" w:hAnsi="Arial" w:cs="Arial"/>
          <w:sz w:val="24"/>
          <w:szCs w:val="24"/>
        </w:rPr>
        <w:t>generate</w:t>
      </w:r>
      <w:r w:rsidR="00F7135F">
        <w:rPr>
          <w:rFonts w:ascii="Arial" w:hAnsi="Arial" w:cs="Arial"/>
          <w:sz w:val="24"/>
          <w:szCs w:val="24"/>
        </w:rPr>
        <w:t xml:space="preserve"> a</w:t>
      </w:r>
      <w:r w:rsidR="00F7135F" w:rsidRPr="00E231D6">
        <w:rPr>
          <w:rFonts w:ascii="Arial" w:hAnsi="Arial" w:cs="Arial"/>
          <w:sz w:val="24"/>
          <w:szCs w:val="24"/>
        </w:rPr>
        <w:t xml:space="preserve"> </w:t>
      </w:r>
      <w:r w:rsidR="00C15D6B" w:rsidRPr="00E231D6">
        <w:rPr>
          <w:rFonts w:ascii="Arial" w:hAnsi="Arial" w:cs="Arial"/>
          <w:sz w:val="24"/>
          <w:szCs w:val="24"/>
        </w:rPr>
        <w:t>pop</w:t>
      </w:r>
      <w:r w:rsidR="005F2C42">
        <w:rPr>
          <w:rFonts w:ascii="Arial" w:hAnsi="Arial" w:cs="Arial"/>
          <w:sz w:val="24"/>
          <w:szCs w:val="24"/>
        </w:rPr>
        <w:t>-</w:t>
      </w:r>
      <w:r w:rsidR="00F7135F" w:rsidRPr="00E231D6">
        <w:rPr>
          <w:rFonts w:ascii="Arial" w:hAnsi="Arial" w:cs="Arial"/>
          <w:sz w:val="24"/>
          <w:szCs w:val="24"/>
        </w:rPr>
        <w:t xml:space="preserve">up </w:t>
      </w:r>
      <w:r w:rsidR="00BC384D">
        <w:rPr>
          <w:rFonts w:ascii="Arial" w:hAnsi="Arial" w:cs="Arial"/>
          <w:sz w:val="24"/>
          <w:szCs w:val="24"/>
        </w:rPr>
        <w:t xml:space="preserve">message asking to </w:t>
      </w:r>
      <w:r w:rsidR="00F7135F" w:rsidRPr="00E231D6">
        <w:rPr>
          <w:rFonts w:ascii="Arial" w:hAnsi="Arial" w:cs="Arial"/>
          <w:sz w:val="24"/>
          <w:szCs w:val="24"/>
        </w:rPr>
        <w:t>pair</w:t>
      </w:r>
      <w:r w:rsidR="00F7135F">
        <w:rPr>
          <w:rFonts w:ascii="Arial" w:hAnsi="Arial" w:cs="Arial"/>
          <w:sz w:val="24"/>
          <w:szCs w:val="24"/>
        </w:rPr>
        <w:t xml:space="preserve"> with</w:t>
      </w:r>
      <w:r w:rsidR="00F7135F" w:rsidRPr="00E231D6">
        <w:rPr>
          <w:rFonts w:ascii="Arial" w:hAnsi="Arial" w:cs="Arial"/>
          <w:sz w:val="24"/>
          <w:szCs w:val="24"/>
        </w:rPr>
        <w:t xml:space="preserve"> </w:t>
      </w:r>
      <w:r w:rsidR="00BC384D">
        <w:rPr>
          <w:rFonts w:ascii="Arial" w:hAnsi="Arial" w:cs="Arial"/>
          <w:sz w:val="24"/>
          <w:szCs w:val="24"/>
        </w:rPr>
        <w:t>the new O</w:t>
      </w:r>
      <w:r w:rsidR="00B448E1">
        <w:rPr>
          <w:rFonts w:ascii="Arial" w:hAnsi="Arial" w:cs="Arial"/>
          <w:sz w:val="24"/>
          <w:szCs w:val="24"/>
        </w:rPr>
        <w:t>rbit Reader 20</w:t>
      </w:r>
      <w:r w:rsidR="00F7135F">
        <w:rPr>
          <w:rFonts w:ascii="Arial" w:hAnsi="Arial" w:cs="Arial"/>
          <w:sz w:val="24"/>
          <w:szCs w:val="24"/>
        </w:rPr>
        <w:t>.</w:t>
      </w:r>
      <w:r w:rsidR="00F7135F" w:rsidRPr="00E231D6">
        <w:rPr>
          <w:rFonts w:ascii="Arial" w:hAnsi="Arial" w:cs="Arial"/>
          <w:sz w:val="24"/>
          <w:szCs w:val="24"/>
        </w:rPr>
        <w:t xml:space="preserve"> </w:t>
      </w:r>
      <w:r>
        <w:rPr>
          <w:rFonts w:ascii="Arial" w:hAnsi="Arial" w:cs="Arial"/>
          <w:sz w:val="24"/>
          <w:szCs w:val="24"/>
        </w:rPr>
        <w:t>tap</w:t>
      </w:r>
      <w:r w:rsidR="00F7135F" w:rsidRPr="00E231D6">
        <w:rPr>
          <w:rFonts w:ascii="Arial" w:hAnsi="Arial" w:cs="Arial"/>
          <w:sz w:val="24"/>
          <w:szCs w:val="24"/>
        </w:rPr>
        <w:t xml:space="preserve"> on</w:t>
      </w:r>
      <w:r w:rsidR="00F7135F">
        <w:rPr>
          <w:rFonts w:ascii="Arial" w:hAnsi="Arial" w:cs="Arial"/>
          <w:sz w:val="24"/>
          <w:szCs w:val="24"/>
        </w:rPr>
        <w:t xml:space="preserve"> the</w:t>
      </w:r>
      <w:r w:rsidR="00F7135F" w:rsidRPr="00E231D6">
        <w:rPr>
          <w:rFonts w:ascii="Arial" w:hAnsi="Arial" w:cs="Arial"/>
          <w:sz w:val="24"/>
          <w:szCs w:val="24"/>
        </w:rPr>
        <w:t xml:space="preserve"> </w:t>
      </w:r>
      <w:r w:rsidR="00F7135F">
        <w:rPr>
          <w:rFonts w:ascii="Arial" w:hAnsi="Arial" w:cs="Arial"/>
          <w:sz w:val="24"/>
          <w:szCs w:val="24"/>
        </w:rPr>
        <w:t>“P</w:t>
      </w:r>
      <w:r w:rsidR="00F7135F" w:rsidRPr="00E231D6">
        <w:rPr>
          <w:rFonts w:ascii="Arial" w:hAnsi="Arial" w:cs="Arial"/>
          <w:sz w:val="24"/>
          <w:szCs w:val="24"/>
        </w:rPr>
        <w:t>air</w:t>
      </w:r>
      <w:r w:rsidR="00F7135F">
        <w:rPr>
          <w:rFonts w:ascii="Arial" w:hAnsi="Arial" w:cs="Arial"/>
          <w:sz w:val="24"/>
          <w:szCs w:val="24"/>
        </w:rPr>
        <w:t>”</w:t>
      </w:r>
      <w:r w:rsidR="00F7135F" w:rsidRPr="00E231D6">
        <w:rPr>
          <w:rFonts w:ascii="Arial" w:hAnsi="Arial" w:cs="Arial"/>
          <w:sz w:val="24"/>
          <w:szCs w:val="24"/>
        </w:rPr>
        <w:t xml:space="preserve"> button o</w:t>
      </w:r>
      <w:r w:rsidR="00367A72">
        <w:rPr>
          <w:rFonts w:ascii="Arial" w:hAnsi="Arial" w:cs="Arial"/>
          <w:sz w:val="24"/>
          <w:szCs w:val="24"/>
        </w:rPr>
        <w:t>n</w:t>
      </w:r>
      <w:r w:rsidR="00F7135F">
        <w:rPr>
          <w:rFonts w:ascii="Arial" w:hAnsi="Arial" w:cs="Arial"/>
          <w:sz w:val="24"/>
          <w:szCs w:val="24"/>
        </w:rPr>
        <w:t xml:space="preserve"> the</w:t>
      </w:r>
      <w:r w:rsidR="00F7135F" w:rsidRPr="00E231D6">
        <w:rPr>
          <w:rFonts w:ascii="Arial" w:hAnsi="Arial" w:cs="Arial"/>
          <w:sz w:val="24"/>
          <w:szCs w:val="24"/>
        </w:rPr>
        <w:t xml:space="preserve"> </w:t>
      </w:r>
      <w:r w:rsidR="00C15D6B" w:rsidRPr="00E231D6">
        <w:rPr>
          <w:rFonts w:ascii="Arial" w:hAnsi="Arial" w:cs="Arial"/>
          <w:sz w:val="24"/>
          <w:szCs w:val="24"/>
        </w:rPr>
        <w:t>pop</w:t>
      </w:r>
      <w:r w:rsidR="005F2C42">
        <w:rPr>
          <w:rFonts w:ascii="Arial" w:hAnsi="Arial" w:cs="Arial"/>
          <w:sz w:val="24"/>
          <w:szCs w:val="24"/>
        </w:rPr>
        <w:t>-</w:t>
      </w:r>
      <w:r w:rsidR="00F7135F" w:rsidRPr="00E231D6">
        <w:rPr>
          <w:rFonts w:ascii="Arial" w:hAnsi="Arial" w:cs="Arial"/>
          <w:sz w:val="24"/>
          <w:szCs w:val="24"/>
        </w:rPr>
        <w:t xml:space="preserve">up </w:t>
      </w:r>
      <w:r w:rsidR="0015293C">
        <w:rPr>
          <w:rFonts w:ascii="Arial" w:hAnsi="Arial" w:cs="Arial"/>
          <w:sz w:val="24"/>
          <w:szCs w:val="24"/>
        </w:rPr>
        <w:t xml:space="preserve">message </w:t>
      </w:r>
      <w:r w:rsidR="00F7135F" w:rsidRPr="00E231D6">
        <w:rPr>
          <w:rFonts w:ascii="Arial" w:hAnsi="Arial" w:cs="Arial"/>
          <w:sz w:val="24"/>
          <w:szCs w:val="24"/>
        </w:rPr>
        <w:t xml:space="preserve">to establish </w:t>
      </w:r>
      <w:r w:rsidR="00F7135F">
        <w:rPr>
          <w:rFonts w:ascii="Arial" w:hAnsi="Arial" w:cs="Arial"/>
          <w:sz w:val="24"/>
          <w:szCs w:val="24"/>
        </w:rPr>
        <w:t xml:space="preserve">the </w:t>
      </w:r>
      <w:r w:rsidR="00F7135F" w:rsidRPr="00E231D6">
        <w:rPr>
          <w:rFonts w:ascii="Arial" w:hAnsi="Arial" w:cs="Arial"/>
          <w:sz w:val="24"/>
          <w:szCs w:val="24"/>
        </w:rPr>
        <w:t>connection.</w:t>
      </w:r>
    </w:p>
    <w:p w14:paraId="576151FF" w14:textId="0C688900" w:rsidR="0056642F" w:rsidRPr="00E231D6" w:rsidRDefault="0056642F" w:rsidP="0056642F">
      <w:pPr>
        <w:spacing w:after="0"/>
        <w:rPr>
          <w:rFonts w:ascii="Arial" w:hAnsi="Arial" w:cs="Arial"/>
          <w:sz w:val="24"/>
          <w:szCs w:val="24"/>
        </w:rPr>
      </w:pPr>
    </w:p>
    <w:p w14:paraId="64D91179" w14:textId="0010E493" w:rsidR="00F7135F" w:rsidRDefault="00F7135F" w:rsidP="005E1A5F">
      <w:pPr>
        <w:spacing w:after="0"/>
        <w:rPr>
          <w:rFonts w:ascii="Arial" w:hAnsi="Arial" w:cs="Arial"/>
          <w:sz w:val="24"/>
          <w:szCs w:val="24"/>
        </w:rPr>
      </w:pPr>
      <w:r w:rsidRPr="00E231D6">
        <w:rPr>
          <w:rFonts w:ascii="Arial" w:hAnsi="Arial" w:cs="Arial"/>
          <w:sz w:val="24"/>
          <w:szCs w:val="24"/>
        </w:rPr>
        <w:t xml:space="preserve">To disconnect the </w:t>
      </w:r>
      <w:r w:rsidR="00057B1F">
        <w:rPr>
          <w:rFonts w:ascii="Arial" w:hAnsi="Arial" w:cs="Arial"/>
          <w:sz w:val="24"/>
          <w:szCs w:val="24"/>
        </w:rPr>
        <w:t>O</w:t>
      </w:r>
      <w:r w:rsidR="00657F0E">
        <w:rPr>
          <w:rFonts w:ascii="Arial" w:hAnsi="Arial" w:cs="Arial"/>
          <w:sz w:val="24"/>
          <w:szCs w:val="24"/>
        </w:rPr>
        <w:t>rbit Reader 20</w:t>
      </w:r>
      <w:r>
        <w:rPr>
          <w:rFonts w:ascii="Arial" w:hAnsi="Arial" w:cs="Arial"/>
          <w:sz w:val="24"/>
          <w:szCs w:val="24"/>
        </w:rPr>
        <w:t>,</w:t>
      </w:r>
      <w:r w:rsidRPr="00E231D6">
        <w:rPr>
          <w:rFonts w:ascii="Arial" w:hAnsi="Arial" w:cs="Arial"/>
          <w:sz w:val="24"/>
          <w:szCs w:val="24"/>
        </w:rPr>
        <w:t xml:space="preserve"> </w:t>
      </w:r>
      <w:r w:rsidR="00AF0E4F">
        <w:rPr>
          <w:rFonts w:ascii="Arial" w:hAnsi="Arial" w:cs="Arial"/>
          <w:sz w:val="24"/>
          <w:szCs w:val="24"/>
        </w:rPr>
        <w:t>tap</w:t>
      </w:r>
      <w:r w:rsidRPr="00E231D6">
        <w:rPr>
          <w:rFonts w:ascii="Arial" w:hAnsi="Arial" w:cs="Arial"/>
          <w:sz w:val="24"/>
          <w:szCs w:val="24"/>
        </w:rPr>
        <w:t xml:space="preserve"> on </w:t>
      </w:r>
      <w:r>
        <w:rPr>
          <w:rFonts w:ascii="Arial" w:hAnsi="Arial" w:cs="Arial"/>
          <w:sz w:val="24"/>
          <w:szCs w:val="24"/>
        </w:rPr>
        <w:t xml:space="preserve">the </w:t>
      </w:r>
      <w:r w:rsidRPr="00F7135F">
        <w:rPr>
          <w:rFonts w:ascii="Arial" w:hAnsi="Arial" w:cs="Arial"/>
          <w:noProof/>
          <w:sz w:val="24"/>
          <w:szCs w:val="24"/>
        </w:rPr>
        <w:t>“</w:t>
      </w:r>
      <w:r w:rsidRPr="00E231D6">
        <w:rPr>
          <w:rFonts w:ascii="Arial" w:hAnsi="Arial" w:cs="Arial"/>
          <w:sz w:val="24"/>
          <w:szCs w:val="24"/>
        </w:rPr>
        <w:t>Disconnect</w:t>
      </w:r>
      <w:r>
        <w:rPr>
          <w:rFonts w:ascii="Arial" w:hAnsi="Arial" w:cs="Arial"/>
          <w:sz w:val="24"/>
          <w:szCs w:val="24"/>
        </w:rPr>
        <w:t>”</w:t>
      </w:r>
      <w:r w:rsidRPr="00E231D6">
        <w:rPr>
          <w:rFonts w:ascii="Arial" w:hAnsi="Arial" w:cs="Arial"/>
          <w:sz w:val="24"/>
          <w:szCs w:val="24"/>
        </w:rPr>
        <w:t xml:space="preserve"> button from </w:t>
      </w:r>
      <w:r>
        <w:rPr>
          <w:rFonts w:ascii="Arial" w:hAnsi="Arial" w:cs="Arial"/>
          <w:sz w:val="24"/>
          <w:szCs w:val="24"/>
        </w:rPr>
        <w:t xml:space="preserve">the </w:t>
      </w:r>
      <w:r w:rsidR="00367A72">
        <w:rPr>
          <w:rFonts w:ascii="Arial" w:hAnsi="Arial" w:cs="Arial"/>
          <w:noProof/>
          <w:sz w:val="24"/>
          <w:szCs w:val="24"/>
        </w:rPr>
        <w:t>O</w:t>
      </w:r>
      <w:r w:rsidRPr="00F7135F">
        <w:rPr>
          <w:rFonts w:ascii="Arial" w:hAnsi="Arial" w:cs="Arial"/>
          <w:noProof/>
          <w:sz w:val="24"/>
          <w:szCs w:val="24"/>
        </w:rPr>
        <w:t>ption</w:t>
      </w:r>
      <w:r>
        <w:rPr>
          <w:rFonts w:ascii="Arial" w:hAnsi="Arial" w:cs="Arial"/>
          <w:noProof/>
          <w:sz w:val="24"/>
          <w:szCs w:val="24"/>
        </w:rPr>
        <w:t>s</w:t>
      </w:r>
      <w:r w:rsidRPr="00E231D6">
        <w:rPr>
          <w:rFonts w:ascii="Arial" w:hAnsi="Arial" w:cs="Arial"/>
          <w:sz w:val="24"/>
          <w:szCs w:val="24"/>
        </w:rPr>
        <w:t xml:space="preserve"> menu. This will disconnect the </w:t>
      </w:r>
      <w:r w:rsidR="003F77D6">
        <w:rPr>
          <w:rFonts w:ascii="Arial" w:hAnsi="Arial" w:cs="Arial"/>
          <w:sz w:val="24"/>
          <w:szCs w:val="24"/>
        </w:rPr>
        <w:t>Orbit Reader 20</w:t>
      </w:r>
      <w:r w:rsidR="003F77D6" w:rsidRPr="00E231D6">
        <w:rPr>
          <w:rFonts w:ascii="Arial" w:hAnsi="Arial" w:cs="Arial"/>
          <w:sz w:val="24"/>
          <w:szCs w:val="24"/>
        </w:rPr>
        <w:t xml:space="preserve"> </w:t>
      </w:r>
      <w:r w:rsidRPr="00E231D6">
        <w:rPr>
          <w:rFonts w:ascii="Arial" w:hAnsi="Arial" w:cs="Arial"/>
          <w:sz w:val="24"/>
          <w:szCs w:val="24"/>
        </w:rPr>
        <w:t xml:space="preserve">and set </w:t>
      </w:r>
      <w:r>
        <w:rPr>
          <w:rFonts w:ascii="Arial" w:hAnsi="Arial" w:cs="Arial"/>
          <w:sz w:val="24"/>
          <w:szCs w:val="24"/>
        </w:rPr>
        <w:t xml:space="preserve">the </w:t>
      </w:r>
      <w:r w:rsidRPr="00E231D6">
        <w:rPr>
          <w:rFonts w:ascii="Arial" w:hAnsi="Arial" w:cs="Arial"/>
          <w:sz w:val="24"/>
          <w:szCs w:val="24"/>
        </w:rPr>
        <w:t>connection status to “Not Connected”.</w:t>
      </w:r>
    </w:p>
    <w:p w14:paraId="768029B1" w14:textId="77777777" w:rsidR="00F7135F" w:rsidRDefault="00F7135F" w:rsidP="00F7135F">
      <w:pPr>
        <w:spacing w:after="0"/>
        <w:ind w:left="576"/>
        <w:rPr>
          <w:rFonts w:ascii="Arial" w:hAnsi="Arial" w:cs="Arial"/>
          <w:sz w:val="24"/>
          <w:szCs w:val="24"/>
        </w:rPr>
      </w:pPr>
    </w:p>
    <w:p w14:paraId="2DCC6A3B" w14:textId="1B509EE3" w:rsidR="00F7135F" w:rsidRPr="00E231D6" w:rsidRDefault="00BB14C1" w:rsidP="00F7135F">
      <w:pPr>
        <w:spacing w:after="0"/>
        <w:jc w:val="center"/>
        <w:rPr>
          <w:rFonts w:ascii="Arial" w:hAnsi="Arial" w:cs="Arial"/>
          <w:sz w:val="24"/>
          <w:szCs w:val="24"/>
        </w:rPr>
      </w:pPr>
      <w:r>
        <w:rPr>
          <w:noProof/>
        </w:rPr>
        <w:drawing>
          <wp:inline distT="0" distB="0" distL="0" distR="0" wp14:anchorId="1918A67F" wp14:editId="12A7C284">
            <wp:extent cx="2156400" cy="3420000"/>
            <wp:effectExtent l="19050" t="19050" r="158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400" cy="3420000"/>
                    </a:xfrm>
                    <a:prstGeom prst="rect">
                      <a:avLst/>
                    </a:prstGeom>
                    <a:noFill/>
                    <a:ln>
                      <a:solidFill>
                        <a:schemeClr val="tx1"/>
                      </a:solidFill>
                    </a:ln>
                  </pic:spPr>
                </pic:pic>
              </a:graphicData>
            </a:graphic>
          </wp:inline>
        </w:drawing>
      </w:r>
    </w:p>
    <w:p w14:paraId="65C2D577" w14:textId="5A1A3D8C" w:rsidR="005B101F"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5</w:t>
      </w:r>
      <w:r w:rsidRPr="005C36D5">
        <w:rPr>
          <w:rFonts w:ascii="Arial" w:hAnsi="Arial" w:cs="Arial"/>
          <w:b/>
          <w:bCs/>
          <w:i w:val="0"/>
          <w:iCs w:val="0"/>
          <w:color w:val="auto"/>
          <w:sz w:val="22"/>
          <w:szCs w:val="22"/>
        </w:rPr>
        <w:fldChar w:fldCharType="end"/>
      </w:r>
    </w:p>
    <w:p w14:paraId="323A372A" w14:textId="2BCC11F1" w:rsidR="00685254" w:rsidRDefault="00685254" w:rsidP="00E81B69">
      <w:pPr>
        <w:pStyle w:val="Heading2"/>
      </w:pPr>
      <w:bookmarkStart w:id="49" w:name="_Toc23946583"/>
      <w:r>
        <w:t>Closing the connection</w:t>
      </w:r>
      <w:bookmarkEnd w:id="49"/>
    </w:p>
    <w:p w14:paraId="42088E9D" w14:textId="5D188B1F" w:rsidR="00492715" w:rsidRDefault="00AF68DD" w:rsidP="00685254">
      <w:pPr>
        <w:rPr>
          <w:rFonts w:ascii="Arial" w:hAnsi="Arial" w:cs="Arial"/>
        </w:rPr>
      </w:pPr>
      <w:r w:rsidRPr="0042579B">
        <w:rPr>
          <w:rFonts w:ascii="Arial" w:hAnsi="Arial" w:cs="Arial"/>
        </w:rPr>
        <w:t xml:space="preserve">The connection </w:t>
      </w:r>
      <w:r w:rsidR="00055DCD">
        <w:rPr>
          <w:rFonts w:ascii="Arial" w:hAnsi="Arial" w:cs="Arial"/>
        </w:rPr>
        <w:t xml:space="preserve">to the Orbit Reader 20 </w:t>
      </w:r>
      <w:r w:rsidRPr="0042579B">
        <w:rPr>
          <w:rFonts w:ascii="Arial" w:hAnsi="Arial" w:cs="Arial"/>
        </w:rPr>
        <w:t xml:space="preserve">is closed automatically when you </w:t>
      </w:r>
      <w:r w:rsidR="00E33004" w:rsidRPr="0042579B">
        <w:rPr>
          <w:rFonts w:ascii="Arial" w:hAnsi="Arial" w:cs="Arial"/>
        </w:rPr>
        <w:t xml:space="preserve">put the Orbit Reader 20 to </w:t>
      </w:r>
      <w:proofErr w:type="gramStart"/>
      <w:r w:rsidR="00E33004" w:rsidRPr="0042579B">
        <w:rPr>
          <w:rFonts w:ascii="Arial" w:hAnsi="Arial" w:cs="Arial"/>
        </w:rPr>
        <w:t>sleep, or</w:t>
      </w:r>
      <w:proofErr w:type="gramEnd"/>
      <w:r w:rsidR="00E33004" w:rsidRPr="0042579B">
        <w:rPr>
          <w:rFonts w:ascii="Arial" w:hAnsi="Arial" w:cs="Arial"/>
        </w:rPr>
        <w:t xml:space="preserve"> Turn </w:t>
      </w:r>
      <w:r w:rsidR="00055DCD">
        <w:rPr>
          <w:rFonts w:ascii="Arial" w:hAnsi="Arial" w:cs="Arial"/>
        </w:rPr>
        <w:t xml:space="preserve">it </w:t>
      </w:r>
      <w:r w:rsidR="00E33004" w:rsidRPr="0042579B">
        <w:rPr>
          <w:rFonts w:ascii="Arial" w:hAnsi="Arial" w:cs="Arial"/>
        </w:rPr>
        <w:t>off</w:t>
      </w:r>
      <w:r w:rsidR="00055DCD">
        <w:rPr>
          <w:rFonts w:ascii="Arial" w:hAnsi="Arial" w:cs="Arial"/>
        </w:rPr>
        <w:t>.</w:t>
      </w:r>
    </w:p>
    <w:p w14:paraId="66E5E743" w14:textId="77777777" w:rsidR="009841B2" w:rsidRDefault="00C128B2" w:rsidP="00685254">
      <w:pPr>
        <w:rPr>
          <w:rFonts w:ascii="Arial" w:hAnsi="Arial" w:cs="Arial"/>
        </w:rPr>
      </w:pPr>
      <w:r>
        <w:rPr>
          <w:rFonts w:ascii="Arial" w:hAnsi="Arial" w:cs="Arial"/>
        </w:rPr>
        <w:t>The connection is also closed automatically when you close the app</w:t>
      </w:r>
      <w:r w:rsidR="009841B2">
        <w:rPr>
          <w:rFonts w:ascii="Arial" w:hAnsi="Arial" w:cs="Arial"/>
        </w:rPr>
        <w:t>.</w:t>
      </w:r>
    </w:p>
    <w:p w14:paraId="3C89CB24" w14:textId="6C1AE21A" w:rsidR="00C128B2" w:rsidRPr="0042579B" w:rsidRDefault="009841B2" w:rsidP="00685254">
      <w:pPr>
        <w:rPr>
          <w:rFonts w:ascii="Arial" w:hAnsi="Arial" w:cs="Arial"/>
        </w:rPr>
      </w:pPr>
      <w:r>
        <w:rPr>
          <w:rFonts w:ascii="Arial" w:hAnsi="Arial" w:cs="Arial"/>
        </w:rPr>
        <w:t>Note that the app and Orbit Reader 20 remains connected when you</w:t>
      </w:r>
      <w:r w:rsidR="00492715">
        <w:rPr>
          <w:rFonts w:ascii="Arial" w:hAnsi="Arial" w:cs="Arial"/>
        </w:rPr>
        <w:t xml:space="preserve"> put the phone/tablet on standby (screen lock).</w:t>
      </w:r>
    </w:p>
    <w:p w14:paraId="011B3458" w14:textId="61A95D97" w:rsidR="00F51B31" w:rsidRPr="0042579B" w:rsidRDefault="00685254" w:rsidP="00685254">
      <w:pPr>
        <w:rPr>
          <w:rFonts w:ascii="Arial" w:hAnsi="Arial" w:cs="Arial"/>
        </w:rPr>
      </w:pPr>
      <w:r w:rsidRPr="0042579B">
        <w:rPr>
          <w:rFonts w:ascii="Arial" w:hAnsi="Arial" w:cs="Arial"/>
        </w:rPr>
        <w:t xml:space="preserve">To </w:t>
      </w:r>
      <w:r w:rsidR="00AF68DD" w:rsidRPr="0042579B">
        <w:rPr>
          <w:rFonts w:ascii="Arial" w:hAnsi="Arial" w:cs="Arial"/>
        </w:rPr>
        <w:t xml:space="preserve">manually </w:t>
      </w:r>
      <w:r w:rsidRPr="0042579B">
        <w:rPr>
          <w:rFonts w:ascii="Arial" w:hAnsi="Arial" w:cs="Arial"/>
        </w:rPr>
        <w:t xml:space="preserve">disconnect </w:t>
      </w:r>
      <w:r w:rsidR="00BE4046">
        <w:rPr>
          <w:rFonts w:ascii="Arial" w:hAnsi="Arial" w:cs="Arial"/>
        </w:rPr>
        <w:t xml:space="preserve">app with </w:t>
      </w:r>
      <w:r w:rsidRPr="0042579B">
        <w:rPr>
          <w:rFonts w:ascii="Arial" w:hAnsi="Arial" w:cs="Arial"/>
        </w:rPr>
        <w:t xml:space="preserve">Orbit Reader 20 </w:t>
      </w:r>
      <w:r w:rsidR="00B173F7">
        <w:rPr>
          <w:rFonts w:ascii="Arial" w:hAnsi="Arial" w:cs="Arial"/>
        </w:rPr>
        <w:t xml:space="preserve">using Orbit Reader 20 keypad, </w:t>
      </w:r>
      <w:r w:rsidRPr="00E81B69">
        <w:rPr>
          <w:rFonts w:ascii="Arial" w:hAnsi="Arial" w:cs="Arial"/>
        </w:rPr>
        <w:t xml:space="preserve">press SPACE + D </w:t>
      </w:r>
      <w:proofErr w:type="gramStart"/>
      <w:r w:rsidRPr="00404955">
        <w:rPr>
          <w:rFonts w:ascii="Arial" w:hAnsi="Arial" w:cs="Arial"/>
        </w:rPr>
        <w:t>(</w:t>
      </w:r>
      <w:r w:rsidRPr="00C128B2">
        <w:rPr>
          <w:rFonts w:ascii="Arial" w:hAnsi="Arial" w:cs="Arial"/>
        </w:rPr>
        <w:t xml:space="preserve"> Dots</w:t>
      </w:r>
      <w:proofErr w:type="gramEnd"/>
      <w:r w:rsidRPr="00C128B2">
        <w:rPr>
          <w:rFonts w:ascii="Arial" w:hAnsi="Arial" w:cs="Arial"/>
        </w:rPr>
        <w:t xml:space="preserve"> 1</w:t>
      </w:r>
      <w:r w:rsidRPr="0042579B">
        <w:rPr>
          <w:rFonts w:ascii="Arial" w:hAnsi="Arial" w:cs="Arial"/>
        </w:rPr>
        <w:t xml:space="preserve"> 4 5 7).</w:t>
      </w:r>
      <w:r w:rsidR="00B173F7">
        <w:rPr>
          <w:rFonts w:ascii="Arial" w:hAnsi="Arial" w:cs="Arial"/>
        </w:rPr>
        <w:t xml:space="preserve"> </w:t>
      </w:r>
      <w:r w:rsidR="00F51B31">
        <w:rPr>
          <w:rFonts w:ascii="Arial" w:hAnsi="Arial" w:cs="Arial"/>
        </w:rPr>
        <w:t xml:space="preserve">To manually disconnect from app, </w:t>
      </w:r>
      <w:proofErr w:type="gramStart"/>
      <w:r w:rsidR="00F51B31">
        <w:rPr>
          <w:rFonts w:ascii="Arial" w:hAnsi="Arial" w:cs="Arial"/>
        </w:rPr>
        <w:t>Go</w:t>
      </w:r>
      <w:proofErr w:type="gramEnd"/>
      <w:r w:rsidR="00F51B31">
        <w:rPr>
          <w:rFonts w:ascii="Arial" w:hAnsi="Arial" w:cs="Arial"/>
        </w:rPr>
        <w:t xml:space="preserve"> to the menu and click on “Disconnect”.</w:t>
      </w:r>
    </w:p>
    <w:p w14:paraId="0B2CA17B" w14:textId="6751832E" w:rsidR="00B23A42" w:rsidRDefault="00B23A42" w:rsidP="00E81B69">
      <w:pPr>
        <w:pStyle w:val="Heading2"/>
      </w:pPr>
      <w:bookmarkStart w:id="50" w:name="_Toc23946584"/>
      <w:r>
        <w:t>Resuming the connection</w:t>
      </w:r>
      <w:r w:rsidR="00272C5A">
        <w:t xml:space="preserve"> automatically</w:t>
      </w:r>
      <w:bookmarkEnd w:id="50"/>
    </w:p>
    <w:p w14:paraId="4AEE4A89" w14:textId="392C28F6" w:rsidR="00685254" w:rsidRDefault="00AF68DD" w:rsidP="00866E3E">
      <w:pPr>
        <w:rPr>
          <w:rFonts w:ascii="Arial" w:hAnsi="Arial" w:cs="Arial"/>
        </w:rPr>
      </w:pPr>
      <w:r w:rsidRPr="0042579B">
        <w:rPr>
          <w:rFonts w:ascii="Arial" w:hAnsi="Arial" w:cs="Arial"/>
        </w:rPr>
        <w:t xml:space="preserve">Orbit Reader 20 reconnects to </w:t>
      </w:r>
      <w:r w:rsidR="00BC25FB">
        <w:rPr>
          <w:rFonts w:ascii="Arial" w:hAnsi="Arial" w:cs="Arial"/>
        </w:rPr>
        <w:t xml:space="preserve">the last </w:t>
      </w:r>
      <w:r w:rsidR="00404955">
        <w:rPr>
          <w:rFonts w:ascii="Arial" w:hAnsi="Arial" w:cs="Arial"/>
        </w:rPr>
        <w:t xml:space="preserve">connected </w:t>
      </w:r>
      <w:r w:rsidR="00831473">
        <w:rPr>
          <w:rFonts w:ascii="Arial" w:hAnsi="Arial" w:cs="Arial"/>
        </w:rPr>
        <w:t>host</w:t>
      </w:r>
      <w:r w:rsidRPr="0042579B">
        <w:rPr>
          <w:rFonts w:ascii="Arial" w:hAnsi="Arial" w:cs="Arial"/>
        </w:rPr>
        <w:t xml:space="preserve"> when </w:t>
      </w:r>
      <w:r w:rsidR="00866E3E" w:rsidRPr="0042579B">
        <w:rPr>
          <w:rFonts w:ascii="Arial" w:hAnsi="Arial" w:cs="Arial"/>
        </w:rPr>
        <w:t>y</w:t>
      </w:r>
      <w:r w:rsidR="00E33004" w:rsidRPr="00E81B69">
        <w:rPr>
          <w:rFonts w:ascii="Arial" w:hAnsi="Arial" w:cs="Arial"/>
        </w:rPr>
        <w:t>ou wake up Orbit Reader 20 from sleep state</w:t>
      </w:r>
      <w:r w:rsidR="00866E3E" w:rsidRPr="00E81B69">
        <w:rPr>
          <w:rFonts w:ascii="Arial" w:hAnsi="Arial" w:cs="Arial"/>
        </w:rPr>
        <w:t xml:space="preserve"> or </w:t>
      </w:r>
      <w:r w:rsidR="00E33004" w:rsidRPr="00E81B69">
        <w:rPr>
          <w:rFonts w:ascii="Arial" w:hAnsi="Arial" w:cs="Arial"/>
        </w:rPr>
        <w:t xml:space="preserve">turn </w:t>
      </w:r>
      <w:r w:rsidR="00863943">
        <w:rPr>
          <w:rFonts w:ascii="Arial" w:hAnsi="Arial" w:cs="Arial"/>
        </w:rPr>
        <w:t xml:space="preserve">it </w:t>
      </w:r>
      <w:r w:rsidR="00E33004" w:rsidRPr="00E81B69">
        <w:rPr>
          <w:rFonts w:ascii="Arial" w:hAnsi="Arial" w:cs="Arial"/>
        </w:rPr>
        <w:t>on</w:t>
      </w:r>
      <w:r w:rsidR="00E81B69">
        <w:rPr>
          <w:rFonts w:ascii="Arial" w:hAnsi="Arial" w:cs="Arial"/>
        </w:rPr>
        <w:t xml:space="preserve"> provided, the Phone</w:t>
      </w:r>
      <w:r w:rsidR="009D6D0C">
        <w:rPr>
          <w:rFonts w:ascii="Arial" w:hAnsi="Arial" w:cs="Arial"/>
        </w:rPr>
        <w:t>/Tablet’s</w:t>
      </w:r>
      <w:r w:rsidR="00E81B69">
        <w:rPr>
          <w:rFonts w:ascii="Arial" w:hAnsi="Arial" w:cs="Arial"/>
        </w:rPr>
        <w:t xml:space="preserve"> Bluetooth is ON and the Orbit Teacher app is running.</w:t>
      </w:r>
    </w:p>
    <w:p w14:paraId="33750A80" w14:textId="35660A4C" w:rsidR="00055DCD" w:rsidRDefault="00BB6E7D" w:rsidP="00055DCD">
      <w:pPr>
        <w:spacing w:after="0" w:line="240" w:lineRule="auto"/>
        <w:rPr>
          <w:rFonts w:ascii="Arial" w:hAnsi="Arial" w:cs="Arial"/>
        </w:rPr>
      </w:pPr>
      <w:r>
        <w:rPr>
          <w:rFonts w:ascii="Arial" w:hAnsi="Arial" w:cs="Arial"/>
        </w:rPr>
        <w:lastRenderedPageBreak/>
        <w:t xml:space="preserve">If </w:t>
      </w:r>
      <w:r w:rsidR="00BD3F2E">
        <w:rPr>
          <w:rFonts w:ascii="Arial" w:hAnsi="Arial" w:cs="Arial"/>
        </w:rPr>
        <w:t xml:space="preserve">you have locked the phone screen, while app was running, any activity on Orbit Reader </w:t>
      </w:r>
      <w:r w:rsidR="00685254" w:rsidRPr="00D42B48">
        <w:rPr>
          <w:rFonts w:ascii="Arial" w:hAnsi="Arial" w:cs="Arial"/>
        </w:rPr>
        <w:t xml:space="preserve">20 wakes the </w:t>
      </w:r>
      <w:r w:rsidR="005871F3">
        <w:rPr>
          <w:rFonts w:ascii="Arial" w:hAnsi="Arial" w:cs="Arial"/>
        </w:rPr>
        <w:t>Phone/Tablet</w:t>
      </w:r>
      <w:r w:rsidR="00685254" w:rsidRPr="00D42B48">
        <w:rPr>
          <w:rFonts w:ascii="Arial" w:hAnsi="Arial" w:cs="Arial"/>
        </w:rPr>
        <w:t xml:space="preserve"> and re-connects</w:t>
      </w:r>
      <w:r w:rsidR="00BD3F2E">
        <w:rPr>
          <w:rFonts w:ascii="Arial" w:hAnsi="Arial" w:cs="Arial"/>
        </w:rPr>
        <w:t xml:space="preserve">. </w:t>
      </w:r>
    </w:p>
    <w:p w14:paraId="7C344C4B" w14:textId="7E9CDAF1" w:rsidR="00055DCD" w:rsidRDefault="00055DCD" w:rsidP="00055DCD">
      <w:pPr>
        <w:spacing w:after="0" w:line="240" w:lineRule="auto"/>
      </w:pPr>
      <w:r>
        <w:rPr>
          <w:rFonts w:ascii="Arial" w:hAnsi="Arial" w:cs="Arial"/>
        </w:rPr>
        <w:t xml:space="preserve">To connect </w:t>
      </w:r>
      <w:r w:rsidR="00AD0721">
        <w:rPr>
          <w:rFonts w:ascii="Arial" w:hAnsi="Arial" w:cs="Arial"/>
        </w:rPr>
        <w:t xml:space="preserve">manually, follow the same process as you followed for the </w:t>
      </w:r>
      <w:proofErr w:type="gramStart"/>
      <w:r w:rsidR="00AD0721">
        <w:rPr>
          <w:rFonts w:ascii="Arial" w:hAnsi="Arial" w:cs="Arial"/>
        </w:rPr>
        <w:t>first time</w:t>
      </w:r>
      <w:proofErr w:type="gramEnd"/>
      <w:r w:rsidR="00AD0721">
        <w:rPr>
          <w:rFonts w:ascii="Arial" w:hAnsi="Arial" w:cs="Arial"/>
        </w:rPr>
        <w:t xml:space="preserve"> connection</w:t>
      </w:r>
      <w:r w:rsidR="00604B5D">
        <w:rPr>
          <w:rFonts w:ascii="Arial" w:hAnsi="Arial" w:cs="Arial"/>
        </w:rPr>
        <w:t xml:space="preserve"> except that you don’t have to pair again</w:t>
      </w:r>
      <w:r w:rsidR="00AD0721">
        <w:rPr>
          <w:rFonts w:ascii="Arial" w:hAnsi="Arial" w:cs="Arial"/>
        </w:rPr>
        <w:t xml:space="preserve">. </w:t>
      </w:r>
    </w:p>
    <w:p w14:paraId="600B341F" w14:textId="089E7A62" w:rsidR="009F745E" w:rsidRPr="005202A1" w:rsidRDefault="009F745E" w:rsidP="005749E7">
      <w:pPr>
        <w:pStyle w:val="Heading2"/>
      </w:pPr>
      <w:bookmarkStart w:id="51" w:name="_Toc23946585"/>
      <w:r w:rsidRPr="009F745E">
        <w:t>Read</w:t>
      </w:r>
      <w:r w:rsidR="007D2F78">
        <w:t>ing</w:t>
      </w:r>
      <w:r w:rsidRPr="009F745E">
        <w:t xml:space="preserve"> File</w:t>
      </w:r>
      <w:r w:rsidR="00367A72">
        <w:t>s</w:t>
      </w:r>
      <w:r w:rsidRPr="009F745E">
        <w:t xml:space="preserve"> in Online </w:t>
      </w:r>
      <w:r>
        <w:t>Mode</w:t>
      </w:r>
      <w:bookmarkEnd w:id="51"/>
    </w:p>
    <w:p w14:paraId="18E2FB5B" w14:textId="3A313D30" w:rsidR="009F745E" w:rsidRDefault="009F745E" w:rsidP="009F745E">
      <w:pPr>
        <w:spacing w:after="0"/>
        <w:rPr>
          <w:rFonts w:ascii="Arial" w:hAnsi="Arial" w:cs="Arial"/>
          <w:sz w:val="24"/>
          <w:szCs w:val="24"/>
        </w:rPr>
      </w:pPr>
      <w:r w:rsidRPr="00716FCE">
        <w:rPr>
          <w:rFonts w:ascii="Arial" w:hAnsi="Arial" w:cs="Arial"/>
          <w:sz w:val="24"/>
          <w:szCs w:val="24"/>
        </w:rPr>
        <w:t xml:space="preserve">The ‘Online Mode’ in the </w:t>
      </w:r>
      <w:r>
        <w:rPr>
          <w:rFonts w:ascii="Arial" w:hAnsi="Arial" w:cs="Arial"/>
          <w:sz w:val="24"/>
          <w:szCs w:val="24"/>
        </w:rPr>
        <w:t>Orbit Teacher Application</w:t>
      </w:r>
      <w:r w:rsidRPr="00716FCE">
        <w:rPr>
          <w:rFonts w:ascii="Arial" w:hAnsi="Arial" w:cs="Arial"/>
          <w:sz w:val="24"/>
          <w:szCs w:val="24"/>
        </w:rPr>
        <w:t xml:space="preserve"> </w:t>
      </w:r>
      <w:r w:rsidR="008F48E0">
        <w:rPr>
          <w:rFonts w:ascii="Arial" w:hAnsi="Arial" w:cs="Arial"/>
          <w:sz w:val="24"/>
          <w:szCs w:val="24"/>
        </w:rPr>
        <w:t>enables</w:t>
      </w:r>
      <w:r w:rsidRPr="00716FCE">
        <w:rPr>
          <w:rFonts w:ascii="Arial" w:hAnsi="Arial" w:cs="Arial"/>
          <w:sz w:val="24"/>
          <w:szCs w:val="24"/>
        </w:rPr>
        <w:t xml:space="preserve"> the user to </w:t>
      </w:r>
      <w:r w:rsidR="008F48E0">
        <w:rPr>
          <w:rFonts w:ascii="Arial" w:hAnsi="Arial" w:cs="Arial"/>
          <w:sz w:val="24"/>
          <w:szCs w:val="24"/>
        </w:rPr>
        <w:t>read</w:t>
      </w:r>
      <w:r>
        <w:rPr>
          <w:rFonts w:ascii="Arial" w:hAnsi="Arial" w:cs="Arial"/>
          <w:sz w:val="24"/>
          <w:szCs w:val="24"/>
        </w:rPr>
        <w:t xml:space="preserve"> the braille </w:t>
      </w:r>
      <w:r w:rsidR="008F48E0">
        <w:rPr>
          <w:rFonts w:ascii="Arial" w:hAnsi="Arial" w:cs="Arial"/>
          <w:sz w:val="24"/>
          <w:szCs w:val="24"/>
        </w:rPr>
        <w:t>displayed on</w:t>
      </w:r>
      <w:r>
        <w:rPr>
          <w:rFonts w:ascii="Arial" w:hAnsi="Arial" w:cs="Arial"/>
          <w:sz w:val="24"/>
          <w:szCs w:val="24"/>
        </w:rPr>
        <w:t xml:space="preserve"> the O</w:t>
      </w:r>
      <w:r w:rsidR="00435934">
        <w:rPr>
          <w:rFonts w:ascii="Arial" w:hAnsi="Arial" w:cs="Arial"/>
          <w:sz w:val="24"/>
          <w:szCs w:val="24"/>
        </w:rPr>
        <w:t xml:space="preserve">rbit Reader 20 </w:t>
      </w:r>
      <w:r w:rsidRPr="00716FCE">
        <w:rPr>
          <w:rFonts w:ascii="Arial" w:hAnsi="Arial" w:cs="Arial"/>
          <w:sz w:val="24"/>
          <w:szCs w:val="24"/>
        </w:rPr>
        <w:t>by translating</w:t>
      </w:r>
      <w:r>
        <w:rPr>
          <w:rFonts w:ascii="Arial" w:hAnsi="Arial" w:cs="Arial"/>
          <w:sz w:val="24"/>
          <w:szCs w:val="24"/>
        </w:rPr>
        <w:t xml:space="preserve"> </w:t>
      </w:r>
      <w:r w:rsidR="008F48E0">
        <w:rPr>
          <w:rFonts w:ascii="Arial" w:hAnsi="Arial" w:cs="Arial"/>
          <w:sz w:val="24"/>
          <w:szCs w:val="24"/>
        </w:rPr>
        <w:t>it</w:t>
      </w:r>
      <w:r w:rsidRPr="00716FCE">
        <w:rPr>
          <w:rFonts w:ascii="Arial" w:hAnsi="Arial" w:cs="Arial"/>
          <w:sz w:val="24"/>
          <w:szCs w:val="24"/>
        </w:rPr>
        <w:t xml:space="preserve"> into</w:t>
      </w:r>
      <w:r>
        <w:rPr>
          <w:rFonts w:ascii="Arial" w:hAnsi="Arial" w:cs="Arial"/>
          <w:sz w:val="24"/>
          <w:szCs w:val="24"/>
        </w:rPr>
        <w:t xml:space="preserve"> </w:t>
      </w:r>
      <w:r w:rsidR="008F48E0">
        <w:rPr>
          <w:rFonts w:ascii="Arial" w:hAnsi="Arial" w:cs="Arial"/>
          <w:sz w:val="24"/>
          <w:szCs w:val="24"/>
        </w:rPr>
        <w:t>plain</w:t>
      </w:r>
      <w:r>
        <w:rPr>
          <w:rFonts w:ascii="Arial" w:hAnsi="Arial" w:cs="Arial"/>
          <w:sz w:val="24"/>
          <w:szCs w:val="24"/>
        </w:rPr>
        <w:t xml:space="preserve"> text.</w:t>
      </w:r>
    </w:p>
    <w:p w14:paraId="07722036" w14:textId="77777777" w:rsidR="009F745E" w:rsidRDefault="009F745E" w:rsidP="005C36D5">
      <w:pPr>
        <w:spacing w:after="0"/>
        <w:jc w:val="both"/>
        <w:rPr>
          <w:rFonts w:ascii="Arial" w:hAnsi="Arial" w:cs="Arial"/>
          <w:sz w:val="24"/>
          <w:szCs w:val="24"/>
        </w:rPr>
      </w:pPr>
    </w:p>
    <w:p w14:paraId="404A6579" w14:textId="6948F028" w:rsidR="009F745E" w:rsidRDefault="00BB14C1" w:rsidP="009F745E">
      <w:pPr>
        <w:spacing w:after="0"/>
        <w:jc w:val="center"/>
        <w:rPr>
          <w:rFonts w:ascii="Arial" w:hAnsi="Arial" w:cs="Arial"/>
          <w:sz w:val="24"/>
          <w:szCs w:val="24"/>
        </w:rPr>
      </w:pPr>
      <w:r>
        <w:rPr>
          <w:noProof/>
        </w:rPr>
        <w:drawing>
          <wp:inline distT="0" distB="0" distL="0" distR="0" wp14:anchorId="61389080" wp14:editId="48DDF727">
            <wp:extent cx="2131200" cy="3420000"/>
            <wp:effectExtent l="19050" t="19050" r="2159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1200" cy="3420000"/>
                    </a:xfrm>
                    <a:prstGeom prst="rect">
                      <a:avLst/>
                    </a:prstGeom>
                    <a:noFill/>
                    <a:ln>
                      <a:solidFill>
                        <a:schemeClr val="tx1"/>
                      </a:solidFill>
                    </a:ln>
                  </pic:spPr>
                </pic:pic>
              </a:graphicData>
            </a:graphic>
          </wp:inline>
        </w:drawing>
      </w:r>
    </w:p>
    <w:p w14:paraId="519A54EB" w14:textId="1C86E612" w:rsidR="009F745E" w:rsidRPr="005D2828" w:rsidRDefault="005B101F" w:rsidP="005B101F">
      <w:pPr>
        <w:pStyle w:val="Caption"/>
        <w:jc w:val="center"/>
        <w:rPr>
          <w:rFonts w:ascii="Arial" w:hAnsi="Arial" w:cs="Arial"/>
          <w:b/>
          <w:bCs/>
          <w:i w:val="0"/>
          <w:iCs w:val="0"/>
          <w:color w:val="auto"/>
          <w:sz w:val="22"/>
          <w:szCs w:val="22"/>
        </w:rPr>
      </w:pPr>
      <w:r w:rsidRPr="005D2828">
        <w:rPr>
          <w:rFonts w:ascii="Arial" w:hAnsi="Arial" w:cs="Arial"/>
          <w:b/>
          <w:bCs/>
          <w:i w:val="0"/>
          <w:iCs w:val="0"/>
          <w:color w:val="auto"/>
          <w:sz w:val="22"/>
          <w:szCs w:val="22"/>
        </w:rPr>
        <w:t xml:space="preserve">Figure </w:t>
      </w:r>
      <w:r w:rsidRPr="005D2828">
        <w:rPr>
          <w:rFonts w:ascii="Arial" w:hAnsi="Arial" w:cs="Arial"/>
          <w:b/>
          <w:bCs/>
          <w:i w:val="0"/>
          <w:iCs w:val="0"/>
          <w:color w:val="auto"/>
          <w:sz w:val="22"/>
          <w:szCs w:val="22"/>
        </w:rPr>
        <w:fldChar w:fldCharType="begin"/>
      </w:r>
      <w:r w:rsidRPr="005D2828">
        <w:rPr>
          <w:rFonts w:ascii="Arial" w:hAnsi="Arial" w:cs="Arial"/>
          <w:b/>
          <w:bCs/>
          <w:i w:val="0"/>
          <w:iCs w:val="0"/>
          <w:color w:val="auto"/>
          <w:sz w:val="22"/>
          <w:szCs w:val="22"/>
        </w:rPr>
        <w:instrText xml:space="preserve"> SEQ Figure \* ARABIC </w:instrText>
      </w:r>
      <w:r w:rsidRPr="005D2828">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6</w:t>
      </w:r>
      <w:r w:rsidRPr="005D2828">
        <w:rPr>
          <w:rFonts w:ascii="Arial" w:hAnsi="Arial" w:cs="Arial"/>
          <w:b/>
          <w:bCs/>
          <w:i w:val="0"/>
          <w:iCs w:val="0"/>
          <w:color w:val="auto"/>
          <w:sz w:val="22"/>
          <w:szCs w:val="22"/>
        </w:rPr>
        <w:fldChar w:fldCharType="end"/>
      </w:r>
    </w:p>
    <w:p w14:paraId="5B594356" w14:textId="26A5D6C2" w:rsidR="004315EB" w:rsidRDefault="008F48E0" w:rsidP="004315EB">
      <w:pPr>
        <w:spacing w:after="0"/>
        <w:rPr>
          <w:rFonts w:ascii="Arial" w:hAnsi="Arial" w:cs="Arial"/>
          <w:sz w:val="24"/>
          <w:szCs w:val="24"/>
        </w:rPr>
      </w:pPr>
      <w:r>
        <w:rPr>
          <w:rFonts w:ascii="Arial" w:hAnsi="Arial" w:cs="Arial"/>
          <w:sz w:val="24"/>
          <w:szCs w:val="24"/>
        </w:rPr>
        <w:t xml:space="preserve">The </w:t>
      </w:r>
      <w:r w:rsidR="004315EB">
        <w:rPr>
          <w:rFonts w:ascii="Arial" w:hAnsi="Arial" w:cs="Arial"/>
          <w:sz w:val="24"/>
          <w:szCs w:val="24"/>
        </w:rPr>
        <w:t>Orbit Teacher app</w:t>
      </w:r>
      <w:r w:rsidR="004315EB" w:rsidRPr="00716FCE">
        <w:rPr>
          <w:rFonts w:ascii="Arial" w:hAnsi="Arial" w:cs="Arial"/>
          <w:sz w:val="24"/>
          <w:szCs w:val="24"/>
        </w:rPr>
        <w:t xml:space="preserve"> </w:t>
      </w:r>
      <w:r w:rsidR="004315EB" w:rsidRPr="004315EB">
        <w:rPr>
          <w:rFonts w:ascii="Arial" w:hAnsi="Arial" w:cs="Arial"/>
          <w:sz w:val="24"/>
          <w:szCs w:val="24"/>
        </w:rPr>
        <w:t xml:space="preserve">duplicates the braille display of the connected Orbit Reader 20 in the braille font display window and shows its corresponding </w:t>
      </w:r>
      <w:r>
        <w:rPr>
          <w:rFonts w:ascii="Arial" w:hAnsi="Arial" w:cs="Arial"/>
          <w:sz w:val="24"/>
          <w:szCs w:val="24"/>
        </w:rPr>
        <w:t>plain</w:t>
      </w:r>
      <w:r w:rsidR="004315EB" w:rsidRPr="004315EB">
        <w:rPr>
          <w:rFonts w:ascii="Arial" w:hAnsi="Arial" w:cs="Arial"/>
          <w:sz w:val="24"/>
          <w:szCs w:val="24"/>
        </w:rPr>
        <w:t xml:space="preserve"> text</w:t>
      </w:r>
      <w:r w:rsidR="00E45DCF">
        <w:rPr>
          <w:rFonts w:ascii="Arial" w:hAnsi="Arial" w:cs="Arial"/>
          <w:sz w:val="24"/>
          <w:szCs w:val="24"/>
        </w:rPr>
        <w:t>.</w:t>
      </w:r>
      <w:r>
        <w:rPr>
          <w:rFonts w:ascii="Arial" w:hAnsi="Arial" w:cs="Arial"/>
          <w:sz w:val="24"/>
          <w:szCs w:val="24"/>
        </w:rPr>
        <w:t xml:space="preserve"> This enables the user to inspect the braille dot pattern as well as its translated text.  A teacher who </w:t>
      </w:r>
      <w:r w:rsidR="00722788">
        <w:rPr>
          <w:rFonts w:ascii="Arial" w:hAnsi="Arial" w:cs="Arial"/>
          <w:sz w:val="24"/>
          <w:szCs w:val="24"/>
        </w:rPr>
        <w:t>is familiar with braille can help the student correct any mistakes in entering the braille</w:t>
      </w:r>
    </w:p>
    <w:p w14:paraId="0A793295" w14:textId="77777777" w:rsidR="004315EB" w:rsidRDefault="004315EB" w:rsidP="004315EB">
      <w:pPr>
        <w:spacing w:after="0"/>
        <w:rPr>
          <w:rFonts w:ascii="Arial" w:hAnsi="Arial" w:cs="Arial"/>
          <w:sz w:val="24"/>
          <w:szCs w:val="24"/>
        </w:rPr>
      </w:pPr>
    </w:p>
    <w:p w14:paraId="4C0D5815" w14:textId="4C442505" w:rsidR="009F745E" w:rsidRDefault="004315EB" w:rsidP="00AD206B">
      <w:pPr>
        <w:spacing w:after="0"/>
        <w:rPr>
          <w:rFonts w:ascii="Arial" w:hAnsi="Arial" w:cs="Arial"/>
          <w:sz w:val="24"/>
          <w:szCs w:val="24"/>
        </w:rPr>
      </w:pPr>
      <w:r>
        <w:rPr>
          <w:rFonts w:ascii="Arial" w:hAnsi="Arial" w:cs="Arial"/>
          <w:sz w:val="24"/>
          <w:szCs w:val="24"/>
        </w:rPr>
        <w:t>The a</w:t>
      </w:r>
      <w:r w:rsidRPr="003844FE">
        <w:rPr>
          <w:rFonts w:ascii="Arial" w:hAnsi="Arial" w:cs="Arial"/>
          <w:sz w:val="24"/>
          <w:szCs w:val="24"/>
        </w:rPr>
        <w:t>pp</w:t>
      </w:r>
      <w:r>
        <w:rPr>
          <w:rFonts w:ascii="Arial" w:hAnsi="Arial" w:cs="Arial"/>
          <w:sz w:val="24"/>
          <w:szCs w:val="24"/>
        </w:rPr>
        <w:t xml:space="preserve"> will </w:t>
      </w:r>
      <w:r w:rsidR="00722788">
        <w:rPr>
          <w:rFonts w:ascii="Arial" w:hAnsi="Arial" w:cs="Arial"/>
          <w:sz w:val="24"/>
          <w:szCs w:val="24"/>
        </w:rPr>
        <w:t>update</w:t>
      </w:r>
      <w:r>
        <w:rPr>
          <w:rFonts w:ascii="Arial" w:hAnsi="Arial" w:cs="Arial"/>
          <w:sz w:val="24"/>
          <w:szCs w:val="24"/>
        </w:rPr>
        <w:t xml:space="preserve"> the braille </w:t>
      </w:r>
      <w:r w:rsidR="00722788">
        <w:rPr>
          <w:rFonts w:ascii="Arial" w:hAnsi="Arial" w:cs="Arial"/>
          <w:sz w:val="24"/>
          <w:szCs w:val="24"/>
        </w:rPr>
        <w:t>dot pattern</w:t>
      </w:r>
      <w:r>
        <w:rPr>
          <w:rFonts w:ascii="Arial" w:hAnsi="Arial" w:cs="Arial"/>
          <w:sz w:val="24"/>
          <w:szCs w:val="24"/>
        </w:rPr>
        <w:t xml:space="preserve"> and </w:t>
      </w:r>
      <w:r w:rsidR="00722788">
        <w:rPr>
          <w:rFonts w:ascii="Arial" w:hAnsi="Arial" w:cs="Arial"/>
          <w:sz w:val="24"/>
          <w:szCs w:val="24"/>
        </w:rPr>
        <w:t>plain</w:t>
      </w:r>
      <w:r>
        <w:rPr>
          <w:rFonts w:ascii="Arial" w:hAnsi="Arial" w:cs="Arial"/>
          <w:sz w:val="24"/>
          <w:szCs w:val="24"/>
        </w:rPr>
        <w:t xml:space="preserve"> text whenever changes are made in the connected Orbit Reader 20 display</w:t>
      </w:r>
      <w:r w:rsidR="00722788">
        <w:rPr>
          <w:rFonts w:ascii="Arial" w:hAnsi="Arial" w:cs="Arial"/>
          <w:sz w:val="24"/>
          <w:szCs w:val="24"/>
        </w:rPr>
        <w:t xml:space="preserve">, </w:t>
      </w:r>
      <w:proofErr w:type="gramStart"/>
      <w:r w:rsidR="002E1FE5">
        <w:rPr>
          <w:rFonts w:ascii="Arial" w:hAnsi="Arial" w:cs="Arial"/>
          <w:sz w:val="24"/>
          <w:szCs w:val="24"/>
        </w:rPr>
        <w:t>e.g.</w:t>
      </w:r>
      <w:proofErr w:type="gramEnd"/>
      <w:r>
        <w:rPr>
          <w:rFonts w:ascii="Arial" w:hAnsi="Arial" w:cs="Arial"/>
          <w:sz w:val="24"/>
          <w:szCs w:val="24"/>
        </w:rPr>
        <w:t xml:space="preserve"> while typing, reading, navigating though preference menu</w:t>
      </w:r>
      <w:r w:rsidR="00722788">
        <w:rPr>
          <w:rFonts w:ascii="Arial" w:hAnsi="Arial" w:cs="Arial"/>
          <w:sz w:val="24"/>
          <w:szCs w:val="24"/>
        </w:rPr>
        <w:t>s</w:t>
      </w:r>
      <w:r>
        <w:rPr>
          <w:rFonts w:ascii="Arial" w:hAnsi="Arial" w:cs="Arial"/>
          <w:sz w:val="24"/>
          <w:szCs w:val="24"/>
        </w:rPr>
        <w:t>, etc. in the connected Orbit Reader 20.</w:t>
      </w:r>
    </w:p>
    <w:p w14:paraId="6D4D00FD" w14:textId="3E2BD163" w:rsidR="00DF13F8" w:rsidRDefault="00DF13F8" w:rsidP="00AD206B">
      <w:pPr>
        <w:spacing w:after="0"/>
        <w:rPr>
          <w:rFonts w:ascii="Arial" w:hAnsi="Arial" w:cs="Arial"/>
          <w:sz w:val="24"/>
          <w:szCs w:val="24"/>
        </w:rPr>
      </w:pPr>
    </w:p>
    <w:p w14:paraId="320C96F6" w14:textId="77777777" w:rsidR="00DF13F8" w:rsidRDefault="00DF13F8" w:rsidP="00AD206B">
      <w:pPr>
        <w:spacing w:after="0"/>
        <w:rPr>
          <w:rFonts w:ascii="Arial" w:hAnsi="Arial" w:cs="Arial"/>
          <w:sz w:val="24"/>
          <w:szCs w:val="24"/>
        </w:rPr>
      </w:pPr>
    </w:p>
    <w:p w14:paraId="16126EE1" w14:textId="7E97485E" w:rsidR="004315EB" w:rsidRPr="005202A1" w:rsidRDefault="004315EB" w:rsidP="005749E7">
      <w:pPr>
        <w:pStyle w:val="Heading2"/>
      </w:pPr>
      <w:bookmarkStart w:id="52" w:name="_Toc23946586"/>
      <w:r>
        <w:t>Adjust</w:t>
      </w:r>
      <w:r w:rsidR="002E1FE5">
        <w:t>ing</w:t>
      </w:r>
      <w:r>
        <w:t xml:space="preserve"> font size</w:t>
      </w:r>
      <w:bookmarkEnd w:id="52"/>
    </w:p>
    <w:p w14:paraId="3684B922" w14:textId="77777777" w:rsidR="004315EB" w:rsidRDefault="004315EB" w:rsidP="004315EB">
      <w:pPr>
        <w:spacing w:after="0"/>
        <w:rPr>
          <w:rFonts w:ascii="Arial" w:hAnsi="Arial" w:cs="Arial"/>
          <w:sz w:val="24"/>
          <w:szCs w:val="24"/>
        </w:rPr>
      </w:pPr>
      <w:r>
        <w:rPr>
          <w:rFonts w:ascii="Arial" w:hAnsi="Arial" w:cs="Arial"/>
          <w:sz w:val="24"/>
          <w:szCs w:val="24"/>
        </w:rPr>
        <w:t xml:space="preserve">The application will set the </w:t>
      </w:r>
      <w:r w:rsidRPr="003844FE">
        <w:rPr>
          <w:rFonts w:ascii="Arial" w:hAnsi="Arial" w:cs="Arial"/>
          <w:sz w:val="24"/>
          <w:szCs w:val="24"/>
        </w:rPr>
        <w:t>font</w:t>
      </w:r>
      <w:r>
        <w:rPr>
          <w:rFonts w:ascii="Arial" w:hAnsi="Arial" w:cs="Arial"/>
          <w:sz w:val="24"/>
          <w:szCs w:val="24"/>
        </w:rPr>
        <w:t xml:space="preserve"> size of the braille fonts and actual text based </w:t>
      </w:r>
      <w:r w:rsidRPr="00E231D6">
        <w:rPr>
          <w:rFonts w:ascii="Arial" w:hAnsi="Arial" w:cs="Arial"/>
          <w:sz w:val="24"/>
          <w:szCs w:val="24"/>
        </w:rPr>
        <w:t>on</w:t>
      </w:r>
      <w:r>
        <w:rPr>
          <w:rFonts w:ascii="Arial" w:hAnsi="Arial" w:cs="Arial"/>
          <w:sz w:val="24"/>
          <w:szCs w:val="24"/>
        </w:rPr>
        <w:t xml:space="preserve"> the</w:t>
      </w:r>
      <w:r w:rsidRPr="00E231D6">
        <w:rPr>
          <w:rFonts w:ascii="Arial" w:hAnsi="Arial" w:cs="Arial"/>
          <w:sz w:val="24"/>
          <w:szCs w:val="24"/>
        </w:rPr>
        <w:t xml:space="preserve"> selected font size from</w:t>
      </w:r>
      <w:r>
        <w:rPr>
          <w:rFonts w:ascii="Arial" w:hAnsi="Arial" w:cs="Arial"/>
          <w:sz w:val="24"/>
          <w:szCs w:val="24"/>
        </w:rPr>
        <w:t xml:space="preserve"> the</w:t>
      </w:r>
      <w:r w:rsidRPr="00E231D6">
        <w:rPr>
          <w:rFonts w:ascii="Arial" w:hAnsi="Arial" w:cs="Arial"/>
          <w:sz w:val="24"/>
          <w:szCs w:val="24"/>
        </w:rPr>
        <w:t xml:space="preserve"> font setting options</w:t>
      </w:r>
      <w:r>
        <w:rPr>
          <w:rFonts w:ascii="Arial" w:hAnsi="Arial" w:cs="Arial"/>
          <w:sz w:val="24"/>
          <w:szCs w:val="24"/>
        </w:rPr>
        <w:t xml:space="preserve">. </w:t>
      </w:r>
    </w:p>
    <w:p w14:paraId="1CBF3056" w14:textId="77777777" w:rsidR="004315EB" w:rsidRDefault="004315EB" w:rsidP="004315EB">
      <w:pPr>
        <w:spacing w:after="0"/>
        <w:rPr>
          <w:rFonts w:ascii="Arial" w:hAnsi="Arial" w:cs="Arial"/>
          <w:sz w:val="24"/>
          <w:szCs w:val="24"/>
        </w:rPr>
      </w:pPr>
    </w:p>
    <w:p w14:paraId="6DAE04B1" w14:textId="183128DF" w:rsidR="004315EB" w:rsidRDefault="004315EB" w:rsidP="004315EB">
      <w:pPr>
        <w:spacing w:after="0"/>
        <w:rPr>
          <w:rFonts w:ascii="Arial" w:hAnsi="Arial" w:cs="Arial"/>
          <w:sz w:val="24"/>
          <w:szCs w:val="24"/>
        </w:rPr>
      </w:pPr>
      <w:r>
        <w:rPr>
          <w:rFonts w:ascii="Arial" w:hAnsi="Arial" w:cs="Arial"/>
          <w:sz w:val="24"/>
          <w:szCs w:val="24"/>
        </w:rPr>
        <w:lastRenderedPageBreak/>
        <w:t>There are 3 different font size options available in the application</w:t>
      </w:r>
      <w:r w:rsidRPr="00E231D6">
        <w:rPr>
          <w:rFonts w:ascii="Arial" w:hAnsi="Arial" w:cs="Arial"/>
          <w:sz w:val="24"/>
          <w:szCs w:val="24"/>
        </w:rPr>
        <w:t xml:space="preserve"> such as</w:t>
      </w:r>
      <w:r>
        <w:rPr>
          <w:rFonts w:ascii="Arial" w:hAnsi="Arial" w:cs="Arial"/>
          <w:sz w:val="24"/>
          <w:szCs w:val="24"/>
        </w:rPr>
        <w:t>,</w:t>
      </w:r>
      <w:r w:rsidRPr="00E231D6">
        <w:rPr>
          <w:rFonts w:ascii="Arial" w:hAnsi="Arial" w:cs="Arial"/>
          <w:sz w:val="24"/>
          <w:szCs w:val="24"/>
        </w:rPr>
        <w:t xml:space="preserve"> </w:t>
      </w:r>
      <w:r>
        <w:rPr>
          <w:rFonts w:ascii="Arial" w:hAnsi="Arial" w:cs="Arial"/>
          <w:sz w:val="24"/>
          <w:szCs w:val="24"/>
        </w:rPr>
        <w:t>small (recommended for screen size smaller than 4.5 inches)</w:t>
      </w:r>
      <w:r w:rsidRPr="00E231D6">
        <w:rPr>
          <w:rFonts w:ascii="Arial" w:hAnsi="Arial" w:cs="Arial"/>
          <w:sz w:val="24"/>
          <w:szCs w:val="24"/>
        </w:rPr>
        <w:t>, normal</w:t>
      </w:r>
      <w:r>
        <w:rPr>
          <w:rFonts w:ascii="Arial" w:hAnsi="Arial" w:cs="Arial"/>
          <w:sz w:val="24"/>
          <w:szCs w:val="24"/>
        </w:rPr>
        <w:t xml:space="preserve"> (recommended for a </w:t>
      </w:r>
      <w:r w:rsidRPr="003844FE">
        <w:rPr>
          <w:rFonts w:ascii="Arial" w:hAnsi="Arial" w:cs="Arial"/>
          <w:sz w:val="24"/>
          <w:szCs w:val="24"/>
        </w:rPr>
        <w:t>screen</w:t>
      </w:r>
      <w:r>
        <w:rPr>
          <w:rFonts w:ascii="Arial" w:hAnsi="Arial" w:cs="Arial"/>
          <w:sz w:val="24"/>
          <w:szCs w:val="24"/>
        </w:rPr>
        <w:t xml:space="preserve"> size larger than 4.5 inches) and</w:t>
      </w:r>
      <w:r w:rsidRPr="00E231D6">
        <w:rPr>
          <w:rFonts w:ascii="Arial" w:hAnsi="Arial" w:cs="Arial"/>
          <w:sz w:val="24"/>
          <w:szCs w:val="24"/>
        </w:rPr>
        <w:t xml:space="preserve">, </w:t>
      </w:r>
      <w:r w:rsidR="000E1ACF">
        <w:rPr>
          <w:rFonts w:ascii="Arial" w:hAnsi="Arial" w:cs="Arial"/>
          <w:sz w:val="24"/>
          <w:szCs w:val="24"/>
        </w:rPr>
        <w:t>Huge</w:t>
      </w:r>
      <w:r w:rsidR="00C15F09">
        <w:rPr>
          <w:rFonts w:ascii="Arial" w:hAnsi="Arial" w:cs="Arial"/>
          <w:sz w:val="24"/>
          <w:szCs w:val="24"/>
        </w:rPr>
        <w:t xml:space="preserve"> </w:t>
      </w:r>
      <w:r>
        <w:rPr>
          <w:rFonts w:ascii="Arial" w:hAnsi="Arial" w:cs="Arial"/>
          <w:sz w:val="24"/>
          <w:szCs w:val="24"/>
        </w:rPr>
        <w:t xml:space="preserve">(recommended for a </w:t>
      </w:r>
      <w:r w:rsidRPr="003844FE">
        <w:rPr>
          <w:rFonts w:ascii="Arial" w:hAnsi="Arial" w:cs="Arial"/>
          <w:sz w:val="24"/>
          <w:szCs w:val="24"/>
        </w:rPr>
        <w:t>tablet</w:t>
      </w:r>
      <w:r>
        <w:rPr>
          <w:rFonts w:ascii="Arial" w:hAnsi="Arial" w:cs="Arial"/>
          <w:sz w:val="24"/>
          <w:szCs w:val="24"/>
        </w:rPr>
        <w:t>)</w:t>
      </w:r>
      <w:r w:rsidRPr="00E231D6">
        <w:rPr>
          <w:rFonts w:ascii="Arial" w:hAnsi="Arial" w:cs="Arial"/>
          <w:sz w:val="24"/>
          <w:szCs w:val="24"/>
        </w:rPr>
        <w:t>.</w:t>
      </w:r>
      <w:r w:rsidRPr="00716FCE">
        <w:rPr>
          <w:rFonts w:ascii="Arial" w:hAnsi="Arial" w:cs="Arial"/>
          <w:sz w:val="24"/>
          <w:szCs w:val="24"/>
        </w:rPr>
        <w:t xml:space="preserve"> </w:t>
      </w:r>
    </w:p>
    <w:p w14:paraId="60CA296B" w14:textId="77777777" w:rsidR="004315EB" w:rsidRDefault="004315EB" w:rsidP="004315EB">
      <w:pPr>
        <w:spacing w:after="0"/>
        <w:ind w:left="576"/>
        <w:jc w:val="both"/>
        <w:rPr>
          <w:rFonts w:ascii="Arial" w:hAnsi="Arial" w:cs="Arial"/>
          <w:sz w:val="24"/>
          <w:szCs w:val="24"/>
        </w:rPr>
      </w:pPr>
    </w:p>
    <w:p w14:paraId="46A3D353" w14:textId="536AA930" w:rsidR="004315EB" w:rsidRDefault="00BB14C1" w:rsidP="004315EB">
      <w:pPr>
        <w:spacing w:after="0"/>
        <w:jc w:val="center"/>
        <w:rPr>
          <w:rFonts w:ascii="Arial" w:hAnsi="Arial" w:cs="Arial"/>
          <w:sz w:val="24"/>
          <w:szCs w:val="24"/>
        </w:rPr>
      </w:pPr>
      <w:r>
        <w:rPr>
          <w:noProof/>
        </w:rPr>
        <w:drawing>
          <wp:inline distT="0" distB="0" distL="0" distR="0" wp14:anchorId="2F7A9262" wp14:editId="065F6BAA">
            <wp:extent cx="2214000" cy="3420000"/>
            <wp:effectExtent l="19050" t="19050" r="152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000" cy="3420000"/>
                    </a:xfrm>
                    <a:prstGeom prst="rect">
                      <a:avLst/>
                    </a:prstGeom>
                    <a:noFill/>
                    <a:ln>
                      <a:solidFill>
                        <a:schemeClr val="tx1"/>
                      </a:solidFill>
                    </a:ln>
                  </pic:spPr>
                </pic:pic>
              </a:graphicData>
            </a:graphic>
          </wp:inline>
        </w:drawing>
      </w:r>
    </w:p>
    <w:p w14:paraId="0A49D5D4" w14:textId="1D3578DC" w:rsidR="004315EB" w:rsidRPr="00FA05C7" w:rsidRDefault="005B101F" w:rsidP="005B101F">
      <w:pPr>
        <w:pStyle w:val="Caption"/>
        <w:jc w:val="center"/>
        <w:rPr>
          <w:rFonts w:ascii="Arial" w:hAnsi="Arial" w:cs="Arial"/>
          <w:b/>
          <w:bCs/>
          <w:i w:val="0"/>
          <w:iCs w:val="0"/>
          <w:color w:val="auto"/>
          <w:sz w:val="22"/>
          <w:szCs w:val="22"/>
        </w:rPr>
      </w:pPr>
      <w:bookmarkStart w:id="53" w:name="_Ref10812154"/>
      <w:r w:rsidRPr="00FA05C7">
        <w:rPr>
          <w:rFonts w:ascii="Arial" w:hAnsi="Arial" w:cs="Arial"/>
          <w:b/>
          <w:bCs/>
          <w:i w:val="0"/>
          <w:iCs w:val="0"/>
          <w:color w:val="auto"/>
          <w:sz w:val="22"/>
          <w:szCs w:val="22"/>
        </w:rPr>
        <w:t xml:space="preserve">Figure </w:t>
      </w:r>
      <w:r w:rsidRPr="00FA05C7">
        <w:rPr>
          <w:rFonts w:ascii="Arial" w:hAnsi="Arial" w:cs="Arial"/>
          <w:b/>
          <w:bCs/>
          <w:i w:val="0"/>
          <w:iCs w:val="0"/>
          <w:color w:val="auto"/>
          <w:sz w:val="22"/>
          <w:szCs w:val="22"/>
        </w:rPr>
        <w:fldChar w:fldCharType="begin"/>
      </w:r>
      <w:r w:rsidRPr="00FA05C7">
        <w:rPr>
          <w:rFonts w:ascii="Arial" w:hAnsi="Arial" w:cs="Arial"/>
          <w:b/>
          <w:bCs/>
          <w:i w:val="0"/>
          <w:iCs w:val="0"/>
          <w:color w:val="auto"/>
          <w:sz w:val="22"/>
          <w:szCs w:val="22"/>
        </w:rPr>
        <w:instrText xml:space="preserve"> SEQ Figure \* ARABIC </w:instrText>
      </w:r>
      <w:r w:rsidRPr="00FA05C7">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7</w:t>
      </w:r>
      <w:r w:rsidRPr="00FA05C7">
        <w:rPr>
          <w:rFonts w:ascii="Arial" w:hAnsi="Arial" w:cs="Arial"/>
          <w:b/>
          <w:bCs/>
          <w:i w:val="0"/>
          <w:iCs w:val="0"/>
          <w:color w:val="auto"/>
          <w:sz w:val="22"/>
          <w:szCs w:val="22"/>
        </w:rPr>
        <w:fldChar w:fldCharType="end"/>
      </w:r>
      <w:bookmarkEnd w:id="53"/>
    </w:p>
    <w:p w14:paraId="0DBB79B4" w14:textId="22F4BDEE" w:rsidR="006E6E06" w:rsidRDefault="00425722" w:rsidP="00425722">
      <w:pPr>
        <w:spacing w:after="0"/>
        <w:rPr>
          <w:rFonts w:ascii="Arial" w:hAnsi="Arial" w:cs="Arial"/>
          <w:sz w:val="24"/>
          <w:szCs w:val="24"/>
        </w:rPr>
      </w:pPr>
      <w:r>
        <w:rPr>
          <w:rFonts w:ascii="Arial" w:hAnsi="Arial" w:cs="Arial"/>
          <w:sz w:val="24"/>
          <w:szCs w:val="24"/>
        </w:rPr>
        <w:t xml:space="preserve">To change the font size, </w:t>
      </w:r>
      <w:r w:rsidR="00AF0E4F">
        <w:rPr>
          <w:rFonts w:ascii="Arial" w:hAnsi="Arial" w:cs="Arial"/>
          <w:sz w:val="24"/>
          <w:szCs w:val="24"/>
        </w:rPr>
        <w:t>tap</w:t>
      </w:r>
      <w:r>
        <w:rPr>
          <w:rFonts w:ascii="Arial" w:hAnsi="Arial" w:cs="Arial"/>
          <w:sz w:val="24"/>
          <w:szCs w:val="24"/>
        </w:rPr>
        <w:t xml:space="preserve"> on “Font setting” in the </w:t>
      </w:r>
      <w:r w:rsidRPr="003844FE">
        <w:rPr>
          <w:rFonts w:ascii="Arial" w:hAnsi="Arial" w:cs="Arial"/>
          <w:noProof/>
          <w:sz w:val="24"/>
          <w:szCs w:val="24"/>
        </w:rPr>
        <w:t>option</w:t>
      </w:r>
      <w:r>
        <w:rPr>
          <w:rFonts w:ascii="Arial" w:hAnsi="Arial" w:cs="Arial"/>
          <w:noProof/>
          <w:sz w:val="24"/>
          <w:szCs w:val="24"/>
        </w:rPr>
        <w:t>s</w:t>
      </w:r>
      <w:r>
        <w:rPr>
          <w:rFonts w:ascii="Arial" w:hAnsi="Arial" w:cs="Arial"/>
          <w:sz w:val="24"/>
          <w:szCs w:val="24"/>
        </w:rPr>
        <w:t xml:space="preserve"> menu. This will open a </w:t>
      </w:r>
      <w:r w:rsidR="002E1FE5">
        <w:rPr>
          <w:rFonts w:ascii="Arial" w:hAnsi="Arial" w:cs="Arial"/>
          <w:sz w:val="24"/>
          <w:szCs w:val="24"/>
        </w:rPr>
        <w:t>dialog box</w:t>
      </w:r>
      <w:r>
        <w:rPr>
          <w:rFonts w:ascii="Arial" w:hAnsi="Arial" w:cs="Arial"/>
          <w:sz w:val="24"/>
          <w:szCs w:val="24"/>
        </w:rPr>
        <w:t xml:space="preserve"> as shown i</w:t>
      </w:r>
      <w:r w:rsidR="00397164">
        <w:rPr>
          <w:rFonts w:ascii="Arial" w:hAnsi="Arial" w:cs="Arial"/>
          <w:sz w:val="24"/>
          <w:szCs w:val="24"/>
        </w:rPr>
        <w:t xml:space="preserve">n </w:t>
      </w:r>
      <w:r w:rsidR="00397164" w:rsidRPr="00397164">
        <w:rPr>
          <w:rFonts w:ascii="Arial" w:hAnsi="Arial" w:cs="Arial"/>
          <w:sz w:val="24"/>
          <w:szCs w:val="24"/>
        </w:rPr>
        <w:fldChar w:fldCharType="begin"/>
      </w:r>
      <w:r w:rsidR="00397164" w:rsidRPr="00397164">
        <w:rPr>
          <w:rFonts w:ascii="Arial" w:hAnsi="Arial" w:cs="Arial"/>
          <w:sz w:val="24"/>
          <w:szCs w:val="24"/>
        </w:rPr>
        <w:instrText xml:space="preserve"> REF _Ref10812154 \h  \* MERGEFORMAT </w:instrText>
      </w:r>
      <w:r w:rsidR="00397164" w:rsidRPr="00397164">
        <w:rPr>
          <w:rFonts w:ascii="Arial" w:hAnsi="Arial" w:cs="Arial"/>
          <w:sz w:val="24"/>
          <w:szCs w:val="24"/>
        </w:rPr>
      </w:r>
      <w:r w:rsidR="00397164" w:rsidRPr="00397164">
        <w:rPr>
          <w:rFonts w:ascii="Arial" w:hAnsi="Arial" w:cs="Arial"/>
          <w:sz w:val="24"/>
          <w:szCs w:val="24"/>
        </w:rPr>
        <w:fldChar w:fldCharType="separate"/>
      </w:r>
      <w:r w:rsidR="000D286B" w:rsidRPr="000D286B">
        <w:rPr>
          <w:rFonts w:ascii="Arial" w:hAnsi="Arial" w:cs="Arial"/>
          <w:sz w:val="24"/>
          <w:szCs w:val="24"/>
        </w:rPr>
        <w:t xml:space="preserve">Figure </w:t>
      </w:r>
      <w:r w:rsidR="000D286B" w:rsidRPr="000D286B">
        <w:rPr>
          <w:rFonts w:ascii="Arial" w:hAnsi="Arial" w:cs="Arial"/>
          <w:noProof/>
          <w:sz w:val="24"/>
          <w:szCs w:val="24"/>
        </w:rPr>
        <w:t>7</w:t>
      </w:r>
      <w:r w:rsidR="00397164" w:rsidRPr="00397164">
        <w:rPr>
          <w:rFonts w:ascii="Arial" w:hAnsi="Arial" w:cs="Arial"/>
          <w:sz w:val="24"/>
          <w:szCs w:val="24"/>
        </w:rPr>
        <w:fldChar w:fldCharType="end"/>
      </w:r>
      <w:r>
        <w:rPr>
          <w:rFonts w:ascii="Arial" w:hAnsi="Arial" w:cs="Arial"/>
          <w:sz w:val="24"/>
          <w:szCs w:val="24"/>
        </w:rPr>
        <w:t xml:space="preserve">. By default, </w:t>
      </w:r>
      <w:r w:rsidR="002E1FE5">
        <w:rPr>
          <w:rFonts w:ascii="Arial" w:hAnsi="Arial" w:cs="Arial"/>
          <w:sz w:val="24"/>
          <w:szCs w:val="24"/>
        </w:rPr>
        <w:t xml:space="preserve">the </w:t>
      </w:r>
      <w:r>
        <w:rPr>
          <w:rFonts w:ascii="Arial" w:hAnsi="Arial" w:cs="Arial"/>
          <w:sz w:val="24"/>
          <w:szCs w:val="24"/>
        </w:rPr>
        <w:t xml:space="preserve">Normal font size </w:t>
      </w:r>
      <w:r w:rsidR="002E1FE5">
        <w:rPr>
          <w:rFonts w:ascii="Arial" w:hAnsi="Arial" w:cs="Arial"/>
          <w:sz w:val="24"/>
          <w:szCs w:val="24"/>
        </w:rPr>
        <w:t>is</w:t>
      </w:r>
      <w:r>
        <w:rPr>
          <w:rFonts w:ascii="Arial" w:hAnsi="Arial" w:cs="Arial"/>
          <w:sz w:val="24"/>
          <w:szCs w:val="24"/>
        </w:rPr>
        <w:t xml:space="preserve"> selected</w:t>
      </w:r>
      <w:r w:rsidR="00E1781C">
        <w:rPr>
          <w:rFonts w:ascii="Arial" w:hAnsi="Arial" w:cs="Arial"/>
          <w:sz w:val="24"/>
          <w:szCs w:val="24"/>
        </w:rPr>
        <w:t>.</w:t>
      </w:r>
    </w:p>
    <w:p w14:paraId="3AEC9A51" w14:textId="77777777" w:rsidR="006E6E06" w:rsidRDefault="006E6E06" w:rsidP="005749E7">
      <w:pPr>
        <w:pStyle w:val="Heading2"/>
      </w:pPr>
      <w:bookmarkStart w:id="54" w:name="_Toc8899656"/>
      <w:bookmarkStart w:id="55" w:name="_Toc17285059"/>
      <w:bookmarkStart w:id="56" w:name="_Toc23946587"/>
      <w:r>
        <w:t xml:space="preserve">Using the File </w:t>
      </w:r>
      <w:r>
        <w:rPr>
          <w:noProof/>
        </w:rPr>
        <w:t>Transfer</w:t>
      </w:r>
      <w:r>
        <w:t xml:space="preserve"> Feature</w:t>
      </w:r>
      <w:bookmarkEnd w:id="54"/>
      <w:bookmarkEnd w:id="55"/>
      <w:bookmarkEnd w:id="56"/>
    </w:p>
    <w:p w14:paraId="21E8D771" w14:textId="5D337A0B" w:rsidR="006E6E06" w:rsidRDefault="006E6E06" w:rsidP="006E6E06">
      <w:pPr>
        <w:spacing w:after="0"/>
        <w:rPr>
          <w:rFonts w:ascii="Arial" w:hAnsi="Arial" w:cs="Arial"/>
          <w:sz w:val="24"/>
          <w:szCs w:val="24"/>
        </w:rPr>
      </w:pPr>
      <w:r>
        <w:rPr>
          <w:rFonts w:ascii="Arial" w:hAnsi="Arial" w:cs="Arial"/>
          <w:sz w:val="24"/>
          <w:szCs w:val="24"/>
        </w:rPr>
        <w:t>You can also send</w:t>
      </w:r>
      <w:r w:rsidR="002E1FE5">
        <w:rPr>
          <w:rFonts w:ascii="Arial" w:hAnsi="Arial" w:cs="Arial"/>
          <w:sz w:val="24"/>
          <w:szCs w:val="24"/>
        </w:rPr>
        <w:t xml:space="preserve"> or </w:t>
      </w:r>
      <w:r>
        <w:rPr>
          <w:rFonts w:ascii="Arial" w:hAnsi="Arial" w:cs="Arial"/>
          <w:sz w:val="24"/>
          <w:szCs w:val="24"/>
        </w:rPr>
        <w:t xml:space="preserve">receive a file from the </w:t>
      </w:r>
      <w:r w:rsidR="002E1FE5">
        <w:rPr>
          <w:rFonts w:ascii="Arial" w:hAnsi="Arial" w:cs="Arial"/>
          <w:sz w:val="24"/>
          <w:szCs w:val="24"/>
        </w:rPr>
        <w:t>A</w:t>
      </w:r>
      <w:r>
        <w:rPr>
          <w:rFonts w:ascii="Arial" w:hAnsi="Arial" w:cs="Arial"/>
          <w:sz w:val="24"/>
          <w:szCs w:val="24"/>
        </w:rPr>
        <w:t xml:space="preserve">ndroid device to </w:t>
      </w:r>
      <w:r w:rsidR="002E1FE5">
        <w:rPr>
          <w:rFonts w:ascii="Arial" w:hAnsi="Arial" w:cs="Arial"/>
          <w:sz w:val="24"/>
          <w:szCs w:val="24"/>
        </w:rPr>
        <w:t xml:space="preserve">a </w:t>
      </w:r>
      <w:r>
        <w:rPr>
          <w:rFonts w:ascii="Arial" w:hAnsi="Arial" w:cs="Arial"/>
          <w:sz w:val="24"/>
          <w:szCs w:val="24"/>
        </w:rPr>
        <w:t>connected O</w:t>
      </w:r>
      <w:r w:rsidR="00A6395E">
        <w:rPr>
          <w:rFonts w:ascii="Arial" w:hAnsi="Arial" w:cs="Arial"/>
          <w:sz w:val="24"/>
          <w:szCs w:val="24"/>
        </w:rPr>
        <w:t xml:space="preserve">rbit Reader 20 </w:t>
      </w:r>
      <w:r>
        <w:rPr>
          <w:rFonts w:ascii="Arial" w:hAnsi="Arial" w:cs="Arial"/>
          <w:sz w:val="24"/>
          <w:szCs w:val="24"/>
        </w:rPr>
        <w:t>using the Orbit Teacher. It supports the transfer of TXT, BRF, BRA and BRL file types.</w:t>
      </w:r>
    </w:p>
    <w:p w14:paraId="367B59BF" w14:textId="7C3F96DB" w:rsidR="006E6E06" w:rsidRPr="009408AF" w:rsidRDefault="006E6E06" w:rsidP="002B46A6">
      <w:pPr>
        <w:pStyle w:val="Heading3"/>
      </w:pPr>
      <w:bookmarkStart w:id="57" w:name="_Toc8899657"/>
      <w:bookmarkStart w:id="58" w:name="_Toc17285060"/>
      <w:bookmarkStart w:id="59" w:name="_Toc23946588"/>
      <w:r w:rsidRPr="005F55E1">
        <w:t xml:space="preserve">Transfer a file from </w:t>
      </w:r>
      <w:r w:rsidR="002E1FE5">
        <w:t xml:space="preserve">the </w:t>
      </w:r>
      <w:r w:rsidRPr="005F55E1">
        <w:t xml:space="preserve">Orbit </w:t>
      </w:r>
      <w:r w:rsidR="009408AF">
        <w:t>Teacher</w:t>
      </w:r>
      <w:r w:rsidR="009408AF" w:rsidRPr="005F55E1">
        <w:t xml:space="preserve"> </w:t>
      </w:r>
      <w:r w:rsidRPr="005F55E1">
        <w:t xml:space="preserve">to </w:t>
      </w:r>
      <w:r w:rsidR="002E1FE5">
        <w:t xml:space="preserve">the </w:t>
      </w:r>
      <w:r w:rsidRPr="005F55E1">
        <w:t>O</w:t>
      </w:r>
      <w:r w:rsidR="002E1FE5">
        <w:t xml:space="preserve">rbit </w:t>
      </w:r>
      <w:r w:rsidRPr="005F55E1">
        <w:t>R</w:t>
      </w:r>
      <w:r w:rsidR="002E1FE5">
        <w:t xml:space="preserve">eader </w:t>
      </w:r>
      <w:r w:rsidRPr="005F55E1">
        <w:t>20</w:t>
      </w:r>
      <w:bookmarkEnd w:id="57"/>
      <w:bookmarkEnd w:id="58"/>
      <w:bookmarkEnd w:id="59"/>
    </w:p>
    <w:p w14:paraId="352EB49A" w14:textId="22C1F1C5" w:rsidR="006E6E06" w:rsidRDefault="006E6E06" w:rsidP="006E6E06">
      <w:pPr>
        <w:spacing w:after="0"/>
        <w:rPr>
          <w:rFonts w:ascii="Arial" w:hAnsi="Arial" w:cs="Arial"/>
          <w:sz w:val="24"/>
          <w:szCs w:val="24"/>
        </w:rPr>
      </w:pPr>
      <w:r>
        <w:rPr>
          <w:rFonts w:ascii="Arial" w:hAnsi="Arial" w:cs="Arial"/>
          <w:sz w:val="24"/>
          <w:szCs w:val="24"/>
        </w:rPr>
        <w:t>To send a file from Orbit Teacher to the connected O</w:t>
      </w:r>
      <w:r w:rsidR="004F7C3A">
        <w:rPr>
          <w:rFonts w:ascii="Arial" w:hAnsi="Arial" w:cs="Arial"/>
          <w:sz w:val="24"/>
          <w:szCs w:val="24"/>
        </w:rPr>
        <w:t>rbit Reader 20</w:t>
      </w:r>
      <w:r>
        <w:rPr>
          <w:rFonts w:ascii="Arial" w:hAnsi="Arial" w:cs="Arial"/>
          <w:sz w:val="24"/>
          <w:szCs w:val="24"/>
        </w:rPr>
        <w:t xml:space="preserve">, go to the </w:t>
      </w:r>
      <w:r>
        <w:rPr>
          <w:rFonts w:ascii="Arial" w:hAnsi="Arial" w:cs="Arial"/>
          <w:noProof/>
          <w:sz w:val="24"/>
          <w:szCs w:val="24"/>
        </w:rPr>
        <w:t>Options</w:t>
      </w:r>
      <w:r>
        <w:rPr>
          <w:rFonts w:ascii="Arial" w:hAnsi="Arial" w:cs="Arial"/>
          <w:sz w:val="24"/>
          <w:szCs w:val="24"/>
        </w:rPr>
        <w:t xml:space="preserve"> menu </w:t>
      </w:r>
      <w:r>
        <w:rPr>
          <w:rFonts w:ascii="Arial" w:hAnsi="Arial" w:cs="Arial"/>
          <w:sz w:val="24"/>
          <w:szCs w:val="24"/>
        </w:rPr>
        <w:sym w:font="Wingdings" w:char="F0E0"/>
      </w:r>
      <w:r>
        <w:rPr>
          <w:rFonts w:ascii="Arial" w:hAnsi="Arial" w:cs="Arial"/>
          <w:sz w:val="24"/>
          <w:szCs w:val="24"/>
        </w:rPr>
        <w:t xml:space="preserve"> Send a file. </w:t>
      </w:r>
    </w:p>
    <w:p w14:paraId="5BD344F8" w14:textId="77777777" w:rsidR="006E6E06" w:rsidRDefault="006E6E06" w:rsidP="006E6E06">
      <w:pPr>
        <w:spacing w:after="0"/>
        <w:ind w:left="576"/>
        <w:jc w:val="center"/>
        <w:rPr>
          <w:rFonts w:ascii="Arial" w:hAnsi="Arial" w:cs="Arial"/>
          <w:b/>
        </w:rPr>
      </w:pPr>
    </w:p>
    <w:p w14:paraId="5309D3CE" w14:textId="61334BF6" w:rsidR="006E6E06" w:rsidRDefault="00E17243" w:rsidP="006E6E06">
      <w:pPr>
        <w:spacing w:after="0"/>
        <w:ind w:left="576"/>
        <w:jc w:val="center"/>
        <w:rPr>
          <w:rFonts w:ascii="Arial" w:hAnsi="Arial" w:cs="Arial"/>
          <w:b/>
        </w:rPr>
      </w:pPr>
      <w:r w:rsidRPr="00E17243">
        <w:rPr>
          <w:noProof/>
        </w:rPr>
        <w:lastRenderedPageBreak/>
        <w:t xml:space="preserve"> </w:t>
      </w:r>
      <w:r>
        <w:rPr>
          <w:noProof/>
        </w:rPr>
        <w:drawing>
          <wp:inline distT="0" distB="0" distL="0" distR="0" wp14:anchorId="0C952B9E" wp14:editId="51B6F469">
            <wp:extent cx="1750180" cy="261510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4678" cy="2651712"/>
                    </a:xfrm>
                    <a:prstGeom prst="rect">
                      <a:avLst/>
                    </a:prstGeom>
                  </pic:spPr>
                </pic:pic>
              </a:graphicData>
            </a:graphic>
          </wp:inline>
        </w:drawing>
      </w:r>
    </w:p>
    <w:p w14:paraId="3B0F6D63" w14:textId="03D21E59" w:rsidR="006E6E06" w:rsidRPr="00F07C6E" w:rsidRDefault="006E6E06" w:rsidP="006E6E06">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8</w:t>
      </w:r>
      <w:r w:rsidRPr="00F07C6E">
        <w:rPr>
          <w:rFonts w:ascii="Arial" w:hAnsi="Arial" w:cs="Arial"/>
          <w:b/>
          <w:bCs/>
          <w:i w:val="0"/>
          <w:iCs w:val="0"/>
          <w:color w:val="auto"/>
          <w:sz w:val="22"/>
          <w:szCs w:val="22"/>
        </w:rPr>
        <w:fldChar w:fldCharType="end"/>
      </w:r>
    </w:p>
    <w:p w14:paraId="59E449DA" w14:textId="3EF272CA" w:rsidR="006E6E06" w:rsidRDefault="006E6E06" w:rsidP="006E6E06">
      <w:pPr>
        <w:spacing w:after="0"/>
        <w:rPr>
          <w:rFonts w:ascii="Arial" w:hAnsi="Arial" w:cs="Arial"/>
          <w:sz w:val="24"/>
          <w:szCs w:val="24"/>
        </w:rPr>
      </w:pPr>
      <w:r>
        <w:rPr>
          <w:rFonts w:ascii="Arial" w:hAnsi="Arial" w:cs="Arial"/>
          <w:sz w:val="24"/>
          <w:szCs w:val="24"/>
        </w:rPr>
        <w:t>The Orbit Teacher open</w:t>
      </w:r>
      <w:r w:rsidR="00D83BBD">
        <w:rPr>
          <w:rFonts w:ascii="Arial" w:hAnsi="Arial" w:cs="Arial"/>
          <w:sz w:val="24"/>
          <w:szCs w:val="24"/>
        </w:rPr>
        <w:t>s</w:t>
      </w:r>
      <w:r>
        <w:rPr>
          <w:rFonts w:ascii="Arial" w:hAnsi="Arial" w:cs="Arial"/>
          <w:sz w:val="24"/>
          <w:szCs w:val="24"/>
        </w:rPr>
        <w:t xml:space="preserve"> the system</w:t>
      </w:r>
      <w:r w:rsidR="00F8725B">
        <w:rPr>
          <w:rFonts w:ascii="Arial" w:hAnsi="Arial" w:cs="Arial"/>
          <w:sz w:val="24"/>
          <w:szCs w:val="24"/>
        </w:rPr>
        <w:t>’s</w:t>
      </w:r>
      <w:r>
        <w:rPr>
          <w:rFonts w:ascii="Arial" w:hAnsi="Arial" w:cs="Arial"/>
          <w:sz w:val="24"/>
          <w:szCs w:val="24"/>
        </w:rPr>
        <w:t xml:space="preserve"> default file browser as shown in the </w:t>
      </w:r>
      <w:r w:rsidR="00F8725B">
        <w:rPr>
          <w:rFonts w:ascii="Arial" w:hAnsi="Arial" w:cs="Arial"/>
          <w:sz w:val="24"/>
          <w:szCs w:val="24"/>
        </w:rPr>
        <w:t>picture below</w:t>
      </w:r>
      <w:r>
        <w:rPr>
          <w:rFonts w:ascii="Arial" w:hAnsi="Arial" w:cs="Arial"/>
          <w:sz w:val="24"/>
          <w:szCs w:val="24"/>
        </w:rPr>
        <w:t xml:space="preserve">. </w:t>
      </w:r>
    </w:p>
    <w:p w14:paraId="25F216B3" w14:textId="77777777" w:rsidR="006E6E06" w:rsidRDefault="006E6E06" w:rsidP="006E6E06">
      <w:pPr>
        <w:spacing w:after="0"/>
        <w:ind w:left="576"/>
        <w:rPr>
          <w:rFonts w:ascii="Arial" w:hAnsi="Arial" w:cs="Arial"/>
          <w:sz w:val="24"/>
          <w:szCs w:val="24"/>
        </w:rPr>
      </w:pPr>
    </w:p>
    <w:p w14:paraId="535D9716" w14:textId="77777777" w:rsidR="006E6E06" w:rsidRPr="00F07C6E" w:rsidRDefault="006E6E06" w:rsidP="006E6E06">
      <w:pPr>
        <w:autoSpaceDE w:val="0"/>
        <w:autoSpaceDN w:val="0"/>
        <w:adjustRightInd w:val="0"/>
        <w:jc w:val="center"/>
        <w:rPr>
          <w:rFonts w:ascii="Arial" w:hAnsi="Arial" w:cs="Arial"/>
          <w:color w:val="000000"/>
        </w:rPr>
      </w:pPr>
      <w:r>
        <w:rPr>
          <w:noProof/>
          <w:lang w:eastAsia="en-IN"/>
        </w:rPr>
        <w:drawing>
          <wp:inline distT="0" distB="0" distL="0" distR="0" wp14:anchorId="5B5FB26F" wp14:editId="014D2E69">
            <wp:extent cx="3533775" cy="3381375"/>
            <wp:effectExtent l="95250" t="95250" r="104775" b="85725"/>
            <wp:docPr id="22" name="Picture 22" descr="Screenshot of the system default file browser." title="Figure 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8"/>
                    <a:srcRect t="3937"/>
                    <a:stretch/>
                  </pic:blipFill>
                  <pic:spPr bwMode="auto">
                    <a:xfrm>
                      <a:off x="0" y="0"/>
                      <a:ext cx="3346450" cy="32004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879FA76" w14:textId="1B173613" w:rsidR="006E6E06" w:rsidRPr="00F07C6E" w:rsidRDefault="006E6E06" w:rsidP="006E6E06">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9</w:t>
      </w:r>
      <w:r w:rsidRPr="00F07C6E">
        <w:rPr>
          <w:rFonts w:ascii="Arial" w:hAnsi="Arial" w:cs="Arial"/>
          <w:b/>
          <w:bCs/>
          <w:i w:val="0"/>
          <w:iCs w:val="0"/>
          <w:color w:val="auto"/>
          <w:sz w:val="22"/>
          <w:szCs w:val="22"/>
        </w:rPr>
        <w:fldChar w:fldCharType="end"/>
      </w:r>
    </w:p>
    <w:p w14:paraId="0A8A680C" w14:textId="5CAE847D" w:rsidR="006E6E06" w:rsidRDefault="00F8725B" w:rsidP="006E6E06">
      <w:pPr>
        <w:spacing w:after="0"/>
        <w:rPr>
          <w:rFonts w:ascii="Arial" w:hAnsi="Arial" w:cs="Arial"/>
          <w:sz w:val="24"/>
          <w:szCs w:val="24"/>
        </w:rPr>
      </w:pPr>
      <w:r>
        <w:rPr>
          <w:rFonts w:ascii="Arial" w:hAnsi="Arial" w:cs="Arial"/>
          <w:sz w:val="24"/>
          <w:szCs w:val="24"/>
        </w:rPr>
        <w:t>The f</w:t>
      </w:r>
      <w:r w:rsidR="006E6E06">
        <w:rPr>
          <w:rFonts w:ascii="Arial" w:hAnsi="Arial" w:cs="Arial"/>
          <w:sz w:val="24"/>
          <w:szCs w:val="24"/>
        </w:rPr>
        <w:t xml:space="preserve">ile browser may not show internal storage </w:t>
      </w:r>
      <w:r>
        <w:rPr>
          <w:rFonts w:ascii="Arial" w:hAnsi="Arial" w:cs="Arial"/>
          <w:sz w:val="24"/>
          <w:szCs w:val="24"/>
        </w:rPr>
        <w:t>when</w:t>
      </w:r>
      <w:r w:rsidR="006E6E06">
        <w:rPr>
          <w:rFonts w:ascii="Arial" w:hAnsi="Arial" w:cs="Arial"/>
          <w:sz w:val="24"/>
          <w:szCs w:val="24"/>
        </w:rPr>
        <w:t xml:space="preserve"> use</w:t>
      </w:r>
      <w:r>
        <w:rPr>
          <w:rFonts w:ascii="Arial" w:hAnsi="Arial" w:cs="Arial"/>
          <w:sz w:val="24"/>
          <w:szCs w:val="24"/>
        </w:rPr>
        <w:t xml:space="preserve">d </w:t>
      </w:r>
      <w:r w:rsidR="003D3052">
        <w:rPr>
          <w:rFonts w:ascii="Arial" w:hAnsi="Arial" w:cs="Arial"/>
          <w:sz w:val="24"/>
          <w:szCs w:val="24"/>
        </w:rPr>
        <w:t xml:space="preserve">for </w:t>
      </w:r>
      <w:r w:rsidR="006E6E06">
        <w:rPr>
          <w:rFonts w:ascii="Arial" w:hAnsi="Arial" w:cs="Arial"/>
          <w:sz w:val="24"/>
          <w:szCs w:val="24"/>
        </w:rPr>
        <w:t>the first</w:t>
      </w:r>
      <w:r>
        <w:rPr>
          <w:rFonts w:ascii="Arial" w:hAnsi="Arial" w:cs="Arial"/>
          <w:sz w:val="24"/>
          <w:szCs w:val="24"/>
        </w:rPr>
        <w:t xml:space="preserve"> </w:t>
      </w:r>
      <w:r w:rsidR="006E6E06">
        <w:rPr>
          <w:rFonts w:ascii="Arial" w:hAnsi="Arial" w:cs="Arial"/>
          <w:sz w:val="24"/>
          <w:szCs w:val="24"/>
        </w:rPr>
        <w:t xml:space="preserve">time. To view internal storage in the </w:t>
      </w:r>
      <w:r w:rsidR="006E6E06">
        <w:rPr>
          <w:rFonts w:ascii="Arial" w:hAnsi="Arial" w:cs="Arial"/>
          <w:noProof/>
          <w:sz w:val="24"/>
          <w:szCs w:val="24"/>
        </w:rPr>
        <w:t>file</w:t>
      </w:r>
      <w:r w:rsidR="006E6E06">
        <w:rPr>
          <w:rFonts w:ascii="Arial" w:hAnsi="Arial" w:cs="Arial"/>
          <w:sz w:val="24"/>
          <w:szCs w:val="24"/>
        </w:rPr>
        <w:t xml:space="preserve"> browser, go to the </w:t>
      </w:r>
      <w:r w:rsidR="006E6E06">
        <w:rPr>
          <w:rFonts w:ascii="Arial" w:hAnsi="Arial" w:cs="Arial"/>
          <w:noProof/>
          <w:sz w:val="24"/>
          <w:szCs w:val="24"/>
        </w:rPr>
        <w:t>options</w:t>
      </w:r>
      <w:r w:rsidR="006E6E06">
        <w:rPr>
          <w:rFonts w:ascii="Arial" w:hAnsi="Arial" w:cs="Arial"/>
          <w:sz w:val="24"/>
          <w:szCs w:val="24"/>
        </w:rPr>
        <w:t xml:space="preserve"> menu (</w:t>
      </w:r>
      <w:r>
        <w:rPr>
          <w:rFonts w:ascii="Arial" w:hAnsi="Arial" w:cs="Arial"/>
          <w:sz w:val="24"/>
          <w:szCs w:val="24"/>
        </w:rPr>
        <w:t>t</w:t>
      </w:r>
      <w:r w:rsidR="006E6E06">
        <w:rPr>
          <w:rFonts w:ascii="Arial" w:hAnsi="Arial" w:cs="Arial"/>
          <w:sz w:val="24"/>
          <w:szCs w:val="24"/>
        </w:rPr>
        <w:t xml:space="preserve">op right of file browser) </w:t>
      </w:r>
      <w:r w:rsidR="006E6E06">
        <w:rPr>
          <w:rFonts w:ascii="Arial" w:hAnsi="Arial" w:cs="Arial"/>
          <w:sz w:val="24"/>
          <w:szCs w:val="24"/>
        </w:rPr>
        <w:sym w:font="Wingdings" w:char="F0E0"/>
      </w:r>
      <w:r w:rsidR="006E6E06">
        <w:rPr>
          <w:rFonts w:ascii="Arial" w:hAnsi="Arial" w:cs="Arial"/>
          <w:sz w:val="24"/>
          <w:szCs w:val="24"/>
        </w:rPr>
        <w:t xml:space="preserve"> “Show internal storage”.</w:t>
      </w:r>
    </w:p>
    <w:p w14:paraId="7AC64C67" w14:textId="77777777" w:rsidR="006E6E06" w:rsidRDefault="006E6E06" w:rsidP="006E6E06">
      <w:pPr>
        <w:spacing w:after="0"/>
        <w:ind w:left="576"/>
        <w:rPr>
          <w:rFonts w:ascii="Arial" w:hAnsi="Arial" w:cs="Arial"/>
          <w:sz w:val="24"/>
          <w:szCs w:val="24"/>
        </w:rPr>
      </w:pPr>
    </w:p>
    <w:p w14:paraId="246E0687" w14:textId="62DBD236" w:rsidR="006E6E06" w:rsidRDefault="006E6E06" w:rsidP="006E6E06">
      <w:pPr>
        <w:spacing w:after="0"/>
        <w:rPr>
          <w:rFonts w:ascii="Arial" w:hAnsi="Arial" w:cs="Arial"/>
          <w:sz w:val="24"/>
          <w:szCs w:val="24"/>
        </w:rPr>
      </w:pPr>
      <w:r>
        <w:rPr>
          <w:rFonts w:ascii="Arial" w:hAnsi="Arial" w:cs="Arial"/>
          <w:sz w:val="24"/>
          <w:szCs w:val="24"/>
        </w:rPr>
        <w:t xml:space="preserve">After selecting a file, the </w:t>
      </w:r>
      <w:r>
        <w:rPr>
          <w:rFonts w:ascii="Arial" w:hAnsi="Arial" w:cs="Arial"/>
          <w:noProof/>
          <w:sz w:val="24"/>
          <w:szCs w:val="24"/>
        </w:rPr>
        <w:t>Orbit Teacher</w:t>
      </w:r>
      <w:r>
        <w:rPr>
          <w:rFonts w:ascii="Arial" w:hAnsi="Arial" w:cs="Arial"/>
          <w:sz w:val="24"/>
          <w:szCs w:val="24"/>
        </w:rPr>
        <w:t xml:space="preserve"> open</w:t>
      </w:r>
      <w:r w:rsidR="00BE5CC7">
        <w:rPr>
          <w:rFonts w:ascii="Arial" w:hAnsi="Arial" w:cs="Arial"/>
          <w:sz w:val="24"/>
          <w:szCs w:val="24"/>
        </w:rPr>
        <w:t>s</w:t>
      </w:r>
      <w:r>
        <w:rPr>
          <w:rFonts w:ascii="Arial" w:hAnsi="Arial" w:cs="Arial"/>
          <w:sz w:val="24"/>
          <w:szCs w:val="24"/>
        </w:rPr>
        <w:t xml:space="preserve"> a dialog </w:t>
      </w:r>
      <w:r w:rsidR="00BE5CC7">
        <w:rPr>
          <w:rFonts w:ascii="Arial" w:hAnsi="Arial" w:cs="Arial"/>
          <w:sz w:val="24"/>
          <w:szCs w:val="24"/>
        </w:rPr>
        <w:t xml:space="preserve">box </w:t>
      </w:r>
      <w:r>
        <w:rPr>
          <w:rFonts w:ascii="Arial" w:hAnsi="Arial" w:cs="Arial"/>
          <w:sz w:val="24"/>
          <w:szCs w:val="24"/>
        </w:rPr>
        <w:t xml:space="preserve">for </w:t>
      </w:r>
      <w:r w:rsidR="00BE5CC7">
        <w:rPr>
          <w:rFonts w:ascii="Arial" w:hAnsi="Arial" w:cs="Arial"/>
          <w:sz w:val="24"/>
          <w:szCs w:val="24"/>
        </w:rPr>
        <w:t xml:space="preserve">the </w:t>
      </w:r>
      <w:r>
        <w:rPr>
          <w:rFonts w:ascii="Arial" w:hAnsi="Arial" w:cs="Arial"/>
          <w:sz w:val="24"/>
          <w:szCs w:val="24"/>
        </w:rPr>
        <w:t xml:space="preserve">confirmation. </w:t>
      </w:r>
      <w:r w:rsidR="00AF0E4F">
        <w:rPr>
          <w:rFonts w:ascii="Arial" w:hAnsi="Arial" w:cs="Arial"/>
          <w:sz w:val="24"/>
          <w:szCs w:val="24"/>
        </w:rPr>
        <w:t>Tap</w:t>
      </w:r>
      <w:r>
        <w:rPr>
          <w:rFonts w:ascii="Arial" w:hAnsi="Arial" w:cs="Arial"/>
          <w:sz w:val="24"/>
          <w:szCs w:val="24"/>
        </w:rPr>
        <w:t xml:space="preserve"> on </w:t>
      </w:r>
      <w:r>
        <w:rPr>
          <w:rFonts w:ascii="Arial" w:hAnsi="Arial" w:cs="Arial"/>
          <w:noProof/>
          <w:sz w:val="24"/>
          <w:szCs w:val="24"/>
        </w:rPr>
        <w:t>“</w:t>
      </w:r>
      <w:r>
        <w:rPr>
          <w:rFonts w:ascii="Arial" w:hAnsi="Arial" w:cs="Arial"/>
          <w:sz w:val="24"/>
          <w:szCs w:val="24"/>
        </w:rPr>
        <w:t xml:space="preserve">Yes” to send a file to the </w:t>
      </w:r>
      <w:r>
        <w:rPr>
          <w:rFonts w:ascii="Arial" w:hAnsi="Arial" w:cs="Arial"/>
          <w:noProof/>
          <w:sz w:val="24"/>
          <w:szCs w:val="24"/>
        </w:rPr>
        <w:t>connected</w:t>
      </w:r>
      <w:r>
        <w:rPr>
          <w:rFonts w:ascii="Arial" w:hAnsi="Arial" w:cs="Arial"/>
          <w:sz w:val="24"/>
          <w:szCs w:val="24"/>
        </w:rPr>
        <w:t xml:space="preserve"> O</w:t>
      </w:r>
      <w:r w:rsidR="000E3BD9">
        <w:rPr>
          <w:rFonts w:ascii="Arial" w:hAnsi="Arial" w:cs="Arial"/>
          <w:sz w:val="24"/>
          <w:szCs w:val="24"/>
        </w:rPr>
        <w:t xml:space="preserve">rbit Reader 20 </w:t>
      </w:r>
      <w:r>
        <w:rPr>
          <w:rFonts w:ascii="Arial" w:hAnsi="Arial" w:cs="Arial"/>
          <w:sz w:val="24"/>
          <w:szCs w:val="24"/>
        </w:rPr>
        <w:t xml:space="preserve">unit. </w:t>
      </w:r>
      <w:r w:rsidR="00FF67A9">
        <w:rPr>
          <w:rFonts w:ascii="Arial" w:hAnsi="Arial" w:cs="Arial"/>
          <w:sz w:val="24"/>
          <w:szCs w:val="24"/>
        </w:rPr>
        <w:t xml:space="preserve">The </w:t>
      </w:r>
      <w:r w:rsidR="000E3BD9">
        <w:rPr>
          <w:rFonts w:ascii="Arial" w:hAnsi="Arial" w:cs="Arial"/>
          <w:sz w:val="24"/>
          <w:szCs w:val="24"/>
        </w:rPr>
        <w:t>Orbit Reader 20</w:t>
      </w:r>
      <w:r>
        <w:rPr>
          <w:rFonts w:ascii="Arial" w:hAnsi="Arial" w:cs="Arial"/>
          <w:noProof/>
          <w:sz w:val="24"/>
          <w:szCs w:val="24"/>
        </w:rPr>
        <w:t xml:space="preserve"> </w:t>
      </w:r>
      <w:r>
        <w:rPr>
          <w:rFonts w:ascii="Arial" w:hAnsi="Arial" w:cs="Arial"/>
          <w:noProof/>
          <w:sz w:val="24"/>
          <w:szCs w:val="24"/>
        </w:rPr>
        <w:lastRenderedPageBreak/>
        <w:t xml:space="preserve">unit </w:t>
      </w:r>
      <w:r w:rsidR="00BE5CC7">
        <w:rPr>
          <w:rFonts w:ascii="Arial" w:hAnsi="Arial" w:cs="Arial"/>
          <w:noProof/>
          <w:sz w:val="24"/>
          <w:szCs w:val="24"/>
        </w:rPr>
        <w:t xml:space="preserve">should </w:t>
      </w:r>
      <w:r>
        <w:rPr>
          <w:rFonts w:ascii="Arial" w:hAnsi="Arial" w:cs="Arial"/>
          <w:noProof/>
          <w:sz w:val="24"/>
          <w:szCs w:val="24"/>
        </w:rPr>
        <w:t xml:space="preserve">display </w:t>
      </w:r>
      <w:r w:rsidR="00FF67A9">
        <w:rPr>
          <w:rFonts w:ascii="Arial" w:hAnsi="Arial" w:cs="Arial"/>
          <w:noProof/>
          <w:sz w:val="24"/>
          <w:szCs w:val="24"/>
        </w:rPr>
        <w:t>a</w:t>
      </w:r>
      <w:r>
        <w:rPr>
          <w:rFonts w:ascii="Arial" w:hAnsi="Arial" w:cs="Arial"/>
          <w:noProof/>
          <w:sz w:val="24"/>
          <w:szCs w:val="24"/>
        </w:rPr>
        <w:t xml:space="preserve"> confirmation</w:t>
      </w:r>
      <w:r w:rsidR="00BE5CC7">
        <w:rPr>
          <w:rFonts w:ascii="Arial" w:hAnsi="Arial" w:cs="Arial"/>
          <w:noProof/>
          <w:sz w:val="24"/>
          <w:szCs w:val="24"/>
        </w:rPr>
        <w:t xml:space="preserve"> message</w:t>
      </w:r>
      <w:r>
        <w:rPr>
          <w:rFonts w:ascii="Arial" w:hAnsi="Arial" w:cs="Arial"/>
          <w:noProof/>
          <w:sz w:val="24"/>
          <w:szCs w:val="24"/>
        </w:rPr>
        <w:t xml:space="preserve">. </w:t>
      </w:r>
      <w:r w:rsidR="00BE5CC7">
        <w:rPr>
          <w:rFonts w:ascii="Arial" w:hAnsi="Arial" w:cs="Arial"/>
          <w:noProof/>
          <w:sz w:val="24"/>
          <w:szCs w:val="24"/>
        </w:rPr>
        <w:t>P</w:t>
      </w:r>
      <w:r>
        <w:rPr>
          <w:rFonts w:ascii="Arial" w:hAnsi="Arial" w:cs="Arial"/>
          <w:noProof/>
          <w:sz w:val="24"/>
          <w:szCs w:val="24"/>
        </w:rPr>
        <w:t xml:space="preserve">ress dot 8 on </w:t>
      </w:r>
      <w:r w:rsidR="000E3BD9">
        <w:rPr>
          <w:rFonts w:ascii="Arial" w:hAnsi="Arial" w:cs="Arial"/>
          <w:sz w:val="24"/>
          <w:szCs w:val="24"/>
        </w:rPr>
        <w:t>Orbit Reader 20</w:t>
      </w:r>
      <w:r>
        <w:rPr>
          <w:rFonts w:ascii="Arial" w:hAnsi="Arial" w:cs="Arial"/>
          <w:noProof/>
          <w:sz w:val="24"/>
          <w:szCs w:val="24"/>
        </w:rPr>
        <w:t xml:space="preserve"> for receiving </w:t>
      </w:r>
      <w:r w:rsidR="00FF67A9">
        <w:rPr>
          <w:rFonts w:ascii="Arial" w:hAnsi="Arial" w:cs="Arial"/>
          <w:noProof/>
          <w:sz w:val="24"/>
          <w:szCs w:val="24"/>
        </w:rPr>
        <w:t>the</w:t>
      </w:r>
      <w:r>
        <w:rPr>
          <w:rFonts w:ascii="Arial" w:hAnsi="Arial" w:cs="Arial"/>
          <w:noProof/>
          <w:sz w:val="24"/>
          <w:szCs w:val="24"/>
        </w:rPr>
        <w:t xml:space="preserve"> file from the Orbit Teacher</w:t>
      </w:r>
      <w:r>
        <w:rPr>
          <w:rFonts w:ascii="Arial" w:hAnsi="Arial" w:cs="Arial"/>
          <w:sz w:val="24"/>
          <w:szCs w:val="24"/>
        </w:rPr>
        <w:t xml:space="preserve"> </w:t>
      </w:r>
      <w:r>
        <w:rPr>
          <w:rFonts w:ascii="Arial" w:hAnsi="Arial" w:cs="Arial"/>
          <w:noProof/>
          <w:sz w:val="24"/>
          <w:szCs w:val="24"/>
        </w:rPr>
        <w:t xml:space="preserve">Application or press dot 7 on </w:t>
      </w:r>
      <w:r w:rsidR="000E3BD9">
        <w:rPr>
          <w:rFonts w:ascii="Arial" w:hAnsi="Arial" w:cs="Arial"/>
          <w:sz w:val="24"/>
          <w:szCs w:val="24"/>
        </w:rPr>
        <w:t>Orbit Reader 20</w:t>
      </w:r>
      <w:r>
        <w:rPr>
          <w:rFonts w:ascii="Arial" w:hAnsi="Arial" w:cs="Arial"/>
          <w:noProof/>
          <w:sz w:val="24"/>
          <w:szCs w:val="24"/>
        </w:rPr>
        <w:t xml:space="preserve"> unit to reject the request.</w:t>
      </w:r>
    </w:p>
    <w:p w14:paraId="2BFD2D4E" w14:textId="77777777" w:rsidR="006E6E06" w:rsidRDefault="006E6E06" w:rsidP="006E6E06">
      <w:pPr>
        <w:spacing w:after="0"/>
        <w:rPr>
          <w:rFonts w:ascii="Arial" w:hAnsi="Arial" w:cs="Arial"/>
          <w:sz w:val="24"/>
          <w:szCs w:val="24"/>
        </w:rPr>
      </w:pPr>
    </w:p>
    <w:p w14:paraId="2ABFCF05" w14:textId="53F7130A" w:rsidR="006E6E06" w:rsidRDefault="006E6E06" w:rsidP="006E6E06">
      <w:pPr>
        <w:spacing w:after="0"/>
        <w:rPr>
          <w:rFonts w:ascii="Arial" w:hAnsi="Arial" w:cs="Arial"/>
          <w:sz w:val="24"/>
          <w:szCs w:val="24"/>
        </w:rPr>
      </w:pPr>
      <w:r>
        <w:rPr>
          <w:rFonts w:ascii="Arial" w:hAnsi="Arial" w:cs="Arial"/>
          <w:sz w:val="24"/>
          <w:szCs w:val="24"/>
        </w:rPr>
        <w:t xml:space="preserve">The progress of the file transfer is shown through </w:t>
      </w:r>
      <w:r w:rsidR="00FF67A9">
        <w:rPr>
          <w:rFonts w:ascii="Arial" w:hAnsi="Arial" w:cs="Arial"/>
          <w:sz w:val="24"/>
          <w:szCs w:val="24"/>
        </w:rPr>
        <w:t>a</w:t>
      </w:r>
      <w:r>
        <w:rPr>
          <w:rFonts w:ascii="Arial" w:hAnsi="Arial" w:cs="Arial"/>
          <w:sz w:val="24"/>
          <w:szCs w:val="24"/>
        </w:rPr>
        <w:t xml:space="preserve"> progress bar and completion is indicated by a message </w:t>
      </w:r>
      <w:proofErr w:type="gramStart"/>
      <w:r>
        <w:rPr>
          <w:rFonts w:ascii="Arial" w:hAnsi="Arial" w:cs="Arial"/>
          <w:sz w:val="24"/>
          <w:szCs w:val="24"/>
        </w:rPr>
        <w:t>saying</w:t>
      </w:r>
      <w:proofErr w:type="gramEnd"/>
      <w:r>
        <w:rPr>
          <w:rFonts w:ascii="Arial" w:hAnsi="Arial" w:cs="Arial"/>
          <w:sz w:val="24"/>
          <w:szCs w:val="24"/>
        </w:rPr>
        <w:t xml:space="preserve"> “File transfer complete”.</w:t>
      </w:r>
    </w:p>
    <w:p w14:paraId="1B75C9D0" w14:textId="2269B5B9" w:rsidR="006E6E06" w:rsidRDefault="006E6E06" w:rsidP="002B46A6">
      <w:pPr>
        <w:pStyle w:val="Heading3"/>
      </w:pPr>
      <w:bookmarkStart w:id="60" w:name="_Toc8899658"/>
      <w:bookmarkStart w:id="61" w:name="_Toc17285061"/>
      <w:bookmarkStart w:id="62" w:name="_Toc23946589"/>
      <w:r>
        <w:t xml:space="preserve">Transfer a file from </w:t>
      </w:r>
      <w:r w:rsidR="00FF67A9">
        <w:t xml:space="preserve">the Orbit Reader </w:t>
      </w:r>
      <w:r>
        <w:t xml:space="preserve">20 to </w:t>
      </w:r>
      <w:r w:rsidR="00FF67A9">
        <w:t xml:space="preserve">the </w:t>
      </w:r>
      <w:r>
        <w:t xml:space="preserve">Orbit </w:t>
      </w:r>
      <w:bookmarkEnd w:id="60"/>
      <w:bookmarkEnd w:id="61"/>
      <w:r w:rsidR="009408AF">
        <w:t>Teacher</w:t>
      </w:r>
      <w:bookmarkEnd w:id="62"/>
    </w:p>
    <w:p w14:paraId="10CBDF9F" w14:textId="3C461C08" w:rsidR="006E6E06" w:rsidRDefault="006E6E06" w:rsidP="006E6E06">
      <w:pPr>
        <w:spacing w:after="0"/>
        <w:rPr>
          <w:rFonts w:ascii="Arial" w:hAnsi="Arial" w:cs="Arial"/>
          <w:sz w:val="24"/>
          <w:szCs w:val="24"/>
        </w:rPr>
      </w:pPr>
      <w:r>
        <w:rPr>
          <w:rFonts w:ascii="Arial" w:hAnsi="Arial" w:cs="Arial"/>
          <w:sz w:val="24"/>
          <w:szCs w:val="24"/>
        </w:rPr>
        <w:t xml:space="preserve">On </w:t>
      </w:r>
      <w:r w:rsidR="00FF67A9">
        <w:rPr>
          <w:rFonts w:ascii="Arial" w:hAnsi="Arial" w:cs="Arial"/>
          <w:sz w:val="24"/>
          <w:szCs w:val="24"/>
        </w:rPr>
        <w:t>the</w:t>
      </w:r>
      <w:r>
        <w:rPr>
          <w:rFonts w:ascii="Arial" w:hAnsi="Arial" w:cs="Arial"/>
          <w:sz w:val="24"/>
          <w:szCs w:val="24"/>
        </w:rPr>
        <w:t xml:space="preserve"> O</w:t>
      </w:r>
      <w:r w:rsidR="00446093">
        <w:rPr>
          <w:rFonts w:ascii="Arial" w:hAnsi="Arial" w:cs="Arial"/>
          <w:sz w:val="24"/>
          <w:szCs w:val="24"/>
        </w:rPr>
        <w:t xml:space="preserve">rbit Reader 20 </w:t>
      </w:r>
      <w:r>
        <w:rPr>
          <w:rFonts w:ascii="Arial" w:hAnsi="Arial" w:cs="Arial"/>
          <w:sz w:val="24"/>
          <w:szCs w:val="24"/>
        </w:rPr>
        <w:t xml:space="preserve">browse to a file </w:t>
      </w:r>
      <w:r w:rsidR="00FF67A9">
        <w:rPr>
          <w:rFonts w:ascii="Arial" w:hAnsi="Arial" w:cs="Arial"/>
          <w:sz w:val="24"/>
          <w:szCs w:val="24"/>
        </w:rPr>
        <w:t>in</w:t>
      </w:r>
      <w:r>
        <w:rPr>
          <w:rFonts w:ascii="Arial" w:hAnsi="Arial" w:cs="Arial"/>
          <w:sz w:val="24"/>
          <w:szCs w:val="24"/>
        </w:rPr>
        <w:t xml:space="preserve"> the file manager and press </w:t>
      </w:r>
      <w:r w:rsidR="00FF67A9">
        <w:rPr>
          <w:rFonts w:ascii="Arial" w:hAnsi="Arial" w:cs="Arial"/>
          <w:sz w:val="24"/>
          <w:szCs w:val="24"/>
        </w:rPr>
        <w:t xml:space="preserve">the </w:t>
      </w:r>
      <w:r>
        <w:rPr>
          <w:rFonts w:ascii="Arial" w:hAnsi="Arial" w:cs="Arial"/>
          <w:sz w:val="24"/>
          <w:szCs w:val="24"/>
        </w:rPr>
        <w:t>“Space + Dots 1-3-6-7” key combination to send a file from O</w:t>
      </w:r>
      <w:r w:rsidR="00164395">
        <w:rPr>
          <w:rFonts w:ascii="Arial" w:hAnsi="Arial" w:cs="Arial"/>
          <w:sz w:val="24"/>
          <w:szCs w:val="24"/>
        </w:rPr>
        <w:t xml:space="preserve">rbit Reader 20 </w:t>
      </w:r>
      <w:r>
        <w:rPr>
          <w:rFonts w:ascii="Arial" w:hAnsi="Arial" w:cs="Arial"/>
          <w:sz w:val="24"/>
          <w:szCs w:val="24"/>
        </w:rPr>
        <w:t xml:space="preserve">to </w:t>
      </w:r>
      <w:r w:rsidR="0064410C">
        <w:rPr>
          <w:rFonts w:ascii="Arial" w:hAnsi="Arial" w:cs="Arial"/>
          <w:sz w:val="24"/>
          <w:szCs w:val="24"/>
        </w:rPr>
        <w:t xml:space="preserve">the </w:t>
      </w:r>
      <w:r>
        <w:rPr>
          <w:rFonts w:ascii="Arial" w:hAnsi="Arial" w:cs="Arial"/>
          <w:sz w:val="24"/>
          <w:szCs w:val="24"/>
        </w:rPr>
        <w:t xml:space="preserve">connected Android device. </w:t>
      </w:r>
      <w:r w:rsidR="0064410C">
        <w:rPr>
          <w:rFonts w:ascii="Arial" w:hAnsi="Arial" w:cs="Arial"/>
          <w:sz w:val="24"/>
          <w:szCs w:val="24"/>
        </w:rPr>
        <w:t xml:space="preserve">The </w:t>
      </w:r>
      <w:r>
        <w:rPr>
          <w:rFonts w:ascii="Arial" w:hAnsi="Arial" w:cs="Arial"/>
          <w:noProof/>
          <w:sz w:val="24"/>
          <w:szCs w:val="24"/>
        </w:rPr>
        <w:t>Orbit Teacher</w:t>
      </w:r>
      <w:r>
        <w:rPr>
          <w:rFonts w:ascii="Arial" w:hAnsi="Arial" w:cs="Arial"/>
          <w:sz w:val="24"/>
          <w:szCs w:val="24"/>
        </w:rPr>
        <w:t xml:space="preserve"> </w:t>
      </w:r>
      <w:r w:rsidR="0064410C">
        <w:rPr>
          <w:rFonts w:ascii="Arial" w:hAnsi="Arial" w:cs="Arial"/>
          <w:sz w:val="24"/>
          <w:szCs w:val="24"/>
        </w:rPr>
        <w:t>app will</w:t>
      </w:r>
      <w:r w:rsidR="00BE5CC7">
        <w:rPr>
          <w:rFonts w:ascii="Arial" w:hAnsi="Arial" w:cs="Arial"/>
          <w:sz w:val="24"/>
          <w:szCs w:val="24"/>
        </w:rPr>
        <w:t xml:space="preserve"> </w:t>
      </w:r>
      <w:r>
        <w:rPr>
          <w:rFonts w:ascii="Arial" w:hAnsi="Arial" w:cs="Arial"/>
          <w:noProof/>
          <w:sz w:val="24"/>
          <w:szCs w:val="24"/>
        </w:rPr>
        <w:t xml:space="preserve">open a dialog </w:t>
      </w:r>
      <w:r w:rsidR="0064410C">
        <w:rPr>
          <w:rFonts w:ascii="Arial" w:hAnsi="Arial" w:cs="Arial"/>
          <w:noProof/>
          <w:sz w:val="24"/>
          <w:szCs w:val="24"/>
        </w:rPr>
        <w:t xml:space="preserve">box </w:t>
      </w:r>
      <w:r>
        <w:rPr>
          <w:rFonts w:ascii="Arial" w:hAnsi="Arial" w:cs="Arial"/>
          <w:noProof/>
          <w:sz w:val="24"/>
          <w:szCs w:val="24"/>
        </w:rPr>
        <w:t xml:space="preserve">for confirmation. </w:t>
      </w:r>
      <w:r w:rsidR="00AF0E4F">
        <w:rPr>
          <w:rFonts w:ascii="Arial" w:hAnsi="Arial" w:cs="Arial"/>
          <w:noProof/>
          <w:sz w:val="24"/>
          <w:szCs w:val="24"/>
        </w:rPr>
        <w:t>tap</w:t>
      </w:r>
      <w:r>
        <w:rPr>
          <w:rFonts w:ascii="Arial" w:hAnsi="Arial" w:cs="Arial"/>
          <w:noProof/>
          <w:sz w:val="24"/>
          <w:szCs w:val="24"/>
        </w:rPr>
        <w:t xml:space="preserve"> </w:t>
      </w:r>
      <w:r w:rsidR="0064410C">
        <w:rPr>
          <w:rFonts w:ascii="Arial" w:hAnsi="Arial" w:cs="Arial"/>
          <w:noProof/>
          <w:sz w:val="24"/>
          <w:szCs w:val="24"/>
        </w:rPr>
        <w:t xml:space="preserve">the </w:t>
      </w:r>
      <w:r>
        <w:rPr>
          <w:rFonts w:ascii="Arial" w:hAnsi="Arial" w:cs="Arial"/>
          <w:noProof/>
          <w:sz w:val="24"/>
          <w:szCs w:val="24"/>
        </w:rPr>
        <w:t xml:space="preserve">“Yes” button for receiving </w:t>
      </w:r>
      <w:r w:rsidR="0064410C">
        <w:rPr>
          <w:rFonts w:ascii="Arial" w:hAnsi="Arial" w:cs="Arial"/>
          <w:noProof/>
          <w:sz w:val="24"/>
          <w:szCs w:val="24"/>
        </w:rPr>
        <w:t xml:space="preserve">the </w:t>
      </w:r>
      <w:r>
        <w:rPr>
          <w:rFonts w:ascii="Arial" w:hAnsi="Arial" w:cs="Arial"/>
          <w:noProof/>
          <w:sz w:val="24"/>
          <w:szCs w:val="24"/>
        </w:rPr>
        <w:t xml:space="preserve">file from the OR-20 unit or </w:t>
      </w:r>
      <w:r w:rsidR="00AF0E4F">
        <w:rPr>
          <w:rFonts w:ascii="Arial" w:hAnsi="Arial" w:cs="Arial"/>
          <w:noProof/>
          <w:sz w:val="24"/>
          <w:szCs w:val="24"/>
        </w:rPr>
        <w:t>tap</w:t>
      </w:r>
      <w:r>
        <w:rPr>
          <w:rFonts w:ascii="Arial" w:hAnsi="Arial" w:cs="Arial"/>
          <w:noProof/>
          <w:sz w:val="24"/>
          <w:szCs w:val="24"/>
        </w:rPr>
        <w:t xml:space="preserve"> </w:t>
      </w:r>
      <w:r w:rsidR="0064410C">
        <w:rPr>
          <w:rFonts w:ascii="Arial" w:hAnsi="Arial" w:cs="Arial"/>
          <w:noProof/>
          <w:sz w:val="24"/>
          <w:szCs w:val="24"/>
        </w:rPr>
        <w:t xml:space="preserve">the </w:t>
      </w:r>
      <w:r>
        <w:rPr>
          <w:rFonts w:ascii="Arial" w:hAnsi="Arial" w:cs="Arial"/>
          <w:noProof/>
          <w:sz w:val="24"/>
          <w:szCs w:val="24"/>
        </w:rPr>
        <w:t>“No” button to reject the request.</w:t>
      </w:r>
    </w:p>
    <w:p w14:paraId="784E8CEF" w14:textId="77777777" w:rsidR="006E6E06" w:rsidRDefault="006E6E06" w:rsidP="006E6E06">
      <w:pPr>
        <w:spacing w:after="0"/>
        <w:rPr>
          <w:rFonts w:ascii="Arial" w:hAnsi="Arial" w:cs="Arial"/>
          <w:sz w:val="24"/>
          <w:szCs w:val="24"/>
        </w:rPr>
      </w:pPr>
    </w:p>
    <w:p w14:paraId="7881932C" w14:textId="6668C0BD" w:rsidR="006E6E06" w:rsidRDefault="006E6E06" w:rsidP="006E6E06">
      <w:pPr>
        <w:spacing w:after="0"/>
        <w:rPr>
          <w:rFonts w:ascii="Arial" w:hAnsi="Arial" w:cs="Arial"/>
          <w:sz w:val="24"/>
          <w:szCs w:val="24"/>
        </w:rPr>
      </w:pPr>
      <w:r>
        <w:rPr>
          <w:rFonts w:ascii="Arial" w:hAnsi="Arial" w:cs="Arial"/>
          <w:sz w:val="24"/>
          <w:szCs w:val="24"/>
        </w:rPr>
        <w:t>The completion of the file transfer is indicated by a message saying “</w:t>
      </w:r>
      <w:r w:rsidR="0064410C">
        <w:rPr>
          <w:rFonts w:ascii="Arial" w:hAnsi="Arial" w:cs="Arial"/>
          <w:sz w:val="24"/>
          <w:szCs w:val="24"/>
        </w:rPr>
        <w:t>C</w:t>
      </w:r>
      <w:r>
        <w:rPr>
          <w:rFonts w:ascii="Arial" w:hAnsi="Arial" w:cs="Arial"/>
          <w:sz w:val="24"/>
          <w:szCs w:val="24"/>
        </w:rPr>
        <w:t>omplete”.</w:t>
      </w:r>
    </w:p>
    <w:p w14:paraId="41D65B01" w14:textId="77777777" w:rsidR="006F482D" w:rsidRDefault="006F482D" w:rsidP="00955149">
      <w:pPr>
        <w:pStyle w:val="Heading2"/>
      </w:pPr>
      <w:bookmarkStart w:id="63" w:name="_Toc23946590"/>
      <w:r>
        <w:t>Broadcasting Orbit Reader 20 screen</w:t>
      </w:r>
      <w:bookmarkEnd w:id="63"/>
    </w:p>
    <w:p w14:paraId="576E059C" w14:textId="77777777" w:rsidR="006F482D" w:rsidRPr="00C63A55" w:rsidRDefault="006F482D" w:rsidP="006F482D">
      <w:pPr>
        <w:rPr>
          <w:rFonts w:ascii="Arial" w:hAnsi="Arial" w:cs="Arial"/>
          <w:sz w:val="24"/>
          <w:szCs w:val="24"/>
        </w:rPr>
      </w:pPr>
      <w:r w:rsidRPr="00C63A55">
        <w:rPr>
          <w:rFonts w:ascii="Arial" w:hAnsi="Arial" w:cs="Arial"/>
          <w:sz w:val="24"/>
          <w:szCs w:val="24"/>
        </w:rPr>
        <w:t>Broadcast mode allows O</w:t>
      </w:r>
      <w:r>
        <w:rPr>
          <w:rFonts w:ascii="Arial" w:hAnsi="Arial" w:cs="Arial"/>
          <w:sz w:val="24"/>
          <w:szCs w:val="24"/>
        </w:rPr>
        <w:t>rbit Reader 20</w:t>
      </w:r>
      <w:r w:rsidRPr="00C63A55">
        <w:rPr>
          <w:rFonts w:ascii="Arial" w:hAnsi="Arial" w:cs="Arial"/>
          <w:sz w:val="24"/>
          <w:szCs w:val="24"/>
        </w:rPr>
        <w:t xml:space="preserve"> to </w:t>
      </w:r>
      <w:proofErr w:type="gramStart"/>
      <w:r w:rsidRPr="00C63A55">
        <w:rPr>
          <w:rFonts w:ascii="Arial" w:hAnsi="Arial" w:cs="Arial"/>
          <w:sz w:val="24"/>
          <w:szCs w:val="24"/>
        </w:rPr>
        <w:t>be connected with</w:t>
      </w:r>
      <w:proofErr w:type="gramEnd"/>
      <w:r w:rsidRPr="00C63A55">
        <w:rPr>
          <w:rFonts w:ascii="Arial" w:hAnsi="Arial" w:cs="Arial"/>
          <w:sz w:val="24"/>
          <w:szCs w:val="24"/>
        </w:rPr>
        <w:t xml:space="preserve"> up to 7 Orbit </w:t>
      </w:r>
      <w:r>
        <w:rPr>
          <w:rFonts w:ascii="Arial" w:hAnsi="Arial" w:cs="Arial"/>
          <w:sz w:val="24"/>
          <w:szCs w:val="24"/>
        </w:rPr>
        <w:t>Teacher</w:t>
      </w:r>
      <w:r w:rsidRPr="00C63A55">
        <w:rPr>
          <w:rFonts w:ascii="Arial" w:hAnsi="Arial" w:cs="Arial"/>
          <w:sz w:val="24"/>
          <w:szCs w:val="24"/>
        </w:rPr>
        <w:t xml:space="preserve"> </w:t>
      </w:r>
      <w:r>
        <w:rPr>
          <w:rFonts w:ascii="Arial" w:hAnsi="Arial" w:cs="Arial"/>
          <w:sz w:val="24"/>
          <w:szCs w:val="24"/>
        </w:rPr>
        <w:t xml:space="preserve">application </w:t>
      </w:r>
      <w:r w:rsidRPr="00C63A55">
        <w:rPr>
          <w:rFonts w:ascii="Arial" w:hAnsi="Arial" w:cs="Arial"/>
          <w:sz w:val="24"/>
          <w:szCs w:val="24"/>
        </w:rPr>
        <w:t xml:space="preserve">running on </w:t>
      </w:r>
      <w:r>
        <w:rPr>
          <w:rFonts w:ascii="Arial" w:hAnsi="Arial" w:cs="Arial"/>
          <w:sz w:val="24"/>
          <w:szCs w:val="24"/>
        </w:rPr>
        <w:t xml:space="preserve">different </w:t>
      </w:r>
      <w:r w:rsidRPr="00C63A55">
        <w:rPr>
          <w:rFonts w:ascii="Arial" w:hAnsi="Arial" w:cs="Arial"/>
          <w:sz w:val="24"/>
          <w:szCs w:val="24"/>
        </w:rPr>
        <w:t xml:space="preserve">android </w:t>
      </w:r>
      <w:r>
        <w:rPr>
          <w:rFonts w:ascii="Arial" w:hAnsi="Arial" w:cs="Arial"/>
          <w:sz w:val="24"/>
          <w:szCs w:val="24"/>
        </w:rPr>
        <w:t xml:space="preserve">devices </w:t>
      </w:r>
      <w:r w:rsidRPr="00C63A55">
        <w:rPr>
          <w:rFonts w:ascii="Arial" w:hAnsi="Arial" w:cs="Arial"/>
          <w:sz w:val="24"/>
          <w:szCs w:val="24"/>
        </w:rPr>
        <w:t>over Bluetooth</w:t>
      </w:r>
      <w:r>
        <w:rPr>
          <w:rFonts w:ascii="Arial" w:hAnsi="Arial" w:cs="Arial"/>
          <w:sz w:val="24"/>
          <w:szCs w:val="24"/>
        </w:rPr>
        <w:t>. It can send message to all the connected Orbit Teacher applications. This feature can be enabled from OR-20.</w:t>
      </w:r>
    </w:p>
    <w:p w14:paraId="32DA201E" w14:textId="77777777" w:rsidR="006F482D" w:rsidRPr="00C63A55" w:rsidRDefault="006F482D" w:rsidP="00955149">
      <w:pPr>
        <w:pStyle w:val="Heading3"/>
        <w:rPr>
          <w:rFonts w:eastAsiaTheme="minorHAnsi"/>
        </w:rPr>
      </w:pPr>
      <w:bookmarkStart w:id="64" w:name="_Toc17281724"/>
      <w:bookmarkStart w:id="65" w:name="_Toc17284395"/>
      <w:bookmarkStart w:id="66" w:name="_Toc23946591"/>
      <w:r w:rsidRPr="00C63A55">
        <w:rPr>
          <w:rFonts w:eastAsiaTheme="minorHAnsi"/>
        </w:rPr>
        <w:t>Turning on/off Broadcast mode</w:t>
      </w:r>
      <w:bookmarkEnd w:id="64"/>
      <w:bookmarkEnd w:id="65"/>
      <w:r>
        <w:rPr>
          <w:rFonts w:eastAsiaTheme="minorHAnsi"/>
        </w:rPr>
        <w:t xml:space="preserve"> on OR-20</w:t>
      </w:r>
      <w:bookmarkEnd w:id="66"/>
    </w:p>
    <w:p w14:paraId="750EEEB2" w14:textId="77777777" w:rsidR="006F482D" w:rsidRPr="00C63A55" w:rsidRDefault="006F482D" w:rsidP="006F482D">
      <w:pPr>
        <w:rPr>
          <w:rFonts w:ascii="Arial" w:hAnsi="Arial" w:cs="Arial"/>
          <w:sz w:val="24"/>
          <w:szCs w:val="24"/>
        </w:rPr>
      </w:pPr>
      <w:r w:rsidRPr="00C63A55">
        <w:rPr>
          <w:rFonts w:ascii="Arial" w:hAnsi="Arial" w:cs="Arial"/>
          <w:sz w:val="24"/>
          <w:szCs w:val="24"/>
        </w:rPr>
        <w:t>Broadcast feature of O</w:t>
      </w:r>
      <w:r>
        <w:rPr>
          <w:rFonts w:ascii="Arial" w:hAnsi="Arial" w:cs="Arial"/>
          <w:sz w:val="24"/>
          <w:szCs w:val="24"/>
        </w:rPr>
        <w:t xml:space="preserve">rbit Reader 20 </w:t>
      </w:r>
      <w:r w:rsidRPr="00C63A55">
        <w:rPr>
          <w:rFonts w:ascii="Arial" w:hAnsi="Arial" w:cs="Arial"/>
          <w:sz w:val="24"/>
          <w:szCs w:val="24"/>
        </w:rPr>
        <w:t>can be turned on/off by hot keys S</w:t>
      </w:r>
      <w:r>
        <w:rPr>
          <w:rFonts w:ascii="Arial" w:hAnsi="Arial" w:cs="Arial"/>
          <w:sz w:val="24"/>
          <w:szCs w:val="24"/>
        </w:rPr>
        <w:t xml:space="preserve">pace </w:t>
      </w:r>
      <w:r w:rsidRPr="00C63A55">
        <w:rPr>
          <w:rFonts w:ascii="Arial" w:hAnsi="Arial" w:cs="Arial"/>
          <w:sz w:val="24"/>
          <w:szCs w:val="24"/>
        </w:rPr>
        <w:t>+ b</w:t>
      </w:r>
      <w:r>
        <w:rPr>
          <w:rFonts w:ascii="Arial" w:hAnsi="Arial" w:cs="Arial"/>
          <w:sz w:val="24"/>
          <w:szCs w:val="24"/>
        </w:rPr>
        <w:t xml:space="preserve"> </w:t>
      </w:r>
      <w:proofErr w:type="gramStart"/>
      <w:r>
        <w:rPr>
          <w:rFonts w:ascii="Arial" w:hAnsi="Arial" w:cs="Arial"/>
          <w:sz w:val="24"/>
          <w:szCs w:val="24"/>
        </w:rPr>
        <w:t>(</w:t>
      </w:r>
      <w:r w:rsidRPr="00C63A55">
        <w:rPr>
          <w:rFonts w:ascii="Arial" w:hAnsi="Arial" w:cs="Arial"/>
          <w:sz w:val="24"/>
          <w:szCs w:val="24"/>
        </w:rPr>
        <w:t xml:space="preserve"> D</w:t>
      </w:r>
      <w:r>
        <w:rPr>
          <w:rFonts w:ascii="Arial" w:hAnsi="Arial" w:cs="Arial"/>
          <w:sz w:val="24"/>
          <w:szCs w:val="24"/>
        </w:rPr>
        <w:t>ots</w:t>
      </w:r>
      <w:proofErr w:type="gramEnd"/>
      <w:r w:rsidRPr="00C63A55">
        <w:rPr>
          <w:rFonts w:ascii="Arial" w:hAnsi="Arial" w:cs="Arial"/>
          <w:sz w:val="24"/>
          <w:szCs w:val="24"/>
        </w:rPr>
        <w:t xml:space="preserve"> 1 2</w:t>
      </w:r>
      <w:r>
        <w:rPr>
          <w:rFonts w:ascii="Arial" w:hAnsi="Arial" w:cs="Arial"/>
          <w:sz w:val="24"/>
          <w:szCs w:val="24"/>
        </w:rPr>
        <w:t>). It shows the message “Broadcast On” or “Broadcast Off”. By default, Broadcast is off.</w:t>
      </w:r>
    </w:p>
    <w:p w14:paraId="58E80DA9" w14:textId="77777777" w:rsidR="006F482D" w:rsidRPr="00C63A55" w:rsidRDefault="006F482D" w:rsidP="00955149">
      <w:pPr>
        <w:pStyle w:val="Heading3"/>
        <w:rPr>
          <w:rFonts w:eastAsiaTheme="minorHAnsi"/>
        </w:rPr>
      </w:pPr>
      <w:bookmarkStart w:id="67" w:name="_Toc17281725"/>
      <w:bookmarkStart w:id="68" w:name="_Toc17284396"/>
      <w:bookmarkStart w:id="69" w:name="_Toc23946592"/>
      <w:r w:rsidRPr="00C63A55">
        <w:rPr>
          <w:rFonts w:eastAsiaTheme="minorHAnsi"/>
        </w:rPr>
        <w:t>Limitations of using Broadcast mode</w:t>
      </w:r>
      <w:bookmarkEnd w:id="67"/>
      <w:bookmarkEnd w:id="68"/>
      <w:bookmarkEnd w:id="69"/>
    </w:p>
    <w:p w14:paraId="5960F4EB" w14:textId="77777777" w:rsidR="006F482D" w:rsidRPr="00C63A55" w:rsidRDefault="006F482D" w:rsidP="006F482D">
      <w:pPr>
        <w:jc w:val="both"/>
        <w:rPr>
          <w:rFonts w:ascii="Arial" w:hAnsi="Arial" w:cs="Arial"/>
          <w:sz w:val="24"/>
          <w:szCs w:val="24"/>
        </w:rPr>
      </w:pPr>
      <w:r w:rsidRPr="00C63A55">
        <w:rPr>
          <w:rFonts w:ascii="Arial" w:hAnsi="Arial" w:cs="Arial"/>
          <w:sz w:val="24"/>
          <w:szCs w:val="24"/>
        </w:rPr>
        <w:t>Following are limitations of using Broadcast mode of OR</w:t>
      </w:r>
      <w:r>
        <w:rPr>
          <w:rFonts w:ascii="Arial" w:hAnsi="Arial" w:cs="Arial"/>
          <w:sz w:val="24"/>
          <w:szCs w:val="24"/>
        </w:rPr>
        <w:t>-</w:t>
      </w:r>
      <w:r w:rsidRPr="00C63A55">
        <w:rPr>
          <w:rFonts w:ascii="Arial" w:hAnsi="Arial" w:cs="Arial"/>
          <w:sz w:val="24"/>
          <w:szCs w:val="24"/>
        </w:rPr>
        <w:t>20.</w:t>
      </w:r>
    </w:p>
    <w:p w14:paraId="77A0C41E" w14:textId="77777777" w:rsidR="006F482D" w:rsidRPr="009468FC" w:rsidRDefault="006F482D" w:rsidP="006F482D">
      <w:pPr>
        <w:pStyle w:val="ListParagraph"/>
        <w:numPr>
          <w:ilvl w:val="0"/>
          <w:numId w:val="28"/>
        </w:numPr>
        <w:rPr>
          <w:rFonts w:ascii="Arial" w:hAnsi="Arial" w:cs="Arial"/>
          <w:sz w:val="24"/>
          <w:szCs w:val="24"/>
        </w:rPr>
      </w:pPr>
      <w:r>
        <w:rPr>
          <w:rFonts w:ascii="Arial" w:hAnsi="Arial" w:cs="Arial"/>
          <w:sz w:val="24"/>
          <w:szCs w:val="24"/>
        </w:rPr>
        <w:t>All active Bluetooth connections are disconnected automatically when you s</w:t>
      </w:r>
      <w:r w:rsidRPr="009468FC">
        <w:rPr>
          <w:rFonts w:ascii="Arial" w:hAnsi="Arial" w:cs="Arial"/>
          <w:sz w:val="24"/>
          <w:szCs w:val="24"/>
        </w:rPr>
        <w:t>witch between "Broadcast on" and "Broadcast off"</w:t>
      </w:r>
      <w:r>
        <w:rPr>
          <w:rFonts w:ascii="Arial" w:hAnsi="Arial" w:cs="Arial"/>
          <w:sz w:val="24"/>
          <w:szCs w:val="24"/>
        </w:rPr>
        <w:t xml:space="preserve">. </w:t>
      </w:r>
      <w:r w:rsidRPr="009468FC">
        <w:rPr>
          <w:rFonts w:ascii="Arial" w:hAnsi="Arial" w:cs="Arial"/>
          <w:sz w:val="24"/>
          <w:szCs w:val="24"/>
        </w:rPr>
        <w:t>You will have to initiate connection again from the application.</w:t>
      </w:r>
    </w:p>
    <w:p w14:paraId="6D90B08D" w14:textId="77777777" w:rsidR="006F482D" w:rsidRDefault="006F482D" w:rsidP="006F482D">
      <w:pPr>
        <w:pStyle w:val="ListParagraph"/>
        <w:numPr>
          <w:ilvl w:val="0"/>
          <w:numId w:val="28"/>
        </w:numPr>
        <w:rPr>
          <w:rFonts w:ascii="Arial" w:hAnsi="Arial" w:cs="Arial"/>
          <w:sz w:val="24"/>
          <w:szCs w:val="24"/>
        </w:rPr>
      </w:pPr>
      <w:r w:rsidRPr="00C63A55">
        <w:rPr>
          <w:rFonts w:ascii="Arial" w:hAnsi="Arial" w:cs="Arial"/>
          <w:sz w:val="24"/>
          <w:szCs w:val="24"/>
        </w:rPr>
        <w:t>File transfer</w:t>
      </w:r>
      <w:r>
        <w:rPr>
          <w:rFonts w:ascii="Arial" w:hAnsi="Arial" w:cs="Arial"/>
          <w:sz w:val="24"/>
          <w:szCs w:val="24"/>
        </w:rPr>
        <w:t xml:space="preserve"> is not allowed in Broadcast mode</w:t>
      </w:r>
    </w:p>
    <w:p w14:paraId="62D20296" w14:textId="77777777" w:rsidR="006F482D" w:rsidRPr="00337E89" w:rsidRDefault="006F482D" w:rsidP="006F482D">
      <w:pPr>
        <w:pStyle w:val="ListParagraph"/>
        <w:numPr>
          <w:ilvl w:val="0"/>
          <w:numId w:val="28"/>
        </w:numPr>
        <w:rPr>
          <w:rFonts w:ascii="Arial" w:hAnsi="Arial" w:cs="Arial"/>
          <w:sz w:val="24"/>
          <w:szCs w:val="24"/>
        </w:rPr>
      </w:pPr>
      <w:r>
        <w:rPr>
          <w:rFonts w:ascii="Arial" w:hAnsi="Arial" w:cs="Arial"/>
          <w:sz w:val="24"/>
          <w:szCs w:val="24"/>
        </w:rPr>
        <w:t>Messages can be sent only from OR-20 to connected applications and not the vice-versa</w:t>
      </w:r>
    </w:p>
    <w:p w14:paraId="60127096" w14:textId="40B1152E" w:rsidR="00BF6FD1" w:rsidRDefault="0062096E" w:rsidP="003542AF">
      <w:pPr>
        <w:pStyle w:val="Heading1"/>
        <w:spacing w:line="276" w:lineRule="auto"/>
        <w:rPr>
          <w:rFonts w:cs="Arial"/>
        </w:rPr>
      </w:pPr>
      <w:bookmarkStart w:id="70" w:name="_Toc23946593"/>
      <w:bookmarkEnd w:id="48"/>
      <w:r>
        <w:rPr>
          <w:rFonts w:cs="Arial"/>
        </w:rPr>
        <w:t>Offline Mode</w:t>
      </w:r>
      <w:bookmarkEnd w:id="70"/>
    </w:p>
    <w:p w14:paraId="72F07A32" w14:textId="6794D034" w:rsidR="00B603F4" w:rsidRDefault="005E0D43" w:rsidP="005E0D43">
      <w:pPr>
        <w:rPr>
          <w:rFonts w:ascii="Arial" w:hAnsi="Arial" w:cs="Arial"/>
          <w:sz w:val="24"/>
          <w:szCs w:val="24"/>
        </w:rPr>
      </w:pPr>
      <w:r>
        <w:rPr>
          <w:rFonts w:ascii="Arial" w:hAnsi="Arial" w:cs="Arial"/>
          <w:sz w:val="24"/>
          <w:szCs w:val="24"/>
        </w:rPr>
        <w:t xml:space="preserve">If you </w:t>
      </w:r>
      <w:r w:rsidR="00AF0E4F">
        <w:rPr>
          <w:rFonts w:ascii="Arial" w:hAnsi="Arial" w:cs="Arial"/>
          <w:sz w:val="24"/>
          <w:szCs w:val="24"/>
        </w:rPr>
        <w:t>tap</w:t>
      </w:r>
      <w:r>
        <w:rPr>
          <w:rFonts w:ascii="Arial" w:hAnsi="Arial" w:cs="Arial"/>
          <w:sz w:val="24"/>
          <w:szCs w:val="24"/>
        </w:rPr>
        <w:t xml:space="preserve"> on “Off</w:t>
      </w:r>
      <w:r w:rsidRPr="00163220">
        <w:rPr>
          <w:rFonts w:ascii="Arial" w:hAnsi="Arial" w:cs="Arial"/>
          <w:sz w:val="24"/>
          <w:szCs w:val="24"/>
        </w:rPr>
        <w:t xml:space="preserve">line </w:t>
      </w:r>
      <w:r>
        <w:rPr>
          <w:rFonts w:ascii="Arial" w:hAnsi="Arial" w:cs="Arial"/>
          <w:sz w:val="24"/>
          <w:szCs w:val="24"/>
        </w:rPr>
        <w:t>M</w:t>
      </w:r>
      <w:r w:rsidRPr="00163220">
        <w:rPr>
          <w:rFonts w:ascii="Arial" w:hAnsi="Arial" w:cs="Arial"/>
          <w:sz w:val="24"/>
          <w:szCs w:val="24"/>
        </w:rPr>
        <w:t>ode”</w:t>
      </w:r>
      <w:r>
        <w:rPr>
          <w:rFonts w:ascii="Arial" w:hAnsi="Arial" w:cs="Arial"/>
          <w:sz w:val="24"/>
          <w:szCs w:val="24"/>
        </w:rPr>
        <w:t xml:space="preserve"> at the bottom or swipe left</w:t>
      </w:r>
      <w:r w:rsidRPr="00163220">
        <w:rPr>
          <w:rFonts w:ascii="Arial" w:hAnsi="Arial" w:cs="Arial"/>
          <w:sz w:val="24"/>
          <w:szCs w:val="24"/>
        </w:rPr>
        <w:t xml:space="preserve">, </w:t>
      </w:r>
      <w:r>
        <w:rPr>
          <w:rFonts w:ascii="Arial" w:hAnsi="Arial" w:cs="Arial"/>
          <w:sz w:val="24"/>
          <w:szCs w:val="24"/>
        </w:rPr>
        <w:t>the application</w:t>
      </w:r>
      <w:r w:rsidRPr="00163220">
        <w:rPr>
          <w:rFonts w:ascii="Arial" w:hAnsi="Arial" w:cs="Arial"/>
          <w:sz w:val="24"/>
          <w:szCs w:val="24"/>
        </w:rPr>
        <w:t xml:space="preserve"> takes you to the </w:t>
      </w:r>
      <w:r>
        <w:rPr>
          <w:rFonts w:ascii="Arial" w:hAnsi="Arial" w:cs="Arial"/>
          <w:sz w:val="24"/>
          <w:szCs w:val="24"/>
        </w:rPr>
        <w:t>off</w:t>
      </w:r>
      <w:r w:rsidRPr="00163220">
        <w:rPr>
          <w:rFonts w:ascii="Arial" w:hAnsi="Arial" w:cs="Arial"/>
          <w:sz w:val="24"/>
          <w:szCs w:val="24"/>
        </w:rPr>
        <w:t xml:space="preserve">line mode page. </w:t>
      </w:r>
    </w:p>
    <w:p w14:paraId="543B1291" w14:textId="0224EC97" w:rsidR="005B101F" w:rsidRPr="00F07C6E" w:rsidRDefault="004B2613" w:rsidP="00F07C6E">
      <w:pPr>
        <w:autoSpaceDE w:val="0"/>
        <w:autoSpaceDN w:val="0"/>
        <w:adjustRightInd w:val="0"/>
        <w:spacing w:after="0"/>
        <w:contextualSpacing/>
        <w:jc w:val="center"/>
        <w:rPr>
          <w:rFonts w:ascii="Arial" w:hAnsi="Arial" w:cs="Arial"/>
          <w:b/>
        </w:rPr>
      </w:pPr>
      <w:r>
        <w:rPr>
          <w:noProof/>
        </w:rPr>
        <w:lastRenderedPageBreak/>
        <w:drawing>
          <wp:inline distT="0" distB="0" distL="0" distR="0" wp14:anchorId="146CF266" wp14:editId="1308F6B1">
            <wp:extent cx="2415600" cy="3420000"/>
            <wp:effectExtent l="19050" t="19050" r="22860" b="2857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600" cy="3420000"/>
                    </a:xfrm>
                    <a:prstGeom prst="rect">
                      <a:avLst/>
                    </a:prstGeom>
                    <a:noFill/>
                    <a:ln>
                      <a:solidFill>
                        <a:schemeClr val="tx1"/>
                      </a:solidFill>
                    </a:ln>
                  </pic:spPr>
                </pic:pic>
              </a:graphicData>
            </a:graphic>
          </wp:inline>
        </w:drawing>
      </w:r>
    </w:p>
    <w:p w14:paraId="4E0D5E1B" w14:textId="2605BE43" w:rsidR="00082E16" w:rsidRPr="00F07C6E" w:rsidRDefault="00082E16" w:rsidP="00F07C6E">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10</w:t>
      </w:r>
      <w:r w:rsidRPr="00F07C6E">
        <w:rPr>
          <w:rFonts w:ascii="Arial" w:hAnsi="Arial" w:cs="Arial"/>
          <w:b/>
          <w:bCs/>
          <w:i w:val="0"/>
          <w:iCs w:val="0"/>
          <w:color w:val="auto"/>
          <w:sz w:val="22"/>
          <w:szCs w:val="22"/>
        </w:rPr>
        <w:fldChar w:fldCharType="end"/>
      </w:r>
    </w:p>
    <w:p w14:paraId="3894651E" w14:textId="2DDF359F" w:rsidR="00B1420E" w:rsidRDefault="00B1420E" w:rsidP="00B1420E">
      <w:pPr>
        <w:spacing w:after="0"/>
        <w:rPr>
          <w:rFonts w:ascii="Arial" w:hAnsi="Arial" w:cs="Arial"/>
          <w:sz w:val="24"/>
          <w:szCs w:val="24"/>
        </w:rPr>
      </w:pPr>
      <w:r w:rsidRPr="00163220">
        <w:rPr>
          <w:rFonts w:ascii="Arial" w:hAnsi="Arial" w:cs="Arial"/>
          <w:sz w:val="24"/>
          <w:szCs w:val="24"/>
        </w:rPr>
        <w:t xml:space="preserve">On </w:t>
      </w:r>
      <w:r>
        <w:rPr>
          <w:rFonts w:ascii="Arial" w:hAnsi="Arial" w:cs="Arial"/>
          <w:sz w:val="24"/>
          <w:szCs w:val="24"/>
        </w:rPr>
        <w:t xml:space="preserve">the </w:t>
      </w:r>
      <w:r w:rsidRPr="00163220">
        <w:rPr>
          <w:rFonts w:ascii="Arial" w:hAnsi="Arial" w:cs="Arial"/>
          <w:sz w:val="24"/>
          <w:szCs w:val="24"/>
        </w:rPr>
        <w:t>top right corner</w:t>
      </w:r>
      <w:r>
        <w:rPr>
          <w:rFonts w:ascii="Arial" w:hAnsi="Arial" w:cs="Arial"/>
          <w:sz w:val="24"/>
          <w:szCs w:val="24"/>
        </w:rPr>
        <w:t xml:space="preserve"> of the title bar</w:t>
      </w:r>
      <w:r w:rsidRPr="00163220">
        <w:rPr>
          <w:rFonts w:ascii="Arial" w:hAnsi="Arial" w:cs="Arial"/>
          <w:sz w:val="24"/>
          <w:szCs w:val="24"/>
        </w:rPr>
        <w:t xml:space="preserve">, there is </w:t>
      </w:r>
      <w:r>
        <w:rPr>
          <w:rFonts w:ascii="Arial" w:hAnsi="Arial" w:cs="Arial"/>
          <w:sz w:val="24"/>
          <w:szCs w:val="24"/>
        </w:rPr>
        <w:t>an “O</w:t>
      </w:r>
      <w:r w:rsidRPr="00163220">
        <w:rPr>
          <w:rFonts w:ascii="Arial" w:hAnsi="Arial" w:cs="Arial"/>
          <w:sz w:val="24"/>
          <w:szCs w:val="24"/>
        </w:rPr>
        <w:t>ption</w:t>
      </w:r>
      <w:r>
        <w:rPr>
          <w:rFonts w:ascii="Arial" w:hAnsi="Arial" w:cs="Arial"/>
          <w:sz w:val="24"/>
          <w:szCs w:val="24"/>
        </w:rPr>
        <w:t>”</w:t>
      </w:r>
      <w:r w:rsidRPr="00163220">
        <w:rPr>
          <w:rFonts w:ascii="Arial" w:hAnsi="Arial" w:cs="Arial"/>
          <w:sz w:val="24"/>
          <w:szCs w:val="24"/>
        </w:rPr>
        <w:t xml:space="preserve"> menu</w:t>
      </w:r>
      <w:r>
        <w:rPr>
          <w:rFonts w:ascii="Arial" w:hAnsi="Arial" w:cs="Arial"/>
          <w:sz w:val="24"/>
          <w:szCs w:val="24"/>
        </w:rPr>
        <w:t xml:space="preserve"> which has the</w:t>
      </w:r>
      <w:r w:rsidRPr="00163220">
        <w:rPr>
          <w:rFonts w:ascii="Arial" w:hAnsi="Arial" w:cs="Arial"/>
          <w:sz w:val="24"/>
          <w:szCs w:val="24"/>
        </w:rPr>
        <w:t xml:space="preserve"> following </w:t>
      </w:r>
      <w:r>
        <w:rPr>
          <w:rFonts w:ascii="Arial" w:hAnsi="Arial" w:cs="Arial"/>
          <w:sz w:val="24"/>
          <w:szCs w:val="24"/>
        </w:rPr>
        <w:t>sub-</w:t>
      </w:r>
      <w:r w:rsidRPr="00163220">
        <w:rPr>
          <w:rFonts w:ascii="Arial" w:hAnsi="Arial" w:cs="Arial"/>
          <w:sz w:val="24"/>
          <w:szCs w:val="24"/>
        </w:rPr>
        <w:t>options</w:t>
      </w:r>
      <w:r>
        <w:rPr>
          <w:rFonts w:ascii="Arial" w:hAnsi="Arial" w:cs="Arial"/>
          <w:sz w:val="24"/>
          <w:szCs w:val="24"/>
        </w:rPr>
        <w:t>.</w:t>
      </w:r>
    </w:p>
    <w:p w14:paraId="6718D8DF" w14:textId="77777777" w:rsidR="00B1420E" w:rsidRPr="00163220" w:rsidRDefault="00B1420E" w:rsidP="00B1420E">
      <w:pPr>
        <w:spacing w:after="0"/>
        <w:rPr>
          <w:rFonts w:ascii="Arial" w:hAnsi="Arial" w:cs="Arial"/>
          <w:sz w:val="24"/>
          <w:szCs w:val="24"/>
        </w:rPr>
      </w:pPr>
    </w:p>
    <w:p w14:paraId="2FF80B76" w14:textId="56F59A35" w:rsidR="00B1420E" w:rsidRDefault="00D6177A" w:rsidP="00B1420E">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 xml:space="preserve">Browse </w:t>
      </w:r>
      <w:r w:rsidR="005F3891">
        <w:rPr>
          <w:rFonts w:ascii="Arial" w:hAnsi="Arial" w:cs="Arial"/>
          <w:b/>
          <w:bCs/>
          <w:sz w:val="24"/>
          <w:szCs w:val="24"/>
        </w:rPr>
        <w:t xml:space="preserve">File </w:t>
      </w:r>
      <w:r w:rsidR="005F3891" w:rsidRPr="006E5C90">
        <w:rPr>
          <w:rFonts w:ascii="Arial" w:hAnsi="Arial" w:cs="Arial"/>
          <w:sz w:val="24"/>
          <w:szCs w:val="24"/>
        </w:rPr>
        <w:t>-</w:t>
      </w:r>
      <w:r w:rsidR="00B1420E" w:rsidRPr="006E5C90">
        <w:rPr>
          <w:rFonts w:ascii="Arial" w:hAnsi="Arial" w:cs="Arial"/>
          <w:sz w:val="24"/>
          <w:szCs w:val="24"/>
        </w:rPr>
        <w:t xml:space="preserve"> </w:t>
      </w:r>
      <w:r>
        <w:rPr>
          <w:rFonts w:ascii="Arial" w:hAnsi="Arial" w:cs="Arial"/>
          <w:sz w:val="24"/>
          <w:szCs w:val="24"/>
        </w:rPr>
        <w:t>To browse a file from the storage</w:t>
      </w:r>
      <w:r w:rsidR="00A520C3">
        <w:rPr>
          <w:rFonts w:ascii="Arial" w:hAnsi="Arial" w:cs="Arial"/>
          <w:sz w:val="24"/>
          <w:szCs w:val="24"/>
        </w:rPr>
        <w:t xml:space="preserve"> for reading</w:t>
      </w:r>
    </w:p>
    <w:p w14:paraId="30803CED" w14:textId="2C485C10" w:rsidR="00B1420E" w:rsidRDefault="00D6177A" w:rsidP="00B1420E">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Font Setting</w:t>
      </w:r>
      <w:r w:rsidR="00B1420E" w:rsidRPr="00B1420E">
        <w:rPr>
          <w:rFonts w:ascii="Arial" w:hAnsi="Arial" w:cs="Arial"/>
          <w:sz w:val="24"/>
          <w:szCs w:val="24"/>
        </w:rPr>
        <w:t xml:space="preserve"> - To </w:t>
      </w:r>
      <w:r w:rsidR="001258FC">
        <w:rPr>
          <w:rFonts w:ascii="Arial" w:hAnsi="Arial" w:cs="Arial"/>
          <w:sz w:val="24"/>
          <w:szCs w:val="24"/>
        </w:rPr>
        <w:t>adjust the fonts of the display</w:t>
      </w:r>
    </w:p>
    <w:p w14:paraId="5E2D8072" w14:textId="41E3EEAB" w:rsidR="00B1420E" w:rsidRDefault="001258FC" w:rsidP="001258FC">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Text Formatting</w:t>
      </w:r>
      <w:r w:rsidR="00B1420E" w:rsidRPr="00B1420E">
        <w:rPr>
          <w:rFonts w:ascii="Arial" w:hAnsi="Arial" w:cs="Arial"/>
          <w:sz w:val="24"/>
          <w:szCs w:val="24"/>
        </w:rPr>
        <w:t xml:space="preserve"> – To adjust the </w:t>
      </w:r>
      <w:r>
        <w:rPr>
          <w:rFonts w:ascii="Arial" w:hAnsi="Arial" w:cs="Arial"/>
          <w:sz w:val="24"/>
          <w:szCs w:val="24"/>
        </w:rPr>
        <w:t>text formatting settings</w:t>
      </w:r>
    </w:p>
    <w:p w14:paraId="72390239" w14:textId="77777777" w:rsidR="000118E5" w:rsidRDefault="000118E5" w:rsidP="000118E5">
      <w:pPr>
        <w:pStyle w:val="ListParagraph"/>
        <w:numPr>
          <w:ilvl w:val="0"/>
          <w:numId w:val="18"/>
        </w:numPr>
        <w:spacing w:after="0"/>
        <w:contextualSpacing w:val="0"/>
        <w:rPr>
          <w:rFonts w:ascii="Arial" w:hAnsi="Arial" w:cs="Arial"/>
          <w:sz w:val="24"/>
          <w:szCs w:val="24"/>
        </w:rPr>
      </w:pPr>
      <w:r w:rsidRPr="001457D7">
        <w:rPr>
          <w:rFonts w:ascii="Arial" w:hAnsi="Arial" w:cs="Arial"/>
          <w:b/>
          <w:bCs/>
          <w:sz w:val="24"/>
          <w:szCs w:val="24"/>
        </w:rPr>
        <w:t>Version</w:t>
      </w:r>
      <w:r>
        <w:rPr>
          <w:rFonts w:ascii="Arial" w:hAnsi="Arial" w:cs="Arial"/>
          <w:sz w:val="24"/>
          <w:szCs w:val="24"/>
        </w:rPr>
        <w:t xml:space="preserve"> – To check the app’s version number</w:t>
      </w:r>
    </w:p>
    <w:p w14:paraId="10174B22" w14:textId="77777777" w:rsidR="000118E5" w:rsidRPr="001457D7" w:rsidRDefault="000118E5" w:rsidP="000118E5">
      <w:pPr>
        <w:pStyle w:val="ListParagraph"/>
        <w:numPr>
          <w:ilvl w:val="0"/>
          <w:numId w:val="18"/>
        </w:numPr>
        <w:spacing w:after="0"/>
        <w:contextualSpacing w:val="0"/>
        <w:rPr>
          <w:rFonts w:ascii="Arial" w:hAnsi="Arial" w:cs="Arial"/>
          <w:sz w:val="24"/>
          <w:szCs w:val="24"/>
        </w:rPr>
      </w:pPr>
      <w:r w:rsidRPr="001457D7">
        <w:rPr>
          <w:rFonts w:ascii="Arial" w:hAnsi="Arial" w:cs="Arial"/>
          <w:b/>
          <w:bCs/>
          <w:sz w:val="24"/>
          <w:szCs w:val="24"/>
        </w:rPr>
        <w:t>Select Translation Table</w:t>
      </w:r>
      <w:r>
        <w:rPr>
          <w:rFonts w:ascii="Arial" w:hAnsi="Arial" w:cs="Arial"/>
          <w:sz w:val="24"/>
          <w:szCs w:val="24"/>
        </w:rPr>
        <w:t xml:space="preserve"> – To select the braille to text translation table for the respective language</w:t>
      </w:r>
    </w:p>
    <w:p w14:paraId="68AA05BB" w14:textId="7ACD70C2" w:rsidR="000118E5" w:rsidRDefault="000118E5" w:rsidP="000118E5">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 xml:space="preserve">Activate License – </w:t>
      </w:r>
      <w:r w:rsidRPr="001457D7">
        <w:rPr>
          <w:rFonts w:ascii="Arial" w:hAnsi="Arial" w:cs="Arial"/>
          <w:sz w:val="24"/>
          <w:szCs w:val="24"/>
        </w:rPr>
        <w:t xml:space="preserve">To activate </w:t>
      </w:r>
      <w:r>
        <w:rPr>
          <w:rFonts w:ascii="Arial" w:hAnsi="Arial" w:cs="Arial"/>
          <w:sz w:val="24"/>
          <w:szCs w:val="24"/>
        </w:rPr>
        <w:t xml:space="preserve">the </w:t>
      </w:r>
      <w:r w:rsidRPr="001457D7">
        <w:rPr>
          <w:rFonts w:ascii="Arial" w:hAnsi="Arial" w:cs="Arial"/>
          <w:sz w:val="24"/>
          <w:szCs w:val="24"/>
        </w:rPr>
        <w:t xml:space="preserve">license for a particular Orbit Reader </w:t>
      </w:r>
      <w:proofErr w:type="gramStart"/>
      <w:r w:rsidRPr="001457D7">
        <w:rPr>
          <w:rFonts w:ascii="Arial" w:hAnsi="Arial" w:cs="Arial"/>
          <w:sz w:val="24"/>
          <w:szCs w:val="24"/>
        </w:rPr>
        <w:t>20 unit</w:t>
      </w:r>
      <w:proofErr w:type="gramEnd"/>
      <w:r w:rsidRPr="001457D7">
        <w:rPr>
          <w:rFonts w:ascii="Arial" w:hAnsi="Arial" w:cs="Arial"/>
          <w:sz w:val="24"/>
          <w:szCs w:val="24"/>
        </w:rPr>
        <w:t xml:space="preserve"> serial number</w:t>
      </w:r>
    </w:p>
    <w:p w14:paraId="366BC3F4" w14:textId="57108E06" w:rsidR="000118E5" w:rsidRDefault="000118E5" w:rsidP="000118E5">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 xml:space="preserve">Check License </w:t>
      </w:r>
      <w:r w:rsidRPr="001457D7">
        <w:rPr>
          <w:rFonts w:ascii="Arial" w:hAnsi="Arial" w:cs="Arial"/>
          <w:b/>
          <w:bCs/>
          <w:sz w:val="24"/>
          <w:szCs w:val="24"/>
        </w:rPr>
        <w:t>info</w:t>
      </w:r>
      <w:r>
        <w:rPr>
          <w:rFonts w:ascii="Arial" w:hAnsi="Arial" w:cs="Arial"/>
          <w:sz w:val="24"/>
          <w:szCs w:val="24"/>
        </w:rPr>
        <w:t xml:space="preserve"> – To check information about activated licenses on this app installation</w:t>
      </w:r>
    </w:p>
    <w:p w14:paraId="090995F6" w14:textId="1B408043" w:rsidR="005B101F" w:rsidRPr="00F07C6E" w:rsidRDefault="00D239A9" w:rsidP="00F07C6E">
      <w:pPr>
        <w:spacing w:after="0"/>
        <w:jc w:val="center"/>
        <w:rPr>
          <w:rFonts w:ascii="Arial" w:hAnsi="Arial" w:cs="Arial"/>
          <w:sz w:val="24"/>
          <w:szCs w:val="24"/>
        </w:rPr>
      </w:pPr>
      <w:r>
        <w:rPr>
          <w:noProof/>
        </w:rPr>
        <w:lastRenderedPageBreak/>
        <w:drawing>
          <wp:inline distT="0" distB="0" distL="0" distR="0" wp14:anchorId="148544B6" wp14:editId="7198486D">
            <wp:extent cx="2290335" cy="3890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0425" cy="3924639"/>
                    </a:xfrm>
                    <a:prstGeom prst="rect">
                      <a:avLst/>
                    </a:prstGeom>
                  </pic:spPr>
                </pic:pic>
              </a:graphicData>
            </a:graphic>
          </wp:inline>
        </w:drawing>
      </w:r>
      <w:r>
        <w:rPr>
          <w:noProof/>
        </w:rPr>
        <w:drawing>
          <wp:inline distT="0" distB="0" distL="0" distR="0" wp14:anchorId="6C49A5E3" wp14:editId="606DD393">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 cy="19050"/>
                    </a:xfrm>
                    <a:prstGeom prst="rect">
                      <a:avLst/>
                    </a:prstGeom>
                  </pic:spPr>
                </pic:pic>
              </a:graphicData>
            </a:graphic>
          </wp:inline>
        </w:drawing>
      </w:r>
    </w:p>
    <w:p w14:paraId="41E9C0F4" w14:textId="0789EE43" w:rsidR="00082E16" w:rsidRPr="00F07C6E" w:rsidRDefault="00082E16" w:rsidP="00F07C6E">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11</w:t>
      </w:r>
      <w:r w:rsidRPr="00F07C6E">
        <w:rPr>
          <w:rFonts w:ascii="Arial" w:hAnsi="Arial" w:cs="Arial"/>
          <w:b/>
          <w:bCs/>
          <w:i w:val="0"/>
          <w:iCs w:val="0"/>
          <w:color w:val="auto"/>
          <w:sz w:val="22"/>
          <w:szCs w:val="22"/>
        </w:rPr>
        <w:fldChar w:fldCharType="end"/>
      </w:r>
    </w:p>
    <w:p w14:paraId="3401EAE1" w14:textId="006E6B7A" w:rsidR="00B1420E" w:rsidRDefault="00AF0E4F" w:rsidP="001258FC">
      <w:pPr>
        <w:spacing w:after="0"/>
        <w:rPr>
          <w:rFonts w:ascii="Arial" w:hAnsi="Arial" w:cs="Arial"/>
          <w:sz w:val="24"/>
          <w:szCs w:val="24"/>
        </w:rPr>
      </w:pPr>
      <w:r>
        <w:rPr>
          <w:rFonts w:ascii="Arial" w:hAnsi="Arial" w:cs="Arial"/>
          <w:sz w:val="24"/>
          <w:szCs w:val="24"/>
        </w:rPr>
        <w:t>Tap</w:t>
      </w:r>
      <w:r w:rsidR="00B1420E">
        <w:rPr>
          <w:rFonts w:ascii="Arial" w:hAnsi="Arial" w:cs="Arial"/>
          <w:sz w:val="24"/>
          <w:szCs w:val="24"/>
        </w:rPr>
        <w:t xml:space="preserve"> on “Browse File” from the </w:t>
      </w:r>
      <w:r w:rsidR="001258FC">
        <w:rPr>
          <w:rFonts w:ascii="Arial" w:hAnsi="Arial" w:cs="Arial"/>
          <w:sz w:val="24"/>
          <w:szCs w:val="24"/>
        </w:rPr>
        <w:t>“O</w:t>
      </w:r>
      <w:r w:rsidR="001258FC" w:rsidRPr="00163220">
        <w:rPr>
          <w:rFonts w:ascii="Arial" w:hAnsi="Arial" w:cs="Arial"/>
          <w:sz w:val="24"/>
          <w:szCs w:val="24"/>
        </w:rPr>
        <w:t>ption</w:t>
      </w:r>
      <w:r w:rsidR="001258FC">
        <w:rPr>
          <w:rFonts w:ascii="Arial" w:hAnsi="Arial" w:cs="Arial"/>
          <w:sz w:val="24"/>
          <w:szCs w:val="24"/>
        </w:rPr>
        <w:t>”</w:t>
      </w:r>
      <w:r w:rsidR="001258FC" w:rsidRPr="00163220">
        <w:rPr>
          <w:rFonts w:ascii="Arial" w:hAnsi="Arial" w:cs="Arial"/>
          <w:sz w:val="24"/>
          <w:szCs w:val="24"/>
        </w:rPr>
        <w:t xml:space="preserve"> menu</w:t>
      </w:r>
      <w:r w:rsidR="001258FC">
        <w:rPr>
          <w:rFonts w:ascii="Arial" w:hAnsi="Arial" w:cs="Arial"/>
          <w:sz w:val="24"/>
          <w:szCs w:val="24"/>
        </w:rPr>
        <w:t xml:space="preserve"> </w:t>
      </w:r>
      <w:r w:rsidR="00B1420E">
        <w:rPr>
          <w:rFonts w:ascii="Arial" w:hAnsi="Arial" w:cs="Arial"/>
          <w:sz w:val="24"/>
          <w:szCs w:val="24"/>
        </w:rPr>
        <w:t xml:space="preserve">to browse a file. </w:t>
      </w:r>
      <w:r w:rsidR="00B1420E" w:rsidRPr="00DF135B">
        <w:rPr>
          <w:rFonts w:ascii="Arial" w:hAnsi="Arial" w:cs="Arial"/>
          <w:sz w:val="24"/>
          <w:szCs w:val="24"/>
        </w:rPr>
        <w:t>The application supports text and BRF files</w:t>
      </w:r>
      <w:r w:rsidR="00F8694C">
        <w:rPr>
          <w:rFonts w:ascii="Arial" w:hAnsi="Arial" w:cs="Arial"/>
          <w:sz w:val="24"/>
          <w:szCs w:val="24"/>
        </w:rPr>
        <w:t>.</w:t>
      </w:r>
    </w:p>
    <w:p w14:paraId="489C9946" w14:textId="77777777" w:rsidR="00B1420E" w:rsidRDefault="00B1420E" w:rsidP="00B1420E">
      <w:pPr>
        <w:spacing w:after="0"/>
        <w:ind w:left="576"/>
        <w:rPr>
          <w:rFonts w:ascii="Arial" w:hAnsi="Arial" w:cs="Arial"/>
          <w:sz w:val="24"/>
          <w:szCs w:val="24"/>
        </w:rPr>
      </w:pPr>
    </w:p>
    <w:p w14:paraId="3AB0DC9C" w14:textId="0C2A4838" w:rsidR="00B1420E" w:rsidRPr="00163220" w:rsidRDefault="00B1420E" w:rsidP="001258FC">
      <w:pPr>
        <w:spacing w:after="0"/>
        <w:rPr>
          <w:rFonts w:ascii="Arial" w:hAnsi="Arial" w:cs="Arial"/>
          <w:sz w:val="24"/>
          <w:szCs w:val="24"/>
        </w:rPr>
      </w:pPr>
      <w:r w:rsidRPr="00DF135B">
        <w:rPr>
          <w:rFonts w:ascii="Arial" w:hAnsi="Arial" w:cs="Arial"/>
          <w:sz w:val="24"/>
          <w:szCs w:val="24"/>
        </w:rPr>
        <w:t xml:space="preserve">On top of the </w:t>
      </w:r>
      <w:r w:rsidR="008D078F">
        <w:rPr>
          <w:rFonts w:ascii="Arial" w:hAnsi="Arial" w:cs="Arial"/>
          <w:sz w:val="24"/>
          <w:szCs w:val="24"/>
        </w:rPr>
        <w:t>screen</w:t>
      </w:r>
      <w:r w:rsidRPr="00DF135B">
        <w:rPr>
          <w:rFonts w:ascii="Arial" w:hAnsi="Arial" w:cs="Arial"/>
          <w:sz w:val="24"/>
          <w:szCs w:val="24"/>
        </w:rPr>
        <w:t xml:space="preserve"> is </w:t>
      </w:r>
      <w:r>
        <w:rPr>
          <w:rFonts w:ascii="Arial" w:hAnsi="Arial" w:cs="Arial"/>
          <w:sz w:val="24"/>
          <w:szCs w:val="24"/>
        </w:rPr>
        <w:t>a</w:t>
      </w:r>
      <w:r w:rsidRPr="00163220">
        <w:rPr>
          <w:rFonts w:ascii="Arial" w:hAnsi="Arial" w:cs="Arial"/>
          <w:sz w:val="24"/>
          <w:szCs w:val="24"/>
        </w:rPr>
        <w:t xml:space="preserve"> fi</w:t>
      </w:r>
      <w:r>
        <w:rPr>
          <w:rFonts w:ascii="Arial" w:hAnsi="Arial" w:cs="Arial"/>
          <w:sz w:val="24"/>
          <w:szCs w:val="24"/>
        </w:rPr>
        <w:t xml:space="preserve">eld that </w:t>
      </w:r>
      <w:r w:rsidRPr="00163220">
        <w:rPr>
          <w:rFonts w:ascii="Arial" w:hAnsi="Arial" w:cs="Arial"/>
          <w:sz w:val="24"/>
          <w:szCs w:val="24"/>
        </w:rPr>
        <w:t>show</w:t>
      </w:r>
      <w:r>
        <w:rPr>
          <w:rFonts w:ascii="Arial" w:hAnsi="Arial" w:cs="Arial"/>
          <w:sz w:val="24"/>
          <w:szCs w:val="24"/>
        </w:rPr>
        <w:t>s the</w:t>
      </w:r>
      <w:r w:rsidRPr="00163220">
        <w:rPr>
          <w:rFonts w:ascii="Arial" w:hAnsi="Arial" w:cs="Arial"/>
          <w:sz w:val="24"/>
          <w:szCs w:val="24"/>
        </w:rPr>
        <w:t xml:space="preserve"> </w:t>
      </w:r>
      <w:r>
        <w:rPr>
          <w:rFonts w:ascii="Arial" w:hAnsi="Arial" w:cs="Arial"/>
          <w:sz w:val="24"/>
          <w:szCs w:val="24"/>
        </w:rPr>
        <w:t>name of the browsed file. If no file is selected/browsed, it</w:t>
      </w:r>
      <w:r w:rsidRPr="00163220">
        <w:rPr>
          <w:rFonts w:ascii="Arial" w:hAnsi="Arial" w:cs="Arial"/>
          <w:sz w:val="24"/>
          <w:szCs w:val="24"/>
        </w:rPr>
        <w:t xml:space="preserve"> shows </w:t>
      </w:r>
      <w:r>
        <w:rPr>
          <w:rFonts w:ascii="Arial" w:hAnsi="Arial" w:cs="Arial"/>
          <w:sz w:val="24"/>
          <w:szCs w:val="24"/>
        </w:rPr>
        <w:t>“No File Selected</w:t>
      </w:r>
      <w:r w:rsidRPr="00163220">
        <w:rPr>
          <w:rFonts w:ascii="Arial" w:hAnsi="Arial" w:cs="Arial"/>
          <w:sz w:val="24"/>
          <w:szCs w:val="24"/>
        </w:rPr>
        <w:t>”</w:t>
      </w:r>
      <w:r>
        <w:rPr>
          <w:rFonts w:ascii="Arial" w:hAnsi="Arial" w:cs="Arial"/>
          <w:sz w:val="24"/>
          <w:szCs w:val="24"/>
        </w:rPr>
        <w:t xml:space="preserve">. </w:t>
      </w:r>
    </w:p>
    <w:p w14:paraId="2E0C1FC5" w14:textId="77777777" w:rsidR="00B1420E" w:rsidRPr="00163220" w:rsidRDefault="00B1420E" w:rsidP="001258FC">
      <w:pPr>
        <w:spacing w:after="0"/>
        <w:rPr>
          <w:rFonts w:ascii="Arial" w:hAnsi="Arial" w:cs="Arial"/>
          <w:sz w:val="24"/>
          <w:szCs w:val="24"/>
        </w:rPr>
      </w:pPr>
    </w:p>
    <w:p w14:paraId="222B8CE7" w14:textId="1E7A7687" w:rsidR="00B1420E" w:rsidRDefault="00B1420E" w:rsidP="001258FC">
      <w:pPr>
        <w:spacing w:after="0"/>
        <w:rPr>
          <w:rFonts w:ascii="Arial" w:hAnsi="Arial" w:cs="Arial"/>
          <w:sz w:val="24"/>
          <w:szCs w:val="24"/>
        </w:rPr>
      </w:pPr>
      <w:r w:rsidRPr="00163220">
        <w:rPr>
          <w:rFonts w:ascii="Arial" w:hAnsi="Arial" w:cs="Arial"/>
          <w:sz w:val="24"/>
          <w:szCs w:val="24"/>
        </w:rPr>
        <w:t>Below the</w:t>
      </w:r>
      <w:r>
        <w:rPr>
          <w:rFonts w:ascii="Arial" w:hAnsi="Arial" w:cs="Arial"/>
          <w:sz w:val="24"/>
          <w:szCs w:val="24"/>
        </w:rPr>
        <w:t xml:space="preserve"> file name</w:t>
      </w:r>
      <w:r w:rsidRPr="00163220">
        <w:rPr>
          <w:rFonts w:ascii="Arial" w:hAnsi="Arial" w:cs="Arial"/>
          <w:sz w:val="24"/>
          <w:szCs w:val="24"/>
        </w:rPr>
        <w:t xml:space="preserve"> is a display window</w:t>
      </w:r>
      <w:r>
        <w:rPr>
          <w:rFonts w:ascii="Arial" w:hAnsi="Arial" w:cs="Arial"/>
          <w:sz w:val="24"/>
          <w:szCs w:val="24"/>
        </w:rPr>
        <w:t xml:space="preserve"> that shows the</w:t>
      </w:r>
      <w:r w:rsidRPr="00163220">
        <w:rPr>
          <w:rFonts w:ascii="Arial" w:hAnsi="Arial" w:cs="Arial"/>
          <w:sz w:val="24"/>
          <w:szCs w:val="24"/>
        </w:rPr>
        <w:t xml:space="preserve"> braille and </w:t>
      </w:r>
      <w:r w:rsidR="008D078F">
        <w:rPr>
          <w:rFonts w:ascii="Arial" w:hAnsi="Arial" w:cs="Arial"/>
          <w:sz w:val="24"/>
          <w:szCs w:val="24"/>
        </w:rPr>
        <w:t>plain</w:t>
      </w:r>
      <w:r w:rsidRPr="00163220">
        <w:rPr>
          <w:rFonts w:ascii="Arial" w:hAnsi="Arial" w:cs="Arial"/>
          <w:sz w:val="24"/>
          <w:szCs w:val="24"/>
        </w:rPr>
        <w:t xml:space="preserve"> text fonts. </w:t>
      </w:r>
      <w:r w:rsidRPr="00DC25D3">
        <w:rPr>
          <w:rFonts w:ascii="Arial" w:hAnsi="Arial" w:cs="Arial"/>
          <w:sz w:val="24"/>
          <w:szCs w:val="24"/>
        </w:rPr>
        <w:t>If there is no file open, it displays nothing.</w:t>
      </w:r>
    </w:p>
    <w:p w14:paraId="7BC94691" w14:textId="77777777" w:rsidR="00B1420E" w:rsidRDefault="00B1420E" w:rsidP="00B1420E">
      <w:pPr>
        <w:spacing w:after="0"/>
        <w:ind w:left="576"/>
        <w:rPr>
          <w:rFonts w:ascii="Arial" w:hAnsi="Arial" w:cs="Arial"/>
          <w:sz w:val="24"/>
          <w:szCs w:val="24"/>
        </w:rPr>
      </w:pPr>
    </w:p>
    <w:p w14:paraId="73A521E8" w14:textId="65ADB2D2" w:rsidR="00B1420E" w:rsidRDefault="00B1420E" w:rsidP="001258FC">
      <w:pPr>
        <w:spacing w:after="0"/>
        <w:rPr>
          <w:rFonts w:ascii="Arial" w:hAnsi="Arial" w:cs="Arial"/>
          <w:sz w:val="24"/>
          <w:szCs w:val="24"/>
        </w:rPr>
      </w:pPr>
      <w:r>
        <w:rPr>
          <w:rFonts w:ascii="Arial" w:hAnsi="Arial" w:cs="Arial"/>
          <w:sz w:val="24"/>
          <w:szCs w:val="24"/>
        </w:rPr>
        <w:t xml:space="preserve">Below the display </w:t>
      </w:r>
      <w:r w:rsidRPr="003844FE">
        <w:rPr>
          <w:rFonts w:ascii="Arial" w:hAnsi="Arial" w:cs="Arial"/>
          <w:sz w:val="24"/>
          <w:szCs w:val="24"/>
        </w:rPr>
        <w:t>window</w:t>
      </w:r>
      <w:r>
        <w:rPr>
          <w:rFonts w:ascii="Arial" w:hAnsi="Arial" w:cs="Arial"/>
          <w:sz w:val="24"/>
          <w:szCs w:val="24"/>
        </w:rPr>
        <w:t xml:space="preserve"> are </w:t>
      </w:r>
      <w:r w:rsidR="008D078F">
        <w:rPr>
          <w:rFonts w:ascii="Arial" w:hAnsi="Arial" w:cs="Arial"/>
          <w:sz w:val="24"/>
          <w:szCs w:val="24"/>
        </w:rPr>
        <w:t xml:space="preserve">shown </w:t>
      </w:r>
      <w:r>
        <w:rPr>
          <w:rFonts w:ascii="Arial" w:hAnsi="Arial" w:cs="Arial"/>
          <w:sz w:val="24"/>
          <w:szCs w:val="24"/>
        </w:rPr>
        <w:t xml:space="preserve">different navigation options such as: </w:t>
      </w:r>
    </w:p>
    <w:p w14:paraId="2112BD97"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Pan 20 characters</w:t>
      </w:r>
    </w:p>
    <w:p w14:paraId="67000A84"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Character</w:t>
      </w:r>
    </w:p>
    <w:p w14:paraId="07A060CB"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Word </w:t>
      </w:r>
    </w:p>
    <w:p w14:paraId="2EAE025F"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Line/paragraph </w:t>
      </w:r>
    </w:p>
    <w:p w14:paraId="649DB9F2"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Percentage </w:t>
      </w:r>
    </w:p>
    <w:p w14:paraId="11F3650A"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Page </w:t>
      </w:r>
    </w:p>
    <w:p w14:paraId="4177E83B"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Top of file</w:t>
      </w:r>
    </w:p>
    <w:p w14:paraId="3014F0BB"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End of file </w:t>
      </w:r>
    </w:p>
    <w:p w14:paraId="2E6412D9" w14:textId="77777777" w:rsidR="00B1420E" w:rsidRDefault="00B1420E" w:rsidP="00B1420E">
      <w:pPr>
        <w:spacing w:after="0"/>
        <w:ind w:left="576"/>
        <w:rPr>
          <w:rFonts w:ascii="Arial" w:hAnsi="Arial" w:cs="Arial"/>
          <w:sz w:val="24"/>
        </w:rPr>
      </w:pPr>
    </w:p>
    <w:p w14:paraId="5033CB4C" w14:textId="7F1EDD3F" w:rsidR="00B1420E" w:rsidRPr="001258FC" w:rsidRDefault="00B1420E" w:rsidP="001258FC">
      <w:pPr>
        <w:spacing w:after="0"/>
        <w:rPr>
          <w:rFonts w:ascii="Arial" w:hAnsi="Arial" w:cs="Arial"/>
          <w:sz w:val="24"/>
          <w:szCs w:val="24"/>
        </w:rPr>
      </w:pPr>
      <w:r w:rsidRPr="001258FC">
        <w:rPr>
          <w:rFonts w:ascii="Arial" w:hAnsi="Arial" w:cs="Arial"/>
          <w:sz w:val="24"/>
          <w:szCs w:val="24"/>
        </w:rPr>
        <w:t>The</w:t>
      </w:r>
      <w:r w:rsidR="00882FE8">
        <w:rPr>
          <w:rFonts w:ascii="Arial" w:hAnsi="Arial" w:cs="Arial"/>
          <w:sz w:val="24"/>
          <w:szCs w:val="24"/>
        </w:rPr>
        <w:t>se</w:t>
      </w:r>
      <w:r w:rsidRPr="001258FC">
        <w:rPr>
          <w:rFonts w:ascii="Arial" w:hAnsi="Arial" w:cs="Arial"/>
          <w:sz w:val="24"/>
          <w:szCs w:val="24"/>
        </w:rPr>
        <w:t xml:space="preserve"> navigation options work exactly </w:t>
      </w:r>
      <w:r w:rsidR="00157213">
        <w:rPr>
          <w:rFonts w:ascii="Arial" w:hAnsi="Arial" w:cs="Arial"/>
          <w:sz w:val="24"/>
          <w:szCs w:val="24"/>
        </w:rPr>
        <w:t>as they do in</w:t>
      </w:r>
      <w:r w:rsidRPr="001258FC">
        <w:rPr>
          <w:rFonts w:ascii="Arial" w:hAnsi="Arial" w:cs="Arial"/>
          <w:sz w:val="24"/>
          <w:szCs w:val="24"/>
        </w:rPr>
        <w:t xml:space="preserve"> the reader mode of the </w:t>
      </w:r>
      <w:r w:rsidR="00157213">
        <w:rPr>
          <w:rFonts w:ascii="Arial" w:hAnsi="Arial" w:cs="Arial"/>
          <w:sz w:val="24"/>
          <w:szCs w:val="24"/>
        </w:rPr>
        <w:t>O</w:t>
      </w:r>
      <w:r w:rsidRPr="001258FC">
        <w:rPr>
          <w:rFonts w:ascii="Arial" w:hAnsi="Arial" w:cs="Arial"/>
          <w:sz w:val="24"/>
          <w:szCs w:val="24"/>
        </w:rPr>
        <w:t xml:space="preserve">rbit </w:t>
      </w:r>
      <w:r w:rsidR="00157213">
        <w:rPr>
          <w:rFonts w:ascii="Arial" w:hAnsi="Arial" w:cs="Arial"/>
          <w:sz w:val="24"/>
          <w:szCs w:val="24"/>
        </w:rPr>
        <w:t>R</w:t>
      </w:r>
      <w:r w:rsidRPr="001258FC">
        <w:rPr>
          <w:rFonts w:ascii="Arial" w:hAnsi="Arial" w:cs="Arial"/>
          <w:sz w:val="24"/>
          <w:szCs w:val="24"/>
        </w:rPr>
        <w:t>eader 20. Refer</w:t>
      </w:r>
      <w:r w:rsidR="00157213">
        <w:rPr>
          <w:rFonts w:ascii="Arial" w:hAnsi="Arial" w:cs="Arial"/>
          <w:sz w:val="24"/>
          <w:szCs w:val="24"/>
        </w:rPr>
        <w:t xml:space="preserve"> to</w:t>
      </w:r>
      <w:r w:rsidRPr="001258FC">
        <w:rPr>
          <w:rFonts w:ascii="Arial" w:hAnsi="Arial" w:cs="Arial"/>
          <w:sz w:val="24"/>
          <w:szCs w:val="24"/>
        </w:rPr>
        <w:t xml:space="preserve"> </w:t>
      </w:r>
      <w:hyperlink w:anchor="_Navigation_Options_1" w:history="1">
        <w:r w:rsidR="00FB4D9C" w:rsidRPr="00FB4D9C">
          <w:rPr>
            <w:rStyle w:val="Hyperlink"/>
            <w:rFonts w:ascii="Arial" w:hAnsi="Arial" w:cs="Arial"/>
            <w:sz w:val="24"/>
            <w:szCs w:val="24"/>
          </w:rPr>
          <w:t>Navigation Options</w:t>
        </w:r>
      </w:hyperlink>
      <w:r w:rsidR="00FB4D9C">
        <w:rPr>
          <w:rFonts w:ascii="Arial" w:hAnsi="Arial" w:cs="Arial"/>
          <w:sz w:val="24"/>
          <w:szCs w:val="24"/>
        </w:rPr>
        <w:t xml:space="preserve"> </w:t>
      </w:r>
      <w:r w:rsidRPr="001258FC">
        <w:rPr>
          <w:rFonts w:ascii="Arial" w:hAnsi="Arial" w:cs="Arial"/>
          <w:sz w:val="24"/>
          <w:szCs w:val="24"/>
        </w:rPr>
        <w:t xml:space="preserve">to </w:t>
      </w:r>
      <w:r w:rsidR="00157213">
        <w:rPr>
          <w:rFonts w:ascii="Arial" w:hAnsi="Arial" w:cs="Arial"/>
          <w:sz w:val="24"/>
          <w:szCs w:val="24"/>
        </w:rPr>
        <w:t>learn about</w:t>
      </w:r>
      <w:r w:rsidRPr="001258FC">
        <w:rPr>
          <w:rFonts w:ascii="Arial" w:hAnsi="Arial" w:cs="Arial"/>
          <w:sz w:val="24"/>
          <w:szCs w:val="24"/>
        </w:rPr>
        <w:t xml:space="preserve"> the functions of these navigation options.</w:t>
      </w:r>
    </w:p>
    <w:p w14:paraId="1E1CC60B" w14:textId="77777777" w:rsidR="005E0D43" w:rsidRPr="00987827" w:rsidRDefault="005E0D43" w:rsidP="005E0D43">
      <w:pPr>
        <w:autoSpaceDE w:val="0"/>
        <w:autoSpaceDN w:val="0"/>
        <w:adjustRightInd w:val="0"/>
        <w:spacing w:after="0"/>
        <w:contextualSpacing/>
        <w:rPr>
          <w:rFonts w:ascii="Arial" w:hAnsi="Arial" w:cs="Arial"/>
          <w:b/>
        </w:rPr>
      </w:pPr>
    </w:p>
    <w:p w14:paraId="6D970F18" w14:textId="0B90E952" w:rsidR="00BF6FD1" w:rsidRPr="003B1018" w:rsidRDefault="006304E9" w:rsidP="005749E7">
      <w:pPr>
        <w:pStyle w:val="Heading2"/>
      </w:pPr>
      <w:bookmarkStart w:id="71" w:name="_Toc23946594"/>
      <w:r>
        <w:t>Browse a file</w:t>
      </w:r>
      <w:bookmarkEnd w:id="71"/>
    </w:p>
    <w:p w14:paraId="5D9DBA86" w14:textId="09E64DC0" w:rsidR="006304E9" w:rsidRDefault="006304E9" w:rsidP="006304E9">
      <w:pPr>
        <w:spacing w:after="0"/>
        <w:rPr>
          <w:rFonts w:ascii="Arial" w:hAnsi="Arial" w:cs="Arial"/>
          <w:sz w:val="24"/>
          <w:szCs w:val="24"/>
        </w:rPr>
      </w:pPr>
      <w:r>
        <w:rPr>
          <w:rFonts w:ascii="Arial" w:hAnsi="Arial" w:cs="Arial"/>
          <w:sz w:val="24"/>
          <w:szCs w:val="24"/>
        </w:rPr>
        <w:t xml:space="preserve">To browse </w:t>
      </w:r>
      <w:r w:rsidR="00157213">
        <w:rPr>
          <w:rFonts w:ascii="Arial" w:hAnsi="Arial" w:cs="Arial"/>
          <w:sz w:val="24"/>
          <w:szCs w:val="24"/>
        </w:rPr>
        <w:t xml:space="preserve">for </w:t>
      </w:r>
      <w:r>
        <w:rPr>
          <w:rFonts w:ascii="Arial" w:hAnsi="Arial" w:cs="Arial"/>
          <w:sz w:val="24"/>
          <w:szCs w:val="24"/>
        </w:rPr>
        <w:t>a text</w:t>
      </w:r>
      <w:r w:rsidR="00157213">
        <w:rPr>
          <w:rFonts w:ascii="Arial" w:hAnsi="Arial" w:cs="Arial"/>
          <w:sz w:val="24"/>
          <w:szCs w:val="24"/>
        </w:rPr>
        <w:t xml:space="preserve"> or </w:t>
      </w:r>
      <w:r>
        <w:rPr>
          <w:rFonts w:ascii="Arial" w:hAnsi="Arial" w:cs="Arial"/>
          <w:sz w:val="24"/>
          <w:szCs w:val="24"/>
        </w:rPr>
        <w:t>BRF file</w:t>
      </w:r>
      <w:r w:rsidRPr="00163220">
        <w:rPr>
          <w:rFonts w:ascii="Arial" w:hAnsi="Arial" w:cs="Arial"/>
          <w:sz w:val="24"/>
          <w:szCs w:val="24"/>
        </w:rPr>
        <w:t xml:space="preserve">, </w:t>
      </w:r>
      <w:r w:rsidR="00AF0E4F">
        <w:rPr>
          <w:rFonts w:ascii="Arial" w:hAnsi="Arial" w:cs="Arial"/>
          <w:sz w:val="24"/>
          <w:szCs w:val="24"/>
        </w:rPr>
        <w:t>tap</w:t>
      </w:r>
      <w:r>
        <w:rPr>
          <w:rFonts w:ascii="Arial" w:hAnsi="Arial" w:cs="Arial"/>
          <w:sz w:val="24"/>
          <w:szCs w:val="24"/>
        </w:rPr>
        <w:t xml:space="preserve"> on the “Browse” button</w:t>
      </w:r>
      <w:r w:rsidRPr="00163220">
        <w:rPr>
          <w:rFonts w:ascii="Arial" w:hAnsi="Arial" w:cs="Arial"/>
          <w:sz w:val="24"/>
          <w:szCs w:val="24"/>
        </w:rPr>
        <w:t>.</w:t>
      </w:r>
      <w:r>
        <w:rPr>
          <w:rFonts w:ascii="Arial" w:hAnsi="Arial" w:cs="Arial"/>
          <w:sz w:val="24"/>
          <w:szCs w:val="24"/>
        </w:rPr>
        <w:t xml:space="preserve"> </w:t>
      </w:r>
      <w:r w:rsidRPr="00163220">
        <w:rPr>
          <w:rFonts w:ascii="Arial" w:hAnsi="Arial" w:cs="Arial"/>
          <w:sz w:val="24"/>
          <w:szCs w:val="24"/>
        </w:rPr>
        <w:t xml:space="preserve">The application </w:t>
      </w:r>
      <w:r>
        <w:rPr>
          <w:rFonts w:ascii="Arial" w:hAnsi="Arial" w:cs="Arial"/>
          <w:sz w:val="24"/>
          <w:szCs w:val="24"/>
        </w:rPr>
        <w:t>will open</w:t>
      </w:r>
      <w:r w:rsidRPr="00163220">
        <w:rPr>
          <w:rFonts w:ascii="Arial" w:hAnsi="Arial" w:cs="Arial"/>
          <w:sz w:val="24"/>
          <w:szCs w:val="24"/>
        </w:rPr>
        <w:t xml:space="preserve"> </w:t>
      </w:r>
      <w:r>
        <w:rPr>
          <w:rFonts w:ascii="Arial" w:hAnsi="Arial" w:cs="Arial"/>
          <w:sz w:val="24"/>
          <w:szCs w:val="24"/>
        </w:rPr>
        <w:t xml:space="preserve">the </w:t>
      </w:r>
      <w:r w:rsidRPr="00D860D2">
        <w:rPr>
          <w:rFonts w:ascii="Arial" w:hAnsi="Arial" w:cs="Arial"/>
          <w:sz w:val="24"/>
          <w:szCs w:val="24"/>
        </w:rPr>
        <w:t>system</w:t>
      </w:r>
      <w:r w:rsidR="00157213">
        <w:rPr>
          <w:rFonts w:ascii="Arial" w:hAnsi="Arial" w:cs="Arial"/>
          <w:sz w:val="24"/>
          <w:szCs w:val="24"/>
        </w:rPr>
        <w:t>’s</w:t>
      </w:r>
      <w:r w:rsidRPr="00D860D2">
        <w:rPr>
          <w:rFonts w:ascii="Arial" w:hAnsi="Arial" w:cs="Arial"/>
          <w:sz w:val="24"/>
          <w:szCs w:val="24"/>
        </w:rPr>
        <w:t xml:space="preserve"> default file browser as shown in</w:t>
      </w:r>
      <w:r w:rsidR="00082E16">
        <w:rPr>
          <w:rFonts w:ascii="Arial" w:hAnsi="Arial" w:cs="Arial"/>
          <w:sz w:val="24"/>
          <w:szCs w:val="24"/>
        </w:rPr>
        <w:t xml:space="preserve"> </w:t>
      </w:r>
      <w:r w:rsidR="00F07C6E" w:rsidRPr="00F07C6E">
        <w:rPr>
          <w:rFonts w:ascii="Arial" w:hAnsi="Arial" w:cs="Arial"/>
          <w:sz w:val="24"/>
          <w:szCs w:val="24"/>
        </w:rPr>
        <w:fldChar w:fldCharType="begin"/>
      </w:r>
      <w:r w:rsidR="00F07C6E" w:rsidRPr="00F07C6E">
        <w:rPr>
          <w:rFonts w:ascii="Arial" w:hAnsi="Arial" w:cs="Arial"/>
          <w:sz w:val="24"/>
          <w:szCs w:val="24"/>
        </w:rPr>
        <w:instrText xml:space="preserve"> REF _Ref17286084 \h  \* MERGEFORMAT </w:instrText>
      </w:r>
      <w:r w:rsidR="00F07C6E" w:rsidRPr="00F07C6E">
        <w:rPr>
          <w:rFonts w:ascii="Arial" w:hAnsi="Arial" w:cs="Arial"/>
          <w:sz w:val="24"/>
          <w:szCs w:val="24"/>
        </w:rPr>
      </w:r>
      <w:r w:rsidR="00F07C6E" w:rsidRPr="00F07C6E">
        <w:rPr>
          <w:rFonts w:ascii="Arial" w:hAnsi="Arial" w:cs="Arial"/>
          <w:sz w:val="24"/>
          <w:szCs w:val="24"/>
        </w:rPr>
        <w:fldChar w:fldCharType="separate"/>
      </w:r>
      <w:r w:rsidR="000D286B" w:rsidRPr="000D286B">
        <w:rPr>
          <w:rFonts w:ascii="Arial" w:hAnsi="Arial" w:cs="Arial"/>
          <w:sz w:val="24"/>
          <w:szCs w:val="24"/>
        </w:rPr>
        <w:t>Figure 12</w:t>
      </w:r>
      <w:r w:rsidR="00F07C6E" w:rsidRPr="00F07C6E">
        <w:rPr>
          <w:rFonts w:ascii="Arial" w:hAnsi="Arial" w:cs="Arial"/>
          <w:sz w:val="24"/>
          <w:szCs w:val="24"/>
        </w:rPr>
        <w:fldChar w:fldCharType="end"/>
      </w:r>
      <w:r w:rsidRPr="00F07C6E">
        <w:rPr>
          <w:rFonts w:ascii="Arial" w:hAnsi="Arial" w:cs="Arial"/>
          <w:sz w:val="24"/>
          <w:szCs w:val="24"/>
        </w:rPr>
        <w:t>.</w:t>
      </w:r>
    </w:p>
    <w:p w14:paraId="279D8BE1" w14:textId="77777777" w:rsidR="00157213" w:rsidRDefault="00157213" w:rsidP="006304E9">
      <w:pPr>
        <w:spacing w:after="0"/>
        <w:rPr>
          <w:rFonts w:ascii="Arial" w:hAnsi="Arial" w:cs="Arial"/>
          <w:sz w:val="24"/>
          <w:szCs w:val="24"/>
        </w:rPr>
      </w:pPr>
    </w:p>
    <w:p w14:paraId="6A4C0031" w14:textId="24A005D1" w:rsidR="005B101F" w:rsidRPr="00F07C6E" w:rsidRDefault="006304E9" w:rsidP="00F07C6E">
      <w:pPr>
        <w:spacing w:after="0"/>
        <w:jc w:val="center"/>
        <w:rPr>
          <w:noProof/>
        </w:rPr>
      </w:pPr>
      <w:r>
        <w:rPr>
          <w:noProof/>
          <w:lang w:eastAsia="en-IN"/>
        </w:rPr>
        <w:drawing>
          <wp:inline distT="0" distB="0" distL="0" distR="0" wp14:anchorId="6260F955" wp14:editId="0B44809B">
            <wp:extent cx="3346704" cy="3200400"/>
            <wp:effectExtent l="95250" t="95250" r="101600" b="95250"/>
            <wp:docPr id="20" name="Picture 20" descr="Screenshot of the file brows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37"/>
                    <a:stretch/>
                  </pic:blipFill>
                  <pic:spPr bwMode="auto">
                    <a:xfrm>
                      <a:off x="0" y="0"/>
                      <a:ext cx="3346704" cy="32004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3BCC2AE" w14:textId="4CB77E9C" w:rsidR="00082E16" w:rsidRPr="00F07C6E" w:rsidRDefault="00082E16" w:rsidP="00F07C6E">
      <w:pPr>
        <w:pStyle w:val="Caption"/>
        <w:jc w:val="center"/>
        <w:rPr>
          <w:rFonts w:ascii="Arial" w:hAnsi="Arial" w:cs="Arial"/>
          <w:b/>
          <w:bCs/>
          <w:i w:val="0"/>
          <w:iCs w:val="0"/>
          <w:color w:val="auto"/>
          <w:sz w:val="22"/>
          <w:szCs w:val="22"/>
        </w:rPr>
      </w:pPr>
      <w:bookmarkStart w:id="72" w:name="_Ref17286084"/>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12</w:t>
      </w:r>
      <w:r w:rsidRPr="00F07C6E">
        <w:rPr>
          <w:rFonts w:ascii="Arial" w:hAnsi="Arial" w:cs="Arial"/>
          <w:b/>
          <w:bCs/>
          <w:i w:val="0"/>
          <w:iCs w:val="0"/>
          <w:color w:val="auto"/>
          <w:sz w:val="22"/>
          <w:szCs w:val="22"/>
        </w:rPr>
        <w:fldChar w:fldCharType="end"/>
      </w:r>
      <w:bookmarkEnd w:id="72"/>
    </w:p>
    <w:p w14:paraId="00A00D81" w14:textId="0028FB17" w:rsidR="001E0A21" w:rsidRDefault="00157213" w:rsidP="00992C85">
      <w:pPr>
        <w:spacing w:after="0"/>
        <w:rPr>
          <w:rFonts w:ascii="Arial" w:hAnsi="Arial" w:cs="Arial"/>
          <w:sz w:val="24"/>
          <w:szCs w:val="24"/>
        </w:rPr>
      </w:pPr>
      <w:r>
        <w:rPr>
          <w:rFonts w:ascii="Arial" w:hAnsi="Arial" w:cs="Arial"/>
          <w:sz w:val="24"/>
          <w:szCs w:val="24"/>
        </w:rPr>
        <w:t>The f</w:t>
      </w:r>
      <w:r w:rsidR="00992C85" w:rsidRPr="00093FFE">
        <w:rPr>
          <w:rFonts w:ascii="Arial" w:hAnsi="Arial" w:cs="Arial"/>
          <w:sz w:val="24"/>
          <w:szCs w:val="24"/>
        </w:rPr>
        <w:t>ile browse</w:t>
      </w:r>
      <w:r w:rsidR="00992C85">
        <w:rPr>
          <w:rFonts w:ascii="Arial" w:hAnsi="Arial" w:cs="Arial"/>
          <w:sz w:val="24"/>
          <w:szCs w:val="24"/>
        </w:rPr>
        <w:t>r</w:t>
      </w:r>
      <w:r w:rsidR="00992C85" w:rsidRPr="00093FFE">
        <w:rPr>
          <w:rFonts w:ascii="Arial" w:hAnsi="Arial" w:cs="Arial"/>
          <w:sz w:val="24"/>
          <w:szCs w:val="24"/>
        </w:rPr>
        <w:t xml:space="preserve"> may not show </w:t>
      </w:r>
      <w:r w:rsidR="00992C85">
        <w:rPr>
          <w:rFonts w:ascii="Arial" w:hAnsi="Arial" w:cs="Arial"/>
          <w:sz w:val="24"/>
          <w:szCs w:val="24"/>
        </w:rPr>
        <w:t xml:space="preserve">the </w:t>
      </w:r>
      <w:r w:rsidR="00992C85" w:rsidRPr="00093FFE">
        <w:rPr>
          <w:rFonts w:ascii="Arial" w:hAnsi="Arial" w:cs="Arial"/>
          <w:sz w:val="24"/>
          <w:szCs w:val="24"/>
        </w:rPr>
        <w:t xml:space="preserve">internal storage </w:t>
      </w:r>
      <w:r>
        <w:rPr>
          <w:rFonts w:ascii="Arial" w:hAnsi="Arial" w:cs="Arial"/>
          <w:sz w:val="24"/>
          <w:szCs w:val="24"/>
        </w:rPr>
        <w:t xml:space="preserve">when used </w:t>
      </w:r>
      <w:r w:rsidR="00A520C3">
        <w:rPr>
          <w:rFonts w:ascii="Arial" w:hAnsi="Arial" w:cs="Arial"/>
          <w:sz w:val="24"/>
          <w:szCs w:val="24"/>
        </w:rPr>
        <w:t>for</w:t>
      </w:r>
      <w:r w:rsidR="00992C85">
        <w:rPr>
          <w:rFonts w:ascii="Arial" w:hAnsi="Arial" w:cs="Arial"/>
          <w:sz w:val="24"/>
          <w:szCs w:val="24"/>
        </w:rPr>
        <w:t xml:space="preserve"> the</w:t>
      </w:r>
      <w:r w:rsidR="00992C85" w:rsidRPr="00093FFE">
        <w:rPr>
          <w:rFonts w:ascii="Arial" w:hAnsi="Arial" w:cs="Arial"/>
          <w:sz w:val="24"/>
          <w:szCs w:val="24"/>
        </w:rPr>
        <w:t xml:space="preserve"> first</w:t>
      </w:r>
      <w:r>
        <w:rPr>
          <w:rFonts w:ascii="Arial" w:hAnsi="Arial" w:cs="Arial"/>
          <w:sz w:val="24"/>
          <w:szCs w:val="24"/>
        </w:rPr>
        <w:t xml:space="preserve"> </w:t>
      </w:r>
      <w:r w:rsidR="00992C85" w:rsidRPr="00093FFE">
        <w:rPr>
          <w:rFonts w:ascii="Arial" w:hAnsi="Arial" w:cs="Arial"/>
          <w:sz w:val="24"/>
          <w:szCs w:val="24"/>
        </w:rPr>
        <w:t xml:space="preserve">time. To view internal storage in </w:t>
      </w:r>
      <w:r w:rsidR="00992C85">
        <w:rPr>
          <w:rFonts w:ascii="Arial" w:hAnsi="Arial" w:cs="Arial"/>
          <w:sz w:val="24"/>
          <w:szCs w:val="24"/>
        </w:rPr>
        <w:t xml:space="preserve">the </w:t>
      </w:r>
      <w:r w:rsidR="00992C85" w:rsidRPr="00F7135F">
        <w:rPr>
          <w:rFonts w:ascii="Arial" w:hAnsi="Arial" w:cs="Arial"/>
          <w:noProof/>
          <w:sz w:val="24"/>
          <w:szCs w:val="24"/>
        </w:rPr>
        <w:t>file</w:t>
      </w:r>
      <w:r w:rsidR="00992C85" w:rsidRPr="00093FFE">
        <w:rPr>
          <w:rFonts w:ascii="Arial" w:hAnsi="Arial" w:cs="Arial"/>
          <w:sz w:val="24"/>
          <w:szCs w:val="24"/>
        </w:rPr>
        <w:t xml:space="preserve"> browser, go to </w:t>
      </w:r>
      <w:r w:rsidR="00992C85">
        <w:rPr>
          <w:rFonts w:ascii="Arial" w:hAnsi="Arial" w:cs="Arial"/>
          <w:sz w:val="24"/>
          <w:szCs w:val="24"/>
        </w:rPr>
        <w:t xml:space="preserve">the </w:t>
      </w:r>
      <w:r w:rsidR="00992C85" w:rsidRPr="00F7135F">
        <w:rPr>
          <w:rFonts w:ascii="Arial" w:hAnsi="Arial" w:cs="Arial"/>
          <w:noProof/>
          <w:sz w:val="24"/>
          <w:szCs w:val="24"/>
        </w:rPr>
        <w:t>option</w:t>
      </w:r>
      <w:r w:rsidR="00992C85">
        <w:rPr>
          <w:rFonts w:ascii="Arial" w:hAnsi="Arial" w:cs="Arial"/>
          <w:noProof/>
          <w:sz w:val="24"/>
          <w:szCs w:val="24"/>
        </w:rPr>
        <w:t>s</w:t>
      </w:r>
      <w:r w:rsidR="00992C85" w:rsidRPr="00093FFE">
        <w:rPr>
          <w:rFonts w:ascii="Arial" w:hAnsi="Arial" w:cs="Arial"/>
          <w:sz w:val="24"/>
          <w:szCs w:val="24"/>
        </w:rPr>
        <w:t xml:space="preserve"> menu (</w:t>
      </w:r>
      <w:r w:rsidR="00992C85">
        <w:rPr>
          <w:rFonts w:ascii="Arial" w:hAnsi="Arial" w:cs="Arial"/>
          <w:sz w:val="24"/>
          <w:szCs w:val="24"/>
        </w:rPr>
        <w:t>Top right</w:t>
      </w:r>
      <w:r w:rsidR="00992C85" w:rsidRPr="00093FFE">
        <w:rPr>
          <w:rFonts w:ascii="Arial" w:hAnsi="Arial" w:cs="Arial"/>
          <w:sz w:val="24"/>
          <w:szCs w:val="24"/>
        </w:rPr>
        <w:t xml:space="preserve"> of file browser)</w:t>
      </w:r>
      <w:r w:rsidR="00992C85">
        <w:rPr>
          <w:rFonts w:ascii="Arial" w:hAnsi="Arial" w:cs="Arial"/>
          <w:sz w:val="24"/>
          <w:szCs w:val="24"/>
        </w:rPr>
        <w:t xml:space="preserve"> </w:t>
      </w:r>
      <w:r w:rsidR="00992C85" w:rsidRPr="009D3C02">
        <w:rPr>
          <w:rFonts w:ascii="Arial" w:hAnsi="Arial" w:cs="Arial"/>
          <w:sz w:val="24"/>
          <w:szCs w:val="24"/>
        </w:rPr>
        <w:sym w:font="Wingdings" w:char="F0E0"/>
      </w:r>
      <w:r w:rsidR="00992C85" w:rsidRPr="00093FFE">
        <w:rPr>
          <w:rFonts w:ascii="Arial" w:hAnsi="Arial" w:cs="Arial"/>
          <w:sz w:val="24"/>
          <w:szCs w:val="24"/>
        </w:rPr>
        <w:t xml:space="preserve"> “Show internal storage”.</w:t>
      </w:r>
    </w:p>
    <w:p w14:paraId="02532A43" w14:textId="450F4F36" w:rsidR="005602CC" w:rsidRPr="005602CC" w:rsidRDefault="00992C85" w:rsidP="005749E7">
      <w:pPr>
        <w:pStyle w:val="Heading2"/>
      </w:pPr>
      <w:bookmarkStart w:id="73" w:name="_Toc23946595"/>
      <w:r w:rsidRPr="00992C85">
        <w:t>Adjust Text Formatting Settings</w:t>
      </w:r>
      <w:bookmarkEnd w:id="73"/>
    </w:p>
    <w:p w14:paraId="124DA43B" w14:textId="22235CEF" w:rsidR="00992C85" w:rsidRDefault="00992C85" w:rsidP="00992C85">
      <w:pPr>
        <w:spacing w:after="0"/>
        <w:rPr>
          <w:rFonts w:ascii="Arial" w:hAnsi="Arial" w:cs="Arial"/>
          <w:sz w:val="24"/>
          <w:szCs w:val="24"/>
        </w:rPr>
      </w:pPr>
      <w:r>
        <w:rPr>
          <w:rFonts w:ascii="Arial" w:hAnsi="Arial" w:cs="Arial"/>
          <w:sz w:val="24"/>
          <w:szCs w:val="24"/>
        </w:rPr>
        <w:t>The a</w:t>
      </w:r>
      <w:r w:rsidRPr="009B5B03">
        <w:rPr>
          <w:rFonts w:ascii="Arial" w:hAnsi="Arial" w:cs="Arial"/>
          <w:sz w:val="24"/>
          <w:szCs w:val="24"/>
        </w:rPr>
        <w:t xml:space="preserve">pplication will show the braille fonts and actual text based on </w:t>
      </w:r>
      <w:r>
        <w:rPr>
          <w:rFonts w:ascii="Arial" w:hAnsi="Arial" w:cs="Arial"/>
          <w:sz w:val="24"/>
          <w:szCs w:val="24"/>
        </w:rPr>
        <w:t xml:space="preserve">the </w:t>
      </w:r>
      <w:r w:rsidRPr="009B5B03">
        <w:rPr>
          <w:rFonts w:ascii="Arial" w:hAnsi="Arial" w:cs="Arial"/>
          <w:sz w:val="24"/>
          <w:szCs w:val="24"/>
        </w:rPr>
        <w:t xml:space="preserve">selected text formatting options such </w:t>
      </w:r>
      <w:r w:rsidRPr="003844FE">
        <w:rPr>
          <w:rFonts w:ascii="Arial" w:hAnsi="Arial" w:cs="Arial"/>
          <w:sz w:val="24"/>
          <w:szCs w:val="24"/>
        </w:rPr>
        <w:t>as</w:t>
      </w:r>
      <w:r w:rsidRPr="009B5B03">
        <w:rPr>
          <w:rFonts w:ascii="Arial" w:hAnsi="Arial" w:cs="Arial"/>
          <w:sz w:val="24"/>
          <w:szCs w:val="24"/>
        </w:rPr>
        <w:t xml:space="preserve"> </w:t>
      </w:r>
      <w:r>
        <w:rPr>
          <w:rFonts w:ascii="Arial" w:hAnsi="Arial" w:cs="Arial"/>
          <w:sz w:val="24"/>
          <w:szCs w:val="24"/>
        </w:rPr>
        <w:t>F</w:t>
      </w:r>
      <w:r w:rsidRPr="009B5B03">
        <w:rPr>
          <w:rFonts w:ascii="Arial" w:hAnsi="Arial" w:cs="Arial"/>
          <w:sz w:val="24"/>
          <w:szCs w:val="24"/>
        </w:rPr>
        <w:t xml:space="preserve">ilter </w:t>
      </w:r>
      <w:r>
        <w:rPr>
          <w:rFonts w:ascii="Arial" w:hAnsi="Arial" w:cs="Arial"/>
          <w:sz w:val="24"/>
          <w:szCs w:val="24"/>
        </w:rPr>
        <w:t>D</w:t>
      </w:r>
      <w:r w:rsidRPr="009B5B03">
        <w:rPr>
          <w:rFonts w:ascii="Arial" w:hAnsi="Arial" w:cs="Arial"/>
          <w:sz w:val="24"/>
          <w:szCs w:val="24"/>
        </w:rPr>
        <w:t xml:space="preserve">ot 7, </w:t>
      </w:r>
      <w:r>
        <w:rPr>
          <w:rFonts w:ascii="Arial" w:hAnsi="Arial" w:cs="Arial"/>
          <w:sz w:val="24"/>
          <w:szCs w:val="24"/>
        </w:rPr>
        <w:t>Wrapping</w:t>
      </w:r>
      <w:r w:rsidRPr="009B5B03">
        <w:rPr>
          <w:rFonts w:ascii="Arial" w:hAnsi="Arial" w:cs="Arial"/>
          <w:sz w:val="24"/>
          <w:szCs w:val="24"/>
        </w:rPr>
        <w:t xml:space="preserve">, </w:t>
      </w:r>
      <w:r>
        <w:rPr>
          <w:rFonts w:ascii="Arial" w:hAnsi="Arial" w:cs="Arial"/>
          <w:sz w:val="24"/>
          <w:szCs w:val="24"/>
        </w:rPr>
        <w:t>S</w:t>
      </w:r>
      <w:r w:rsidRPr="009B5B03">
        <w:rPr>
          <w:rFonts w:ascii="Arial" w:hAnsi="Arial" w:cs="Arial"/>
          <w:sz w:val="24"/>
          <w:szCs w:val="24"/>
        </w:rPr>
        <w:t xml:space="preserve">plit </w:t>
      </w:r>
      <w:r>
        <w:rPr>
          <w:rFonts w:ascii="Arial" w:hAnsi="Arial" w:cs="Arial"/>
          <w:sz w:val="24"/>
          <w:szCs w:val="24"/>
        </w:rPr>
        <w:t>W</w:t>
      </w:r>
      <w:r w:rsidRPr="009B5B03">
        <w:rPr>
          <w:rFonts w:ascii="Arial" w:hAnsi="Arial" w:cs="Arial"/>
          <w:sz w:val="24"/>
          <w:szCs w:val="24"/>
        </w:rPr>
        <w:t xml:space="preserve">ord and </w:t>
      </w:r>
      <w:r>
        <w:rPr>
          <w:rFonts w:ascii="Arial" w:hAnsi="Arial" w:cs="Arial"/>
          <w:sz w:val="24"/>
          <w:szCs w:val="24"/>
        </w:rPr>
        <w:t>C</w:t>
      </w:r>
      <w:r w:rsidRPr="009B5B03">
        <w:rPr>
          <w:rFonts w:ascii="Arial" w:hAnsi="Arial" w:cs="Arial"/>
          <w:sz w:val="24"/>
          <w:szCs w:val="24"/>
        </w:rPr>
        <w:t xml:space="preserve">ompress </w:t>
      </w:r>
      <w:r>
        <w:rPr>
          <w:rFonts w:ascii="Arial" w:hAnsi="Arial" w:cs="Arial"/>
          <w:sz w:val="24"/>
          <w:szCs w:val="24"/>
        </w:rPr>
        <w:t>S</w:t>
      </w:r>
      <w:r w:rsidRPr="009B5B03">
        <w:rPr>
          <w:rFonts w:ascii="Arial" w:hAnsi="Arial" w:cs="Arial"/>
          <w:sz w:val="24"/>
          <w:szCs w:val="24"/>
        </w:rPr>
        <w:t>pace</w:t>
      </w:r>
      <w:r>
        <w:rPr>
          <w:rFonts w:ascii="Arial" w:hAnsi="Arial" w:cs="Arial"/>
          <w:sz w:val="24"/>
          <w:szCs w:val="24"/>
        </w:rPr>
        <w:t>.</w:t>
      </w:r>
    </w:p>
    <w:p w14:paraId="41B10C53" w14:textId="77777777" w:rsidR="00992C85" w:rsidRDefault="00992C85" w:rsidP="00992C85">
      <w:pPr>
        <w:spacing w:after="0"/>
        <w:rPr>
          <w:rFonts w:ascii="Arial" w:hAnsi="Arial" w:cs="Arial"/>
          <w:sz w:val="24"/>
          <w:szCs w:val="24"/>
        </w:rPr>
      </w:pPr>
    </w:p>
    <w:tbl>
      <w:tblPr>
        <w:tblW w:w="8120" w:type="dxa"/>
        <w:jc w:val="center"/>
        <w:tblBorders>
          <w:top w:val="single" w:sz="6" w:space="0" w:color="BBBBBB"/>
          <w:left w:val="single" w:sz="6" w:space="0" w:color="BBBBBB"/>
          <w:bottom w:val="single" w:sz="6" w:space="0" w:color="BBBBBB"/>
          <w:right w:val="single" w:sz="6" w:space="0" w:color="BBBBBB"/>
        </w:tblBorders>
        <w:shd w:val="clear" w:color="auto" w:fill="FFFFFF"/>
        <w:tblCellMar>
          <w:top w:w="60" w:type="dxa"/>
          <w:left w:w="60" w:type="dxa"/>
          <w:bottom w:w="60" w:type="dxa"/>
          <w:right w:w="60" w:type="dxa"/>
        </w:tblCellMar>
        <w:tblLook w:val="04A0" w:firstRow="1" w:lastRow="0" w:firstColumn="1" w:lastColumn="0" w:noHBand="0" w:noVBand="1"/>
      </w:tblPr>
      <w:tblGrid>
        <w:gridCol w:w="1559"/>
        <w:gridCol w:w="1276"/>
        <w:gridCol w:w="1185"/>
        <w:gridCol w:w="4100"/>
      </w:tblGrid>
      <w:tr w:rsidR="00992C85" w:rsidRPr="006F68BB" w14:paraId="76E7C2D0" w14:textId="77777777" w:rsidTr="00992C85">
        <w:trPr>
          <w:jc w:val="center"/>
        </w:trPr>
        <w:tc>
          <w:tcPr>
            <w:tcW w:w="155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A02DBF1"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Option</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ABC7D40"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Choices</w:t>
            </w:r>
          </w:p>
        </w:tc>
        <w:tc>
          <w:tcPr>
            <w:tcW w:w="1185"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C1DCBC7"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Default Value</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E1F6EBA"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Description</w:t>
            </w:r>
          </w:p>
        </w:tc>
      </w:tr>
      <w:tr w:rsidR="00992C85" w:rsidRPr="006F68BB" w14:paraId="3BCA7642"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34299F52"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Split words</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BD1ED13"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7F80B509"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7AE10E3" w14:textId="77777777" w:rsidR="00992C85" w:rsidRPr="008E5BCC" w:rsidRDefault="00992C85" w:rsidP="00082E16">
            <w:pPr>
              <w:spacing w:after="0"/>
              <w:rPr>
                <w:rFonts w:ascii="Arial" w:hAnsi="Arial" w:cs="Arial"/>
                <w:bCs/>
                <w:sz w:val="24"/>
                <w:szCs w:val="24"/>
                <w:lang w:eastAsia="en-IN"/>
              </w:rPr>
            </w:pPr>
            <w:r>
              <w:rPr>
                <w:rFonts w:ascii="Arial" w:hAnsi="Arial" w:cs="Arial"/>
                <w:bCs/>
                <w:sz w:val="24"/>
                <w:szCs w:val="24"/>
                <w:lang w:eastAsia="en-IN"/>
              </w:rPr>
              <w:t>S</w:t>
            </w:r>
            <w:r w:rsidRPr="008E5BCC">
              <w:rPr>
                <w:rFonts w:ascii="Arial" w:hAnsi="Arial" w:cs="Arial"/>
                <w:bCs/>
                <w:sz w:val="24"/>
                <w:szCs w:val="24"/>
                <w:lang w:eastAsia="en-IN"/>
              </w:rPr>
              <w:t>how</w:t>
            </w:r>
            <w:r>
              <w:rPr>
                <w:rFonts w:ascii="Arial" w:hAnsi="Arial" w:cs="Arial"/>
                <w:bCs/>
                <w:sz w:val="24"/>
                <w:szCs w:val="24"/>
                <w:lang w:eastAsia="en-IN"/>
              </w:rPr>
              <w:t>s</w:t>
            </w:r>
            <w:r w:rsidRPr="008E5BCC">
              <w:rPr>
                <w:rFonts w:ascii="Arial" w:hAnsi="Arial" w:cs="Arial"/>
                <w:bCs/>
                <w:sz w:val="24"/>
                <w:szCs w:val="24"/>
                <w:lang w:eastAsia="en-IN"/>
              </w:rPr>
              <w:t xml:space="preserve"> 20 characters </w:t>
            </w:r>
            <w:r>
              <w:rPr>
                <w:rFonts w:ascii="Arial" w:hAnsi="Arial" w:cs="Arial"/>
                <w:bCs/>
                <w:sz w:val="24"/>
                <w:szCs w:val="24"/>
                <w:lang w:eastAsia="en-IN"/>
              </w:rPr>
              <w:t>while</w:t>
            </w:r>
            <w:r w:rsidRPr="008E5BCC">
              <w:rPr>
                <w:rFonts w:ascii="Arial" w:hAnsi="Arial" w:cs="Arial"/>
                <w:bCs/>
                <w:sz w:val="24"/>
                <w:szCs w:val="24"/>
                <w:lang w:eastAsia="en-IN"/>
              </w:rPr>
              <w:t xml:space="preserve"> </w:t>
            </w:r>
            <w:r>
              <w:rPr>
                <w:rFonts w:ascii="Arial" w:hAnsi="Arial" w:cs="Arial"/>
                <w:bCs/>
                <w:sz w:val="24"/>
                <w:szCs w:val="24"/>
                <w:lang w:eastAsia="en-IN"/>
              </w:rPr>
              <w:t xml:space="preserve">panning </w:t>
            </w:r>
          </w:p>
        </w:tc>
      </w:tr>
      <w:tr w:rsidR="00992C85" w:rsidRPr="006F68BB" w14:paraId="4C391D33"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612798BE"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71B97E6"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089F3B75"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FB8B65E"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Break</w:t>
            </w:r>
            <w:r>
              <w:rPr>
                <w:rFonts w:ascii="Arial" w:hAnsi="Arial" w:cs="Arial"/>
                <w:bCs/>
                <w:sz w:val="24"/>
                <w:szCs w:val="24"/>
                <w:lang w:eastAsia="en-IN"/>
              </w:rPr>
              <w:t>s</w:t>
            </w:r>
            <w:r w:rsidRPr="008E5BCC">
              <w:rPr>
                <w:rFonts w:ascii="Arial" w:hAnsi="Arial" w:cs="Arial"/>
                <w:bCs/>
                <w:sz w:val="24"/>
                <w:szCs w:val="24"/>
                <w:lang w:eastAsia="en-IN"/>
              </w:rPr>
              <w:t xml:space="preserve"> the display on the word boundary</w:t>
            </w:r>
          </w:p>
        </w:tc>
      </w:tr>
      <w:tr w:rsidR="00992C85" w:rsidRPr="006F68BB" w14:paraId="7C80C23B"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4621FA5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Filter Dot 7</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08D4953"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6742C2B3"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7344D29" w14:textId="77777777" w:rsidR="00992C85" w:rsidRPr="008E5BCC" w:rsidRDefault="00992C85" w:rsidP="00082E16">
            <w:pPr>
              <w:spacing w:after="0"/>
              <w:rPr>
                <w:rFonts w:ascii="Arial" w:hAnsi="Arial" w:cs="Arial"/>
                <w:bCs/>
                <w:sz w:val="24"/>
                <w:szCs w:val="24"/>
                <w:lang w:eastAsia="en-IN"/>
              </w:rPr>
            </w:pPr>
            <w:r>
              <w:rPr>
                <w:rFonts w:ascii="Arial" w:hAnsi="Arial" w:cs="Arial"/>
                <w:bCs/>
                <w:sz w:val="24"/>
                <w:szCs w:val="24"/>
                <w:lang w:eastAsia="en-IN"/>
              </w:rPr>
              <w:t>Removes the</w:t>
            </w:r>
            <w:r w:rsidRPr="008E5BCC">
              <w:rPr>
                <w:rFonts w:ascii="Arial" w:hAnsi="Arial" w:cs="Arial"/>
                <w:bCs/>
                <w:sz w:val="24"/>
                <w:szCs w:val="24"/>
                <w:lang w:eastAsia="en-IN"/>
              </w:rPr>
              <w:t xml:space="preserve"> capitalization from BRF files that are saved in all caps</w:t>
            </w:r>
          </w:p>
        </w:tc>
      </w:tr>
      <w:tr w:rsidR="00992C85" w:rsidRPr="006F68BB" w14:paraId="75872CBE"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72A8554E"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EDD858D"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53594192"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2356598"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 xml:space="preserve">Does not </w:t>
            </w:r>
            <w:r>
              <w:rPr>
                <w:rFonts w:ascii="Arial" w:hAnsi="Arial" w:cs="Arial"/>
                <w:bCs/>
                <w:sz w:val="24"/>
                <w:szCs w:val="24"/>
                <w:lang w:eastAsia="en-IN"/>
              </w:rPr>
              <w:t>remove the</w:t>
            </w:r>
            <w:r w:rsidRPr="008E5BCC">
              <w:rPr>
                <w:rFonts w:ascii="Arial" w:hAnsi="Arial" w:cs="Arial"/>
                <w:bCs/>
                <w:sz w:val="24"/>
                <w:szCs w:val="24"/>
                <w:lang w:eastAsia="en-IN"/>
              </w:rPr>
              <w:t xml:space="preserve"> capitalization from BRF files that are saved in all caps</w:t>
            </w:r>
          </w:p>
        </w:tc>
      </w:tr>
      <w:tr w:rsidR="00992C85" w:rsidRPr="006F68BB" w14:paraId="4A29C97C"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5DCC5B86"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Wrapping</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3E0101B"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45D688EA"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24F602F"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Removes CR/LF from file except for those lines that begin with one or more spaces</w:t>
            </w:r>
          </w:p>
        </w:tc>
      </w:tr>
      <w:tr w:rsidR="00992C85" w:rsidRPr="006F68BB" w14:paraId="340D0AEE"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40236ECB"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A5E25EF"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78E20089"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113B8940"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Does not remove CR/LF from file except for those lines that begin with one or more spaces</w:t>
            </w:r>
          </w:p>
        </w:tc>
      </w:tr>
      <w:tr w:rsidR="00992C85" w:rsidRPr="006F68BB" w14:paraId="6421CC14"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73692C8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Compress Spaces</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4DDBEEA"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69F1CD5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7C5F03CD"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Compresses two or more space characters to one</w:t>
            </w:r>
          </w:p>
        </w:tc>
      </w:tr>
      <w:tr w:rsidR="00992C85" w:rsidRPr="006F68BB" w14:paraId="49C363CE"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7F9EF7CC"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109559D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4CA3D249"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3C7242B"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Does not compress two or more space characters to one</w:t>
            </w:r>
          </w:p>
        </w:tc>
      </w:tr>
    </w:tbl>
    <w:p w14:paraId="67D8BC09" w14:textId="77777777" w:rsidR="00992C85" w:rsidRDefault="00992C85" w:rsidP="00992C85">
      <w:pPr>
        <w:spacing w:after="0"/>
        <w:jc w:val="both"/>
        <w:rPr>
          <w:rFonts w:ascii="Arial" w:hAnsi="Arial" w:cs="Arial"/>
          <w:sz w:val="24"/>
          <w:szCs w:val="24"/>
        </w:rPr>
      </w:pPr>
    </w:p>
    <w:p w14:paraId="00B29C2F" w14:textId="07F82B54" w:rsidR="00992C85" w:rsidRDefault="00992C85" w:rsidP="00992C85">
      <w:pPr>
        <w:spacing w:after="0"/>
        <w:rPr>
          <w:rFonts w:ascii="Arial" w:hAnsi="Arial" w:cs="Arial"/>
          <w:sz w:val="24"/>
          <w:szCs w:val="24"/>
        </w:rPr>
      </w:pPr>
      <w:r w:rsidRPr="00D23582">
        <w:rPr>
          <w:rFonts w:ascii="Arial" w:hAnsi="Arial" w:cs="Arial"/>
          <w:sz w:val="24"/>
          <w:szCs w:val="24"/>
        </w:rPr>
        <w:t>To change</w:t>
      </w:r>
      <w:r>
        <w:rPr>
          <w:rFonts w:ascii="Arial" w:hAnsi="Arial" w:cs="Arial"/>
          <w:sz w:val="24"/>
          <w:szCs w:val="24"/>
        </w:rPr>
        <w:t xml:space="preserve"> the</w:t>
      </w:r>
      <w:r w:rsidRPr="00D23582">
        <w:rPr>
          <w:rFonts w:ascii="Arial" w:hAnsi="Arial" w:cs="Arial"/>
          <w:sz w:val="24"/>
          <w:szCs w:val="24"/>
        </w:rPr>
        <w:t xml:space="preserve"> text formatting </w:t>
      </w:r>
      <w:r>
        <w:rPr>
          <w:rFonts w:ascii="Arial" w:hAnsi="Arial" w:cs="Arial"/>
          <w:sz w:val="24"/>
          <w:szCs w:val="24"/>
        </w:rPr>
        <w:t>settings,</w:t>
      </w:r>
      <w:r w:rsidRPr="00D23582">
        <w:rPr>
          <w:rFonts w:ascii="Arial" w:hAnsi="Arial" w:cs="Arial"/>
          <w:sz w:val="24"/>
          <w:szCs w:val="24"/>
        </w:rPr>
        <w:t xml:space="preserve"> </w:t>
      </w:r>
      <w:r w:rsidR="00AF0E4F">
        <w:rPr>
          <w:rFonts w:ascii="Arial" w:hAnsi="Arial" w:cs="Arial"/>
          <w:sz w:val="24"/>
          <w:szCs w:val="24"/>
        </w:rPr>
        <w:t>tap</w:t>
      </w:r>
      <w:r w:rsidRPr="00D23582">
        <w:rPr>
          <w:rFonts w:ascii="Arial" w:hAnsi="Arial" w:cs="Arial"/>
          <w:sz w:val="24"/>
          <w:szCs w:val="24"/>
        </w:rPr>
        <w:t xml:space="preserve"> on </w:t>
      </w:r>
      <w:r>
        <w:rPr>
          <w:rFonts w:ascii="Arial" w:hAnsi="Arial" w:cs="Arial"/>
          <w:sz w:val="24"/>
          <w:szCs w:val="24"/>
        </w:rPr>
        <w:t>“Text F</w:t>
      </w:r>
      <w:r w:rsidRPr="00D23582">
        <w:rPr>
          <w:rFonts w:ascii="Arial" w:hAnsi="Arial" w:cs="Arial"/>
          <w:sz w:val="24"/>
          <w:szCs w:val="24"/>
        </w:rPr>
        <w:t>ormatting</w:t>
      </w:r>
      <w:r>
        <w:rPr>
          <w:rFonts w:ascii="Arial" w:hAnsi="Arial" w:cs="Arial"/>
          <w:sz w:val="24"/>
          <w:szCs w:val="24"/>
        </w:rPr>
        <w:t>”</w:t>
      </w:r>
      <w:r w:rsidRPr="00D23582">
        <w:rPr>
          <w:rFonts w:ascii="Arial" w:hAnsi="Arial" w:cs="Arial"/>
          <w:sz w:val="24"/>
          <w:szCs w:val="24"/>
        </w:rPr>
        <w:t xml:space="preserve"> </w:t>
      </w:r>
      <w:r>
        <w:rPr>
          <w:rFonts w:ascii="Arial" w:hAnsi="Arial" w:cs="Arial"/>
          <w:sz w:val="24"/>
          <w:szCs w:val="24"/>
        </w:rPr>
        <w:t xml:space="preserve">from the </w:t>
      </w:r>
      <w:r w:rsidRPr="003844FE">
        <w:rPr>
          <w:rFonts w:ascii="Arial" w:hAnsi="Arial" w:cs="Arial"/>
          <w:sz w:val="24"/>
          <w:szCs w:val="24"/>
        </w:rPr>
        <w:t>option</w:t>
      </w:r>
      <w:r>
        <w:rPr>
          <w:rFonts w:ascii="Arial" w:hAnsi="Arial" w:cs="Arial"/>
          <w:sz w:val="24"/>
          <w:szCs w:val="24"/>
        </w:rPr>
        <w:t>s menu</w:t>
      </w:r>
      <w:r w:rsidRPr="00D23582">
        <w:rPr>
          <w:rFonts w:ascii="Arial" w:hAnsi="Arial" w:cs="Arial"/>
          <w:sz w:val="24"/>
          <w:szCs w:val="24"/>
        </w:rPr>
        <w:t xml:space="preserve">. This will open </w:t>
      </w:r>
      <w:r>
        <w:rPr>
          <w:rFonts w:ascii="Arial" w:hAnsi="Arial" w:cs="Arial"/>
          <w:sz w:val="24"/>
          <w:szCs w:val="24"/>
        </w:rPr>
        <w:t xml:space="preserve">a </w:t>
      </w:r>
      <w:r w:rsidRPr="00D23582">
        <w:rPr>
          <w:rFonts w:ascii="Arial" w:hAnsi="Arial" w:cs="Arial"/>
          <w:sz w:val="24"/>
          <w:szCs w:val="24"/>
        </w:rPr>
        <w:t>new page as show</w:t>
      </w:r>
      <w:r>
        <w:rPr>
          <w:rFonts w:ascii="Arial" w:hAnsi="Arial" w:cs="Arial"/>
          <w:sz w:val="24"/>
          <w:szCs w:val="24"/>
        </w:rPr>
        <w:t>n</w:t>
      </w:r>
      <w:r w:rsidRPr="00D23582">
        <w:rPr>
          <w:rFonts w:ascii="Arial" w:hAnsi="Arial" w:cs="Arial"/>
          <w:sz w:val="24"/>
          <w:szCs w:val="24"/>
        </w:rPr>
        <w:t xml:space="preserve"> i</w:t>
      </w:r>
      <w:r w:rsidR="00397164">
        <w:rPr>
          <w:rFonts w:ascii="Arial" w:hAnsi="Arial" w:cs="Arial"/>
          <w:sz w:val="24"/>
          <w:szCs w:val="24"/>
        </w:rPr>
        <w:t>n</w:t>
      </w:r>
      <w:r w:rsidR="00F07C6E">
        <w:rPr>
          <w:rFonts w:ascii="Arial" w:hAnsi="Arial" w:cs="Arial"/>
          <w:sz w:val="24"/>
          <w:szCs w:val="24"/>
        </w:rPr>
        <w:t xml:space="preserve"> </w:t>
      </w:r>
      <w:r w:rsidR="00F07C6E" w:rsidRPr="00F07C6E">
        <w:rPr>
          <w:rFonts w:ascii="Arial" w:hAnsi="Arial" w:cs="Arial"/>
          <w:sz w:val="24"/>
          <w:szCs w:val="24"/>
        </w:rPr>
        <w:fldChar w:fldCharType="begin"/>
      </w:r>
      <w:r w:rsidR="00F07C6E" w:rsidRPr="00F07C6E">
        <w:rPr>
          <w:rFonts w:ascii="Arial" w:hAnsi="Arial" w:cs="Arial"/>
          <w:sz w:val="24"/>
          <w:szCs w:val="24"/>
        </w:rPr>
        <w:instrText xml:space="preserve"> REF _Ref17286131 \h  \* MERGEFORMAT </w:instrText>
      </w:r>
      <w:r w:rsidR="00F07C6E" w:rsidRPr="00F07C6E">
        <w:rPr>
          <w:rFonts w:ascii="Arial" w:hAnsi="Arial" w:cs="Arial"/>
          <w:sz w:val="24"/>
          <w:szCs w:val="24"/>
        </w:rPr>
      </w:r>
      <w:r w:rsidR="00F07C6E" w:rsidRPr="00F07C6E">
        <w:rPr>
          <w:rFonts w:ascii="Arial" w:hAnsi="Arial" w:cs="Arial"/>
          <w:sz w:val="24"/>
          <w:szCs w:val="24"/>
        </w:rPr>
        <w:fldChar w:fldCharType="separate"/>
      </w:r>
      <w:r w:rsidR="000D286B" w:rsidRPr="000D286B">
        <w:rPr>
          <w:rFonts w:ascii="Arial" w:hAnsi="Arial" w:cs="Arial"/>
          <w:sz w:val="24"/>
          <w:szCs w:val="24"/>
        </w:rPr>
        <w:t>Figure 13</w:t>
      </w:r>
      <w:r w:rsidR="00F07C6E" w:rsidRPr="00F07C6E">
        <w:rPr>
          <w:rFonts w:ascii="Arial" w:hAnsi="Arial" w:cs="Arial"/>
          <w:sz w:val="24"/>
          <w:szCs w:val="24"/>
        </w:rPr>
        <w:fldChar w:fldCharType="end"/>
      </w:r>
      <w:r w:rsidRPr="00F07C6E">
        <w:rPr>
          <w:rFonts w:ascii="Arial" w:hAnsi="Arial" w:cs="Arial"/>
          <w:sz w:val="24"/>
          <w:szCs w:val="24"/>
        </w:rPr>
        <w:t>.</w:t>
      </w:r>
    </w:p>
    <w:p w14:paraId="31F06B24" w14:textId="77777777" w:rsidR="00992C85" w:rsidRDefault="00992C85" w:rsidP="0029142F">
      <w:pPr>
        <w:spacing w:after="0"/>
        <w:rPr>
          <w:rFonts w:ascii="Arial" w:hAnsi="Arial" w:cs="Arial"/>
          <w:sz w:val="24"/>
          <w:szCs w:val="24"/>
        </w:rPr>
      </w:pPr>
    </w:p>
    <w:p w14:paraId="16C9A91D" w14:textId="7ACF911B" w:rsidR="00541CD6" w:rsidRDefault="00CA21B9" w:rsidP="005B101F">
      <w:pPr>
        <w:spacing w:after="0"/>
        <w:ind w:left="576"/>
        <w:jc w:val="center"/>
        <w:rPr>
          <w:rFonts w:ascii="Arial" w:hAnsi="Arial" w:cs="Arial"/>
          <w:b/>
        </w:rPr>
      </w:pPr>
      <w:r>
        <w:rPr>
          <w:noProof/>
        </w:rPr>
        <w:drawing>
          <wp:inline distT="0" distB="0" distL="0" distR="0" wp14:anchorId="683C3D15" wp14:editId="6131DA52">
            <wp:extent cx="2203200" cy="3420000"/>
            <wp:effectExtent l="19050" t="19050" r="26035"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a:solidFill>
                        <a:schemeClr val="tx1"/>
                      </a:solidFill>
                    </a:ln>
                  </pic:spPr>
                </pic:pic>
              </a:graphicData>
            </a:graphic>
          </wp:inline>
        </w:drawing>
      </w:r>
    </w:p>
    <w:p w14:paraId="7538450F" w14:textId="4C9CF24A" w:rsidR="00082E16" w:rsidRPr="00F07C6E" w:rsidRDefault="00082E16" w:rsidP="00F07C6E">
      <w:pPr>
        <w:pStyle w:val="Caption"/>
        <w:jc w:val="center"/>
        <w:rPr>
          <w:rFonts w:ascii="Arial" w:hAnsi="Arial" w:cs="Arial"/>
          <w:b/>
          <w:bCs/>
          <w:i w:val="0"/>
          <w:iCs w:val="0"/>
          <w:color w:val="auto"/>
          <w:sz w:val="22"/>
          <w:szCs w:val="22"/>
        </w:rPr>
      </w:pPr>
      <w:bookmarkStart w:id="74" w:name="_Navigation_Options"/>
      <w:bookmarkStart w:id="75" w:name="_Ref17286131"/>
      <w:bookmarkEnd w:id="74"/>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13</w:t>
      </w:r>
      <w:r w:rsidRPr="00F07C6E">
        <w:rPr>
          <w:rFonts w:ascii="Arial" w:hAnsi="Arial" w:cs="Arial"/>
          <w:b/>
          <w:bCs/>
          <w:i w:val="0"/>
          <w:iCs w:val="0"/>
          <w:color w:val="auto"/>
          <w:sz w:val="22"/>
          <w:szCs w:val="22"/>
        </w:rPr>
        <w:fldChar w:fldCharType="end"/>
      </w:r>
      <w:bookmarkEnd w:id="75"/>
    </w:p>
    <w:p w14:paraId="77BC5475" w14:textId="5A60D2D6" w:rsidR="002A51E0" w:rsidRPr="005602CC" w:rsidRDefault="002A51E0" w:rsidP="005749E7">
      <w:pPr>
        <w:pStyle w:val="Heading2"/>
      </w:pPr>
      <w:bookmarkStart w:id="76" w:name="_Navigation_Options_1"/>
      <w:bookmarkStart w:id="77" w:name="_Toc23946596"/>
      <w:bookmarkEnd w:id="76"/>
      <w:r>
        <w:t>Navigation Options</w:t>
      </w:r>
      <w:bookmarkEnd w:id="77"/>
    </w:p>
    <w:p w14:paraId="048356DA" w14:textId="63382174" w:rsidR="00225FD8" w:rsidRDefault="00E34664" w:rsidP="00225FD8">
      <w:pPr>
        <w:spacing w:after="0"/>
        <w:rPr>
          <w:rFonts w:ascii="Arial" w:hAnsi="Arial" w:cs="Arial"/>
          <w:sz w:val="24"/>
          <w:szCs w:val="24"/>
        </w:rPr>
      </w:pPr>
      <w:r>
        <w:rPr>
          <w:rFonts w:ascii="Arial" w:hAnsi="Arial" w:cs="Arial"/>
          <w:sz w:val="24"/>
          <w:szCs w:val="24"/>
        </w:rPr>
        <w:t>The f</w:t>
      </w:r>
      <w:r w:rsidR="00225FD8">
        <w:rPr>
          <w:rFonts w:ascii="Arial" w:hAnsi="Arial" w:cs="Arial"/>
          <w:sz w:val="24"/>
          <w:szCs w:val="24"/>
        </w:rPr>
        <w:t xml:space="preserve">ollowing navigation options </w:t>
      </w:r>
      <w:r>
        <w:rPr>
          <w:rFonts w:ascii="Arial" w:hAnsi="Arial" w:cs="Arial"/>
          <w:sz w:val="24"/>
          <w:szCs w:val="24"/>
        </w:rPr>
        <w:t xml:space="preserve">are </w:t>
      </w:r>
      <w:r w:rsidR="00225FD8">
        <w:rPr>
          <w:rFonts w:ascii="Arial" w:hAnsi="Arial" w:cs="Arial"/>
          <w:sz w:val="24"/>
          <w:szCs w:val="24"/>
        </w:rPr>
        <w:t>available:</w:t>
      </w:r>
    </w:p>
    <w:p w14:paraId="13754D29" w14:textId="626A3BFF" w:rsidR="00225FD8" w:rsidRDefault="00225FD8" w:rsidP="00225FD8">
      <w:pPr>
        <w:pStyle w:val="ListParagraph"/>
        <w:numPr>
          <w:ilvl w:val="0"/>
          <w:numId w:val="19"/>
        </w:numPr>
        <w:spacing w:after="0"/>
        <w:rPr>
          <w:rFonts w:ascii="Arial" w:hAnsi="Arial" w:cs="Arial"/>
          <w:sz w:val="24"/>
          <w:szCs w:val="24"/>
        </w:rPr>
      </w:pPr>
      <w:r w:rsidRPr="00183E33">
        <w:rPr>
          <w:rFonts w:ascii="Arial" w:hAnsi="Arial" w:cs="Arial"/>
          <w:b/>
          <w:sz w:val="24"/>
        </w:rPr>
        <w:t>Pan 20 Characters:</w:t>
      </w:r>
      <w:r w:rsidRPr="00183E33">
        <w:rPr>
          <w:rFonts w:ascii="Arial" w:hAnsi="Arial" w:cs="Arial"/>
          <w:sz w:val="24"/>
        </w:rPr>
        <w:t xml:space="preserve"> </w:t>
      </w:r>
      <w:r w:rsidR="006C531E">
        <w:rPr>
          <w:rFonts w:ascii="Arial" w:hAnsi="Arial" w:cs="Arial"/>
          <w:sz w:val="24"/>
        </w:rPr>
        <w:t xml:space="preserve">To </w:t>
      </w:r>
      <w:r w:rsidRPr="00183E33">
        <w:rPr>
          <w:rFonts w:ascii="Arial" w:hAnsi="Arial" w:cs="Arial"/>
          <w:sz w:val="24"/>
        </w:rPr>
        <w:t>pan</w:t>
      </w:r>
      <w:r w:rsidR="000E59B3">
        <w:rPr>
          <w:rFonts w:ascii="Arial" w:hAnsi="Arial" w:cs="Arial"/>
          <w:sz w:val="24"/>
        </w:rPr>
        <w:t xml:space="preserve"> </w:t>
      </w:r>
      <w:r w:rsidRPr="00183E33">
        <w:rPr>
          <w:rFonts w:ascii="Arial" w:hAnsi="Arial" w:cs="Arial"/>
          <w:sz w:val="24"/>
        </w:rPr>
        <w:t>20 characters forward or backward</w:t>
      </w:r>
    </w:p>
    <w:p w14:paraId="0E3F1F12" w14:textId="1FCD263C"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Line/paragraph:</w:t>
      </w:r>
      <w:r w:rsidRPr="00183E33">
        <w:rPr>
          <w:rFonts w:ascii="Arial" w:hAnsi="Arial" w:cs="Arial"/>
          <w:sz w:val="24"/>
        </w:rPr>
        <w:t xml:space="preserve"> </w:t>
      </w:r>
      <w:r w:rsidR="00450E94">
        <w:rPr>
          <w:rFonts w:ascii="Arial" w:hAnsi="Arial" w:cs="Arial"/>
          <w:sz w:val="24"/>
        </w:rPr>
        <w:t xml:space="preserve">To </w:t>
      </w:r>
      <w:r w:rsidRPr="00183E33">
        <w:rPr>
          <w:rFonts w:ascii="Arial" w:hAnsi="Arial" w:cs="Arial"/>
          <w:sz w:val="24"/>
        </w:rPr>
        <w:t>go to the previous or next line/paragraph.</w:t>
      </w:r>
    </w:p>
    <w:p w14:paraId="2697A259" w14:textId="114186C1"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Character:</w:t>
      </w:r>
      <w:r w:rsidRPr="00183E33">
        <w:rPr>
          <w:rFonts w:ascii="Arial" w:hAnsi="Arial" w:cs="Arial"/>
          <w:sz w:val="24"/>
        </w:rPr>
        <w:t xml:space="preserve"> </w:t>
      </w:r>
      <w:r w:rsidR="00FE412F">
        <w:rPr>
          <w:rFonts w:ascii="Arial" w:hAnsi="Arial" w:cs="Arial"/>
          <w:sz w:val="24"/>
        </w:rPr>
        <w:t xml:space="preserve">To go </w:t>
      </w:r>
      <w:r w:rsidRPr="00183E33">
        <w:rPr>
          <w:rFonts w:ascii="Arial" w:hAnsi="Arial" w:cs="Arial"/>
          <w:sz w:val="24"/>
        </w:rPr>
        <w:t>to the previous or next character.</w:t>
      </w:r>
    </w:p>
    <w:p w14:paraId="223BFBA3" w14:textId="7043AE02"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Word:</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go to the previous or next word.</w:t>
      </w:r>
    </w:p>
    <w:p w14:paraId="723164BE" w14:textId="12634736"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lastRenderedPageBreak/>
        <w:t>Page:</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go to the previous or next page.</w:t>
      </w:r>
    </w:p>
    <w:p w14:paraId="6BF2C6A1" w14:textId="279B58E6"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Top of File:</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go to the top of the file (where text starts).</w:t>
      </w:r>
    </w:p>
    <w:p w14:paraId="5BBB0732" w14:textId="2736D3B5" w:rsidR="00225FD8" w:rsidRDefault="00225FD8" w:rsidP="00225FD8">
      <w:pPr>
        <w:pStyle w:val="ListParagraph"/>
        <w:numPr>
          <w:ilvl w:val="0"/>
          <w:numId w:val="19"/>
        </w:numPr>
        <w:rPr>
          <w:rFonts w:ascii="Arial" w:hAnsi="Arial" w:cs="Arial"/>
          <w:sz w:val="24"/>
        </w:rPr>
      </w:pPr>
      <w:r w:rsidRPr="00183E33">
        <w:rPr>
          <w:rFonts w:ascii="Arial" w:hAnsi="Arial" w:cs="Arial"/>
          <w:b/>
          <w:sz w:val="24"/>
        </w:rPr>
        <w:t>End of File:</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 xml:space="preserve">go to the end of the file (where </w:t>
      </w:r>
      <w:r>
        <w:rPr>
          <w:rFonts w:ascii="Arial" w:hAnsi="Arial" w:cs="Arial"/>
          <w:sz w:val="24"/>
        </w:rPr>
        <w:t xml:space="preserve">the </w:t>
      </w:r>
      <w:r w:rsidRPr="003844FE">
        <w:rPr>
          <w:rFonts w:ascii="Arial" w:hAnsi="Arial" w:cs="Arial"/>
          <w:noProof/>
          <w:sz w:val="24"/>
        </w:rPr>
        <w:t>text</w:t>
      </w:r>
      <w:r w:rsidRPr="00183E33">
        <w:rPr>
          <w:rFonts w:ascii="Arial" w:hAnsi="Arial" w:cs="Arial"/>
          <w:sz w:val="24"/>
        </w:rPr>
        <w:t xml:space="preserve"> ends).</w:t>
      </w:r>
    </w:p>
    <w:p w14:paraId="36964A66" w14:textId="4252D02E" w:rsidR="002A51E0" w:rsidRPr="00225FD8" w:rsidRDefault="00225FD8" w:rsidP="002A51E0">
      <w:pPr>
        <w:pStyle w:val="ListParagraph"/>
        <w:numPr>
          <w:ilvl w:val="0"/>
          <w:numId w:val="19"/>
        </w:numPr>
        <w:spacing w:after="0"/>
        <w:rPr>
          <w:rFonts w:ascii="Arial" w:hAnsi="Arial" w:cs="Arial"/>
          <w:sz w:val="24"/>
          <w:szCs w:val="24"/>
        </w:rPr>
      </w:pPr>
      <w:r w:rsidRPr="00183E33">
        <w:rPr>
          <w:rFonts w:ascii="Arial" w:hAnsi="Arial" w:cs="Arial"/>
          <w:b/>
          <w:sz w:val="24"/>
        </w:rPr>
        <w:t>Percentage:</w:t>
      </w:r>
      <w:r>
        <w:rPr>
          <w:rFonts w:ascii="Arial" w:hAnsi="Arial" w:cs="Arial"/>
          <w:sz w:val="24"/>
        </w:rPr>
        <w:t xml:space="preserve"> </w:t>
      </w:r>
      <w:r w:rsidR="00FE412F">
        <w:rPr>
          <w:rFonts w:ascii="Arial" w:hAnsi="Arial" w:cs="Arial"/>
          <w:sz w:val="24"/>
        </w:rPr>
        <w:t xml:space="preserve">To </w:t>
      </w:r>
      <w:r>
        <w:rPr>
          <w:rFonts w:ascii="Arial" w:hAnsi="Arial" w:cs="Arial"/>
          <w:sz w:val="24"/>
        </w:rPr>
        <w:t xml:space="preserve">jump to the </w:t>
      </w:r>
      <w:r w:rsidRPr="00183E33">
        <w:rPr>
          <w:rFonts w:ascii="Arial" w:hAnsi="Arial" w:cs="Arial"/>
          <w:sz w:val="24"/>
        </w:rPr>
        <w:t xml:space="preserve">previous or next </w:t>
      </w:r>
      <w:r>
        <w:rPr>
          <w:rFonts w:ascii="Arial" w:hAnsi="Arial" w:cs="Arial"/>
          <w:sz w:val="24"/>
        </w:rPr>
        <w:t>percentage location in the file</w:t>
      </w:r>
    </w:p>
    <w:p w14:paraId="79FE201F" w14:textId="77777777" w:rsidR="00225FD8" w:rsidRPr="00225FD8" w:rsidRDefault="00225FD8" w:rsidP="00225FD8">
      <w:pPr>
        <w:pStyle w:val="ListParagraph"/>
        <w:spacing w:after="0"/>
        <w:rPr>
          <w:rFonts w:ascii="Arial" w:hAnsi="Arial" w:cs="Arial"/>
          <w:sz w:val="24"/>
          <w:szCs w:val="24"/>
        </w:rPr>
      </w:pPr>
    </w:p>
    <w:p w14:paraId="1D750816" w14:textId="250AE288" w:rsidR="002A51E0" w:rsidRDefault="00225FD8" w:rsidP="002A51E0">
      <w:pPr>
        <w:spacing w:after="0"/>
        <w:rPr>
          <w:rFonts w:ascii="Arial" w:hAnsi="Arial" w:cs="Arial"/>
          <w:sz w:val="24"/>
          <w:szCs w:val="24"/>
        </w:rPr>
      </w:pPr>
      <w:r w:rsidRPr="00225FD8">
        <w:rPr>
          <w:rFonts w:ascii="Arial" w:hAnsi="Arial" w:cs="Arial"/>
          <w:sz w:val="24"/>
          <w:szCs w:val="24"/>
        </w:rPr>
        <w:t>The user can use these options with the help of ‘Previous’ and ‘Next’ buttons</w:t>
      </w:r>
      <w:r w:rsidR="00104102">
        <w:rPr>
          <w:rFonts w:ascii="Arial" w:hAnsi="Arial" w:cs="Arial"/>
          <w:sz w:val="24"/>
          <w:szCs w:val="24"/>
        </w:rPr>
        <w:t xml:space="preserve"> located to</w:t>
      </w:r>
      <w:r w:rsidRPr="00225FD8">
        <w:rPr>
          <w:rFonts w:ascii="Arial" w:hAnsi="Arial" w:cs="Arial"/>
          <w:sz w:val="24"/>
          <w:szCs w:val="24"/>
        </w:rPr>
        <w:t xml:space="preserve"> the </w:t>
      </w:r>
      <w:r w:rsidR="00104102">
        <w:rPr>
          <w:rFonts w:ascii="Arial" w:hAnsi="Arial" w:cs="Arial"/>
          <w:sz w:val="24"/>
          <w:szCs w:val="24"/>
        </w:rPr>
        <w:t>left and right</w:t>
      </w:r>
      <w:r w:rsidRPr="00225FD8">
        <w:rPr>
          <w:rFonts w:ascii="Arial" w:hAnsi="Arial" w:cs="Arial"/>
          <w:sz w:val="24"/>
          <w:szCs w:val="24"/>
        </w:rPr>
        <w:t xml:space="preserve"> of </w:t>
      </w:r>
      <w:r w:rsidR="00104102">
        <w:rPr>
          <w:rFonts w:ascii="Arial" w:hAnsi="Arial" w:cs="Arial"/>
          <w:sz w:val="24"/>
          <w:szCs w:val="24"/>
        </w:rPr>
        <w:t xml:space="preserve">each </w:t>
      </w:r>
      <w:r w:rsidRPr="00225FD8">
        <w:rPr>
          <w:rFonts w:ascii="Arial" w:hAnsi="Arial" w:cs="Arial"/>
          <w:sz w:val="24"/>
          <w:szCs w:val="24"/>
        </w:rPr>
        <w:t>option.</w:t>
      </w:r>
    </w:p>
    <w:p w14:paraId="03F2C4C9" w14:textId="265DF0DB" w:rsidR="00225FD8" w:rsidRPr="00225FD8" w:rsidRDefault="00225FD8" w:rsidP="005749E7">
      <w:pPr>
        <w:pStyle w:val="Heading2"/>
      </w:pPr>
      <w:bookmarkStart w:id="78" w:name="_Toc23946597"/>
      <w:r>
        <w:t>Find Text</w:t>
      </w:r>
      <w:bookmarkEnd w:id="78"/>
    </w:p>
    <w:p w14:paraId="1EB27F3F" w14:textId="0FB0670F" w:rsidR="002A51E0" w:rsidRPr="00F07C6E" w:rsidRDefault="00CA21B9" w:rsidP="00EB1AF0">
      <w:pPr>
        <w:spacing w:after="0"/>
        <w:ind w:left="576"/>
        <w:jc w:val="center"/>
        <w:rPr>
          <w:rFonts w:ascii="Arial" w:hAnsi="Arial" w:cs="Arial"/>
          <w:b/>
        </w:rPr>
      </w:pPr>
      <w:r>
        <w:rPr>
          <w:rFonts w:ascii="Arial" w:hAnsi="Arial" w:cs="Arial"/>
          <w:b/>
          <w:noProof/>
        </w:rPr>
        <w:drawing>
          <wp:inline distT="0" distB="0" distL="0" distR="0" wp14:anchorId="4DC902B5" wp14:editId="73D3A48B">
            <wp:extent cx="2174400" cy="3420000"/>
            <wp:effectExtent l="19050" t="19050" r="16510" b="285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400" cy="3420000"/>
                    </a:xfrm>
                    <a:prstGeom prst="rect">
                      <a:avLst/>
                    </a:prstGeom>
                    <a:noFill/>
                    <a:ln>
                      <a:solidFill>
                        <a:schemeClr val="tx1"/>
                      </a:solidFill>
                    </a:ln>
                  </pic:spPr>
                </pic:pic>
              </a:graphicData>
            </a:graphic>
          </wp:inline>
        </w:drawing>
      </w:r>
    </w:p>
    <w:p w14:paraId="2C93643F" w14:textId="6720FE2C" w:rsidR="00082E16" w:rsidRPr="00F07C6E" w:rsidRDefault="00082E16" w:rsidP="00F07C6E">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14</w:t>
      </w:r>
      <w:r w:rsidRPr="00F07C6E">
        <w:rPr>
          <w:rFonts w:ascii="Arial" w:hAnsi="Arial" w:cs="Arial"/>
          <w:b/>
          <w:bCs/>
          <w:i w:val="0"/>
          <w:iCs w:val="0"/>
          <w:color w:val="auto"/>
          <w:sz w:val="22"/>
          <w:szCs w:val="22"/>
        </w:rPr>
        <w:fldChar w:fldCharType="end"/>
      </w:r>
    </w:p>
    <w:p w14:paraId="7CBFD923" w14:textId="2AA4A733" w:rsidR="00B8559D" w:rsidRDefault="00B8559D" w:rsidP="00B8559D">
      <w:pPr>
        <w:spacing w:after="0"/>
        <w:rPr>
          <w:rFonts w:ascii="Arial" w:hAnsi="Arial" w:cs="Arial"/>
          <w:sz w:val="24"/>
          <w:szCs w:val="24"/>
        </w:rPr>
      </w:pPr>
      <w:r w:rsidRPr="00C97E7A">
        <w:rPr>
          <w:rFonts w:ascii="Arial" w:hAnsi="Arial" w:cs="Arial"/>
          <w:sz w:val="24"/>
          <w:szCs w:val="24"/>
        </w:rPr>
        <w:t xml:space="preserve">To search </w:t>
      </w:r>
      <w:r w:rsidR="00104102">
        <w:rPr>
          <w:rFonts w:ascii="Arial" w:hAnsi="Arial" w:cs="Arial"/>
          <w:sz w:val="24"/>
          <w:szCs w:val="24"/>
        </w:rPr>
        <w:t>for a</w:t>
      </w:r>
      <w:r w:rsidRPr="00C97E7A">
        <w:rPr>
          <w:rFonts w:ascii="Arial" w:hAnsi="Arial" w:cs="Arial"/>
          <w:sz w:val="24"/>
          <w:szCs w:val="24"/>
        </w:rPr>
        <w:t xml:space="preserve"> text </w:t>
      </w:r>
      <w:r w:rsidR="00104102">
        <w:rPr>
          <w:rFonts w:ascii="Arial" w:hAnsi="Arial" w:cs="Arial"/>
          <w:sz w:val="24"/>
          <w:szCs w:val="24"/>
        </w:rPr>
        <w:t xml:space="preserve">string </w:t>
      </w:r>
      <w:r w:rsidRPr="00C97E7A">
        <w:rPr>
          <w:rFonts w:ascii="Arial" w:hAnsi="Arial" w:cs="Arial"/>
          <w:sz w:val="24"/>
          <w:szCs w:val="24"/>
        </w:rPr>
        <w:t xml:space="preserve">or phrase, </w:t>
      </w:r>
      <w:r w:rsidR="00AF0E4F">
        <w:rPr>
          <w:rFonts w:ascii="Arial" w:hAnsi="Arial" w:cs="Arial"/>
          <w:sz w:val="24"/>
          <w:szCs w:val="24"/>
        </w:rPr>
        <w:t>tap</w:t>
      </w:r>
      <w:r w:rsidRPr="00C97E7A">
        <w:rPr>
          <w:rFonts w:ascii="Arial" w:hAnsi="Arial" w:cs="Arial"/>
          <w:sz w:val="24"/>
          <w:szCs w:val="24"/>
        </w:rPr>
        <w:t xml:space="preserve"> on </w:t>
      </w:r>
      <w:r>
        <w:rPr>
          <w:rFonts w:ascii="Arial" w:hAnsi="Arial" w:cs="Arial"/>
          <w:sz w:val="24"/>
          <w:szCs w:val="24"/>
        </w:rPr>
        <w:t xml:space="preserve">the </w:t>
      </w:r>
      <w:r w:rsidRPr="003844FE">
        <w:rPr>
          <w:rFonts w:ascii="Arial" w:hAnsi="Arial" w:cs="Arial"/>
          <w:sz w:val="24"/>
          <w:szCs w:val="24"/>
        </w:rPr>
        <w:t>"</w:t>
      </w:r>
      <w:r w:rsidRPr="00C97E7A">
        <w:rPr>
          <w:rFonts w:ascii="Arial" w:hAnsi="Arial" w:cs="Arial"/>
          <w:sz w:val="24"/>
          <w:szCs w:val="24"/>
        </w:rPr>
        <w:t xml:space="preserve">Find Text" button. This will open a </w:t>
      </w:r>
      <w:r w:rsidR="00104102">
        <w:rPr>
          <w:rFonts w:ascii="Arial" w:hAnsi="Arial" w:cs="Arial"/>
          <w:sz w:val="24"/>
          <w:szCs w:val="24"/>
        </w:rPr>
        <w:t>dialog box</w:t>
      </w:r>
      <w:r w:rsidRPr="00C97E7A">
        <w:rPr>
          <w:rFonts w:ascii="Arial" w:hAnsi="Arial" w:cs="Arial"/>
          <w:sz w:val="24"/>
          <w:szCs w:val="24"/>
        </w:rPr>
        <w:t xml:space="preserve"> as shown in</w:t>
      </w:r>
      <w:r w:rsidR="00F07C6E">
        <w:rPr>
          <w:rFonts w:ascii="Arial" w:hAnsi="Arial" w:cs="Arial"/>
          <w:sz w:val="24"/>
          <w:szCs w:val="24"/>
        </w:rPr>
        <w:t xml:space="preserve"> </w:t>
      </w:r>
      <w:r w:rsidR="00F07C6E" w:rsidRPr="00F07C6E">
        <w:rPr>
          <w:rFonts w:ascii="Arial" w:hAnsi="Arial" w:cs="Arial"/>
          <w:sz w:val="24"/>
          <w:szCs w:val="24"/>
        </w:rPr>
        <w:fldChar w:fldCharType="begin"/>
      </w:r>
      <w:r w:rsidR="00F07C6E" w:rsidRPr="00F07C6E">
        <w:rPr>
          <w:rFonts w:ascii="Arial" w:hAnsi="Arial" w:cs="Arial"/>
          <w:sz w:val="24"/>
          <w:szCs w:val="24"/>
        </w:rPr>
        <w:instrText xml:space="preserve"> REF _Ref17286170 \h  \* MERGEFORMAT </w:instrText>
      </w:r>
      <w:r w:rsidR="00F07C6E" w:rsidRPr="00F07C6E">
        <w:rPr>
          <w:rFonts w:ascii="Arial" w:hAnsi="Arial" w:cs="Arial"/>
          <w:sz w:val="24"/>
          <w:szCs w:val="24"/>
        </w:rPr>
      </w:r>
      <w:r w:rsidR="00F07C6E" w:rsidRPr="00F07C6E">
        <w:rPr>
          <w:rFonts w:ascii="Arial" w:hAnsi="Arial" w:cs="Arial"/>
          <w:sz w:val="24"/>
          <w:szCs w:val="24"/>
        </w:rPr>
        <w:fldChar w:fldCharType="separate"/>
      </w:r>
      <w:r w:rsidR="000D286B" w:rsidRPr="000D286B">
        <w:rPr>
          <w:rFonts w:ascii="Arial" w:hAnsi="Arial" w:cs="Arial"/>
          <w:sz w:val="24"/>
          <w:szCs w:val="24"/>
        </w:rPr>
        <w:t xml:space="preserve">Figure </w:t>
      </w:r>
      <w:r w:rsidR="000D286B" w:rsidRPr="000D286B">
        <w:rPr>
          <w:rFonts w:ascii="Arial" w:hAnsi="Arial" w:cs="Arial"/>
          <w:noProof/>
          <w:sz w:val="24"/>
          <w:szCs w:val="24"/>
        </w:rPr>
        <w:t>15</w:t>
      </w:r>
      <w:r w:rsidR="00F07C6E" w:rsidRPr="00F07C6E">
        <w:rPr>
          <w:rFonts w:ascii="Arial" w:hAnsi="Arial" w:cs="Arial"/>
          <w:sz w:val="24"/>
          <w:szCs w:val="24"/>
        </w:rPr>
        <w:fldChar w:fldCharType="end"/>
      </w:r>
      <w:r w:rsidRPr="00F07C6E">
        <w:rPr>
          <w:rFonts w:ascii="Arial" w:hAnsi="Arial" w:cs="Arial"/>
          <w:sz w:val="24"/>
          <w:szCs w:val="24"/>
        </w:rPr>
        <w:t>.</w:t>
      </w:r>
    </w:p>
    <w:p w14:paraId="47FA8B71" w14:textId="77777777" w:rsidR="005A0E63" w:rsidRPr="00F07C6E" w:rsidRDefault="005A0E63" w:rsidP="00B8559D">
      <w:pPr>
        <w:spacing w:after="0"/>
        <w:rPr>
          <w:rFonts w:ascii="Arial" w:hAnsi="Arial" w:cs="Arial"/>
          <w:sz w:val="24"/>
          <w:szCs w:val="24"/>
        </w:rPr>
      </w:pPr>
    </w:p>
    <w:p w14:paraId="47114639" w14:textId="7E0FDAAB" w:rsidR="00B8559D" w:rsidRDefault="00104102" w:rsidP="005E1A5F">
      <w:pPr>
        <w:spacing w:after="0"/>
        <w:rPr>
          <w:rFonts w:ascii="Arial" w:hAnsi="Arial" w:cs="Arial"/>
          <w:sz w:val="24"/>
          <w:szCs w:val="24"/>
        </w:rPr>
      </w:pPr>
      <w:r>
        <w:rPr>
          <w:rFonts w:ascii="Arial" w:hAnsi="Arial" w:cs="Arial"/>
          <w:sz w:val="24"/>
          <w:szCs w:val="24"/>
        </w:rPr>
        <w:t>Enter</w:t>
      </w:r>
      <w:r w:rsidR="00B8559D">
        <w:rPr>
          <w:rFonts w:ascii="Arial" w:hAnsi="Arial" w:cs="Arial"/>
          <w:sz w:val="24"/>
          <w:szCs w:val="24"/>
        </w:rPr>
        <w:t xml:space="preserve"> the text you want to search </w:t>
      </w:r>
      <w:r>
        <w:rPr>
          <w:rFonts w:ascii="Arial" w:hAnsi="Arial" w:cs="Arial"/>
          <w:sz w:val="24"/>
          <w:szCs w:val="24"/>
        </w:rPr>
        <w:t xml:space="preserve">for </w:t>
      </w:r>
      <w:r w:rsidR="00B8559D">
        <w:rPr>
          <w:rFonts w:ascii="Arial" w:hAnsi="Arial" w:cs="Arial"/>
          <w:sz w:val="24"/>
          <w:szCs w:val="24"/>
        </w:rPr>
        <w:t xml:space="preserve">in the “Find Text” box and </w:t>
      </w:r>
      <w:r w:rsidR="00AF0E4F">
        <w:rPr>
          <w:rFonts w:ascii="Arial" w:hAnsi="Arial" w:cs="Arial"/>
          <w:sz w:val="24"/>
          <w:szCs w:val="24"/>
        </w:rPr>
        <w:t>tap</w:t>
      </w:r>
      <w:r w:rsidR="00B8559D">
        <w:rPr>
          <w:rFonts w:ascii="Arial" w:hAnsi="Arial" w:cs="Arial"/>
          <w:sz w:val="24"/>
          <w:szCs w:val="24"/>
        </w:rPr>
        <w:t xml:space="preserve"> on the next or previous button.</w:t>
      </w:r>
    </w:p>
    <w:p w14:paraId="0B86992F" w14:textId="01BCB7B2" w:rsidR="005B101F" w:rsidRPr="00F07C6E" w:rsidRDefault="00EB1AF0" w:rsidP="00F07C6E">
      <w:pPr>
        <w:autoSpaceDE w:val="0"/>
        <w:autoSpaceDN w:val="0"/>
        <w:adjustRightInd w:val="0"/>
        <w:spacing w:after="0"/>
        <w:jc w:val="center"/>
        <w:rPr>
          <w:rFonts w:ascii="Arial" w:hAnsi="Arial" w:cs="Arial"/>
          <w:color w:val="000000"/>
        </w:rPr>
      </w:pPr>
      <w:bookmarkStart w:id="79" w:name="_Toc514767279"/>
      <w:bookmarkStart w:id="80" w:name="_Toc520888902"/>
      <w:r>
        <w:rPr>
          <w:noProof/>
        </w:rPr>
        <w:lastRenderedPageBreak/>
        <w:drawing>
          <wp:inline distT="0" distB="0" distL="0" distR="0" wp14:anchorId="4B1CB119" wp14:editId="084C16D0">
            <wp:extent cx="2178000" cy="3420000"/>
            <wp:effectExtent l="19050" t="19050" r="13335" b="952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8000" cy="3420000"/>
                    </a:xfrm>
                    <a:prstGeom prst="rect">
                      <a:avLst/>
                    </a:prstGeom>
                    <a:noFill/>
                    <a:ln>
                      <a:solidFill>
                        <a:schemeClr val="tx1"/>
                      </a:solidFill>
                    </a:ln>
                  </pic:spPr>
                </pic:pic>
              </a:graphicData>
            </a:graphic>
          </wp:inline>
        </w:drawing>
      </w:r>
    </w:p>
    <w:p w14:paraId="30ADD90B" w14:textId="53C6AFA0" w:rsidR="00082E16" w:rsidRPr="00F07C6E" w:rsidRDefault="00082E16" w:rsidP="00F07C6E">
      <w:pPr>
        <w:pStyle w:val="Caption"/>
        <w:jc w:val="center"/>
        <w:rPr>
          <w:rFonts w:ascii="Arial" w:hAnsi="Arial" w:cs="Arial"/>
          <w:b/>
          <w:bCs/>
          <w:i w:val="0"/>
          <w:iCs w:val="0"/>
          <w:color w:val="auto"/>
          <w:sz w:val="22"/>
          <w:szCs w:val="22"/>
        </w:rPr>
      </w:pPr>
      <w:bookmarkStart w:id="81" w:name="_Ref17286170"/>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15</w:t>
      </w:r>
      <w:r w:rsidRPr="00F07C6E">
        <w:rPr>
          <w:rFonts w:ascii="Arial" w:hAnsi="Arial" w:cs="Arial"/>
          <w:b/>
          <w:bCs/>
          <w:i w:val="0"/>
          <w:iCs w:val="0"/>
          <w:color w:val="auto"/>
          <w:sz w:val="22"/>
          <w:szCs w:val="22"/>
        </w:rPr>
        <w:fldChar w:fldCharType="end"/>
      </w:r>
      <w:bookmarkEnd w:id="81"/>
    </w:p>
    <w:p w14:paraId="35D7E2DB" w14:textId="77777777" w:rsidR="00207483" w:rsidRDefault="00207483" w:rsidP="00207483">
      <w:pPr>
        <w:pStyle w:val="Heading1"/>
      </w:pPr>
      <w:bookmarkStart w:id="82" w:name="_Toc23946598"/>
      <w:r>
        <w:t>Languages and Translations</w:t>
      </w:r>
      <w:bookmarkEnd w:id="82"/>
    </w:p>
    <w:p w14:paraId="562CCAF1" w14:textId="057DFA28" w:rsidR="00DF13F8" w:rsidRDefault="00F40FF4" w:rsidP="00207483">
      <w:pPr>
        <w:spacing w:after="0"/>
        <w:rPr>
          <w:rFonts w:ascii="Arial" w:hAnsi="Arial" w:cs="Arial"/>
          <w:sz w:val="24"/>
          <w:szCs w:val="24"/>
        </w:rPr>
      </w:pPr>
      <w:r>
        <w:rPr>
          <w:rFonts w:ascii="Arial" w:hAnsi="Arial" w:cs="Arial"/>
          <w:sz w:val="24"/>
          <w:szCs w:val="24"/>
        </w:rPr>
        <w:t>If</w:t>
      </w:r>
      <w:r w:rsidR="00DF13F8">
        <w:rPr>
          <w:rFonts w:ascii="Arial" w:hAnsi="Arial" w:cs="Arial"/>
          <w:sz w:val="24"/>
          <w:szCs w:val="24"/>
        </w:rPr>
        <w:t xml:space="preserve"> you are reading a txt file on Orbit Reader 20</w:t>
      </w:r>
      <w:r w:rsidR="00485D3E">
        <w:rPr>
          <w:rFonts w:ascii="Arial" w:hAnsi="Arial" w:cs="Arial"/>
          <w:sz w:val="24"/>
          <w:szCs w:val="24"/>
        </w:rPr>
        <w:t xml:space="preserve"> or in off</w:t>
      </w:r>
      <w:r w:rsidR="00A4539D">
        <w:rPr>
          <w:rFonts w:ascii="Arial" w:hAnsi="Arial" w:cs="Arial"/>
          <w:sz w:val="24"/>
          <w:szCs w:val="24"/>
        </w:rPr>
        <w:t>l</w:t>
      </w:r>
      <w:r w:rsidR="00485D3E">
        <w:rPr>
          <w:rFonts w:ascii="Arial" w:hAnsi="Arial" w:cs="Arial"/>
          <w:sz w:val="24"/>
          <w:szCs w:val="24"/>
        </w:rPr>
        <w:t>ine mode</w:t>
      </w:r>
      <w:r w:rsidR="00DF13F8">
        <w:rPr>
          <w:rFonts w:ascii="Arial" w:hAnsi="Arial" w:cs="Arial"/>
          <w:sz w:val="24"/>
          <w:szCs w:val="24"/>
        </w:rPr>
        <w:t xml:space="preserve">, the language settings of the app are </w:t>
      </w:r>
      <w:proofErr w:type="gramStart"/>
      <w:r w:rsidR="00DF13F8">
        <w:rPr>
          <w:rFonts w:ascii="Arial" w:hAnsi="Arial" w:cs="Arial"/>
          <w:sz w:val="24"/>
          <w:szCs w:val="24"/>
        </w:rPr>
        <w:t>bypassed</w:t>
      </w:r>
      <w:proofErr w:type="gramEnd"/>
      <w:r w:rsidR="00DF13F8">
        <w:rPr>
          <w:rFonts w:ascii="Arial" w:hAnsi="Arial" w:cs="Arial"/>
          <w:sz w:val="24"/>
          <w:szCs w:val="24"/>
        </w:rPr>
        <w:t xml:space="preserve"> and the app shows the original content of the text file being read on Orbit Reader 20.</w:t>
      </w:r>
    </w:p>
    <w:p w14:paraId="325D51AC" w14:textId="77777777" w:rsidR="00DF13F8" w:rsidRDefault="00DF13F8" w:rsidP="00207483">
      <w:pPr>
        <w:spacing w:after="0"/>
        <w:rPr>
          <w:rFonts w:ascii="Arial" w:hAnsi="Arial" w:cs="Arial"/>
          <w:sz w:val="24"/>
          <w:szCs w:val="24"/>
        </w:rPr>
      </w:pPr>
    </w:p>
    <w:p w14:paraId="3626B943" w14:textId="39D7F553" w:rsidR="00207483" w:rsidRDefault="001B239A" w:rsidP="00207483">
      <w:pPr>
        <w:spacing w:after="0"/>
        <w:rPr>
          <w:rFonts w:ascii="Arial" w:hAnsi="Arial" w:cs="Arial"/>
          <w:sz w:val="24"/>
          <w:szCs w:val="24"/>
        </w:rPr>
      </w:pPr>
      <w:r>
        <w:rPr>
          <w:rFonts w:ascii="Arial" w:hAnsi="Arial" w:cs="Arial"/>
          <w:sz w:val="24"/>
          <w:szCs w:val="24"/>
        </w:rPr>
        <w:t>If you are</w:t>
      </w:r>
      <w:r w:rsidR="00207483">
        <w:rPr>
          <w:rFonts w:ascii="Arial" w:hAnsi="Arial" w:cs="Arial"/>
          <w:sz w:val="24"/>
          <w:szCs w:val="24"/>
        </w:rPr>
        <w:t xml:space="preserve"> reading a BRF file in online or offline mode, for accurate translation of braille to text, you need to select appropriate language from the settings. The visual text may appear as garbage otherwise. </w:t>
      </w:r>
    </w:p>
    <w:p w14:paraId="069E00AE" w14:textId="77777777" w:rsidR="00207483" w:rsidRDefault="00207483" w:rsidP="00207483">
      <w:pPr>
        <w:spacing w:after="0"/>
        <w:rPr>
          <w:rFonts w:ascii="Arial" w:hAnsi="Arial" w:cs="Arial"/>
          <w:sz w:val="24"/>
          <w:szCs w:val="24"/>
        </w:rPr>
      </w:pPr>
    </w:p>
    <w:p w14:paraId="5BED335A" w14:textId="6936B21D" w:rsidR="00207483" w:rsidRDefault="00207483" w:rsidP="00207483">
      <w:pPr>
        <w:spacing w:after="0"/>
      </w:pPr>
      <w:r>
        <w:rPr>
          <w:rFonts w:ascii="Arial" w:hAnsi="Arial" w:cs="Arial"/>
          <w:sz w:val="24"/>
          <w:szCs w:val="24"/>
        </w:rPr>
        <w:t>Go to the menu</w:t>
      </w:r>
      <w:r w:rsidR="007240D3">
        <w:rPr>
          <w:rFonts w:ascii="Arial" w:hAnsi="Arial" w:cs="Arial"/>
          <w:sz w:val="24"/>
          <w:szCs w:val="24"/>
        </w:rPr>
        <w:t xml:space="preserve"> </w:t>
      </w:r>
      <w:r w:rsidR="00724BA5">
        <w:rPr>
          <w:rFonts w:ascii="Arial" w:hAnsi="Arial" w:cs="Arial"/>
          <w:sz w:val="24"/>
          <w:szCs w:val="24"/>
        </w:rPr>
        <w:sym w:font="Wingdings" w:char="F0E0"/>
      </w:r>
      <w:r w:rsidR="007240D3">
        <w:rPr>
          <w:rFonts w:ascii="Arial" w:hAnsi="Arial" w:cs="Arial"/>
          <w:sz w:val="24"/>
          <w:szCs w:val="24"/>
        </w:rPr>
        <w:t xml:space="preserve"> </w:t>
      </w:r>
      <w:r>
        <w:rPr>
          <w:rFonts w:ascii="Arial" w:hAnsi="Arial" w:cs="Arial"/>
          <w:sz w:val="24"/>
          <w:szCs w:val="24"/>
        </w:rPr>
        <w:t xml:space="preserve">Select translation table. A message box </w:t>
      </w:r>
      <w:proofErr w:type="gramStart"/>
      <w:r>
        <w:rPr>
          <w:rFonts w:ascii="Arial" w:hAnsi="Arial" w:cs="Arial"/>
          <w:sz w:val="24"/>
          <w:szCs w:val="24"/>
        </w:rPr>
        <w:t>opens up</w:t>
      </w:r>
      <w:proofErr w:type="gramEnd"/>
      <w:r>
        <w:rPr>
          <w:rFonts w:ascii="Arial" w:hAnsi="Arial" w:cs="Arial"/>
          <w:sz w:val="24"/>
          <w:szCs w:val="24"/>
        </w:rPr>
        <w:t xml:space="preserve"> with list of the languages supported by the current version of the application. Find the language you wish to use from the list and tap to select.</w:t>
      </w:r>
    </w:p>
    <w:p w14:paraId="4702886C" w14:textId="4B95BFD3" w:rsidR="00EC1828" w:rsidRPr="00EC1828" w:rsidRDefault="00BF6FD1" w:rsidP="00EC1828">
      <w:pPr>
        <w:pStyle w:val="Heading1"/>
        <w:spacing w:line="276" w:lineRule="auto"/>
      </w:pPr>
      <w:bookmarkStart w:id="83" w:name="_Toc23946599"/>
      <w:r w:rsidRPr="00DA563B">
        <w:t>Limitations</w:t>
      </w:r>
      <w:bookmarkEnd w:id="79"/>
      <w:bookmarkEnd w:id="80"/>
      <w:bookmarkEnd w:id="83"/>
    </w:p>
    <w:p w14:paraId="3979C45A" w14:textId="53CE8EBF" w:rsidR="00C142AD" w:rsidRPr="00C142AD" w:rsidRDefault="00C142AD" w:rsidP="00C142AD">
      <w:pPr>
        <w:pStyle w:val="ListParagraph"/>
        <w:numPr>
          <w:ilvl w:val="0"/>
          <w:numId w:val="5"/>
        </w:numPr>
        <w:ind w:left="709"/>
        <w:rPr>
          <w:sz w:val="24"/>
          <w:szCs w:val="24"/>
          <w:lang w:val="en-US"/>
        </w:rPr>
      </w:pPr>
      <w:r w:rsidRPr="00C142AD">
        <w:rPr>
          <w:rFonts w:ascii="Arial" w:hAnsi="Arial" w:cs="Arial"/>
          <w:sz w:val="24"/>
          <w:szCs w:val="24"/>
        </w:rPr>
        <w:t xml:space="preserve">The connection </w:t>
      </w:r>
      <w:r w:rsidR="00104102">
        <w:rPr>
          <w:rFonts w:ascii="Arial" w:hAnsi="Arial" w:cs="Arial"/>
          <w:sz w:val="24"/>
          <w:szCs w:val="24"/>
        </w:rPr>
        <w:t>to the Orbit Reader 20</w:t>
      </w:r>
      <w:r w:rsidRPr="00C142AD">
        <w:rPr>
          <w:rFonts w:ascii="Arial" w:hAnsi="Arial" w:cs="Arial"/>
          <w:sz w:val="24"/>
          <w:szCs w:val="24"/>
        </w:rPr>
        <w:t xml:space="preserve"> will not resume automatically if the </w:t>
      </w:r>
      <w:r w:rsidR="00104102">
        <w:rPr>
          <w:rFonts w:ascii="Arial" w:hAnsi="Arial" w:cs="Arial"/>
          <w:sz w:val="24"/>
          <w:szCs w:val="24"/>
        </w:rPr>
        <w:t>device</w:t>
      </w:r>
      <w:r w:rsidRPr="00C142AD">
        <w:rPr>
          <w:rFonts w:ascii="Arial" w:hAnsi="Arial" w:cs="Arial"/>
          <w:sz w:val="24"/>
          <w:szCs w:val="24"/>
        </w:rPr>
        <w:t xml:space="preserve"> was reset or turned off during active communication.</w:t>
      </w:r>
    </w:p>
    <w:p w14:paraId="5B098AF1" w14:textId="5AB9B62F" w:rsidR="00C142AD" w:rsidRPr="00C142AD" w:rsidRDefault="00C142AD" w:rsidP="00C142AD">
      <w:pPr>
        <w:pStyle w:val="ListParagraph"/>
        <w:numPr>
          <w:ilvl w:val="0"/>
          <w:numId w:val="5"/>
        </w:numPr>
        <w:ind w:left="709"/>
        <w:rPr>
          <w:sz w:val="24"/>
          <w:szCs w:val="24"/>
          <w:lang w:val="en-US"/>
        </w:rPr>
      </w:pPr>
      <w:r w:rsidRPr="00C142AD">
        <w:rPr>
          <w:rFonts w:ascii="Arial" w:hAnsi="Arial" w:cs="Arial"/>
          <w:sz w:val="24"/>
          <w:szCs w:val="24"/>
        </w:rPr>
        <w:t xml:space="preserve">If the connected </w:t>
      </w:r>
      <w:r w:rsidR="00104102">
        <w:rPr>
          <w:rFonts w:ascii="Arial" w:hAnsi="Arial" w:cs="Arial"/>
          <w:sz w:val="24"/>
          <w:szCs w:val="24"/>
        </w:rPr>
        <w:t xml:space="preserve">Orbit Reader </w:t>
      </w:r>
      <w:r w:rsidRPr="00C142AD">
        <w:rPr>
          <w:rFonts w:ascii="Arial" w:hAnsi="Arial" w:cs="Arial"/>
          <w:sz w:val="24"/>
          <w:szCs w:val="24"/>
        </w:rPr>
        <w:t xml:space="preserve">20 is turned off, the Orbit Teacher will disconnect the device only after a </w:t>
      </w:r>
      <w:r w:rsidRPr="00C142AD">
        <w:rPr>
          <w:rFonts w:ascii="Arial" w:hAnsi="Arial" w:cs="Arial"/>
          <w:noProof/>
          <w:sz w:val="24"/>
          <w:szCs w:val="24"/>
        </w:rPr>
        <w:t>few</w:t>
      </w:r>
      <w:r w:rsidRPr="00C142AD">
        <w:rPr>
          <w:rFonts w:ascii="Arial" w:hAnsi="Arial" w:cs="Arial"/>
          <w:sz w:val="24"/>
          <w:szCs w:val="24"/>
        </w:rPr>
        <w:t xml:space="preserve"> seconds.</w:t>
      </w:r>
    </w:p>
    <w:p w14:paraId="68DFF094" w14:textId="6F8C354E" w:rsidR="00C142AD" w:rsidRPr="00C142AD" w:rsidRDefault="00C142AD" w:rsidP="00C142AD">
      <w:pPr>
        <w:pStyle w:val="ListParagraph"/>
        <w:numPr>
          <w:ilvl w:val="0"/>
          <w:numId w:val="5"/>
        </w:numPr>
        <w:ind w:left="709"/>
        <w:rPr>
          <w:sz w:val="24"/>
          <w:szCs w:val="24"/>
          <w:lang w:val="en-US"/>
        </w:rPr>
      </w:pPr>
      <w:r w:rsidRPr="00C142AD">
        <w:rPr>
          <w:rFonts w:ascii="Arial" w:hAnsi="Arial" w:cs="Arial"/>
          <w:sz w:val="24"/>
          <w:szCs w:val="24"/>
        </w:rPr>
        <w:t xml:space="preserve">After </w:t>
      </w:r>
      <w:r w:rsidRPr="00C142AD">
        <w:rPr>
          <w:rFonts w:ascii="Arial" w:hAnsi="Arial" w:cs="Arial"/>
          <w:noProof/>
          <w:sz w:val="24"/>
          <w:szCs w:val="24"/>
        </w:rPr>
        <w:t>power</w:t>
      </w:r>
      <w:r w:rsidRPr="00C142AD">
        <w:rPr>
          <w:rFonts w:ascii="Arial" w:hAnsi="Arial" w:cs="Arial"/>
          <w:sz w:val="24"/>
          <w:szCs w:val="24"/>
        </w:rPr>
        <w:t xml:space="preserve"> cycl</w:t>
      </w:r>
      <w:r w:rsidR="00AC41BE">
        <w:rPr>
          <w:rFonts w:ascii="Arial" w:hAnsi="Arial" w:cs="Arial"/>
          <w:sz w:val="24"/>
          <w:szCs w:val="24"/>
        </w:rPr>
        <w:t>ing</w:t>
      </w:r>
      <w:r w:rsidRPr="00C142AD">
        <w:rPr>
          <w:rFonts w:ascii="Arial" w:hAnsi="Arial" w:cs="Arial"/>
          <w:sz w:val="24"/>
          <w:szCs w:val="24"/>
        </w:rPr>
        <w:t xml:space="preserve"> </w:t>
      </w:r>
      <w:r w:rsidR="00AC41BE">
        <w:rPr>
          <w:rFonts w:ascii="Arial" w:hAnsi="Arial" w:cs="Arial"/>
          <w:sz w:val="24"/>
          <w:szCs w:val="24"/>
        </w:rPr>
        <w:t>the</w:t>
      </w:r>
      <w:r w:rsidRPr="00C142AD">
        <w:rPr>
          <w:rFonts w:ascii="Arial" w:hAnsi="Arial" w:cs="Arial"/>
          <w:sz w:val="24"/>
          <w:szCs w:val="24"/>
        </w:rPr>
        <w:t xml:space="preserve"> OR-20 unit, sometimes the Orbit Teacher might </w:t>
      </w:r>
      <w:r w:rsidR="00AC41BE">
        <w:rPr>
          <w:rFonts w:ascii="Arial" w:hAnsi="Arial" w:cs="Arial"/>
          <w:sz w:val="24"/>
          <w:szCs w:val="24"/>
        </w:rPr>
        <w:t>require</w:t>
      </w:r>
      <w:r w:rsidRPr="00C142AD">
        <w:rPr>
          <w:rFonts w:ascii="Arial" w:hAnsi="Arial" w:cs="Arial"/>
          <w:sz w:val="24"/>
          <w:szCs w:val="24"/>
        </w:rPr>
        <w:t xml:space="preserve"> multiple attempts to connect </w:t>
      </w:r>
      <w:r w:rsidR="00AC41BE">
        <w:rPr>
          <w:rFonts w:ascii="Arial" w:hAnsi="Arial" w:cs="Arial"/>
          <w:sz w:val="24"/>
          <w:szCs w:val="24"/>
        </w:rPr>
        <w:t>to it</w:t>
      </w:r>
      <w:r w:rsidRPr="00C142AD">
        <w:rPr>
          <w:rFonts w:ascii="Arial" w:hAnsi="Arial" w:cs="Arial"/>
          <w:sz w:val="24"/>
          <w:szCs w:val="24"/>
        </w:rPr>
        <w:t xml:space="preserve"> again.</w:t>
      </w:r>
    </w:p>
    <w:p w14:paraId="64548463" w14:textId="38EBBBB9" w:rsidR="00C142AD" w:rsidRPr="002D511B" w:rsidRDefault="00AC41BE" w:rsidP="00C142AD">
      <w:pPr>
        <w:pStyle w:val="ListParagraph"/>
        <w:numPr>
          <w:ilvl w:val="0"/>
          <w:numId w:val="5"/>
        </w:numPr>
        <w:ind w:left="709"/>
        <w:rPr>
          <w:lang w:val="en-US"/>
        </w:rPr>
      </w:pPr>
      <w:r>
        <w:rPr>
          <w:rFonts w:ascii="Arial" w:hAnsi="Arial" w:cs="Arial"/>
          <w:sz w:val="24"/>
          <w:szCs w:val="24"/>
        </w:rPr>
        <w:t>The f</w:t>
      </w:r>
      <w:r w:rsidR="00C142AD" w:rsidRPr="00C142AD">
        <w:rPr>
          <w:rFonts w:ascii="Arial" w:hAnsi="Arial" w:cs="Arial"/>
          <w:sz w:val="24"/>
          <w:szCs w:val="24"/>
        </w:rPr>
        <w:t xml:space="preserve">ile browser </w:t>
      </w:r>
      <w:r>
        <w:rPr>
          <w:rFonts w:ascii="Arial" w:hAnsi="Arial" w:cs="Arial"/>
          <w:sz w:val="24"/>
          <w:szCs w:val="24"/>
        </w:rPr>
        <w:t>in</w:t>
      </w:r>
      <w:r w:rsidR="00C142AD" w:rsidRPr="00C142AD">
        <w:rPr>
          <w:rFonts w:ascii="Arial" w:hAnsi="Arial" w:cs="Arial"/>
          <w:sz w:val="24"/>
          <w:szCs w:val="24"/>
        </w:rPr>
        <w:t xml:space="preserve"> the Orbit Teacher does not support browsing directly from Google drive</w:t>
      </w:r>
      <w:r w:rsidR="00C142AD">
        <w:rPr>
          <w:rFonts w:ascii="Arial" w:hAnsi="Arial" w:cs="Arial"/>
          <w:sz w:val="24"/>
        </w:rPr>
        <w:t>.</w:t>
      </w:r>
    </w:p>
    <w:p w14:paraId="260FA30C" w14:textId="6DFCE847" w:rsidR="00E93B19" w:rsidRDefault="00E93B19" w:rsidP="00E93B19">
      <w:pPr>
        <w:pStyle w:val="Heading1"/>
        <w:spacing w:line="276" w:lineRule="auto"/>
      </w:pPr>
      <w:bookmarkStart w:id="84" w:name="_Toc521344766"/>
      <w:bookmarkStart w:id="85" w:name="_Toc521414312"/>
      <w:bookmarkStart w:id="86" w:name="_Toc521344767"/>
      <w:bookmarkStart w:id="87" w:name="_Toc521414313"/>
      <w:bookmarkStart w:id="88" w:name="_Toc521344768"/>
      <w:bookmarkStart w:id="89" w:name="_Toc521414314"/>
      <w:bookmarkStart w:id="90" w:name="_Toc521344769"/>
      <w:bookmarkStart w:id="91" w:name="_Toc521414315"/>
      <w:bookmarkStart w:id="92" w:name="_Toc521344770"/>
      <w:bookmarkStart w:id="93" w:name="_Toc521414316"/>
      <w:bookmarkStart w:id="94" w:name="_Toc521344771"/>
      <w:bookmarkStart w:id="95" w:name="_Toc521414317"/>
      <w:bookmarkStart w:id="96" w:name="_Toc521344772"/>
      <w:bookmarkStart w:id="97" w:name="_Toc23946600"/>
      <w:bookmarkEnd w:id="84"/>
      <w:bookmarkEnd w:id="85"/>
      <w:bookmarkEnd w:id="86"/>
      <w:bookmarkEnd w:id="87"/>
      <w:bookmarkEnd w:id="88"/>
      <w:bookmarkEnd w:id="89"/>
      <w:bookmarkEnd w:id="90"/>
      <w:bookmarkEnd w:id="91"/>
      <w:bookmarkEnd w:id="92"/>
      <w:bookmarkEnd w:id="93"/>
      <w:bookmarkEnd w:id="94"/>
      <w:bookmarkEnd w:id="95"/>
      <w:bookmarkEnd w:id="96"/>
      <w:r>
        <w:lastRenderedPageBreak/>
        <w:t>Troubleshoot</w:t>
      </w:r>
      <w:bookmarkEnd w:id="97"/>
      <w:r>
        <w:t xml:space="preserve"> </w:t>
      </w:r>
    </w:p>
    <w:p w14:paraId="40EEBA6F" w14:textId="5BB5FA15" w:rsidR="00E93B19" w:rsidRDefault="00E93B19" w:rsidP="005749E7">
      <w:pPr>
        <w:pStyle w:val="Heading2"/>
      </w:pPr>
      <w:bookmarkStart w:id="98" w:name="_Toc23946601"/>
      <w:r>
        <w:t xml:space="preserve">Unable to pair </w:t>
      </w:r>
      <w:r w:rsidR="00AC41BE">
        <w:t xml:space="preserve">the </w:t>
      </w:r>
      <w:r>
        <w:t xml:space="preserve">OR-20 </w:t>
      </w:r>
      <w:r w:rsidR="003B5797">
        <w:t>unit</w:t>
      </w:r>
      <w:r>
        <w:t xml:space="preserve"> with </w:t>
      </w:r>
      <w:r w:rsidR="002D305A">
        <w:t>Android device</w:t>
      </w:r>
      <w:bookmarkEnd w:id="98"/>
    </w:p>
    <w:p w14:paraId="2172FB35" w14:textId="6CF8BEEE" w:rsidR="00E93B19" w:rsidRPr="001C0E34" w:rsidRDefault="001C0E34" w:rsidP="001C0E34">
      <w:pPr>
        <w:rPr>
          <w:rFonts w:ascii="Arial" w:hAnsi="Arial" w:cs="Arial"/>
          <w:sz w:val="24"/>
        </w:rPr>
      </w:pPr>
      <w:r w:rsidRPr="001C0E34">
        <w:rPr>
          <w:rFonts w:ascii="Arial" w:hAnsi="Arial" w:cs="Arial"/>
          <w:sz w:val="24"/>
        </w:rPr>
        <w:t>R</w:t>
      </w:r>
      <w:r w:rsidR="00E93B19" w:rsidRPr="001C0E34">
        <w:rPr>
          <w:rFonts w:ascii="Arial" w:hAnsi="Arial" w:cs="Arial"/>
          <w:sz w:val="24"/>
        </w:rPr>
        <w:t>eboot</w:t>
      </w:r>
      <w:r w:rsidR="005A64B4" w:rsidRPr="001C0E34">
        <w:rPr>
          <w:rFonts w:ascii="Arial" w:hAnsi="Arial" w:cs="Arial"/>
          <w:sz w:val="24"/>
        </w:rPr>
        <w:t xml:space="preserve">ing </w:t>
      </w:r>
      <w:r w:rsidR="00E93B19" w:rsidRPr="001C0E34">
        <w:rPr>
          <w:rFonts w:ascii="Arial" w:hAnsi="Arial" w:cs="Arial"/>
          <w:sz w:val="24"/>
        </w:rPr>
        <w:t xml:space="preserve">the </w:t>
      </w:r>
      <w:r w:rsidR="00AC41BE">
        <w:rPr>
          <w:rFonts w:ascii="Arial" w:hAnsi="Arial" w:cs="Arial"/>
          <w:sz w:val="24"/>
        </w:rPr>
        <w:t>A</w:t>
      </w:r>
      <w:r w:rsidR="00E93B19" w:rsidRPr="001C0E34">
        <w:rPr>
          <w:rFonts w:ascii="Arial" w:hAnsi="Arial" w:cs="Arial"/>
          <w:sz w:val="24"/>
        </w:rPr>
        <w:t>ndroid device</w:t>
      </w:r>
      <w:r w:rsidR="00AC41BE">
        <w:rPr>
          <w:rFonts w:ascii="Arial" w:hAnsi="Arial" w:cs="Arial"/>
          <w:sz w:val="24"/>
        </w:rPr>
        <w:t>;</w:t>
      </w:r>
      <w:r>
        <w:rPr>
          <w:rFonts w:ascii="Arial" w:hAnsi="Arial" w:cs="Arial"/>
          <w:sz w:val="24"/>
        </w:rPr>
        <w:t xml:space="preserve"> Reset the OR-</w:t>
      </w:r>
      <w:r w:rsidR="00313BB9">
        <w:rPr>
          <w:rFonts w:ascii="Arial" w:hAnsi="Arial" w:cs="Arial"/>
          <w:sz w:val="24"/>
        </w:rPr>
        <w:t xml:space="preserve">20 </w:t>
      </w:r>
      <w:r>
        <w:rPr>
          <w:rFonts w:ascii="Arial" w:hAnsi="Arial" w:cs="Arial"/>
          <w:sz w:val="24"/>
        </w:rPr>
        <w:t>unit and try again.</w:t>
      </w:r>
    </w:p>
    <w:p w14:paraId="42B00F1F" w14:textId="24663909" w:rsidR="00E93B19" w:rsidRDefault="00E93B19" w:rsidP="005749E7">
      <w:pPr>
        <w:pStyle w:val="Heading2"/>
      </w:pPr>
      <w:bookmarkStart w:id="99" w:name="_Toc23946602"/>
      <w:r>
        <w:t xml:space="preserve">Not able to connect the OR-20 </w:t>
      </w:r>
      <w:r w:rsidR="00C105DA">
        <w:t>unit</w:t>
      </w:r>
      <w:r>
        <w:t xml:space="preserve"> with </w:t>
      </w:r>
      <w:r w:rsidR="00226619">
        <w:t>Android device</w:t>
      </w:r>
      <w:bookmarkEnd w:id="99"/>
    </w:p>
    <w:p w14:paraId="65525980" w14:textId="6B84BE0E" w:rsidR="001E2EE2" w:rsidRDefault="00875FC2" w:rsidP="00092FDF">
      <w:pPr>
        <w:pStyle w:val="ListParagraph"/>
        <w:numPr>
          <w:ilvl w:val="0"/>
          <w:numId w:val="8"/>
        </w:numPr>
        <w:ind w:left="990"/>
        <w:rPr>
          <w:rFonts w:ascii="Arial" w:hAnsi="Arial" w:cs="Arial"/>
          <w:sz w:val="24"/>
        </w:rPr>
      </w:pPr>
      <w:r>
        <w:rPr>
          <w:rFonts w:ascii="Arial" w:hAnsi="Arial" w:cs="Arial"/>
          <w:sz w:val="24"/>
        </w:rPr>
        <w:t>Check to m</w:t>
      </w:r>
      <w:r w:rsidR="001E2EE2">
        <w:rPr>
          <w:rFonts w:ascii="Arial" w:hAnsi="Arial" w:cs="Arial"/>
          <w:sz w:val="24"/>
        </w:rPr>
        <w:t xml:space="preserve">ake sure </w:t>
      </w:r>
      <w:r>
        <w:rPr>
          <w:rFonts w:ascii="Arial" w:hAnsi="Arial" w:cs="Arial"/>
          <w:sz w:val="24"/>
        </w:rPr>
        <w:t xml:space="preserve">that </w:t>
      </w:r>
      <w:r w:rsidR="00FB35CC">
        <w:rPr>
          <w:rFonts w:ascii="Arial" w:hAnsi="Arial" w:cs="Arial"/>
          <w:sz w:val="24"/>
        </w:rPr>
        <w:t xml:space="preserve">the OR-20 unit is not in sleep </w:t>
      </w:r>
      <w:r w:rsidR="00AC41BE">
        <w:rPr>
          <w:rFonts w:ascii="Arial" w:hAnsi="Arial" w:cs="Arial"/>
          <w:sz w:val="24"/>
        </w:rPr>
        <w:t>mode and</w:t>
      </w:r>
      <w:r w:rsidR="00FB35CC">
        <w:rPr>
          <w:rFonts w:ascii="Arial" w:hAnsi="Arial" w:cs="Arial"/>
          <w:sz w:val="24"/>
        </w:rPr>
        <w:t xml:space="preserve"> </w:t>
      </w:r>
      <w:r>
        <w:rPr>
          <w:rFonts w:ascii="Arial" w:hAnsi="Arial" w:cs="Arial"/>
          <w:sz w:val="24"/>
        </w:rPr>
        <w:t>is</w:t>
      </w:r>
      <w:r w:rsidR="00FB35CC">
        <w:rPr>
          <w:rFonts w:ascii="Arial" w:hAnsi="Arial" w:cs="Arial"/>
          <w:sz w:val="24"/>
        </w:rPr>
        <w:t xml:space="preserve"> not connected with any other device</w:t>
      </w:r>
      <w:r>
        <w:rPr>
          <w:rFonts w:ascii="Arial" w:hAnsi="Arial" w:cs="Arial"/>
          <w:sz w:val="24"/>
        </w:rPr>
        <w:t xml:space="preserve">, </w:t>
      </w:r>
      <w:r w:rsidR="00FB35CC">
        <w:rPr>
          <w:rFonts w:ascii="Arial" w:hAnsi="Arial" w:cs="Arial"/>
          <w:sz w:val="24"/>
        </w:rPr>
        <w:t>screen</w:t>
      </w:r>
      <w:r>
        <w:rPr>
          <w:rFonts w:ascii="Arial" w:hAnsi="Arial" w:cs="Arial"/>
          <w:sz w:val="24"/>
        </w:rPr>
        <w:t>-</w:t>
      </w:r>
      <w:r w:rsidR="00FB35CC">
        <w:rPr>
          <w:rFonts w:ascii="Arial" w:hAnsi="Arial" w:cs="Arial"/>
          <w:sz w:val="24"/>
        </w:rPr>
        <w:t>reader</w:t>
      </w:r>
      <w:r w:rsidR="00C34F04">
        <w:rPr>
          <w:rFonts w:ascii="Arial" w:hAnsi="Arial" w:cs="Arial"/>
          <w:sz w:val="24"/>
        </w:rPr>
        <w:t xml:space="preserve"> </w:t>
      </w:r>
      <w:proofErr w:type="gramStart"/>
      <w:r w:rsidR="00C34F04">
        <w:rPr>
          <w:rFonts w:ascii="Arial" w:hAnsi="Arial" w:cs="Arial"/>
          <w:sz w:val="24"/>
        </w:rPr>
        <w:t>software</w:t>
      </w:r>
      <w:proofErr w:type="gramEnd"/>
      <w:r>
        <w:rPr>
          <w:rFonts w:ascii="Arial" w:hAnsi="Arial" w:cs="Arial"/>
          <w:sz w:val="24"/>
        </w:rPr>
        <w:t xml:space="preserve"> or </w:t>
      </w:r>
      <w:r w:rsidR="00C34F04">
        <w:rPr>
          <w:rFonts w:ascii="Arial" w:hAnsi="Arial" w:cs="Arial"/>
          <w:sz w:val="24"/>
        </w:rPr>
        <w:t>any other application through Bluetooth.</w:t>
      </w:r>
    </w:p>
    <w:p w14:paraId="512A9F13" w14:textId="261B45BD" w:rsidR="00856DB9" w:rsidRPr="00856DB9" w:rsidRDefault="001E2EE2" w:rsidP="00AF68DD">
      <w:pPr>
        <w:pStyle w:val="ListParagraph"/>
        <w:numPr>
          <w:ilvl w:val="0"/>
          <w:numId w:val="8"/>
        </w:numPr>
        <w:ind w:left="990"/>
      </w:pPr>
      <w:r w:rsidRPr="00831DBE">
        <w:rPr>
          <w:rFonts w:ascii="Arial" w:hAnsi="Arial" w:cs="Arial"/>
          <w:sz w:val="24"/>
        </w:rPr>
        <w:t>Reset the OR-20 unit and try again.</w:t>
      </w:r>
    </w:p>
    <w:sectPr w:rsidR="00856DB9" w:rsidRPr="00856DB9" w:rsidSect="007D6E7E">
      <w:headerReference w:type="default" r:id="rId25"/>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9F57A" w14:textId="77777777" w:rsidR="00DF76CD" w:rsidRDefault="00DF76CD" w:rsidP="00C40D8B">
      <w:pPr>
        <w:spacing w:after="0" w:line="240" w:lineRule="auto"/>
      </w:pPr>
      <w:r>
        <w:separator/>
      </w:r>
    </w:p>
  </w:endnote>
  <w:endnote w:type="continuationSeparator" w:id="0">
    <w:p w14:paraId="7E5D5BCA" w14:textId="77777777" w:rsidR="00DF76CD" w:rsidRDefault="00DF76CD" w:rsidP="00C40D8B">
      <w:pPr>
        <w:spacing w:after="0" w:line="240" w:lineRule="auto"/>
      </w:pPr>
      <w:r>
        <w:continuationSeparator/>
      </w:r>
    </w:p>
  </w:endnote>
  <w:endnote w:type="continuationNotice" w:id="1">
    <w:p w14:paraId="70919945" w14:textId="77777777" w:rsidR="00DF76CD" w:rsidRDefault="00DF7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F077" w14:textId="4498F4EC" w:rsidR="00AF68DD" w:rsidRDefault="00AF68DD" w:rsidP="007D6E7E">
    <w:pPr>
      <w:pStyle w:val="Footer"/>
      <w:pBdr>
        <w:top w:val="single" w:sz="6" w:space="1" w:color="auto"/>
      </w:pBdr>
    </w:pPr>
    <w:r>
      <w:rPr>
        <w:sz w:val="16"/>
      </w:rPr>
      <w:t>Orbit Research</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6</w:t>
    </w:r>
    <w:r w:rsidRPr="008967D0">
      <w:rPr>
        <w:rStyle w:val="PageNumber"/>
        <w:rFonts w:cs="Arial"/>
      </w:rPr>
      <w:fldChar w:fldCharType="end"/>
    </w:r>
  </w:p>
  <w:p w14:paraId="22896384" w14:textId="05D1C9DE" w:rsidR="00AF68DD" w:rsidRDefault="00AF6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4CDA9" w14:textId="77777777" w:rsidR="00DF76CD" w:rsidRDefault="00DF76CD" w:rsidP="00C40D8B">
      <w:pPr>
        <w:spacing w:after="0" w:line="240" w:lineRule="auto"/>
      </w:pPr>
      <w:r>
        <w:separator/>
      </w:r>
    </w:p>
  </w:footnote>
  <w:footnote w:type="continuationSeparator" w:id="0">
    <w:p w14:paraId="3C327ACF" w14:textId="77777777" w:rsidR="00DF76CD" w:rsidRDefault="00DF76CD" w:rsidP="00C40D8B">
      <w:pPr>
        <w:spacing w:after="0" w:line="240" w:lineRule="auto"/>
      </w:pPr>
      <w:r>
        <w:continuationSeparator/>
      </w:r>
    </w:p>
  </w:footnote>
  <w:footnote w:type="continuationNotice" w:id="1">
    <w:p w14:paraId="0BF1511E" w14:textId="77777777" w:rsidR="00DF76CD" w:rsidRDefault="00DF76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2BAF0" w14:textId="22F3E739" w:rsidR="00AF68DD" w:rsidRPr="005E6E14" w:rsidRDefault="00AF68DD" w:rsidP="005E6E14">
    <w:pPr>
      <w:pStyle w:val="Header"/>
      <w:ind w:left="-270"/>
      <w:rPr>
        <w:b/>
      </w:rPr>
    </w:pPr>
    <w:r>
      <w:rPr>
        <w:rFonts w:cs="Arial"/>
        <w:b/>
        <w:sz w:val="20"/>
        <w:szCs w:val="20"/>
      </w:rPr>
      <w:t>Orbit Teacher</w:t>
    </w:r>
    <w:r w:rsidRPr="005E6E14">
      <w:rPr>
        <w:rFonts w:cs="Arial"/>
        <w:b/>
        <w:sz w:val="20"/>
        <w:szCs w:val="20"/>
      </w:rPr>
      <w:t xml:space="preserve"> User Guide</w:t>
    </w:r>
    <w:r w:rsidRPr="005E6E14">
      <w:rPr>
        <w:rFonts w:cs="Arial"/>
        <w:b/>
        <w:sz w:val="20"/>
        <w:szCs w:val="20"/>
      </w:rPr>
      <w:tab/>
      <w:t xml:space="preserve"> </w:t>
    </w:r>
    <w:r w:rsidRPr="005E6E14">
      <w:rPr>
        <w:rFonts w:cs="Arial"/>
        <w:b/>
        <w:sz w:val="20"/>
        <w:szCs w:val="20"/>
      </w:rPr>
      <w:tab/>
      <w:t xml:space="preserve">Version </w:t>
    </w:r>
    <w:r>
      <w:rPr>
        <w:rFonts w:cs="Arial"/>
        <w:b/>
        <w:sz w:val="20"/>
        <w:szCs w:val="20"/>
      </w:rPr>
      <w:t>1</w:t>
    </w:r>
    <w:r w:rsidRPr="005E6E14">
      <w:rPr>
        <w:rFonts w:cs="Arial"/>
        <w:b/>
        <w:sz w:val="20"/>
        <w:szCs w:val="20"/>
      </w:rPr>
      <w:t>.</w:t>
    </w:r>
    <w:r w:rsidR="00774A0D">
      <w:rPr>
        <w:rFonts w:cs="Arial"/>
        <w:b/>
        <w:sz w:val="20"/>
        <w:szCs w:val="20"/>
      </w:rPr>
      <w:t>1</w:t>
    </w:r>
    <w:r w:rsidR="005E3D24">
      <w:rPr>
        <w:rFonts w:cs="Arial"/>
        <w:b/>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5EA1"/>
    <w:multiLevelType w:val="hybridMultilevel"/>
    <w:tmpl w:val="3D0AF93C"/>
    <w:lvl w:ilvl="0" w:tplc="4009000F">
      <w:start w:val="1"/>
      <w:numFmt w:val="decimal"/>
      <w:lvlText w:val="%1."/>
      <w:lvlJc w:val="left"/>
      <w:pPr>
        <w:ind w:left="936" w:hanging="360"/>
      </w:pPr>
      <w:rPr>
        <w:rFonts w:hint="default"/>
      </w:rPr>
    </w:lvl>
    <w:lvl w:ilvl="1" w:tplc="40090003">
      <w:start w:val="1"/>
      <w:numFmt w:val="bullet"/>
      <w:lvlText w:val="o"/>
      <w:lvlJc w:val="left"/>
      <w:pPr>
        <w:ind w:left="1656" w:hanging="360"/>
      </w:pPr>
      <w:rPr>
        <w:rFonts w:ascii="Courier New" w:hAnsi="Courier New" w:cs="Courier New"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1" w15:restartNumberingAfterBreak="0">
    <w:nsid w:val="092A4CAC"/>
    <w:multiLevelType w:val="hybridMultilevel"/>
    <w:tmpl w:val="72F6D8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CC0B4A"/>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D43713"/>
    <w:multiLevelType w:val="hybridMultilevel"/>
    <w:tmpl w:val="16064190"/>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AD04BB0"/>
    <w:multiLevelType w:val="hybridMultilevel"/>
    <w:tmpl w:val="A5BCB9AE"/>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EEC7765"/>
    <w:multiLevelType w:val="hybridMultilevel"/>
    <w:tmpl w:val="12A24A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3159DD"/>
    <w:multiLevelType w:val="hybridMultilevel"/>
    <w:tmpl w:val="931C26F4"/>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7" w15:restartNumberingAfterBreak="0">
    <w:nsid w:val="2A716088"/>
    <w:multiLevelType w:val="hybridMultilevel"/>
    <w:tmpl w:val="6AFA5F5E"/>
    <w:lvl w:ilvl="0" w:tplc="1FFA1830">
      <w:start w:val="1"/>
      <w:numFmt w:val="decimal"/>
      <w:lvlText w:val="%1."/>
      <w:lvlJc w:val="left"/>
      <w:pPr>
        <w:ind w:left="927" w:hanging="360"/>
      </w:pPr>
      <w:rPr>
        <w:rFonts w:ascii="Arial" w:hAnsi="Arial" w:cs="Arial"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15:restartNumberingAfterBreak="0">
    <w:nsid w:val="2E436B63"/>
    <w:multiLevelType w:val="hybridMultilevel"/>
    <w:tmpl w:val="7700D0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F494859"/>
    <w:multiLevelType w:val="hybridMultilevel"/>
    <w:tmpl w:val="736A4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1C709C"/>
    <w:multiLevelType w:val="hybridMultilevel"/>
    <w:tmpl w:val="65D071D4"/>
    <w:lvl w:ilvl="0" w:tplc="4BE26DD0">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11" w15:restartNumberingAfterBreak="0">
    <w:nsid w:val="31344538"/>
    <w:multiLevelType w:val="hybridMultilevel"/>
    <w:tmpl w:val="5456D88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32DDC"/>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5D74240"/>
    <w:multiLevelType w:val="hybridMultilevel"/>
    <w:tmpl w:val="6AFA5F5E"/>
    <w:lvl w:ilvl="0" w:tplc="1FFA1830">
      <w:start w:val="1"/>
      <w:numFmt w:val="decimal"/>
      <w:lvlText w:val="%1."/>
      <w:lvlJc w:val="left"/>
      <w:pPr>
        <w:ind w:left="927" w:hanging="360"/>
      </w:pPr>
      <w:rPr>
        <w:rFonts w:ascii="Arial" w:hAnsi="Arial" w:cs="Arial"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4" w15:restartNumberingAfterBreak="0">
    <w:nsid w:val="370034B4"/>
    <w:multiLevelType w:val="hybridMultilevel"/>
    <w:tmpl w:val="D84213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90C4130"/>
    <w:multiLevelType w:val="hybridMultilevel"/>
    <w:tmpl w:val="8B72148E"/>
    <w:lvl w:ilvl="0" w:tplc="B870258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6" w15:restartNumberingAfterBreak="0">
    <w:nsid w:val="39BA562D"/>
    <w:multiLevelType w:val="hybridMultilevel"/>
    <w:tmpl w:val="108E7D34"/>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3E9175AD"/>
    <w:multiLevelType w:val="hybridMultilevel"/>
    <w:tmpl w:val="4312693A"/>
    <w:lvl w:ilvl="0" w:tplc="4009000F">
      <w:start w:val="1"/>
      <w:numFmt w:val="decimal"/>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8" w15:restartNumberingAfterBreak="0">
    <w:nsid w:val="449A79AF"/>
    <w:multiLevelType w:val="hybridMultilevel"/>
    <w:tmpl w:val="09185768"/>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19" w15:restartNumberingAfterBreak="0">
    <w:nsid w:val="45BA2A14"/>
    <w:multiLevelType w:val="hybridMultilevel"/>
    <w:tmpl w:val="96303C0C"/>
    <w:lvl w:ilvl="0" w:tplc="B870258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0" w15:restartNumberingAfterBreak="0">
    <w:nsid w:val="45CE40C4"/>
    <w:multiLevelType w:val="hybridMultilevel"/>
    <w:tmpl w:val="4312693A"/>
    <w:lvl w:ilvl="0" w:tplc="4009000F">
      <w:start w:val="1"/>
      <w:numFmt w:val="decimal"/>
      <w:lvlText w:val="%1."/>
      <w:lvlJc w:val="left"/>
      <w:pPr>
        <w:ind w:left="936" w:hanging="360"/>
      </w:pPr>
    </w:lvl>
    <w:lvl w:ilvl="1" w:tplc="40090019">
      <w:start w:val="1"/>
      <w:numFmt w:val="lowerLetter"/>
      <w:lvlText w:val="%2."/>
      <w:lvlJc w:val="left"/>
      <w:pPr>
        <w:ind w:left="1656" w:hanging="360"/>
      </w:pPr>
    </w:lvl>
    <w:lvl w:ilvl="2" w:tplc="4009001B">
      <w:start w:val="1"/>
      <w:numFmt w:val="lowerRoman"/>
      <w:lvlText w:val="%3."/>
      <w:lvlJc w:val="right"/>
      <w:pPr>
        <w:ind w:left="2376" w:hanging="180"/>
      </w:pPr>
    </w:lvl>
    <w:lvl w:ilvl="3" w:tplc="4009000F">
      <w:start w:val="1"/>
      <w:numFmt w:val="decimal"/>
      <w:lvlText w:val="%4."/>
      <w:lvlJc w:val="left"/>
      <w:pPr>
        <w:ind w:left="3096" w:hanging="360"/>
      </w:pPr>
    </w:lvl>
    <w:lvl w:ilvl="4" w:tplc="40090019">
      <w:start w:val="1"/>
      <w:numFmt w:val="lowerLetter"/>
      <w:lvlText w:val="%5."/>
      <w:lvlJc w:val="left"/>
      <w:pPr>
        <w:ind w:left="3816" w:hanging="360"/>
      </w:pPr>
    </w:lvl>
    <w:lvl w:ilvl="5" w:tplc="4009001B">
      <w:start w:val="1"/>
      <w:numFmt w:val="lowerRoman"/>
      <w:lvlText w:val="%6."/>
      <w:lvlJc w:val="right"/>
      <w:pPr>
        <w:ind w:left="4536" w:hanging="180"/>
      </w:pPr>
    </w:lvl>
    <w:lvl w:ilvl="6" w:tplc="4009000F">
      <w:start w:val="1"/>
      <w:numFmt w:val="decimal"/>
      <w:lvlText w:val="%7."/>
      <w:lvlJc w:val="left"/>
      <w:pPr>
        <w:ind w:left="5256" w:hanging="360"/>
      </w:pPr>
    </w:lvl>
    <w:lvl w:ilvl="7" w:tplc="40090019">
      <w:start w:val="1"/>
      <w:numFmt w:val="lowerLetter"/>
      <w:lvlText w:val="%8."/>
      <w:lvlJc w:val="left"/>
      <w:pPr>
        <w:ind w:left="5976" w:hanging="360"/>
      </w:pPr>
    </w:lvl>
    <w:lvl w:ilvl="8" w:tplc="4009001B">
      <w:start w:val="1"/>
      <w:numFmt w:val="lowerRoman"/>
      <w:lvlText w:val="%9."/>
      <w:lvlJc w:val="right"/>
      <w:pPr>
        <w:ind w:left="6696" w:hanging="180"/>
      </w:pPr>
    </w:lvl>
  </w:abstractNum>
  <w:abstractNum w:abstractNumId="21" w15:restartNumberingAfterBreak="0">
    <w:nsid w:val="4C703266"/>
    <w:multiLevelType w:val="hybridMultilevel"/>
    <w:tmpl w:val="204678BE"/>
    <w:lvl w:ilvl="0" w:tplc="916EC0EA">
      <w:start w:val="1"/>
      <w:numFmt w:val="decimal"/>
      <w:lvlText w:val="%1."/>
      <w:lvlJc w:val="left"/>
      <w:pPr>
        <w:ind w:left="792" w:hanging="360"/>
      </w:pPr>
      <w:rPr>
        <w:rFonts w:ascii="Arial" w:eastAsiaTheme="minorHAnsi" w:hAnsi="Arial" w:cs="Arial"/>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22" w15:restartNumberingAfterBreak="0">
    <w:nsid w:val="525F4937"/>
    <w:multiLevelType w:val="hybridMultilevel"/>
    <w:tmpl w:val="AA22662A"/>
    <w:lvl w:ilvl="0" w:tplc="BBF4262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23" w15:restartNumberingAfterBreak="0">
    <w:nsid w:val="571621E7"/>
    <w:multiLevelType w:val="hybridMultilevel"/>
    <w:tmpl w:val="E466A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9735AC3"/>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A305F9"/>
    <w:multiLevelType w:val="multilevel"/>
    <w:tmpl w:val="D1E4A75A"/>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1"/>
        </w:tabs>
        <w:ind w:left="1001" w:hanging="576"/>
      </w:pPr>
      <w:rPr>
        <w:color w:val="auto"/>
      </w:rPr>
    </w:lvl>
    <w:lvl w:ilvl="2">
      <w:start w:val="1"/>
      <w:numFmt w:val="decimal"/>
      <w:pStyle w:val="Heading3"/>
      <w:lvlText w:val="%1.%2.%3"/>
      <w:lvlJc w:val="left"/>
      <w:pPr>
        <w:tabs>
          <w:tab w:val="num" w:pos="1004"/>
        </w:tabs>
        <w:ind w:left="1004"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b w: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679176C2"/>
    <w:multiLevelType w:val="hybridMultilevel"/>
    <w:tmpl w:val="2FD0B94E"/>
    <w:lvl w:ilvl="0" w:tplc="4009000F">
      <w:start w:val="1"/>
      <w:numFmt w:val="decimal"/>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7" w15:restartNumberingAfterBreak="0">
    <w:nsid w:val="68D623A5"/>
    <w:multiLevelType w:val="hybridMultilevel"/>
    <w:tmpl w:val="8B72148E"/>
    <w:lvl w:ilvl="0" w:tplc="B870258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8"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9" w15:restartNumberingAfterBreak="0">
    <w:nsid w:val="6DF520AF"/>
    <w:multiLevelType w:val="hybridMultilevel"/>
    <w:tmpl w:val="232CBE4A"/>
    <w:lvl w:ilvl="0" w:tplc="B8702584">
      <w:start w:val="1"/>
      <w:numFmt w:val="decimal"/>
      <w:lvlText w:val="%1."/>
      <w:lvlJc w:val="left"/>
      <w:pPr>
        <w:ind w:left="927" w:hanging="360"/>
      </w:pPr>
      <w:rPr>
        <w:rFonts w:hint="default"/>
      </w:rPr>
    </w:lvl>
    <w:lvl w:ilvl="1" w:tplc="40090019" w:tentative="1">
      <w:start w:val="1"/>
      <w:numFmt w:val="lowerLetter"/>
      <w:lvlText w:val="%2."/>
      <w:lvlJc w:val="left"/>
      <w:pPr>
        <w:ind w:left="1431" w:hanging="360"/>
      </w:pPr>
    </w:lvl>
    <w:lvl w:ilvl="2" w:tplc="4009001B" w:tentative="1">
      <w:start w:val="1"/>
      <w:numFmt w:val="lowerRoman"/>
      <w:lvlText w:val="%3."/>
      <w:lvlJc w:val="right"/>
      <w:pPr>
        <w:ind w:left="2151" w:hanging="180"/>
      </w:pPr>
    </w:lvl>
    <w:lvl w:ilvl="3" w:tplc="4009000F" w:tentative="1">
      <w:start w:val="1"/>
      <w:numFmt w:val="decimal"/>
      <w:lvlText w:val="%4."/>
      <w:lvlJc w:val="left"/>
      <w:pPr>
        <w:ind w:left="2871" w:hanging="360"/>
      </w:pPr>
    </w:lvl>
    <w:lvl w:ilvl="4" w:tplc="40090019" w:tentative="1">
      <w:start w:val="1"/>
      <w:numFmt w:val="lowerLetter"/>
      <w:lvlText w:val="%5."/>
      <w:lvlJc w:val="left"/>
      <w:pPr>
        <w:ind w:left="3591" w:hanging="360"/>
      </w:pPr>
    </w:lvl>
    <w:lvl w:ilvl="5" w:tplc="4009001B" w:tentative="1">
      <w:start w:val="1"/>
      <w:numFmt w:val="lowerRoman"/>
      <w:lvlText w:val="%6."/>
      <w:lvlJc w:val="right"/>
      <w:pPr>
        <w:ind w:left="4311" w:hanging="180"/>
      </w:pPr>
    </w:lvl>
    <w:lvl w:ilvl="6" w:tplc="4009000F" w:tentative="1">
      <w:start w:val="1"/>
      <w:numFmt w:val="decimal"/>
      <w:lvlText w:val="%7."/>
      <w:lvlJc w:val="left"/>
      <w:pPr>
        <w:ind w:left="5031" w:hanging="360"/>
      </w:pPr>
    </w:lvl>
    <w:lvl w:ilvl="7" w:tplc="40090019" w:tentative="1">
      <w:start w:val="1"/>
      <w:numFmt w:val="lowerLetter"/>
      <w:lvlText w:val="%8."/>
      <w:lvlJc w:val="left"/>
      <w:pPr>
        <w:ind w:left="5751" w:hanging="360"/>
      </w:pPr>
    </w:lvl>
    <w:lvl w:ilvl="8" w:tplc="4009001B" w:tentative="1">
      <w:start w:val="1"/>
      <w:numFmt w:val="lowerRoman"/>
      <w:lvlText w:val="%9."/>
      <w:lvlJc w:val="right"/>
      <w:pPr>
        <w:ind w:left="6471" w:hanging="180"/>
      </w:pPr>
    </w:lvl>
  </w:abstractNum>
  <w:abstractNum w:abstractNumId="30" w15:restartNumberingAfterBreak="0">
    <w:nsid w:val="7056725D"/>
    <w:multiLevelType w:val="hybridMultilevel"/>
    <w:tmpl w:val="5436F9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945D86"/>
    <w:multiLevelType w:val="hybridMultilevel"/>
    <w:tmpl w:val="6A827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811094B"/>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256282"/>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ACD6164"/>
    <w:multiLevelType w:val="hybridMultilevel"/>
    <w:tmpl w:val="F174B4F8"/>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CBD265F"/>
    <w:multiLevelType w:val="hybridMultilevel"/>
    <w:tmpl w:val="716231D2"/>
    <w:lvl w:ilvl="0" w:tplc="40090001">
      <w:start w:val="1"/>
      <w:numFmt w:val="bullet"/>
      <w:lvlText w:val=""/>
      <w:lvlJc w:val="left"/>
      <w:pPr>
        <w:ind w:left="1296" w:hanging="360"/>
      </w:pPr>
      <w:rPr>
        <w:rFonts w:ascii="Symbol" w:hAnsi="Symbol" w:hint="default"/>
      </w:rPr>
    </w:lvl>
    <w:lvl w:ilvl="1" w:tplc="40090003" w:tentative="1">
      <w:start w:val="1"/>
      <w:numFmt w:val="bullet"/>
      <w:lvlText w:val="o"/>
      <w:lvlJc w:val="left"/>
      <w:pPr>
        <w:ind w:left="2016" w:hanging="360"/>
      </w:pPr>
      <w:rPr>
        <w:rFonts w:ascii="Courier New" w:hAnsi="Courier New" w:cs="Courier New" w:hint="default"/>
      </w:rPr>
    </w:lvl>
    <w:lvl w:ilvl="2" w:tplc="40090005" w:tentative="1">
      <w:start w:val="1"/>
      <w:numFmt w:val="bullet"/>
      <w:lvlText w:val=""/>
      <w:lvlJc w:val="left"/>
      <w:pPr>
        <w:ind w:left="2736" w:hanging="360"/>
      </w:pPr>
      <w:rPr>
        <w:rFonts w:ascii="Wingdings" w:hAnsi="Wingdings" w:hint="default"/>
      </w:rPr>
    </w:lvl>
    <w:lvl w:ilvl="3" w:tplc="40090001" w:tentative="1">
      <w:start w:val="1"/>
      <w:numFmt w:val="bullet"/>
      <w:lvlText w:val=""/>
      <w:lvlJc w:val="left"/>
      <w:pPr>
        <w:ind w:left="3456" w:hanging="360"/>
      </w:pPr>
      <w:rPr>
        <w:rFonts w:ascii="Symbol" w:hAnsi="Symbol" w:hint="default"/>
      </w:rPr>
    </w:lvl>
    <w:lvl w:ilvl="4" w:tplc="40090003" w:tentative="1">
      <w:start w:val="1"/>
      <w:numFmt w:val="bullet"/>
      <w:lvlText w:val="o"/>
      <w:lvlJc w:val="left"/>
      <w:pPr>
        <w:ind w:left="4176" w:hanging="360"/>
      </w:pPr>
      <w:rPr>
        <w:rFonts w:ascii="Courier New" w:hAnsi="Courier New" w:cs="Courier New" w:hint="default"/>
      </w:rPr>
    </w:lvl>
    <w:lvl w:ilvl="5" w:tplc="40090005" w:tentative="1">
      <w:start w:val="1"/>
      <w:numFmt w:val="bullet"/>
      <w:lvlText w:val=""/>
      <w:lvlJc w:val="left"/>
      <w:pPr>
        <w:ind w:left="4896" w:hanging="360"/>
      </w:pPr>
      <w:rPr>
        <w:rFonts w:ascii="Wingdings" w:hAnsi="Wingdings" w:hint="default"/>
      </w:rPr>
    </w:lvl>
    <w:lvl w:ilvl="6" w:tplc="40090001" w:tentative="1">
      <w:start w:val="1"/>
      <w:numFmt w:val="bullet"/>
      <w:lvlText w:val=""/>
      <w:lvlJc w:val="left"/>
      <w:pPr>
        <w:ind w:left="5616" w:hanging="360"/>
      </w:pPr>
      <w:rPr>
        <w:rFonts w:ascii="Symbol" w:hAnsi="Symbol" w:hint="default"/>
      </w:rPr>
    </w:lvl>
    <w:lvl w:ilvl="7" w:tplc="40090003" w:tentative="1">
      <w:start w:val="1"/>
      <w:numFmt w:val="bullet"/>
      <w:lvlText w:val="o"/>
      <w:lvlJc w:val="left"/>
      <w:pPr>
        <w:ind w:left="6336" w:hanging="360"/>
      </w:pPr>
      <w:rPr>
        <w:rFonts w:ascii="Courier New" w:hAnsi="Courier New" w:cs="Courier New" w:hint="default"/>
      </w:rPr>
    </w:lvl>
    <w:lvl w:ilvl="8" w:tplc="40090005" w:tentative="1">
      <w:start w:val="1"/>
      <w:numFmt w:val="bullet"/>
      <w:lvlText w:val=""/>
      <w:lvlJc w:val="left"/>
      <w:pPr>
        <w:ind w:left="7056" w:hanging="360"/>
      </w:pPr>
      <w:rPr>
        <w:rFonts w:ascii="Wingdings" w:hAnsi="Wingdings" w:hint="default"/>
      </w:rPr>
    </w:lvl>
  </w:abstractNum>
  <w:num w:numId="1">
    <w:abstractNumId w:val="25"/>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3"/>
  </w:num>
  <w:num w:numId="5">
    <w:abstractNumId w:val="22"/>
  </w:num>
  <w:num w:numId="6">
    <w:abstractNumId w:val="10"/>
  </w:num>
  <w:num w:numId="7">
    <w:abstractNumId w:val="34"/>
  </w:num>
  <w:num w:numId="8">
    <w:abstractNumId w:val="18"/>
  </w:num>
  <w:num w:numId="9">
    <w:abstractNumId w:val="6"/>
  </w:num>
  <w:num w:numId="10">
    <w:abstractNumId w:val="0"/>
  </w:num>
  <w:num w:numId="11">
    <w:abstractNumId w:val="4"/>
  </w:num>
  <w:num w:numId="12">
    <w:abstractNumId w:val="3"/>
  </w:num>
  <w:num w:numId="13">
    <w:abstractNumId w:val="20"/>
  </w:num>
  <w:num w:numId="14">
    <w:abstractNumId w:val="21"/>
  </w:num>
  <w:num w:numId="15">
    <w:abstractNumId w:val="14"/>
  </w:num>
  <w:num w:numId="16">
    <w:abstractNumId w:val="26"/>
  </w:num>
  <w:num w:numId="17">
    <w:abstractNumId w:val="35"/>
  </w:num>
  <w:num w:numId="18">
    <w:abstractNumId w:val="2"/>
  </w:num>
  <w:num w:numId="19">
    <w:abstractNumId w:val="8"/>
  </w:num>
  <w:num w:numId="20">
    <w:abstractNumId w:val="1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5"/>
  </w:num>
  <w:num w:numId="24">
    <w:abstractNumId w:val="25"/>
  </w:num>
  <w:num w:numId="25">
    <w:abstractNumId w:val="12"/>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1"/>
  </w:num>
  <w:num w:numId="34">
    <w:abstractNumId w:val="5"/>
  </w:num>
  <w:num w:numId="35">
    <w:abstractNumId w:val="1"/>
  </w:num>
  <w:num w:numId="36">
    <w:abstractNumId w:val="32"/>
  </w:num>
  <w:num w:numId="37">
    <w:abstractNumId w:val="19"/>
  </w:num>
  <w:num w:numId="38">
    <w:abstractNumId w:val="13"/>
  </w:num>
  <w:num w:numId="39">
    <w:abstractNumId w:val="27"/>
  </w:num>
  <w:num w:numId="40">
    <w:abstractNumId w:val="29"/>
  </w:num>
  <w:num w:numId="41">
    <w:abstractNumId w:val="15"/>
  </w:num>
  <w:num w:numId="42">
    <w:abstractNumId w:val="7"/>
  </w:num>
  <w:num w:numId="43">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IN" w:vendorID="64" w:dllVersion="6" w:nlCheck="1" w:checkStyle="1"/>
  <w:activeWritingStyle w:appName="MSWord" w:lang="en-US"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IN"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3sTAyMzIwNjMzMTJX0lEKTi0uzszPAykwMa8FAMw8IY8tAAAA"/>
  </w:docVars>
  <w:rsids>
    <w:rsidRoot w:val="00752970"/>
    <w:rsid w:val="0000315F"/>
    <w:rsid w:val="0000442A"/>
    <w:rsid w:val="00005482"/>
    <w:rsid w:val="000066A8"/>
    <w:rsid w:val="000118E5"/>
    <w:rsid w:val="000125D3"/>
    <w:rsid w:val="0001282F"/>
    <w:rsid w:val="00012A3E"/>
    <w:rsid w:val="00013B9D"/>
    <w:rsid w:val="000148F3"/>
    <w:rsid w:val="00015078"/>
    <w:rsid w:val="000156A0"/>
    <w:rsid w:val="0001647E"/>
    <w:rsid w:val="0001663A"/>
    <w:rsid w:val="0001719C"/>
    <w:rsid w:val="0001724B"/>
    <w:rsid w:val="000178ED"/>
    <w:rsid w:val="000204C0"/>
    <w:rsid w:val="00021AD6"/>
    <w:rsid w:val="000223F0"/>
    <w:rsid w:val="00022E5C"/>
    <w:rsid w:val="000243CA"/>
    <w:rsid w:val="00025380"/>
    <w:rsid w:val="00025710"/>
    <w:rsid w:val="000303A3"/>
    <w:rsid w:val="0003084F"/>
    <w:rsid w:val="00030878"/>
    <w:rsid w:val="00030FD7"/>
    <w:rsid w:val="00032D96"/>
    <w:rsid w:val="00032FC6"/>
    <w:rsid w:val="000355DB"/>
    <w:rsid w:val="00035E68"/>
    <w:rsid w:val="00036349"/>
    <w:rsid w:val="000412C6"/>
    <w:rsid w:val="0004342D"/>
    <w:rsid w:val="000439B6"/>
    <w:rsid w:val="000443C6"/>
    <w:rsid w:val="0004564B"/>
    <w:rsid w:val="000477E7"/>
    <w:rsid w:val="00050090"/>
    <w:rsid w:val="00050732"/>
    <w:rsid w:val="00053589"/>
    <w:rsid w:val="00054542"/>
    <w:rsid w:val="0005535F"/>
    <w:rsid w:val="00055DCD"/>
    <w:rsid w:val="00057B1F"/>
    <w:rsid w:val="000611CC"/>
    <w:rsid w:val="000629D3"/>
    <w:rsid w:val="00062DCC"/>
    <w:rsid w:val="00062F5F"/>
    <w:rsid w:val="00065282"/>
    <w:rsid w:val="00065292"/>
    <w:rsid w:val="000660A4"/>
    <w:rsid w:val="000661ED"/>
    <w:rsid w:val="00066574"/>
    <w:rsid w:val="000722FF"/>
    <w:rsid w:val="00074285"/>
    <w:rsid w:val="000764F5"/>
    <w:rsid w:val="00076EDA"/>
    <w:rsid w:val="0007713E"/>
    <w:rsid w:val="00077FB9"/>
    <w:rsid w:val="000803F2"/>
    <w:rsid w:val="000805BA"/>
    <w:rsid w:val="00081178"/>
    <w:rsid w:val="000817BC"/>
    <w:rsid w:val="00082308"/>
    <w:rsid w:val="00082656"/>
    <w:rsid w:val="00082E16"/>
    <w:rsid w:val="000839EC"/>
    <w:rsid w:val="00083CF9"/>
    <w:rsid w:val="0008417E"/>
    <w:rsid w:val="000858EE"/>
    <w:rsid w:val="0008607B"/>
    <w:rsid w:val="000910C7"/>
    <w:rsid w:val="00091B3F"/>
    <w:rsid w:val="00092ACB"/>
    <w:rsid w:val="00092D44"/>
    <w:rsid w:val="00092E3D"/>
    <w:rsid w:val="00092EA8"/>
    <w:rsid w:val="00092FDF"/>
    <w:rsid w:val="000930C7"/>
    <w:rsid w:val="0009336E"/>
    <w:rsid w:val="00093FFE"/>
    <w:rsid w:val="00094636"/>
    <w:rsid w:val="000973A3"/>
    <w:rsid w:val="000A0F39"/>
    <w:rsid w:val="000A11E2"/>
    <w:rsid w:val="000A2F51"/>
    <w:rsid w:val="000A4EF8"/>
    <w:rsid w:val="000A5AFE"/>
    <w:rsid w:val="000A5F20"/>
    <w:rsid w:val="000A7768"/>
    <w:rsid w:val="000A79CD"/>
    <w:rsid w:val="000A7BD1"/>
    <w:rsid w:val="000B00D2"/>
    <w:rsid w:val="000B166C"/>
    <w:rsid w:val="000B1904"/>
    <w:rsid w:val="000B199A"/>
    <w:rsid w:val="000B3BCD"/>
    <w:rsid w:val="000B54D6"/>
    <w:rsid w:val="000B6B8C"/>
    <w:rsid w:val="000B6E77"/>
    <w:rsid w:val="000B761A"/>
    <w:rsid w:val="000C0E57"/>
    <w:rsid w:val="000C11AF"/>
    <w:rsid w:val="000C2413"/>
    <w:rsid w:val="000C337E"/>
    <w:rsid w:val="000C48F7"/>
    <w:rsid w:val="000C5E21"/>
    <w:rsid w:val="000C678B"/>
    <w:rsid w:val="000D02DE"/>
    <w:rsid w:val="000D0972"/>
    <w:rsid w:val="000D1900"/>
    <w:rsid w:val="000D198A"/>
    <w:rsid w:val="000D2594"/>
    <w:rsid w:val="000D286B"/>
    <w:rsid w:val="000D44D2"/>
    <w:rsid w:val="000D4EE8"/>
    <w:rsid w:val="000D5CEC"/>
    <w:rsid w:val="000D6C4B"/>
    <w:rsid w:val="000D74EE"/>
    <w:rsid w:val="000D7961"/>
    <w:rsid w:val="000E0C5F"/>
    <w:rsid w:val="000E0F36"/>
    <w:rsid w:val="000E1ACF"/>
    <w:rsid w:val="000E310F"/>
    <w:rsid w:val="000E384C"/>
    <w:rsid w:val="000E3BD9"/>
    <w:rsid w:val="000E43F6"/>
    <w:rsid w:val="000E46AE"/>
    <w:rsid w:val="000E58DF"/>
    <w:rsid w:val="000E59B3"/>
    <w:rsid w:val="000E6086"/>
    <w:rsid w:val="000E6495"/>
    <w:rsid w:val="000F013F"/>
    <w:rsid w:val="000F0F72"/>
    <w:rsid w:val="000F124C"/>
    <w:rsid w:val="000F2C21"/>
    <w:rsid w:val="000F2ED9"/>
    <w:rsid w:val="000F317E"/>
    <w:rsid w:val="000F4551"/>
    <w:rsid w:val="000F4C3E"/>
    <w:rsid w:val="000F611D"/>
    <w:rsid w:val="000F6C33"/>
    <w:rsid w:val="000F6E15"/>
    <w:rsid w:val="00100B73"/>
    <w:rsid w:val="00100C0D"/>
    <w:rsid w:val="001011B0"/>
    <w:rsid w:val="0010176D"/>
    <w:rsid w:val="00104102"/>
    <w:rsid w:val="001044AC"/>
    <w:rsid w:val="00105E9F"/>
    <w:rsid w:val="001066DC"/>
    <w:rsid w:val="001072B6"/>
    <w:rsid w:val="00107B77"/>
    <w:rsid w:val="00107ECF"/>
    <w:rsid w:val="0011000F"/>
    <w:rsid w:val="00111BDF"/>
    <w:rsid w:val="00112ED2"/>
    <w:rsid w:val="00113EF4"/>
    <w:rsid w:val="001146C8"/>
    <w:rsid w:val="00121550"/>
    <w:rsid w:val="00121926"/>
    <w:rsid w:val="00121FF0"/>
    <w:rsid w:val="001225AA"/>
    <w:rsid w:val="001258FC"/>
    <w:rsid w:val="00125B79"/>
    <w:rsid w:val="00126CC1"/>
    <w:rsid w:val="0012769B"/>
    <w:rsid w:val="001277E5"/>
    <w:rsid w:val="00131AF7"/>
    <w:rsid w:val="00133328"/>
    <w:rsid w:val="00133C0A"/>
    <w:rsid w:val="00133D11"/>
    <w:rsid w:val="00134151"/>
    <w:rsid w:val="001353C2"/>
    <w:rsid w:val="00135CDE"/>
    <w:rsid w:val="00135DF2"/>
    <w:rsid w:val="00135FA0"/>
    <w:rsid w:val="00142988"/>
    <w:rsid w:val="00143F7A"/>
    <w:rsid w:val="001450F5"/>
    <w:rsid w:val="00145595"/>
    <w:rsid w:val="001457D7"/>
    <w:rsid w:val="00145DB2"/>
    <w:rsid w:val="00145EBE"/>
    <w:rsid w:val="0014606F"/>
    <w:rsid w:val="00147941"/>
    <w:rsid w:val="00147B20"/>
    <w:rsid w:val="00150561"/>
    <w:rsid w:val="00150B8A"/>
    <w:rsid w:val="00151582"/>
    <w:rsid w:val="00152088"/>
    <w:rsid w:val="0015293C"/>
    <w:rsid w:val="00152A8C"/>
    <w:rsid w:val="00154D91"/>
    <w:rsid w:val="00154EB5"/>
    <w:rsid w:val="00157213"/>
    <w:rsid w:val="00157A93"/>
    <w:rsid w:val="00157B68"/>
    <w:rsid w:val="00157D02"/>
    <w:rsid w:val="00162AC4"/>
    <w:rsid w:val="00162B8D"/>
    <w:rsid w:val="00163220"/>
    <w:rsid w:val="0016376B"/>
    <w:rsid w:val="00163856"/>
    <w:rsid w:val="00164395"/>
    <w:rsid w:val="001643BD"/>
    <w:rsid w:val="00165163"/>
    <w:rsid w:val="00165E89"/>
    <w:rsid w:val="00166142"/>
    <w:rsid w:val="001667AA"/>
    <w:rsid w:val="00171071"/>
    <w:rsid w:val="001718B0"/>
    <w:rsid w:val="001736AC"/>
    <w:rsid w:val="00174591"/>
    <w:rsid w:val="001745EA"/>
    <w:rsid w:val="00174A55"/>
    <w:rsid w:val="00174C5D"/>
    <w:rsid w:val="0017605E"/>
    <w:rsid w:val="00176C4E"/>
    <w:rsid w:val="0017714F"/>
    <w:rsid w:val="001813C8"/>
    <w:rsid w:val="00181708"/>
    <w:rsid w:val="00181958"/>
    <w:rsid w:val="001819F4"/>
    <w:rsid w:val="00181AF2"/>
    <w:rsid w:val="001826F6"/>
    <w:rsid w:val="00183E33"/>
    <w:rsid w:val="001840A1"/>
    <w:rsid w:val="0018552A"/>
    <w:rsid w:val="0018618B"/>
    <w:rsid w:val="00187D31"/>
    <w:rsid w:val="00191C37"/>
    <w:rsid w:val="001936C4"/>
    <w:rsid w:val="0019391F"/>
    <w:rsid w:val="00194304"/>
    <w:rsid w:val="00195703"/>
    <w:rsid w:val="00195DE0"/>
    <w:rsid w:val="00197F58"/>
    <w:rsid w:val="001A04F7"/>
    <w:rsid w:val="001A2D84"/>
    <w:rsid w:val="001A5489"/>
    <w:rsid w:val="001A5688"/>
    <w:rsid w:val="001A5FC8"/>
    <w:rsid w:val="001A6B90"/>
    <w:rsid w:val="001A7870"/>
    <w:rsid w:val="001B119F"/>
    <w:rsid w:val="001B239A"/>
    <w:rsid w:val="001B2974"/>
    <w:rsid w:val="001B4541"/>
    <w:rsid w:val="001B6002"/>
    <w:rsid w:val="001B6D1E"/>
    <w:rsid w:val="001B6F10"/>
    <w:rsid w:val="001C0E34"/>
    <w:rsid w:val="001C434F"/>
    <w:rsid w:val="001C53E4"/>
    <w:rsid w:val="001C571C"/>
    <w:rsid w:val="001C5952"/>
    <w:rsid w:val="001C7720"/>
    <w:rsid w:val="001C79EC"/>
    <w:rsid w:val="001C7C0B"/>
    <w:rsid w:val="001D21EC"/>
    <w:rsid w:val="001D4525"/>
    <w:rsid w:val="001D49F2"/>
    <w:rsid w:val="001D4DEE"/>
    <w:rsid w:val="001D5D92"/>
    <w:rsid w:val="001D6E30"/>
    <w:rsid w:val="001D74E2"/>
    <w:rsid w:val="001D765C"/>
    <w:rsid w:val="001E09DC"/>
    <w:rsid w:val="001E0A21"/>
    <w:rsid w:val="001E11AD"/>
    <w:rsid w:val="001E12BB"/>
    <w:rsid w:val="001E13B8"/>
    <w:rsid w:val="001E1483"/>
    <w:rsid w:val="001E181E"/>
    <w:rsid w:val="001E2EE2"/>
    <w:rsid w:val="001E660D"/>
    <w:rsid w:val="001E7528"/>
    <w:rsid w:val="001F038D"/>
    <w:rsid w:val="001F28CD"/>
    <w:rsid w:val="001F3981"/>
    <w:rsid w:val="001F4212"/>
    <w:rsid w:val="001F46DB"/>
    <w:rsid w:val="001F4853"/>
    <w:rsid w:val="001F6193"/>
    <w:rsid w:val="001F6ADF"/>
    <w:rsid w:val="001F72E9"/>
    <w:rsid w:val="00201E5E"/>
    <w:rsid w:val="00202E1F"/>
    <w:rsid w:val="00205DD2"/>
    <w:rsid w:val="00207483"/>
    <w:rsid w:val="00210015"/>
    <w:rsid w:val="0021037E"/>
    <w:rsid w:val="00211DAB"/>
    <w:rsid w:val="00211DC5"/>
    <w:rsid w:val="00216CAC"/>
    <w:rsid w:val="00216CC1"/>
    <w:rsid w:val="00217542"/>
    <w:rsid w:val="002204D6"/>
    <w:rsid w:val="00220E2A"/>
    <w:rsid w:val="0022209D"/>
    <w:rsid w:val="00222ED3"/>
    <w:rsid w:val="00223A81"/>
    <w:rsid w:val="0022427F"/>
    <w:rsid w:val="00224DA8"/>
    <w:rsid w:val="00225FD8"/>
    <w:rsid w:val="00226619"/>
    <w:rsid w:val="00226D47"/>
    <w:rsid w:val="00231784"/>
    <w:rsid w:val="00232A14"/>
    <w:rsid w:val="002339D7"/>
    <w:rsid w:val="002350E4"/>
    <w:rsid w:val="00237A12"/>
    <w:rsid w:val="00240A79"/>
    <w:rsid w:val="00240E39"/>
    <w:rsid w:val="00240E6B"/>
    <w:rsid w:val="0024159F"/>
    <w:rsid w:val="002421F3"/>
    <w:rsid w:val="00242482"/>
    <w:rsid w:val="00242903"/>
    <w:rsid w:val="002440AD"/>
    <w:rsid w:val="002441CB"/>
    <w:rsid w:val="00247ABF"/>
    <w:rsid w:val="00250C4D"/>
    <w:rsid w:val="00250EEF"/>
    <w:rsid w:val="0025281C"/>
    <w:rsid w:val="00254262"/>
    <w:rsid w:val="00254739"/>
    <w:rsid w:val="002576B2"/>
    <w:rsid w:val="00257F1E"/>
    <w:rsid w:val="00260A13"/>
    <w:rsid w:val="00260D0F"/>
    <w:rsid w:val="00261EB0"/>
    <w:rsid w:val="002623B5"/>
    <w:rsid w:val="00263D7F"/>
    <w:rsid w:val="00265DD4"/>
    <w:rsid w:val="002661CF"/>
    <w:rsid w:val="002672D3"/>
    <w:rsid w:val="002722EB"/>
    <w:rsid w:val="00272C5A"/>
    <w:rsid w:val="00273C9C"/>
    <w:rsid w:val="0027443A"/>
    <w:rsid w:val="002749E8"/>
    <w:rsid w:val="00275055"/>
    <w:rsid w:val="00277355"/>
    <w:rsid w:val="00280785"/>
    <w:rsid w:val="00280AE9"/>
    <w:rsid w:val="00282A7F"/>
    <w:rsid w:val="00283C8D"/>
    <w:rsid w:val="002853D6"/>
    <w:rsid w:val="00285A5A"/>
    <w:rsid w:val="00285FE0"/>
    <w:rsid w:val="00286962"/>
    <w:rsid w:val="00287206"/>
    <w:rsid w:val="00287473"/>
    <w:rsid w:val="00287595"/>
    <w:rsid w:val="00290253"/>
    <w:rsid w:val="0029142F"/>
    <w:rsid w:val="002917AE"/>
    <w:rsid w:val="00291C33"/>
    <w:rsid w:val="0029297A"/>
    <w:rsid w:val="0029343F"/>
    <w:rsid w:val="0029431D"/>
    <w:rsid w:val="00294D10"/>
    <w:rsid w:val="00294D6B"/>
    <w:rsid w:val="002950A0"/>
    <w:rsid w:val="00295FD0"/>
    <w:rsid w:val="00296557"/>
    <w:rsid w:val="0029671E"/>
    <w:rsid w:val="00297503"/>
    <w:rsid w:val="0029779F"/>
    <w:rsid w:val="002A0E11"/>
    <w:rsid w:val="002A1CF1"/>
    <w:rsid w:val="002A3411"/>
    <w:rsid w:val="002A34A1"/>
    <w:rsid w:val="002A3B07"/>
    <w:rsid w:val="002A4885"/>
    <w:rsid w:val="002A51E0"/>
    <w:rsid w:val="002A6250"/>
    <w:rsid w:val="002A6801"/>
    <w:rsid w:val="002A69B5"/>
    <w:rsid w:val="002A770B"/>
    <w:rsid w:val="002B0117"/>
    <w:rsid w:val="002B20A6"/>
    <w:rsid w:val="002B32F6"/>
    <w:rsid w:val="002B3F79"/>
    <w:rsid w:val="002B46A6"/>
    <w:rsid w:val="002B6D06"/>
    <w:rsid w:val="002B6FC7"/>
    <w:rsid w:val="002B757B"/>
    <w:rsid w:val="002B774E"/>
    <w:rsid w:val="002B7851"/>
    <w:rsid w:val="002B7BB1"/>
    <w:rsid w:val="002C01E9"/>
    <w:rsid w:val="002C059A"/>
    <w:rsid w:val="002C1263"/>
    <w:rsid w:val="002C1D16"/>
    <w:rsid w:val="002C2486"/>
    <w:rsid w:val="002C29CA"/>
    <w:rsid w:val="002C2BFD"/>
    <w:rsid w:val="002C2C1A"/>
    <w:rsid w:val="002C351A"/>
    <w:rsid w:val="002C4D96"/>
    <w:rsid w:val="002C5BCD"/>
    <w:rsid w:val="002C6EE8"/>
    <w:rsid w:val="002C7F51"/>
    <w:rsid w:val="002D15E2"/>
    <w:rsid w:val="002D167A"/>
    <w:rsid w:val="002D2126"/>
    <w:rsid w:val="002D26D6"/>
    <w:rsid w:val="002D2C76"/>
    <w:rsid w:val="002D305A"/>
    <w:rsid w:val="002D39DD"/>
    <w:rsid w:val="002D4650"/>
    <w:rsid w:val="002D4679"/>
    <w:rsid w:val="002D47D4"/>
    <w:rsid w:val="002D4C44"/>
    <w:rsid w:val="002D511B"/>
    <w:rsid w:val="002E0623"/>
    <w:rsid w:val="002E0B39"/>
    <w:rsid w:val="002E1151"/>
    <w:rsid w:val="002E1FE5"/>
    <w:rsid w:val="002E537A"/>
    <w:rsid w:val="002E6DF9"/>
    <w:rsid w:val="002E7756"/>
    <w:rsid w:val="002F1208"/>
    <w:rsid w:val="002F2E6C"/>
    <w:rsid w:val="002F5B08"/>
    <w:rsid w:val="002F5F39"/>
    <w:rsid w:val="003021E4"/>
    <w:rsid w:val="00302F90"/>
    <w:rsid w:val="00303E92"/>
    <w:rsid w:val="0031010A"/>
    <w:rsid w:val="00311864"/>
    <w:rsid w:val="00312030"/>
    <w:rsid w:val="003129C7"/>
    <w:rsid w:val="003134F5"/>
    <w:rsid w:val="0031361E"/>
    <w:rsid w:val="00313836"/>
    <w:rsid w:val="00313BB9"/>
    <w:rsid w:val="00313E95"/>
    <w:rsid w:val="00314E7B"/>
    <w:rsid w:val="003150CA"/>
    <w:rsid w:val="0031547E"/>
    <w:rsid w:val="003175C5"/>
    <w:rsid w:val="00317E2C"/>
    <w:rsid w:val="00320618"/>
    <w:rsid w:val="003224D7"/>
    <w:rsid w:val="0032264C"/>
    <w:rsid w:val="00325695"/>
    <w:rsid w:val="00326AE1"/>
    <w:rsid w:val="00327020"/>
    <w:rsid w:val="0033014C"/>
    <w:rsid w:val="0033063D"/>
    <w:rsid w:val="00331BA6"/>
    <w:rsid w:val="00332290"/>
    <w:rsid w:val="00333D70"/>
    <w:rsid w:val="003347FE"/>
    <w:rsid w:val="0033516D"/>
    <w:rsid w:val="003361FF"/>
    <w:rsid w:val="00336A80"/>
    <w:rsid w:val="00337E89"/>
    <w:rsid w:val="0034023D"/>
    <w:rsid w:val="00341B70"/>
    <w:rsid w:val="00342020"/>
    <w:rsid w:val="003429B1"/>
    <w:rsid w:val="00342A49"/>
    <w:rsid w:val="00344EDE"/>
    <w:rsid w:val="00347656"/>
    <w:rsid w:val="00347B66"/>
    <w:rsid w:val="00350DB8"/>
    <w:rsid w:val="003542AF"/>
    <w:rsid w:val="00357B8C"/>
    <w:rsid w:val="003600EA"/>
    <w:rsid w:val="00360628"/>
    <w:rsid w:val="00361CEE"/>
    <w:rsid w:val="0036239E"/>
    <w:rsid w:val="003637B9"/>
    <w:rsid w:val="00363C5E"/>
    <w:rsid w:val="0036774F"/>
    <w:rsid w:val="00367A72"/>
    <w:rsid w:val="00367EE9"/>
    <w:rsid w:val="00370BBE"/>
    <w:rsid w:val="00370C07"/>
    <w:rsid w:val="00370F52"/>
    <w:rsid w:val="00371F89"/>
    <w:rsid w:val="003745BB"/>
    <w:rsid w:val="003747FB"/>
    <w:rsid w:val="0037480B"/>
    <w:rsid w:val="003752B4"/>
    <w:rsid w:val="00375722"/>
    <w:rsid w:val="003763A0"/>
    <w:rsid w:val="0037640D"/>
    <w:rsid w:val="00377D2C"/>
    <w:rsid w:val="0038067A"/>
    <w:rsid w:val="00381B77"/>
    <w:rsid w:val="00385085"/>
    <w:rsid w:val="00385BE7"/>
    <w:rsid w:val="003903CE"/>
    <w:rsid w:val="00392FA2"/>
    <w:rsid w:val="003935CA"/>
    <w:rsid w:val="003947C4"/>
    <w:rsid w:val="00395784"/>
    <w:rsid w:val="00395E69"/>
    <w:rsid w:val="003963C6"/>
    <w:rsid w:val="00396498"/>
    <w:rsid w:val="0039702A"/>
    <w:rsid w:val="00397164"/>
    <w:rsid w:val="003A1B7A"/>
    <w:rsid w:val="003A3FE0"/>
    <w:rsid w:val="003A547C"/>
    <w:rsid w:val="003A58E2"/>
    <w:rsid w:val="003A59ED"/>
    <w:rsid w:val="003A5BA5"/>
    <w:rsid w:val="003A5D95"/>
    <w:rsid w:val="003A6427"/>
    <w:rsid w:val="003B0B02"/>
    <w:rsid w:val="003B1018"/>
    <w:rsid w:val="003B2BA2"/>
    <w:rsid w:val="003B2CB9"/>
    <w:rsid w:val="003B3BD1"/>
    <w:rsid w:val="003B5797"/>
    <w:rsid w:val="003B6329"/>
    <w:rsid w:val="003B7165"/>
    <w:rsid w:val="003C2950"/>
    <w:rsid w:val="003C2B06"/>
    <w:rsid w:val="003C387F"/>
    <w:rsid w:val="003C407A"/>
    <w:rsid w:val="003C45E1"/>
    <w:rsid w:val="003C4B31"/>
    <w:rsid w:val="003C54DF"/>
    <w:rsid w:val="003C5FB7"/>
    <w:rsid w:val="003D1108"/>
    <w:rsid w:val="003D1233"/>
    <w:rsid w:val="003D220F"/>
    <w:rsid w:val="003D2626"/>
    <w:rsid w:val="003D3052"/>
    <w:rsid w:val="003D3373"/>
    <w:rsid w:val="003D3762"/>
    <w:rsid w:val="003D43EE"/>
    <w:rsid w:val="003D4CAB"/>
    <w:rsid w:val="003D68DB"/>
    <w:rsid w:val="003E0909"/>
    <w:rsid w:val="003E2B67"/>
    <w:rsid w:val="003E2E01"/>
    <w:rsid w:val="003E2F97"/>
    <w:rsid w:val="003E393C"/>
    <w:rsid w:val="003E3F32"/>
    <w:rsid w:val="003E4050"/>
    <w:rsid w:val="003E4712"/>
    <w:rsid w:val="003E4C29"/>
    <w:rsid w:val="003E5AB4"/>
    <w:rsid w:val="003E71B8"/>
    <w:rsid w:val="003F0072"/>
    <w:rsid w:val="003F055E"/>
    <w:rsid w:val="003F0F23"/>
    <w:rsid w:val="003F103A"/>
    <w:rsid w:val="003F1B24"/>
    <w:rsid w:val="003F5676"/>
    <w:rsid w:val="003F730A"/>
    <w:rsid w:val="003F77D6"/>
    <w:rsid w:val="003F7E7B"/>
    <w:rsid w:val="0040031E"/>
    <w:rsid w:val="00400E1B"/>
    <w:rsid w:val="004039CE"/>
    <w:rsid w:val="00403C6A"/>
    <w:rsid w:val="004048EE"/>
    <w:rsid w:val="00404955"/>
    <w:rsid w:val="0041011B"/>
    <w:rsid w:val="004102D9"/>
    <w:rsid w:val="00410EC4"/>
    <w:rsid w:val="00410F41"/>
    <w:rsid w:val="0041160E"/>
    <w:rsid w:val="004129DF"/>
    <w:rsid w:val="00412D33"/>
    <w:rsid w:val="00414550"/>
    <w:rsid w:val="00414D58"/>
    <w:rsid w:val="004167B5"/>
    <w:rsid w:val="004178AA"/>
    <w:rsid w:val="00417C42"/>
    <w:rsid w:val="00417E07"/>
    <w:rsid w:val="00420ACE"/>
    <w:rsid w:val="004231D8"/>
    <w:rsid w:val="004234BF"/>
    <w:rsid w:val="00423C78"/>
    <w:rsid w:val="00424B68"/>
    <w:rsid w:val="00424D00"/>
    <w:rsid w:val="00425722"/>
    <w:rsid w:val="0042579B"/>
    <w:rsid w:val="004259F3"/>
    <w:rsid w:val="00425B02"/>
    <w:rsid w:val="00425C8B"/>
    <w:rsid w:val="00427EB8"/>
    <w:rsid w:val="00430B11"/>
    <w:rsid w:val="00430BB2"/>
    <w:rsid w:val="004312EE"/>
    <w:rsid w:val="004315EB"/>
    <w:rsid w:val="00432634"/>
    <w:rsid w:val="0043366B"/>
    <w:rsid w:val="004339F4"/>
    <w:rsid w:val="00435561"/>
    <w:rsid w:val="00435934"/>
    <w:rsid w:val="00435FD3"/>
    <w:rsid w:val="004408B4"/>
    <w:rsid w:val="0044092D"/>
    <w:rsid w:val="00440BE2"/>
    <w:rsid w:val="0044294F"/>
    <w:rsid w:val="00442DE8"/>
    <w:rsid w:val="00444F75"/>
    <w:rsid w:val="0044554A"/>
    <w:rsid w:val="00446093"/>
    <w:rsid w:val="00447408"/>
    <w:rsid w:val="00447E27"/>
    <w:rsid w:val="004507CB"/>
    <w:rsid w:val="00450E94"/>
    <w:rsid w:val="00452495"/>
    <w:rsid w:val="00452CB4"/>
    <w:rsid w:val="00453B96"/>
    <w:rsid w:val="004550DC"/>
    <w:rsid w:val="00455A71"/>
    <w:rsid w:val="004561EC"/>
    <w:rsid w:val="0045691E"/>
    <w:rsid w:val="0046012E"/>
    <w:rsid w:val="00460658"/>
    <w:rsid w:val="004606A5"/>
    <w:rsid w:val="00460CD6"/>
    <w:rsid w:val="00460DD4"/>
    <w:rsid w:val="00463CBE"/>
    <w:rsid w:val="004643EF"/>
    <w:rsid w:val="004647E2"/>
    <w:rsid w:val="00464F16"/>
    <w:rsid w:val="0046576F"/>
    <w:rsid w:val="00466187"/>
    <w:rsid w:val="00466B10"/>
    <w:rsid w:val="00467344"/>
    <w:rsid w:val="00467DFA"/>
    <w:rsid w:val="00470710"/>
    <w:rsid w:val="00472712"/>
    <w:rsid w:val="00472A21"/>
    <w:rsid w:val="004734B1"/>
    <w:rsid w:val="00473ADB"/>
    <w:rsid w:val="00477150"/>
    <w:rsid w:val="00483329"/>
    <w:rsid w:val="00483DB9"/>
    <w:rsid w:val="00485C3D"/>
    <w:rsid w:val="00485D3E"/>
    <w:rsid w:val="00487004"/>
    <w:rsid w:val="004905E8"/>
    <w:rsid w:val="00492517"/>
    <w:rsid w:val="004926B9"/>
    <w:rsid w:val="00492715"/>
    <w:rsid w:val="00492F1D"/>
    <w:rsid w:val="00496584"/>
    <w:rsid w:val="00497D30"/>
    <w:rsid w:val="004A1139"/>
    <w:rsid w:val="004A3B56"/>
    <w:rsid w:val="004A44F3"/>
    <w:rsid w:val="004A46C2"/>
    <w:rsid w:val="004A4F93"/>
    <w:rsid w:val="004A56A5"/>
    <w:rsid w:val="004A5E1B"/>
    <w:rsid w:val="004A64CE"/>
    <w:rsid w:val="004A7CAB"/>
    <w:rsid w:val="004B0423"/>
    <w:rsid w:val="004B0F53"/>
    <w:rsid w:val="004B2613"/>
    <w:rsid w:val="004B37A0"/>
    <w:rsid w:val="004B4B32"/>
    <w:rsid w:val="004B7FD7"/>
    <w:rsid w:val="004C162C"/>
    <w:rsid w:val="004C4315"/>
    <w:rsid w:val="004C5109"/>
    <w:rsid w:val="004C6ADC"/>
    <w:rsid w:val="004C7219"/>
    <w:rsid w:val="004D07B8"/>
    <w:rsid w:val="004D127D"/>
    <w:rsid w:val="004D4FE3"/>
    <w:rsid w:val="004D52D1"/>
    <w:rsid w:val="004D6D96"/>
    <w:rsid w:val="004E16FD"/>
    <w:rsid w:val="004E1CC0"/>
    <w:rsid w:val="004E1CEB"/>
    <w:rsid w:val="004E3706"/>
    <w:rsid w:val="004E41C5"/>
    <w:rsid w:val="004E539C"/>
    <w:rsid w:val="004E5432"/>
    <w:rsid w:val="004E7106"/>
    <w:rsid w:val="004E76AE"/>
    <w:rsid w:val="004F093A"/>
    <w:rsid w:val="004F0A02"/>
    <w:rsid w:val="004F0C17"/>
    <w:rsid w:val="004F254E"/>
    <w:rsid w:val="004F2948"/>
    <w:rsid w:val="004F3EFD"/>
    <w:rsid w:val="004F48C6"/>
    <w:rsid w:val="004F52AB"/>
    <w:rsid w:val="004F660B"/>
    <w:rsid w:val="004F7515"/>
    <w:rsid w:val="004F7837"/>
    <w:rsid w:val="004F7C3A"/>
    <w:rsid w:val="0050060D"/>
    <w:rsid w:val="00500619"/>
    <w:rsid w:val="00503853"/>
    <w:rsid w:val="0050419A"/>
    <w:rsid w:val="0050488D"/>
    <w:rsid w:val="0050532B"/>
    <w:rsid w:val="0050563D"/>
    <w:rsid w:val="0050617D"/>
    <w:rsid w:val="00507263"/>
    <w:rsid w:val="005076F6"/>
    <w:rsid w:val="00510F3F"/>
    <w:rsid w:val="0051276E"/>
    <w:rsid w:val="005139F3"/>
    <w:rsid w:val="00513EFF"/>
    <w:rsid w:val="00515872"/>
    <w:rsid w:val="00515CB7"/>
    <w:rsid w:val="00516E97"/>
    <w:rsid w:val="00520A0C"/>
    <w:rsid w:val="005212D6"/>
    <w:rsid w:val="00522CD0"/>
    <w:rsid w:val="00524AAA"/>
    <w:rsid w:val="00525154"/>
    <w:rsid w:val="005264D8"/>
    <w:rsid w:val="00527307"/>
    <w:rsid w:val="00527483"/>
    <w:rsid w:val="0052774E"/>
    <w:rsid w:val="005279A4"/>
    <w:rsid w:val="00530A8F"/>
    <w:rsid w:val="00531E1B"/>
    <w:rsid w:val="005323FF"/>
    <w:rsid w:val="00532FF3"/>
    <w:rsid w:val="0053330C"/>
    <w:rsid w:val="00533C79"/>
    <w:rsid w:val="005347DB"/>
    <w:rsid w:val="00534962"/>
    <w:rsid w:val="0053528B"/>
    <w:rsid w:val="0053538E"/>
    <w:rsid w:val="0053575F"/>
    <w:rsid w:val="005366F0"/>
    <w:rsid w:val="00536C57"/>
    <w:rsid w:val="00537291"/>
    <w:rsid w:val="00537A2A"/>
    <w:rsid w:val="00540B51"/>
    <w:rsid w:val="00541A06"/>
    <w:rsid w:val="00541CD6"/>
    <w:rsid w:val="005429A1"/>
    <w:rsid w:val="005432D3"/>
    <w:rsid w:val="005463D8"/>
    <w:rsid w:val="00546E34"/>
    <w:rsid w:val="00550538"/>
    <w:rsid w:val="00550681"/>
    <w:rsid w:val="00550861"/>
    <w:rsid w:val="00553087"/>
    <w:rsid w:val="00553757"/>
    <w:rsid w:val="00554A2C"/>
    <w:rsid w:val="00555494"/>
    <w:rsid w:val="005560C8"/>
    <w:rsid w:val="00556644"/>
    <w:rsid w:val="0055664A"/>
    <w:rsid w:val="00556769"/>
    <w:rsid w:val="0055760D"/>
    <w:rsid w:val="005602CC"/>
    <w:rsid w:val="00560337"/>
    <w:rsid w:val="00560488"/>
    <w:rsid w:val="0056385B"/>
    <w:rsid w:val="0056466C"/>
    <w:rsid w:val="00565533"/>
    <w:rsid w:val="00565EBB"/>
    <w:rsid w:val="005662C1"/>
    <w:rsid w:val="0056642F"/>
    <w:rsid w:val="005665AF"/>
    <w:rsid w:val="00566D62"/>
    <w:rsid w:val="00567121"/>
    <w:rsid w:val="00567497"/>
    <w:rsid w:val="0057031E"/>
    <w:rsid w:val="005712FF"/>
    <w:rsid w:val="00571AEF"/>
    <w:rsid w:val="00572F39"/>
    <w:rsid w:val="005749E7"/>
    <w:rsid w:val="00575E14"/>
    <w:rsid w:val="00577ED6"/>
    <w:rsid w:val="00580125"/>
    <w:rsid w:val="00580DBB"/>
    <w:rsid w:val="00580E1E"/>
    <w:rsid w:val="00580F8A"/>
    <w:rsid w:val="00581004"/>
    <w:rsid w:val="005813E5"/>
    <w:rsid w:val="00581CC8"/>
    <w:rsid w:val="0058344F"/>
    <w:rsid w:val="00584A80"/>
    <w:rsid w:val="00586EE9"/>
    <w:rsid w:val="00587090"/>
    <w:rsid w:val="005871F3"/>
    <w:rsid w:val="00587348"/>
    <w:rsid w:val="00587A48"/>
    <w:rsid w:val="005903B9"/>
    <w:rsid w:val="0059059B"/>
    <w:rsid w:val="005925B4"/>
    <w:rsid w:val="00594571"/>
    <w:rsid w:val="00594D5C"/>
    <w:rsid w:val="00596678"/>
    <w:rsid w:val="00596FEF"/>
    <w:rsid w:val="005972D5"/>
    <w:rsid w:val="005976CD"/>
    <w:rsid w:val="005A0E63"/>
    <w:rsid w:val="005A1988"/>
    <w:rsid w:val="005A3A22"/>
    <w:rsid w:val="005A4583"/>
    <w:rsid w:val="005A5363"/>
    <w:rsid w:val="005A581E"/>
    <w:rsid w:val="005A64B4"/>
    <w:rsid w:val="005B066D"/>
    <w:rsid w:val="005B101F"/>
    <w:rsid w:val="005B1570"/>
    <w:rsid w:val="005B24DA"/>
    <w:rsid w:val="005B3782"/>
    <w:rsid w:val="005B3939"/>
    <w:rsid w:val="005B3D6F"/>
    <w:rsid w:val="005C009C"/>
    <w:rsid w:val="005C0B3E"/>
    <w:rsid w:val="005C111C"/>
    <w:rsid w:val="005C36D5"/>
    <w:rsid w:val="005C3BB6"/>
    <w:rsid w:val="005C460E"/>
    <w:rsid w:val="005C4C35"/>
    <w:rsid w:val="005C61D1"/>
    <w:rsid w:val="005C65C5"/>
    <w:rsid w:val="005D20B3"/>
    <w:rsid w:val="005D2828"/>
    <w:rsid w:val="005D39EB"/>
    <w:rsid w:val="005D3F27"/>
    <w:rsid w:val="005D4411"/>
    <w:rsid w:val="005D5A32"/>
    <w:rsid w:val="005D665C"/>
    <w:rsid w:val="005D6741"/>
    <w:rsid w:val="005D6AFB"/>
    <w:rsid w:val="005D7883"/>
    <w:rsid w:val="005E0D43"/>
    <w:rsid w:val="005E1289"/>
    <w:rsid w:val="005E1A5F"/>
    <w:rsid w:val="005E317D"/>
    <w:rsid w:val="005E34E0"/>
    <w:rsid w:val="005E3AEB"/>
    <w:rsid w:val="005E3D24"/>
    <w:rsid w:val="005E498C"/>
    <w:rsid w:val="005E4DEB"/>
    <w:rsid w:val="005E604E"/>
    <w:rsid w:val="005E6E14"/>
    <w:rsid w:val="005E718F"/>
    <w:rsid w:val="005F03A5"/>
    <w:rsid w:val="005F062B"/>
    <w:rsid w:val="005F0DC2"/>
    <w:rsid w:val="005F0DEF"/>
    <w:rsid w:val="005F10FC"/>
    <w:rsid w:val="005F1919"/>
    <w:rsid w:val="005F1A52"/>
    <w:rsid w:val="005F1F76"/>
    <w:rsid w:val="005F2C42"/>
    <w:rsid w:val="005F34F1"/>
    <w:rsid w:val="005F3891"/>
    <w:rsid w:val="005F4022"/>
    <w:rsid w:val="005F55E1"/>
    <w:rsid w:val="005F6E9E"/>
    <w:rsid w:val="006015AC"/>
    <w:rsid w:val="00601D10"/>
    <w:rsid w:val="00602EA9"/>
    <w:rsid w:val="00602F0F"/>
    <w:rsid w:val="00604521"/>
    <w:rsid w:val="00604B5D"/>
    <w:rsid w:val="00605D82"/>
    <w:rsid w:val="00606D56"/>
    <w:rsid w:val="006103B2"/>
    <w:rsid w:val="0061053B"/>
    <w:rsid w:val="00612FAA"/>
    <w:rsid w:val="00613CEB"/>
    <w:rsid w:val="00613D5C"/>
    <w:rsid w:val="00613D87"/>
    <w:rsid w:val="00614332"/>
    <w:rsid w:val="006152E9"/>
    <w:rsid w:val="00615850"/>
    <w:rsid w:val="0061733D"/>
    <w:rsid w:val="0061738F"/>
    <w:rsid w:val="006178AB"/>
    <w:rsid w:val="006179CB"/>
    <w:rsid w:val="00617C1A"/>
    <w:rsid w:val="0062096E"/>
    <w:rsid w:val="00620C5F"/>
    <w:rsid w:val="00623ADC"/>
    <w:rsid w:val="00623BBC"/>
    <w:rsid w:val="00623CB6"/>
    <w:rsid w:val="00624D27"/>
    <w:rsid w:val="0062529E"/>
    <w:rsid w:val="006262DD"/>
    <w:rsid w:val="006304E9"/>
    <w:rsid w:val="00630D4B"/>
    <w:rsid w:val="006320C2"/>
    <w:rsid w:val="006326D9"/>
    <w:rsid w:val="006337C8"/>
    <w:rsid w:val="0063434D"/>
    <w:rsid w:val="00635A75"/>
    <w:rsid w:val="00635F3C"/>
    <w:rsid w:val="006377F0"/>
    <w:rsid w:val="00640CFC"/>
    <w:rsid w:val="00641793"/>
    <w:rsid w:val="00641F39"/>
    <w:rsid w:val="0064374E"/>
    <w:rsid w:val="00643CC8"/>
    <w:rsid w:val="0064410C"/>
    <w:rsid w:val="0064414D"/>
    <w:rsid w:val="00644669"/>
    <w:rsid w:val="00645A40"/>
    <w:rsid w:val="00647AF4"/>
    <w:rsid w:val="00650100"/>
    <w:rsid w:val="006505EF"/>
    <w:rsid w:val="00650D4F"/>
    <w:rsid w:val="00651DEB"/>
    <w:rsid w:val="00652CD0"/>
    <w:rsid w:val="00653D98"/>
    <w:rsid w:val="00654314"/>
    <w:rsid w:val="006550EC"/>
    <w:rsid w:val="00655B94"/>
    <w:rsid w:val="0065732D"/>
    <w:rsid w:val="00657F0E"/>
    <w:rsid w:val="006607E5"/>
    <w:rsid w:val="006608B4"/>
    <w:rsid w:val="0066090B"/>
    <w:rsid w:val="0066102B"/>
    <w:rsid w:val="006611EC"/>
    <w:rsid w:val="00661F49"/>
    <w:rsid w:val="00662251"/>
    <w:rsid w:val="006622C5"/>
    <w:rsid w:val="00662C7F"/>
    <w:rsid w:val="006646DA"/>
    <w:rsid w:val="0066494C"/>
    <w:rsid w:val="00665BC3"/>
    <w:rsid w:val="00666325"/>
    <w:rsid w:val="00666349"/>
    <w:rsid w:val="00667061"/>
    <w:rsid w:val="00667EDE"/>
    <w:rsid w:val="006704EF"/>
    <w:rsid w:val="00671480"/>
    <w:rsid w:val="006720AE"/>
    <w:rsid w:val="00672A06"/>
    <w:rsid w:val="006740C7"/>
    <w:rsid w:val="0068107A"/>
    <w:rsid w:val="0068143F"/>
    <w:rsid w:val="00681DAF"/>
    <w:rsid w:val="00681DF3"/>
    <w:rsid w:val="00682BA8"/>
    <w:rsid w:val="00682EE1"/>
    <w:rsid w:val="0068345A"/>
    <w:rsid w:val="00683B2E"/>
    <w:rsid w:val="006841D0"/>
    <w:rsid w:val="00684F9C"/>
    <w:rsid w:val="00685254"/>
    <w:rsid w:val="00686CCC"/>
    <w:rsid w:val="00687A6C"/>
    <w:rsid w:val="0069029F"/>
    <w:rsid w:val="00691805"/>
    <w:rsid w:val="006922A9"/>
    <w:rsid w:val="00696AEE"/>
    <w:rsid w:val="00697466"/>
    <w:rsid w:val="006979F6"/>
    <w:rsid w:val="006A0678"/>
    <w:rsid w:val="006A0BB3"/>
    <w:rsid w:val="006A3012"/>
    <w:rsid w:val="006A4121"/>
    <w:rsid w:val="006A4AA1"/>
    <w:rsid w:val="006A4AF8"/>
    <w:rsid w:val="006A5298"/>
    <w:rsid w:val="006A7191"/>
    <w:rsid w:val="006A7A59"/>
    <w:rsid w:val="006B0989"/>
    <w:rsid w:val="006B28D4"/>
    <w:rsid w:val="006B321E"/>
    <w:rsid w:val="006B6278"/>
    <w:rsid w:val="006B6C70"/>
    <w:rsid w:val="006B792A"/>
    <w:rsid w:val="006B7A8A"/>
    <w:rsid w:val="006B7BB7"/>
    <w:rsid w:val="006C0BDA"/>
    <w:rsid w:val="006C116E"/>
    <w:rsid w:val="006C1F21"/>
    <w:rsid w:val="006C3637"/>
    <w:rsid w:val="006C37B4"/>
    <w:rsid w:val="006C40F0"/>
    <w:rsid w:val="006C4C1B"/>
    <w:rsid w:val="006C531E"/>
    <w:rsid w:val="006C639C"/>
    <w:rsid w:val="006C7D17"/>
    <w:rsid w:val="006D02F9"/>
    <w:rsid w:val="006D173F"/>
    <w:rsid w:val="006D1C9C"/>
    <w:rsid w:val="006D23F9"/>
    <w:rsid w:val="006D48AB"/>
    <w:rsid w:val="006D6D0D"/>
    <w:rsid w:val="006E1A81"/>
    <w:rsid w:val="006E5406"/>
    <w:rsid w:val="006E5C90"/>
    <w:rsid w:val="006E6349"/>
    <w:rsid w:val="006E6E06"/>
    <w:rsid w:val="006E70B8"/>
    <w:rsid w:val="006E7E15"/>
    <w:rsid w:val="006E7FA1"/>
    <w:rsid w:val="006F1F5B"/>
    <w:rsid w:val="006F291F"/>
    <w:rsid w:val="006F47F4"/>
    <w:rsid w:val="006F482D"/>
    <w:rsid w:val="006F52E6"/>
    <w:rsid w:val="006F5B92"/>
    <w:rsid w:val="006F6574"/>
    <w:rsid w:val="006F73E6"/>
    <w:rsid w:val="006F7F08"/>
    <w:rsid w:val="00701682"/>
    <w:rsid w:val="007021C2"/>
    <w:rsid w:val="007029C6"/>
    <w:rsid w:val="00703F87"/>
    <w:rsid w:val="0070469A"/>
    <w:rsid w:val="007048BC"/>
    <w:rsid w:val="00705A31"/>
    <w:rsid w:val="00705C60"/>
    <w:rsid w:val="00706CB5"/>
    <w:rsid w:val="00706F2F"/>
    <w:rsid w:val="007078B8"/>
    <w:rsid w:val="00710805"/>
    <w:rsid w:val="00711B52"/>
    <w:rsid w:val="0071649C"/>
    <w:rsid w:val="00716DEF"/>
    <w:rsid w:val="00716FCE"/>
    <w:rsid w:val="007174AB"/>
    <w:rsid w:val="00720D87"/>
    <w:rsid w:val="00722788"/>
    <w:rsid w:val="007240D3"/>
    <w:rsid w:val="00724976"/>
    <w:rsid w:val="00724BA5"/>
    <w:rsid w:val="00725041"/>
    <w:rsid w:val="007272D4"/>
    <w:rsid w:val="00727E8C"/>
    <w:rsid w:val="00731C19"/>
    <w:rsid w:val="00732A7B"/>
    <w:rsid w:val="007332CE"/>
    <w:rsid w:val="00734F2D"/>
    <w:rsid w:val="00736119"/>
    <w:rsid w:val="00736B26"/>
    <w:rsid w:val="00742B9D"/>
    <w:rsid w:val="00745721"/>
    <w:rsid w:val="00745DEA"/>
    <w:rsid w:val="00745EB1"/>
    <w:rsid w:val="0074619F"/>
    <w:rsid w:val="00747105"/>
    <w:rsid w:val="00750210"/>
    <w:rsid w:val="00752970"/>
    <w:rsid w:val="00752D1F"/>
    <w:rsid w:val="00752F86"/>
    <w:rsid w:val="00754EE8"/>
    <w:rsid w:val="00755060"/>
    <w:rsid w:val="00755767"/>
    <w:rsid w:val="00756977"/>
    <w:rsid w:val="00756B44"/>
    <w:rsid w:val="00757A7C"/>
    <w:rsid w:val="00761589"/>
    <w:rsid w:val="007616A7"/>
    <w:rsid w:val="00762577"/>
    <w:rsid w:val="00762B20"/>
    <w:rsid w:val="00762B87"/>
    <w:rsid w:val="0076303C"/>
    <w:rsid w:val="00763C6A"/>
    <w:rsid w:val="00763CE3"/>
    <w:rsid w:val="00763E9C"/>
    <w:rsid w:val="0076440B"/>
    <w:rsid w:val="007646B2"/>
    <w:rsid w:val="0076587C"/>
    <w:rsid w:val="007677BF"/>
    <w:rsid w:val="00771F54"/>
    <w:rsid w:val="00772143"/>
    <w:rsid w:val="0077266C"/>
    <w:rsid w:val="00772BAE"/>
    <w:rsid w:val="007735E6"/>
    <w:rsid w:val="00774730"/>
    <w:rsid w:val="00774A0D"/>
    <w:rsid w:val="00774E61"/>
    <w:rsid w:val="0077505C"/>
    <w:rsid w:val="0077577E"/>
    <w:rsid w:val="007765E7"/>
    <w:rsid w:val="0078033D"/>
    <w:rsid w:val="00782F0B"/>
    <w:rsid w:val="00783368"/>
    <w:rsid w:val="00784639"/>
    <w:rsid w:val="007868CE"/>
    <w:rsid w:val="00787033"/>
    <w:rsid w:val="007872C6"/>
    <w:rsid w:val="00787DA2"/>
    <w:rsid w:val="007904B6"/>
    <w:rsid w:val="00791BC0"/>
    <w:rsid w:val="0079456C"/>
    <w:rsid w:val="007966F9"/>
    <w:rsid w:val="007A00AE"/>
    <w:rsid w:val="007A0101"/>
    <w:rsid w:val="007A1A75"/>
    <w:rsid w:val="007A26F6"/>
    <w:rsid w:val="007A4FBB"/>
    <w:rsid w:val="007A5C6F"/>
    <w:rsid w:val="007A5CA5"/>
    <w:rsid w:val="007A6254"/>
    <w:rsid w:val="007A639E"/>
    <w:rsid w:val="007B2046"/>
    <w:rsid w:val="007B235B"/>
    <w:rsid w:val="007B35E7"/>
    <w:rsid w:val="007B3E29"/>
    <w:rsid w:val="007B7744"/>
    <w:rsid w:val="007C02F5"/>
    <w:rsid w:val="007C0EE1"/>
    <w:rsid w:val="007C24C8"/>
    <w:rsid w:val="007C2994"/>
    <w:rsid w:val="007C2F78"/>
    <w:rsid w:val="007C3E28"/>
    <w:rsid w:val="007C40C5"/>
    <w:rsid w:val="007C4B7B"/>
    <w:rsid w:val="007C6221"/>
    <w:rsid w:val="007C68B9"/>
    <w:rsid w:val="007C7C3C"/>
    <w:rsid w:val="007D00A5"/>
    <w:rsid w:val="007D045A"/>
    <w:rsid w:val="007D0614"/>
    <w:rsid w:val="007D07A7"/>
    <w:rsid w:val="007D0867"/>
    <w:rsid w:val="007D243E"/>
    <w:rsid w:val="007D2958"/>
    <w:rsid w:val="007D2F78"/>
    <w:rsid w:val="007D3C8C"/>
    <w:rsid w:val="007D48F7"/>
    <w:rsid w:val="007D67DE"/>
    <w:rsid w:val="007D6DFF"/>
    <w:rsid w:val="007D6E7E"/>
    <w:rsid w:val="007E3963"/>
    <w:rsid w:val="007E3AE5"/>
    <w:rsid w:val="007E43C7"/>
    <w:rsid w:val="007E441B"/>
    <w:rsid w:val="007E4D1C"/>
    <w:rsid w:val="007E4EC2"/>
    <w:rsid w:val="007E7260"/>
    <w:rsid w:val="007F20A1"/>
    <w:rsid w:val="007F23EB"/>
    <w:rsid w:val="007F260C"/>
    <w:rsid w:val="007F4EAE"/>
    <w:rsid w:val="007F65B8"/>
    <w:rsid w:val="007F76DD"/>
    <w:rsid w:val="00800354"/>
    <w:rsid w:val="008006DA"/>
    <w:rsid w:val="00800A45"/>
    <w:rsid w:val="0080269C"/>
    <w:rsid w:val="0080506C"/>
    <w:rsid w:val="00805915"/>
    <w:rsid w:val="008068AE"/>
    <w:rsid w:val="00806C20"/>
    <w:rsid w:val="00810276"/>
    <w:rsid w:val="00811F9E"/>
    <w:rsid w:val="00813352"/>
    <w:rsid w:val="00814B58"/>
    <w:rsid w:val="00814CC4"/>
    <w:rsid w:val="00815436"/>
    <w:rsid w:val="00815C30"/>
    <w:rsid w:val="00815F38"/>
    <w:rsid w:val="00816835"/>
    <w:rsid w:val="008175C9"/>
    <w:rsid w:val="00817C04"/>
    <w:rsid w:val="00826945"/>
    <w:rsid w:val="008276F2"/>
    <w:rsid w:val="00830A0D"/>
    <w:rsid w:val="00830C0C"/>
    <w:rsid w:val="00830F99"/>
    <w:rsid w:val="00831473"/>
    <w:rsid w:val="00831DBE"/>
    <w:rsid w:val="00832534"/>
    <w:rsid w:val="00832A67"/>
    <w:rsid w:val="00833915"/>
    <w:rsid w:val="00834A91"/>
    <w:rsid w:val="00835060"/>
    <w:rsid w:val="00835C88"/>
    <w:rsid w:val="008365B9"/>
    <w:rsid w:val="00837BCB"/>
    <w:rsid w:val="00840348"/>
    <w:rsid w:val="008404F0"/>
    <w:rsid w:val="00840A60"/>
    <w:rsid w:val="008419E0"/>
    <w:rsid w:val="00842043"/>
    <w:rsid w:val="00844331"/>
    <w:rsid w:val="00844B23"/>
    <w:rsid w:val="00845B14"/>
    <w:rsid w:val="008464E2"/>
    <w:rsid w:val="00846917"/>
    <w:rsid w:val="0084692E"/>
    <w:rsid w:val="00846E64"/>
    <w:rsid w:val="008470CC"/>
    <w:rsid w:val="00850174"/>
    <w:rsid w:val="0085041B"/>
    <w:rsid w:val="00851B1A"/>
    <w:rsid w:val="00852393"/>
    <w:rsid w:val="008524BE"/>
    <w:rsid w:val="008526A1"/>
    <w:rsid w:val="008526A6"/>
    <w:rsid w:val="008535C3"/>
    <w:rsid w:val="00853CA2"/>
    <w:rsid w:val="0085496F"/>
    <w:rsid w:val="00854EAC"/>
    <w:rsid w:val="00855817"/>
    <w:rsid w:val="00855A18"/>
    <w:rsid w:val="008561BF"/>
    <w:rsid w:val="0085670B"/>
    <w:rsid w:val="00856DB9"/>
    <w:rsid w:val="00860BFD"/>
    <w:rsid w:val="008616E8"/>
    <w:rsid w:val="008627E4"/>
    <w:rsid w:val="0086294E"/>
    <w:rsid w:val="00863943"/>
    <w:rsid w:val="00866E3E"/>
    <w:rsid w:val="008670B6"/>
    <w:rsid w:val="0086724C"/>
    <w:rsid w:val="008678B4"/>
    <w:rsid w:val="00867D0D"/>
    <w:rsid w:val="0087092E"/>
    <w:rsid w:val="00871324"/>
    <w:rsid w:val="0087254E"/>
    <w:rsid w:val="0087339B"/>
    <w:rsid w:val="00873ADE"/>
    <w:rsid w:val="00874F4D"/>
    <w:rsid w:val="008753CB"/>
    <w:rsid w:val="00875FC2"/>
    <w:rsid w:val="00876C95"/>
    <w:rsid w:val="00876F09"/>
    <w:rsid w:val="00877F79"/>
    <w:rsid w:val="00881A7E"/>
    <w:rsid w:val="00882389"/>
    <w:rsid w:val="00882780"/>
    <w:rsid w:val="00882F95"/>
    <w:rsid w:val="00882FE8"/>
    <w:rsid w:val="008838B4"/>
    <w:rsid w:val="008840F9"/>
    <w:rsid w:val="00884C80"/>
    <w:rsid w:val="00886097"/>
    <w:rsid w:val="00886BCF"/>
    <w:rsid w:val="00887792"/>
    <w:rsid w:val="008917AD"/>
    <w:rsid w:val="008931EF"/>
    <w:rsid w:val="008932B1"/>
    <w:rsid w:val="008938CA"/>
    <w:rsid w:val="0089657D"/>
    <w:rsid w:val="00897CC6"/>
    <w:rsid w:val="008A052A"/>
    <w:rsid w:val="008A06D8"/>
    <w:rsid w:val="008A0D22"/>
    <w:rsid w:val="008A229A"/>
    <w:rsid w:val="008A247B"/>
    <w:rsid w:val="008A486E"/>
    <w:rsid w:val="008A5A71"/>
    <w:rsid w:val="008A6A60"/>
    <w:rsid w:val="008B30D0"/>
    <w:rsid w:val="008B3DAC"/>
    <w:rsid w:val="008B48B4"/>
    <w:rsid w:val="008B4D35"/>
    <w:rsid w:val="008B65B9"/>
    <w:rsid w:val="008B70FD"/>
    <w:rsid w:val="008C1D00"/>
    <w:rsid w:val="008C2108"/>
    <w:rsid w:val="008C2992"/>
    <w:rsid w:val="008C2CAD"/>
    <w:rsid w:val="008C30F8"/>
    <w:rsid w:val="008C48F6"/>
    <w:rsid w:val="008C4D37"/>
    <w:rsid w:val="008C4F6F"/>
    <w:rsid w:val="008C6AFF"/>
    <w:rsid w:val="008C6C1B"/>
    <w:rsid w:val="008D078F"/>
    <w:rsid w:val="008D13D9"/>
    <w:rsid w:val="008D23CF"/>
    <w:rsid w:val="008D5180"/>
    <w:rsid w:val="008D6712"/>
    <w:rsid w:val="008D6C60"/>
    <w:rsid w:val="008D724F"/>
    <w:rsid w:val="008E102D"/>
    <w:rsid w:val="008E11D5"/>
    <w:rsid w:val="008E1F3E"/>
    <w:rsid w:val="008E29F9"/>
    <w:rsid w:val="008E4631"/>
    <w:rsid w:val="008E59B8"/>
    <w:rsid w:val="008E5EDC"/>
    <w:rsid w:val="008F2FA6"/>
    <w:rsid w:val="008F3CDB"/>
    <w:rsid w:val="008F410C"/>
    <w:rsid w:val="008F48E0"/>
    <w:rsid w:val="008F4F4F"/>
    <w:rsid w:val="008F508F"/>
    <w:rsid w:val="008F75BC"/>
    <w:rsid w:val="00900D75"/>
    <w:rsid w:val="00902CCA"/>
    <w:rsid w:val="00902E61"/>
    <w:rsid w:val="00903BBD"/>
    <w:rsid w:val="00904E3B"/>
    <w:rsid w:val="00905CAA"/>
    <w:rsid w:val="00912110"/>
    <w:rsid w:val="00916127"/>
    <w:rsid w:val="00921966"/>
    <w:rsid w:val="009219D3"/>
    <w:rsid w:val="00923588"/>
    <w:rsid w:val="009243F2"/>
    <w:rsid w:val="009245C3"/>
    <w:rsid w:val="0092571C"/>
    <w:rsid w:val="0092671C"/>
    <w:rsid w:val="00931D23"/>
    <w:rsid w:val="00931E6C"/>
    <w:rsid w:val="00933184"/>
    <w:rsid w:val="00933E93"/>
    <w:rsid w:val="0093425C"/>
    <w:rsid w:val="00937AA4"/>
    <w:rsid w:val="009400C0"/>
    <w:rsid w:val="009408AF"/>
    <w:rsid w:val="00945569"/>
    <w:rsid w:val="009455F4"/>
    <w:rsid w:val="00945DAC"/>
    <w:rsid w:val="00947F1A"/>
    <w:rsid w:val="009501C8"/>
    <w:rsid w:val="00950CB8"/>
    <w:rsid w:val="00951A14"/>
    <w:rsid w:val="00951FC6"/>
    <w:rsid w:val="00952ADC"/>
    <w:rsid w:val="009538C8"/>
    <w:rsid w:val="00953B85"/>
    <w:rsid w:val="009541B4"/>
    <w:rsid w:val="00955149"/>
    <w:rsid w:val="009553CD"/>
    <w:rsid w:val="009567C8"/>
    <w:rsid w:val="009610CC"/>
    <w:rsid w:val="009615B8"/>
    <w:rsid w:val="00961C5E"/>
    <w:rsid w:val="009630DD"/>
    <w:rsid w:val="00964828"/>
    <w:rsid w:val="00967457"/>
    <w:rsid w:val="009700D3"/>
    <w:rsid w:val="009714EA"/>
    <w:rsid w:val="009718D7"/>
    <w:rsid w:val="00972ABF"/>
    <w:rsid w:val="00973065"/>
    <w:rsid w:val="009732F0"/>
    <w:rsid w:val="0097371B"/>
    <w:rsid w:val="00973AA3"/>
    <w:rsid w:val="0097472D"/>
    <w:rsid w:val="00974DAF"/>
    <w:rsid w:val="00975911"/>
    <w:rsid w:val="00975B39"/>
    <w:rsid w:val="00975B43"/>
    <w:rsid w:val="00976DDE"/>
    <w:rsid w:val="0098127F"/>
    <w:rsid w:val="0098187A"/>
    <w:rsid w:val="00981C87"/>
    <w:rsid w:val="009826F6"/>
    <w:rsid w:val="00982FD0"/>
    <w:rsid w:val="0098349E"/>
    <w:rsid w:val="009838D9"/>
    <w:rsid w:val="00983FA6"/>
    <w:rsid w:val="009841B2"/>
    <w:rsid w:val="009870C2"/>
    <w:rsid w:val="0098728A"/>
    <w:rsid w:val="00987827"/>
    <w:rsid w:val="00987C38"/>
    <w:rsid w:val="00991186"/>
    <w:rsid w:val="00991DCC"/>
    <w:rsid w:val="00992C85"/>
    <w:rsid w:val="00995430"/>
    <w:rsid w:val="009972C7"/>
    <w:rsid w:val="009A15D9"/>
    <w:rsid w:val="009A301C"/>
    <w:rsid w:val="009A4F32"/>
    <w:rsid w:val="009A5FB2"/>
    <w:rsid w:val="009A6516"/>
    <w:rsid w:val="009A6A11"/>
    <w:rsid w:val="009A7097"/>
    <w:rsid w:val="009A7B59"/>
    <w:rsid w:val="009B0F56"/>
    <w:rsid w:val="009B26E9"/>
    <w:rsid w:val="009B2E53"/>
    <w:rsid w:val="009B3D35"/>
    <w:rsid w:val="009B4BEB"/>
    <w:rsid w:val="009B51D5"/>
    <w:rsid w:val="009B53E0"/>
    <w:rsid w:val="009B57DE"/>
    <w:rsid w:val="009B5B03"/>
    <w:rsid w:val="009C1BDD"/>
    <w:rsid w:val="009C70D3"/>
    <w:rsid w:val="009D0466"/>
    <w:rsid w:val="009D3B1D"/>
    <w:rsid w:val="009D3B9B"/>
    <w:rsid w:val="009D3C02"/>
    <w:rsid w:val="009D40BA"/>
    <w:rsid w:val="009D467A"/>
    <w:rsid w:val="009D5523"/>
    <w:rsid w:val="009D5BE7"/>
    <w:rsid w:val="009D6D0C"/>
    <w:rsid w:val="009D7142"/>
    <w:rsid w:val="009E0855"/>
    <w:rsid w:val="009E0F64"/>
    <w:rsid w:val="009E116D"/>
    <w:rsid w:val="009E1CA9"/>
    <w:rsid w:val="009E2FE5"/>
    <w:rsid w:val="009E3BE5"/>
    <w:rsid w:val="009E3E91"/>
    <w:rsid w:val="009E48D0"/>
    <w:rsid w:val="009E4C68"/>
    <w:rsid w:val="009E4FEA"/>
    <w:rsid w:val="009E6558"/>
    <w:rsid w:val="009E78A9"/>
    <w:rsid w:val="009E7E75"/>
    <w:rsid w:val="009F0AC3"/>
    <w:rsid w:val="009F1B9A"/>
    <w:rsid w:val="009F251B"/>
    <w:rsid w:val="009F309A"/>
    <w:rsid w:val="009F57DB"/>
    <w:rsid w:val="009F5B4E"/>
    <w:rsid w:val="009F6C2D"/>
    <w:rsid w:val="009F745E"/>
    <w:rsid w:val="009F789B"/>
    <w:rsid w:val="00A02780"/>
    <w:rsid w:val="00A04C2F"/>
    <w:rsid w:val="00A07CD7"/>
    <w:rsid w:val="00A1025B"/>
    <w:rsid w:val="00A11594"/>
    <w:rsid w:val="00A12E76"/>
    <w:rsid w:val="00A1447E"/>
    <w:rsid w:val="00A145BC"/>
    <w:rsid w:val="00A16BA2"/>
    <w:rsid w:val="00A17B06"/>
    <w:rsid w:val="00A200DD"/>
    <w:rsid w:val="00A217B3"/>
    <w:rsid w:val="00A21FB6"/>
    <w:rsid w:val="00A22B59"/>
    <w:rsid w:val="00A23C00"/>
    <w:rsid w:val="00A242E3"/>
    <w:rsid w:val="00A2449B"/>
    <w:rsid w:val="00A2476B"/>
    <w:rsid w:val="00A24881"/>
    <w:rsid w:val="00A24A10"/>
    <w:rsid w:val="00A2759C"/>
    <w:rsid w:val="00A30404"/>
    <w:rsid w:val="00A31024"/>
    <w:rsid w:val="00A32062"/>
    <w:rsid w:val="00A332E5"/>
    <w:rsid w:val="00A33A51"/>
    <w:rsid w:val="00A35898"/>
    <w:rsid w:val="00A35D72"/>
    <w:rsid w:val="00A36682"/>
    <w:rsid w:val="00A36742"/>
    <w:rsid w:val="00A36AFD"/>
    <w:rsid w:val="00A41310"/>
    <w:rsid w:val="00A41633"/>
    <w:rsid w:val="00A438DE"/>
    <w:rsid w:val="00A44DDE"/>
    <w:rsid w:val="00A4539D"/>
    <w:rsid w:val="00A45992"/>
    <w:rsid w:val="00A459D8"/>
    <w:rsid w:val="00A45B69"/>
    <w:rsid w:val="00A4649C"/>
    <w:rsid w:val="00A5044D"/>
    <w:rsid w:val="00A520C3"/>
    <w:rsid w:val="00A5361A"/>
    <w:rsid w:val="00A5388F"/>
    <w:rsid w:val="00A547E2"/>
    <w:rsid w:val="00A561A5"/>
    <w:rsid w:val="00A56F5D"/>
    <w:rsid w:val="00A572A4"/>
    <w:rsid w:val="00A6141F"/>
    <w:rsid w:val="00A6395E"/>
    <w:rsid w:val="00A63D1C"/>
    <w:rsid w:val="00A63FDB"/>
    <w:rsid w:val="00A64CF2"/>
    <w:rsid w:val="00A65177"/>
    <w:rsid w:val="00A66A68"/>
    <w:rsid w:val="00A70CB6"/>
    <w:rsid w:val="00A70FC9"/>
    <w:rsid w:val="00A71057"/>
    <w:rsid w:val="00A73133"/>
    <w:rsid w:val="00A74197"/>
    <w:rsid w:val="00A74923"/>
    <w:rsid w:val="00A753D7"/>
    <w:rsid w:val="00A75BCD"/>
    <w:rsid w:val="00A7798C"/>
    <w:rsid w:val="00A77C95"/>
    <w:rsid w:val="00A8016E"/>
    <w:rsid w:val="00A82681"/>
    <w:rsid w:val="00A84365"/>
    <w:rsid w:val="00A846A4"/>
    <w:rsid w:val="00A85236"/>
    <w:rsid w:val="00A857C1"/>
    <w:rsid w:val="00A858BD"/>
    <w:rsid w:val="00A858F4"/>
    <w:rsid w:val="00A86A8C"/>
    <w:rsid w:val="00A877C6"/>
    <w:rsid w:val="00A91CB9"/>
    <w:rsid w:val="00A934EA"/>
    <w:rsid w:val="00A95A72"/>
    <w:rsid w:val="00AA03B2"/>
    <w:rsid w:val="00AA0420"/>
    <w:rsid w:val="00AA06FE"/>
    <w:rsid w:val="00AA0781"/>
    <w:rsid w:val="00AA150C"/>
    <w:rsid w:val="00AA213D"/>
    <w:rsid w:val="00AA25FB"/>
    <w:rsid w:val="00AA553B"/>
    <w:rsid w:val="00AA683E"/>
    <w:rsid w:val="00AA77C9"/>
    <w:rsid w:val="00AA7B36"/>
    <w:rsid w:val="00AB4756"/>
    <w:rsid w:val="00AB5A62"/>
    <w:rsid w:val="00AB6FBC"/>
    <w:rsid w:val="00AC1103"/>
    <w:rsid w:val="00AC173B"/>
    <w:rsid w:val="00AC2DDD"/>
    <w:rsid w:val="00AC41BE"/>
    <w:rsid w:val="00AC590A"/>
    <w:rsid w:val="00AC6A99"/>
    <w:rsid w:val="00AC6DD9"/>
    <w:rsid w:val="00AC708D"/>
    <w:rsid w:val="00AC772A"/>
    <w:rsid w:val="00AC7D1A"/>
    <w:rsid w:val="00AC7D51"/>
    <w:rsid w:val="00AD0721"/>
    <w:rsid w:val="00AD206B"/>
    <w:rsid w:val="00AD20E2"/>
    <w:rsid w:val="00AD33A9"/>
    <w:rsid w:val="00AD3B9D"/>
    <w:rsid w:val="00AD4830"/>
    <w:rsid w:val="00AD576E"/>
    <w:rsid w:val="00AD5A11"/>
    <w:rsid w:val="00AD5E49"/>
    <w:rsid w:val="00AD6DD1"/>
    <w:rsid w:val="00AE074C"/>
    <w:rsid w:val="00AE0FB6"/>
    <w:rsid w:val="00AE2685"/>
    <w:rsid w:val="00AE305A"/>
    <w:rsid w:val="00AE39A1"/>
    <w:rsid w:val="00AE4948"/>
    <w:rsid w:val="00AE4F91"/>
    <w:rsid w:val="00AE6F06"/>
    <w:rsid w:val="00AF0247"/>
    <w:rsid w:val="00AF0E4F"/>
    <w:rsid w:val="00AF20FA"/>
    <w:rsid w:val="00AF36E6"/>
    <w:rsid w:val="00AF3767"/>
    <w:rsid w:val="00AF46F4"/>
    <w:rsid w:val="00AF470F"/>
    <w:rsid w:val="00AF4B0C"/>
    <w:rsid w:val="00AF4EF2"/>
    <w:rsid w:val="00AF4FCD"/>
    <w:rsid w:val="00AF5BE6"/>
    <w:rsid w:val="00AF5F15"/>
    <w:rsid w:val="00AF68C7"/>
    <w:rsid w:val="00AF68DD"/>
    <w:rsid w:val="00B0008A"/>
    <w:rsid w:val="00B001FA"/>
    <w:rsid w:val="00B00B90"/>
    <w:rsid w:val="00B01067"/>
    <w:rsid w:val="00B010EC"/>
    <w:rsid w:val="00B02A82"/>
    <w:rsid w:val="00B06060"/>
    <w:rsid w:val="00B060BE"/>
    <w:rsid w:val="00B06C2A"/>
    <w:rsid w:val="00B075D0"/>
    <w:rsid w:val="00B10B1F"/>
    <w:rsid w:val="00B11C6F"/>
    <w:rsid w:val="00B129FB"/>
    <w:rsid w:val="00B12E62"/>
    <w:rsid w:val="00B13109"/>
    <w:rsid w:val="00B1420E"/>
    <w:rsid w:val="00B15914"/>
    <w:rsid w:val="00B15C37"/>
    <w:rsid w:val="00B173F7"/>
    <w:rsid w:val="00B203C6"/>
    <w:rsid w:val="00B2116B"/>
    <w:rsid w:val="00B219CF"/>
    <w:rsid w:val="00B22291"/>
    <w:rsid w:val="00B22B8A"/>
    <w:rsid w:val="00B23A42"/>
    <w:rsid w:val="00B2462F"/>
    <w:rsid w:val="00B258E8"/>
    <w:rsid w:val="00B26076"/>
    <w:rsid w:val="00B275A8"/>
    <w:rsid w:val="00B3003D"/>
    <w:rsid w:val="00B306FA"/>
    <w:rsid w:val="00B32770"/>
    <w:rsid w:val="00B32A5C"/>
    <w:rsid w:val="00B32C0D"/>
    <w:rsid w:val="00B340DC"/>
    <w:rsid w:val="00B36250"/>
    <w:rsid w:val="00B3742D"/>
    <w:rsid w:val="00B41041"/>
    <w:rsid w:val="00B43E8A"/>
    <w:rsid w:val="00B448E1"/>
    <w:rsid w:val="00B44CD8"/>
    <w:rsid w:val="00B45F78"/>
    <w:rsid w:val="00B46082"/>
    <w:rsid w:val="00B51628"/>
    <w:rsid w:val="00B53555"/>
    <w:rsid w:val="00B53983"/>
    <w:rsid w:val="00B53C22"/>
    <w:rsid w:val="00B53D05"/>
    <w:rsid w:val="00B543AC"/>
    <w:rsid w:val="00B546A1"/>
    <w:rsid w:val="00B54C5E"/>
    <w:rsid w:val="00B5541C"/>
    <w:rsid w:val="00B55CEF"/>
    <w:rsid w:val="00B603F4"/>
    <w:rsid w:val="00B60C14"/>
    <w:rsid w:val="00B62313"/>
    <w:rsid w:val="00B632DE"/>
    <w:rsid w:val="00B633A8"/>
    <w:rsid w:val="00B63465"/>
    <w:rsid w:val="00B63645"/>
    <w:rsid w:val="00B63C4F"/>
    <w:rsid w:val="00B648C2"/>
    <w:rsid w:val="00B660D9"/>
    <w:rsid w:val="00B6653C"/>
    <w:rsid w:val="00B66A35"/>
    <w:rsid w:val="00B66C2C"/>
    <w:rsid w:val="00B71702"/>
    <w:rsid w:val="00B71946"/>
    <w:rsid w:val="00B71ABB"/>
    <w:rsid w:val="00B71DD0"/>
    <w:rsid w:val="00B7433B"/>
    <w:rsid w:val="00B74869"/>
    <w:rsid w:val="00B7494A"/>
    <w:rsid w:val="00B74D90"/>
    <w:rsid w:val="00B75941"/>
    <w:rsid w:val="00B761F8"/>
    <w:rsid w:val="00B7668A"/>
    <w:rsid w:val="00B808F3"/>
    <w:rsid w:val="00B81206"/>
    <w:rsid w:val="00B8289C"/>
    <w:rsid w:val="00B82D64"/>
    <w:rsid w:val="00B82E56"/>
    <w:rsid w:val="00B83695"/>
    <w:rsid w:val="00B83D07"/>
    <w:rsid w:val="00B84532"/>
    <w:rsid w:val="00B84DA0"/>
    <w:rsid w:val="00B8559D"/>
    <w:rsid w:val="00B85A15"/>
    <w:rsid w:val="00B8693A"/>
    <w:rsid w:val="00B9036C"/>
    <w:rsid w:val="00B91B5C"/>
    <w:rsid w:val="00B9329B"/>
    <w:rsid w:val="00B94521"/>
    <w:rsid w:val="00B94960"/>
    <w:rsid w:val="00B94DC6"/>
    <w:rsid w:val="00B95936"/>
    <w:rsid w:val="00B976C2"/>
    <w:rsid w:val="00BA096E"/>
    <w:rsid w:val="00BA10E5"/>
    <w:rsid w:val="00BA2855"/>
    <w:rsid w:val="00BA3598"/>
    <w:rsid w:val="00BA5B50"/>
    <w:rsid w:val="00BA714A"/>
    <w:rsid w:val="00BA7409"/>
    <w:rsid w:val="00BB00D4"/>
    <w:rsid w:val="00BB09DD"/>
    <w:rsid w:val="00BB1424"/>
    <w:rsid w:val="00BB14C1"/>
    <w:rsid w:val="00BB28D8"/>
    <w:rsid w:val="00BB382C"/>
    <w:rsid w:val="00BB3E2D"/>
    <w:rsid w:val="00BB473B"/>
    <w:rsid w:val="00BB6BF6"/>
    <w:rsid w:val="00BB6E7D"/>
    <w:rsid w:val="00BB76C6"/>
    <w:rsid w:val="00BC06C7"/>
    <w:rsid w:val="00BC109D"/>
    <w:rsid w:val="00BC1A36"/>
    <w:rsid w:val="00BC1B06"/>
    <w:rsid w:val="00BC1CDE"/>
    <w:rsid w:val="00BC1D0C"/>
    <w:rsid w:val="00BC22DF"/>
    <w:rsid w:val="00BC25FB"/>
    <w:rsid w:val="00BC2EB9"/>
    <w:rsid w:val="00BC384D"/>
    <w:rsid w:val="00BC4B97"/>
    <w:rsid w:val="00BC4BCC"/>
    <w:rsid w:val="00BC68BA"/>
    <w:rsid w:val="00BC68D3"/>
    <w:rsid w:val="00BC6C23"/>
    <w:rsid w:val="00BD0462"/>
    <w:rsid w:val="00BD0A45"/>
    <w:rsid w:val="00BD0B42"/>
    <w:rsid w:val="00BD1611"/>
    <w:rsid w:val="00BD2497"/>
    <w:rsid w:val="00BD3F2E"/>
    <w:rsid w:val="00BD4045"/>
    <w:rsid w:val="00BD4501"/>
    <w:rsid w:val="00BD7308"/>
    <w:rsid w:val="00BE0DE8"/>
    <w:rsid w:val="00BE1D26"/>
    <w:rsid w:val="00BE2666"/>
    <w:rsid w:val="00BE31A1"/>
    <w:rsid w:val="00BE31AC"/>
    <w:rsid w:val="00BE3ECC"/>
    <w:rsid w:val="00BE4046"/>
    <w:rsid w:val="00BE47F1"/>
    <w:rsid w:val="00BE5AEE"/>
    <w:rsid w:val="00BE5CC7"/>
    <w:rsid w:val="00BE71BA"/>
    <w:rsid w:val="00BE7FAE"/>
    <w:rsid w:val="00BF09C1"/>
    <w:rsid w:val="00BF1D65"/>
    <w:rsid w:val="00BF2046"/>
    <w:rsid w:val="00BF2233"/>
    <w:rsid w:val="00BF31A8"/>
    <w:rsid w:val="00BF33F3"/>
    <w:rsid w:val="00BF3412"/>
    <w:rsid w:val="00BF46FA"/>
    <w:rsid w:val="00BF5DA4"/>
    <w:rsid w:val="00BF6080"/>
    <w:rsid w:val="00BF6FD1"/>
    <w:rsid w:val="00BF7220"/>
    <w:rsid w:val="00C00809"/>
    <w:rsid w:val="00C00881"/>
    <w:rsid w:val="00C00ECF"/>
    <w:rsid w:val="00C0160E"/>
    <w:rsid w:val="00C0220E"/>
    <w:rsid w:val="00C024F6"/>
    <w:rsid w:val="00C04767"/>
    <w:rsid w:val="00C04E06"/>
    <w:rsid w:val="00C04ED0"/>
    <w:rsid w:val="00C07C84"/>
    <w:rsid w:val="00C105DA"/>
    <w:rsid w:val="00C1136F"/>
    <w:rsid w:val="00C1178F"/>
    <w:rsid w:val="00C128B2"/>
    <w:rsid w:val="00C13013"/>
    <w:rsid w:val="00C130B4"/>
    <w:rsid w:val="00C13F85"/>
    <w:rsid w:val="00C142AD"/>
    <w:rsid w:val="00C1457B"/>
    <w:rsid w:val="00C14AB3"/>
    <w:rsid w:val="00C15D6B"/>
    <w:rsid w:val="00C15EA6"/>
    <w:rsid w:val="00C15F09"/>
    <w:rsid w:val="00C16047"/>
    <w:rsid w:val="00C1660C"/>
    <w:rsid w:val="00C1711F"/>
    <w:rsid w:val="00C17E11"/>
    <w:rsid w:val="00C20CFF"/>
    <w:rsid w:val="00C217FD"/>
    <w:rsid w:val="00C2479A"/>
    <w:rsid w:val="00C24AF6"/>
    <w:rsid w:val="00C24E36"/>
    <w:rsid w:val="00C253EA"/>
    <w:rsid w:val="00C257E3"/>
    <w:rsid w:val="00C25A3C"/>
    <w:rsid w:val="00C26E6D"/>
    <w:rsid w:val="00C300B3"/>
    <w:rsid w:val="00C31917"/>
    <w:rsid w:val="00C322DC"/>
    <w:rsid w:val="00C339CB"/>
    <w:rsid w:val="00C33B9E"/>
    <w:rsid w:val="00C34F04"/>
    <w:rsid w:val="00C36766"/>
    <w:rsid w:val="00C370BD"/>
    <w:rsid w:val="00C40662"/>
    <w:rsid w:val="00C40D8B"/>
    <w:rsid w:val="00C42233"/>
    <w:rsid w:val="00C431CB"/>
    <w:rsid w:val="00C4413F"/>
    <w:rsid w:val="00C44AAE"/>
    <w:rsid w:val="00C44D19"/>
    <w:rsid w:val="00C46683"/>
    <w:rsid w:val="00C47EE9"/>
    <w:rsid w:val="00C50566"/>
    <w:rsid w:val="00C5220C"/>
    <w:rsid w:val="00C52880"/>
    <w:rsid w:val="00C54046"/>
    <w:rsid w:val="00C56D7B"/>
    <w:rsid w:val="00C602C9"/>
    <w:rsid w:val="00C61B2E"/>
    <w:rsid w:val="00C61FA6"/>
    <w:rsid w:val="00C62510"/>
    <w:rsid w:val="00C633EB"/>
    <w:rsid w:val="00C635CC"/>
    <w:rsid w:val="00C63BC8"/>
    <w:rsid w:val="00C63EAC"/>
    <w:rsid w:val="00C648D4"/>
    <w:rsid w:val="00C6714C"/>
    <w:rsid w:val="00C67A48"/>
    <w:rsid w:val="00C67F58"/>
    <w:rsid w:val="00C71660"/>
    <w:rsid w:val="00C71C46"/>
    <w:rsid w:val="00C7374F"/>
    <w:rsid w:val="00C73DA4"/>
    <w:rsid w:val="00C7515F"/>
    <w:rsid w:val="00C76B7F"/>
    <w:rsid w:val="00C801C6"/>
    <w:rsid w:val="00C80D8C"/>
    <w:rsid w:val="00C818FB"/>
    <w:rsid w:val="00C83309"/>
    <w:rsid w:val="00C8440A"/>
    <w:rsid w:val="00C86488"/>
    <w:rsid w:val="00C867DA"/>
    <w:rsid w:val="00C86E63"/>
    <w:rsid w:val="00C87019"/>
    <w:rsid w:val="00C872ED"/>
    <w:rsid w:val="00C900F7"/>
    <w:rsid w:val="00C905F6"/>
    <w:rsid w:val="00C90B06"/>
    <w:rsid w:val="00C90D0C"/>
    <w:rsid w:val="00C94218"/>
    <w:rsid w:val="00C9472F"/>
    <w:rsid w:val="00C9699D"/>
    <w:rsid w:val="00C97E7A"/>
    <w:rsid w:val="00C97F97"/>
    <w:rsid w:val="00C97F98"/>
    <w:rsid w:val="00CA16E9"/>
    <w:rsid w:val="00CA21B9"/>
    <w:rsid w:val="00CA2C70"/>
    <w:rsid w:val="00CA3757"/>
    <w:rsid w:val="00CA3D5E"/>
    <w:rsid w:val="00CA55E0"/>
    <w:rsid w:val="00CA6057"/>
    <w:rsid w:val="00CA792D"/>
    <w:rsid w:val="00CA7CC8"/>
    <w:rsid w:val="00CA7DDA"/>
    <w:rsid w:val="00CB0F7C"/>
    <w:rsid w:val="00CB23A9"/>
    <w:rsid w:val="00CB243D"/>
    <w:rsid w:val="00CB2C72"/>
    <w:rsid w:val="00CB38E5"/>
    <w:rsid w:val="00CB610B"/>
    <w:rsid w:val="00CC0041"/>
    <w:rsid w:val="00CC02CF"/>
    <w:rsid w:val="00CC14B7"/>
    <w:rsid w:val="00CC19A9"/>
    <w:rsid w:val="00CC1C51"/>
    <w:rsid w:val="00CC282B"/>
    <w:rsid w:val="00CC562A"/>
    <w:rsid w:val="00CC66C8"/>
    <w:rsid w:val="00CC7E9B"/>
    <w:rsid w:val="00CD0052"/>
    <w:rsid w:val="00CD1F47"/>
    <w:rsid w:val="00CD5547"/>
    <w:rsid w:val="00CD5692"/>
    <w:rsid w:val="00CD5976"/>
    <w:rsid w:val="00CD7499"/>
    <w:rsid w:val="00CD7633"/>
    <w:rsid w:val="00CD76E0"/>
    <w:rsid w:val="00CD7904"/>
    <w:rsid w:val="00CE16E2"/>
    <w:rsid w:val="00CE31FF"/>
    <w:rsid w:val="00CE3B88"/>
    <w:rsid w:val="00CE426B"/>
    <w:rsid w:val="00CE66A0"/>
    <w:rsid w:val="00CE6F2C"/>
    <w:rsid w:val="00CE7C70"/>
    <w:rsid w:val="00CF2358"/>
    <w:rsid w:val="00CF25C5"/>
    <w:rsid w:val="00CF44FA"/>
    <w:rsid w:val="00CF4E11"/>
    <w:rsid w:val="00CF5198"/>
    <w:rsid w:val="00CF58E6"/>
    <w:rsid w:val="00CF5A3A"/>
    <w:rsid w:val="00CF7B5B"/>
    <w:rsid w:val="00D0063E"/>
    <w:rsid w:val="00D00B19"/>
    <w:rsid w:val="00D016F5"/>
    <w:rsid w:val="00D021EB"/>
    <w:rsid w:val="00D02792"/>
    <w:rsid w:val="00D030BD"/>
    <w:rsid w:val="00D04497"/>
    <w:rsid w:val="00D058E4"/>
    <w:rsid w:val="00D063DC"/>
    <w:rsid w:val="00D0698E"/>
    <w:rsid w:val="00D073D7"/>
    <w:rsid w:val="00D14D28"/>
    <w:rsid w:val="00D175AB"/>
    <w:rsid w:val="00D2034D"/>
    <w:rsid w:val="00D208F4"/>
    <w:rsid w:val="00D21027"/>
    <w:rsid w:val="00D214C2"/>
    <w:rsid w:val="00D21EA8"/>
    <w:rsid w:val="00D22268"/>
    <w:rsid w:val="00D23582"/>
    <w:rsid w:val="00D239A9"/>
    <w:rsid w:val="00D24E33"/>
    <w:rsid w:val="00D2789F"/>
    <w:rsid w:val="00D30184"/>
    <w:rsid w:val="00D30603"/>
    <w:rsid w:val="00D313DE"/>
    <w:rsid w:val="00D31EB4"/>
    <w:rsid w:val="00D31FFE"/>
    <w:rsid w:val="00D3264B"/>
    <w:rsid w:val="00D332FF"/>
    <w:rsid w:val="00D3386A"/>
    <w:rsid w:val="00D33B20"/>
    <w:rsid w:val="00D34671"/>
    <w:rsid w:val="00D410A9"/>
    <w:rsid w:val="00D4191E"/>
    <w:rsid w:val="00D42B48"/>
    <w:rsid w:val="00D43A13"/>
    <w:rsid w:val="00D43DC7"/>
    <w:rsid w:val="00D44477"/>
    <w:rsid w:val="00D448E4"/>
    <w:rsid w:val="00D44DD5"/>
    <w:rsid w:val="00D45C52"/>
    <w:rsid w:val="00D4685C"/>
    <w:rsid w:val="00D468FA"/>
    <w:rsid w:val="00D46B93"/>
    <w:rsid w:val="00D47321"/>
    <w:rsid w:val="00D473B8"/>
    <w:rsid w:val="00D47D8A"/>
    <w:rsid w:val="00D50F15"/>
    <w:rsid w:val="00D522DA"/>
    <w:rsid w:val="00D53591"/>
    <w:rsid w:val="00D54C86"/>
    <w:rsid w:val="00D55D27"/>
    <w:rsid w:val="00D57A28"/>
    <w:rsid w:val="00D6177A"/>
    <w:rsid w:val="00D618F4"/>
    <w:rsid w:val="00D61F67"/>
    <w:rsid w:val="00D62461"/>
    <w:rsid w:val="00D6256A"/>
    <w:rsid w:val="00D627C2"/>
    <w:rsid w:val="00D636C8"/>
    <w:rsid w:val="00D65821"/>
    <w:rsid w:val="00D65C88"/>
    <w:rsid w:val="00D65D28"/>
    <w:rsid w:val="00D67190"/>
    <w:rsid w:val="00D703F4"/>
    <w:rsid w:val="00D709E2"/>
    <w:rsid w:val="00D71501"/>
    <w:rsid w:val="00D7202F"/>
    <w:rsid w:val="00D765E2"/>
    <w:rsid w:val="00D76789"/>
    <w:rsid w:val="00D76ACD"/>
    <w:rsid w:val="00D76D84"/>
    <w:rsid w:val="00D77323"/>
    <w:rsid w:val="00D7761B"/>
    <w:rsid w:val="00D81E24"/>
    <w:rsid w:val="00D83BBD"/>
    <w:rsid w:val="00D8514C"/>
    <w:rsid w:val="00D860D2"/>
    <w:rsid w:val="00D8794C"/>
    <w:rsid w:val="00D931C9"/>
    <w:rsid w:val="00D931F0"/>
    <w:rsid w:val="00D96843"/>
    <w:rsid w:val="00D9724C"/>
    <w:rsid w:val="00D972E5"/>
    <w:rsid w:val="00DA1588"/>
    <w:rsid w:val="00DA2756"/>
    <w:rsid w:val="00DA3D14"/>
    <w:rsid w:val="00DA44AA"/>
    <w:rsid w:val="00DA54C9"/>
    <w:rsid w:val="00DA563B"/>
    <w:rsid w:val="00DA5F0C"/>
    <w:rsid w:val="00DA71CD"/>
    <w:rsid w:val="00DB06CD"/>
    <w:rsid w:val="00DB492C"/>
    <w:rsid w:val="00DB4B68"/>
    <w:rsid w:val="00DB5113"/>
    <w:rsid w:val="00DB5A96"/>
    <w:rsid w:val="00DB6AFB"/>
    <w:rsid w:val="00DB7D39"/>
    <w:rsid w:val="00DC0C3A"/>
    <w:rsid w:val="00DC0C8A"/>
    <w:rsid w:val="00DC25D3"/>
    <w:rsid w:val="00DC340A"/>
    <w:rsid w:val="00DC40F5"/>
    <w:rsid w:val="00DC4EB7"/>
    <w:rsid w:val="00DC6F74"/>
    <w:rsid w:val="00DC7377"/>
    <w:rsid w:val="00DC73F2"/>
    <w:rsid w:val="00DD2182"/>
    <w:rsid w:val="00DD2896"/>
    <w:rsid w:val="00DD2FA9"/>
    <w:rsid w:val="00DD3F3B"/>
    <w:rsid w:val="00DD51CC"/>
    <w:rsid w:val="00DD5313"/>
    <w:rsid w:val="00DD6781"/>
    <w:rsid w:val="00DD7C14"/>
    <w:rsid w:val="00DD7E42"/>
    <w:rsid w:val="00DE0D2C"/>
    <w:rsid w:val="00DE264F"/>
    <w:rsid w:val="00DE287A"/>
    <w:rsid w:val="00DE4721"/>
    <w:rsid w:val="00DE4A0A"/>
    <w:rsid w:val="00DE4FD1"/>
    <w:rsid w:val="00DE5B73"/>
    <w:rsid w:val="00DE6313"/>
    <w:rsid w:val="00DE7836"/>
    <w:rsid w:val="00DF080D"/>
    <w:rsid w:val="00DF135B"/>
    <w:rsid w:val="00DF13F8"/>
    <w:rsid w:val="00DF1FAB"/>
    <w:rsid w:val="00DF4B4D"/>
    <w:rsid w:val="00DF5729"/>
    <w:rsid w:val="00DF5DC9"/>
    <w:rsid w:val="00DF6069"/>
    <w:rsid w:val="00DF7300"/>
    <w:rsid w:val="00DF76CD"/>
    <w:rsid w:val="00DF7728"/>
    <w:rsid w:val="00E015AB"/>
    <w:rsid w:val="00E01B39"/>
    <w:rsid w:val="00E02F85"/>
    <w:rsid w:val="00E0691B"/>
    <w:rsid w:val="00E06C09"/>
    <w:rsid w:val="00E075BE"/>
    <w:rsid w:val="00E101FD"/>
    <w:rsid w:val="00E106F3"/>
    <w:rsid w:val="00E114B8"/>
    <w:rsid w:val="00E13D6A"/>
    <w:rsid w:val="00E155FF"/>
    <w:rsid w:val="00E17243"/>
    <w:rsid w:val="00E1781C"/>
    <w:rsid w:val="00E2069C"/>
    <w:rsid w:val="00E209A3"/>
    <w:rsid w:val="00E20E41"/>
    <w:rsid w:val="00E21169"/>
    <w:rsid w:val="00E21635"/>
    <w:rsid w:val="00E22D2D"/>
    <w:rsid w:val="00E231D6"/>
    <w:rsid w:val="00E2519C"/>
    <w:rsid w:val="00E259FE"/>
    <w:rsid w:val="00E25DB1"/>
    <w:rsid w:val="00E25EAF"/>
    <w:rsid w:val="00E25ECE"/>
    <w:rsid w:val="00E26FEE"/>
    <w:rsid w:val="00E279AB"/>
    <w:rsid w:val="00E30822"/>
    <w:rsid w:val="00E30BFB"/>
    <w:rsid w:val="00E31DD0"/>
    <w:rsid w:val="00E32F93"/>
    <w:rsid w:val="00E33004"/>
    <w:rsid w:val="00E33AB4"/>
    <w:rsid w:val="00E34368"/>
    <w:rsid w:val="00E345E1"/>
    <w:rsid w:val="00E34664"/>
    <w:rsid w:val="00E346A1"/>
    <w:rsid w:val="00E348D4"/>
    <w:rsid w:val="00E36C83"/>
    <w:rsid w:val="00E36D33"/>
    <w:rsid w:val="00E37549"/>
    <w:rsid w:val="00E37FB0"/>
    <w:rsid w:val="00E413CF"/>
    <w:rsid w:val="00E421BC"/>
    <w:rsid w:val="00E4257B"/>
    <w:rsid w:val="00E43190"/>
    <w:rsid w:val="00E43AF5"/>
    <w:rsid w:val="00E43D77"/>
    <w:rsid w:val="00E447B3"/>
    <w:rsid w:val="00E44E7C"/>
    <w:rsid w:val="00E457F9"/>
    <w:rsid w:val="00E45DCF"/>
    <w:rsid w:val="00E45DEC"/>
    <w:rsid w:val="00E45F03"/>
    <w:rsid w:val="00E45FFC"/>
    <w:rsid w:val="00E46E89"/>
    <w:rsid w:val="00E50411"/>
    <w:rsid w:val="00E50FCC"/>
    <w:rsid w:val="00E52D7D"/>
    <w:rsid w:val="00E53B01"/>
    <w:rsid w:val="00E54CD0"/>
    <w:rsid w:val="00E555B8"/>
    <w:rsid w:val="00E55E92"/>
    <w:rsid w:val="00E56DC5"/>
    <w:rsid w:val="00E56E95"/>
    <w:rsid w:val="00E61541"/>
    <w:rsid w:val="00E642CE"/>
    <w:rsid w:val="00E650F1"/>
    <w:rsid w:val="00E65D8C"/>
    <w:rsid w:val="00E66CD9"/>
    <w:rsid w:val="00E675BD"/>
    <w:rsid w:val="00E6794E"/>
    <w:rsid w:val="00E67DFD"/>
    <w:rsid w:val="00E726BA"/>
    <w:rsid w:val="00E732C4"/>
    <w:rsid w:val="00E739B9"/>
    <w:rsid w:val="00E73E03"/>
    <w:rsid w:val="00E75820"/>
    <w:rsid w:val="00E76885"/>
    <w:rsid w:val="00E76DD0"/>
    <w:rsid w:val="00E77A13"/>
    <w:rsid w:val="00E81B69"/>
    <w:rsid w:val="00E81E68"/>
    <w:rsid w:val="00E82332"/>
    <w:rsid w:val="00E82536"/>
    <w:rsid w:val="00E835C6"/>
    <w:rsid w:val="00E8363B"/>
    <w:rsid w:val="00E85E77"/>
    <w:rsid w:val="00E879AE"/>
    <w:rsid w:val="00E87A0D"/>
    <w:rsid w:val="00E90887"/>
    <w:rsid w:val="00E91726"/>
    <w:rsid w:val="00E93B19"/>
    <w:rsid w:val="00E93EFB"/>
    <w:rsid w:val="00E94C8D"/>
    <w:rsid w:val="00E94F9E"/>
    <w:rsid w:val="00E968E4"/>
    <w:rsid w:val="00E9789B"/>
    <w:rsid w:val="00EA16B4"/>
    <w:rsid w:val="00EA41E4"/>
    <w:rsid w:val="00EA5169"/>
    <w:rsid w:val="00EA5B1C"/>
    <w:rsid w:val="00EA6B25"/>
    <w:rsid w:val="00EA75EB"/>
    <w:rsid w:val="00EB072A"/>
    <w:rsid w:val="00EB087E"/>
    <w:rsid w:val="00EB088B"/>
    <w:rsid w:val="00EB1AF0"/>
    <w:rsid w:val="00EB2555"/>
    <w:rsid w:val="00EB2570"/>
    <w:rsid w:val="00EB27A0"/>
    <w:rsid w:val="00EB3253"/>
    <w:rsid w:val="00EB4955"/>
    <w:rsid w:val="00EB6F8C"/>
    <w:rsid w:val="00EB79A2"/>
    <w:rsid w:val="00EB7AEE"/>
    <w:rsid w:val="00EC00CA"/>
    <w:rsid w:val="00EC077F"/>
    <w:rsid w:val="00EC1828"/>
    <w:rsid w:val="00EC3802"/>
    <w:rsid w:val="00EC3E09"/>
    <w:rsid w:val="00EC402F"/>
    <w:rsid w:val="00EC4C03"/>
    <w:rsid w:val="00EC5051"/>
    <w:rsid w:val="00EC5A86"/>
    <w:rsid w:val="00EC74A9"/>
    <w:rsid w:val="00ED008C"/>
    <w:rsid w:val="00ED2DC8"/>
    <w:rsid w:val="00ED3095"/>
    <w:rsid w:val="00ED543D"/>
    <w:rsid w:val="00EE0EA1"/>
    <w:rsid w:val="00EE316B"/>
    <w:rsid w:val="00EE5721"/>
    <w:rsid w:val="00EE5CE6"/>
    <w:rsid w:val="00EE70F3"/>
    <w:rsid w:val="00EE7126"/>
    <w:rsid w:val="00EF0945"/>
    <w:rsid w:val="00EF0CB9"/>
    <w:rsid w:val="00EF2938"/>
    <w:rsid w:val="00EF3F64"/>
    <w:rsid w:val="00EF5AF4"/>
    <w:rsid w:val="00EF64FB"/>
    <w:rsid w:val="00EF6A90"/>
    <w:rsid w:val="00EF7EDE"/>
    <w:rsid w:val="00EF7F75"/>
    <w:rsid w:val="00F015D1"/>
    <w:rsid w:val="00F071C4"/>
    <w:rsid w:val="00F0738B"/>
    <w:rsid w:val="00F07813"/>
    <w:rsid w:val="00F07C6E"/>
    <w:rsid w:val="00F10D96"/>
    <w:rsid w:val="00F111AF"/>
    <w:rsid w:val="00F112F9"/>
    <w:rsid w:val="00F11BF9"/>
    <w:rsid w:val="00F1361F"/>
    <w:rsid w:val="00F1387C"/>
    <w:rsid w:val="00F13CFD"/>
    <w:rsid w:val="00F14855"/>
    <w:rsid w:val="00F14BF0"/>
    <w:rsid w:val="00F16B87"/>
    <w:rsid w:val="00F1793B"/>
    <w:rsid w:val="00F208E2"/>
    <w:rsid w:val="00F2162B"/>
    <w:rsid w:val="00F23092"/>
    <w:rsid w:val="00F256CB"/>
    <w:rsid w:val="00F25ECE"/>
    <w:rsid w:val="00F260FC"/>
    <w:rsid w:val="00F262F1"/>
    <w:rsid w:val="00F263BC"/>
    <w:rsid w:val="00F2781D"/>
    <w:rsid w:val="00F34211"/>
    <w:rsid w:val="00F348B4"/>
    <w:rsid w:val="00F35592"/>
    <w:rsid w:val="00F36475"/>
    <w:rsid w:val="00F36551"/>
    <w:rsid w:val="00F36F79"/>
    <w:rsid w:val="00F4074C"/>
    <w:rsid w:val="00F407CE"/>
    <w:rsid w:val="00F40FF4"/>
    <w:rsid w:val="00F41ADD"/>
    <w:rsid w:val="00F42ED2"/>
    <w:rsid w:val="00F45A4C"/>
    <w:rsid w:val="00F45AB5"/>
    <w:rsid w:val="00F461BC"/>
    <w:rsid w:val="00F461FE"/>
    <w:rsid w:val="00F47A2E"/>
    <w:rsid w:val="00F50343"/>
    <w:rsid w:val="00F50DAD"/>
    <w:rsid w:val="00F5120C"/>
    <w:rsid w:val="00F512BA"/>
    <w:rsid w:val="00F51B31"/>
    <w:rsid w:val="00F5291C"/>
    <w:rsid w:val="00F53391"/>
    <w:rsid w:val="00F55343"/>
    <w:rsid w:val="00F557B7"/>
    <w:rsid w:val="00F57807"/>
    <w:rsid w:val="00F60D4F"/>
    <w:rsid w:val="00F6197A"/>
    <w:rsid w:val="00F621FE"/>
    <w:rsid w:val="00F64167"/>
    <w:rsid w:val="00F644E8"/>
    <w:rsid w:val="00F64EA0"/>
    <w:rsid w:val="00F65356"/>
    <w:rsid w:val="00F654E6"/>
    <w:rsid w:val="00F65681"/>
    <w:rsid w:val="00F65C76"/>
    <w:rsid w:val="00F6646F"/>
    <w:rsid w:val="00F66EDF"/>
    <w:rsid w:val="00F679F9"/>
    <w:rsid w:val="00F70C68"/>
    <w:rsid w:val="00F7135F"/>
    <w:rsid w:val="00F72219"/>
    <w:rsid w:val="00F75589"/>
    <w:rsid w:val="00F76B28"/>
    <w:rsid w:val="00F77E1D"/>
    <w:rsid w:val="00F801AF"/>
    <w:rsid w:val="00F81327"/>
    <w:rsid w:val="00F81812"/>
    <w:rsid w:val="00F8209E"/>
    <w:rsid w:val="00F82D66"/>
    <w:rsid w:val="00F8431E"/>
    <w:rsid w:val="00F856BF"/>
    <w:rsid w:val="00F85EEC"/>
    <w:rsid w:val="00F865C7"/>
    <w:rsid w:val="00F8694C"/>
    <w:rsid w:val="00F869F0"/>
    <w:rsid w:val="00F8725B"/>
    <w:rsid w:val="00F8784C"/>
    <w:rsid w:val="00F92AF9"/>
    <w:rsid w:val="00F94FB4"/>
    <w:rsid w:val="00F95931"/>
    <w:rsid w:val="00F97025"/>
    <w:rsid w:val="00F972F3"/>
    <w:rsid w:val="00FA05C7"/>
    <w:rsid w:val="00FA0BBF"/>
    <w:rsid w:val="00FA160F"/>
    <w:rsid w:val="00FA18E3"/>
    <w:rsid w:val="00FA1CAF"/>
    <w:rsid w:val="00FA26F9"/>
    <w:rsid w:val="00FA287B"/>
    <w:rsid w:val="00FA31E5"/>
    <w:rsid w:val="00FA3792"/>
    <w:rsid w:val="00FA5326"/>
    <w:rsid w:val="00FA5FE4"/>
    <w:rsid w:val="00FA764F"/>
    <w:rsid w:val="00FB17D1"/>
    <w:rsid w:val="00FB1AB0"/>
    <w:rsid w:val="00FB1C2F"/>
    <w:rsid w:val="00FB2653"/>
    <w:rsid w:val="00FB31F0"/>
    <w:rsid w:val="00FB325D"/>
    <w:rsid w:val="00FB35CC"/>
    <w:rsid w:val="00FB3FB4"/>
    <w:rsid w:val="00FB4388"/>
    <w:rsid w:val="00FB4D9C"/>
    <w:rsid w:val="00FB63B4"/>
    <w:rsid w:val="00FB65F3"/>
    <w:rsid w:val="00FB68BC"/>
    <w:rsid w:val="00FB6E1D"/>
    <w:rsid w:val="00FB7DA3"/>
    <w:rsid w:val="00FC0EE4"/>
    <w:rsid w:val="00FC0F2B"/>
    <w:rsid w:val="00FC109B"/>
    <w:rsid w:val="00FC133E"/>
    <w:rsid w:val="00FC17AE"/>
    <w:rsid w:val="00FC2C63"/>
    <w:rsid w:val="00FC38D4"/>
    <w:rsid w:val="00FC40AE"/>
    <w:rsid w:val="00FC512C"/>
    <w:rsid w:val="00FC57FF"/>
    <w:rsid w:val="00FC5822"/>
    <w:rsid w:val="00FD06B4"/>
    <w:rsid w:val="00FD112B"/>
    <w:rsid w:val="00FD1736"/>
    <w:rsid w:val="00FD45C4"/>
    <w:rsid w:val="00FD48F2"/>
    <w:rsid w:val="00FD4ADC"/>
    <w:rsid w:val="00FD5AD3"/>
    <w:rsid w:val="00FD5F34"/>
    <w:rsid w:val="00FD6332"/>
    <w:rsid w:val="00FD6A16"/>
    <w:rsid w:val="00FD7AC5"/>
    <w:rsid w:val="00FD7EAB"/>
    <w:rsid w:val="00FE1C5C"/>
    <w:rsid w:val="00FE2478"/>
    <w:rsid w:val="00FE412F"/>
    <w:rsid w:val="00FE620B"/>
    <w:rsid w:val="00FE6A91"/>
    <w:rsid w:val="00FE7FFE"/>
    <w:rsid w:val="00FF05EE"/>
    <w:rsid w:val="00FF3240"/>
    <w:rsid w:val="00FF67A9"/>
    <w:rsid w:val="00FF6B41"/>
    <w:rsid w:val="00FF6C2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AACA2"/>
  <w15:docId w15:val="{DA1DBC33-C957-4E41-9816-99D99451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40D8B"/>
    <w:pPr>
      <w:keepNext/>
      <w:numPr>
        <w:numId w:val="1"/>
      </w:numPr>
      <w:spacing w:before="240" w:after="60" w:line="240" w:lineRule="auto"/>
      <w:outlineLvl w:val="0"/>
    </w:pPr>
    <w:rPr>
      <w:rFonts w:ascii="Arial" w:eastAsia="Times New Roman" w:hAnsi="Arial" w:cs="Times New Roman"/>
      <w:b/>
      <w:kern w:val="28"/>
      <w:sz w:val="28"/>
      <w:szCs w:val="20"/>
      <w:lang w:val="en-US"/>
    </w:rPr>
  </w:style>
  <w:style w:type="paragraph" w:styleId="Heading2">
    <w:name w:val="heading 2"/>
    <w:basedOn w:val="Normal"/>
    <w:next w:val="Normal"/>
    <w:link w:val="Heading2Char"/>
    <w:qFormat/>
    <w:rsid w:val="005749E7"/>
    <w:pPr>
      <w:keepNext/>
      <w:numPr>
        <w:ilvl w:val="1"/>
        <w:numId w:val="1"/>
      </w:numPr>
      <w:spacing w:before="240" w:after="60" w:line="240" w:lineRule="auto"/>
      <w:ind w:left="576"/>
      <w:outlineLvl w:val="1"/>
    </w:pPr>
    <w:rPr>
      <w:rFonts w:ascii="Arial" w:eastAsia="Times New Roman" w:hAnsi="Arial" w:cs="Times New Roman"/>
      <w:b/>
      <w:i/>
      <w:sz w:val="24"/>
      <w:szCs w:val="20"/>
      <w:lang w:val="en-US"/>
    </w:rPr>
  </w:style>
  <w:style w:type="paragraph" w:styleId="Heading3">
    <w:name w:val="heading 3"/>
    <w:basedOn w:val="Normal"/>
    <w:next w:val="Normal"/>
    <w:link w:val="Heading3Char"/>
    <w:qFormat/>
    <w:rsid w:val="005F55E1"/>
    <w:pPr>
      <w:keepNext/>
      <w:numPr>
        <w:ilvl w:val="2"/>
        <w:numId w:val="1"/>
      </w:numPr>
      <w:spacing w:before="240" w:after="60" w:line="240" w:lineRule="auto"/>
      <w:ind w:left="720"/>
      <w:outlineLvl w:val="2"/>
    </w:pPr>
    <w:rPr>
      <w:rFonts w:ascii="Arial" w:eastAsia="Times New Roman" w:hAnsi="Arial" w:cs="Times New Roman"/>
      <w:b/>
      <w:sz w:val="24"/>
      <w:szCs w:val="20"/>
      <w:lang w:val="en-US"/>
    </w:rPr>
  </w:style>
  <w:style w:type="paragraph" w:styleId="Heading4">
    <w:name w:val="heading 4"/>
    <w:basedOn w:val="Normal"/>
    <w:next w:val="Normal"/>
    <w:link w:val="Heading4Char"/>
    <w:qFormat/>
    <w:rsid w:val="00C40D8B"/>
    <w:pPr>
      <w:keepNext/>
      <w:numPr>
        <w:ilvl w:val="3"/>
        <w:numId w:val="1"/>
      </w:numPr>
      <w:spacing w:before="240" w:after="60" w:line="240" w:lineRule="auto"/>
      <w:outlineLvl w:val="3"/>
    </w:pPr>
    <w:rPr>
      <w:rFonts w:ascii="Arial" w:eastAsia="Times New Roman" w:hAnsi="Arial" w:cs="Times New Roman"/>
      <w:i/>
      <w:sz w:val="20"/>
      <w:szCs w:val="20"/>
      <w:lang w:val="en-US"/>
    </w:rPr>
  </w:style>
  <w:style w:type="paragraph" w:styleId="Heading5">
    <w:name w:val="heading 5"/>
    <w:basedOn w:val="Normal"/>
    <w:next w:val="Normal"/>
    <w:link w:val="Heading5Char"/>
    <w:qFormat/>
    <w:rsid w:val="00C40D8B"/>
    <w:pPr>
      <w:keepNext/>
      <w:numPr>
        <w:ilvl w:val="4"/>
        <w:numId w:val="1"/>
      </w:numPr>
      <w:spacing w:after="0" w:line="240" w:lineRule="auto"/>
      <w:jc w:val="center"/>
      <w:outlineLvl w:val="4"/>
    </w:pPr>
    <w:rPr>
      <w:rFonts w:ascii="Arial" w:eastAsia="Times New Roman" w:hAnsi="Arial" w:cs="Times New Roman"/>
      <w:sz w:val="24"/>
      <w:szCs w:val="20"/>
      <w:lang w:val="en-US"/>
    </w:rPr>
  </w:style>
  <w:style w:type="paragraph" w:styleId="Heading6">
    <w:name w:val="heading 6"/>
    <w:basedOn w:val="Normal"/>
    <w:next w:val="Normal"/>
    <w:link w:val="Heading6Char"/>
    <w:qFormat/>
    <w:rsid w:val="00C40D8B"/>
    <w:pPr>
      <w:numPr>
        <w:ilvl w:val="5"/>
        <w:numId w:val="1"/>
      </w:numPr>
      <w:spacing w:before="240" w:after="60" w:line="240" w:lineRule="auto"/>
      <w:outlineLvl w:val="5"/>
    </w:pPr>
    <w:rPr>
      <w:rFonts w:ascii="Arial" w:eastAsia="Times New Roman" w:hAnsi="Arial" w:cs="Times New Roman"/>
      <w:b/>
      <w:bCs/>
      <w:lang w:val="en-US"/>
    </w:rPr>
  </w:style>
  <w:style w:type="paragraph" w:styleId="Heading7">
    <w:name w:val="heading 7"/>
    <w:basedOn w:val="Normal"/>
    <w:next w:val="Normal"/>
    <w:link w:val="Heading7Char"/>
    <w:qFormat/>
    <w:rsid w:val="00C40D8B"/>
    <w:pPr>
      <w:numPr>
        <w:ilvl w:val="6"/>
        <w:numId w:val="1"/>
      </w:numPr>
      <w:spacing w:before="240" w:after="60" w:line="240" w:lineRule="auto"/>
      <w:outlineLvl w:val="6"/>
    </w:pPr>
    <w:rPr>
      <w:rFonts w:ascii="Arial" w:eastAsia="Times New Roman" w:hAnsi="Arial" w:cs="Times New Roman"/>
      <w:sz w:val="24"/>
      <w:szCs w:val="24"/>
      <w:lang w:val="en-US"/>
    </w:rPr>
  </w:style>
  <w:style w:type="paragraph" w:styleId="Heading8">
    <w:name w:val="heading 8"/>
    <w:basedOn w:val="Normal"/>
    <w:next w:val="Normal"/>
    <w:link w:val="Heading8Char"/>
    <w:qFormat/>
    <w:rsid w:val="00C40D8B"/>
    <w:pPr>
      <w:numPr>
        <w:ilvl w:val="7"/>
        <w:numId w:val="1"/>
      </w:numPr>
      <w:spacing w:before="240" w:after="60" w:line="240" w:lineRule="auto"/>
      <w:outlineLvl w:val="7"/>
    </w:pPr>
    <w:rPr>
      <w:rFonts w:ascii="Arial" w:eastAsia="Times New Roman" w:hAnsi="Arial" w:cs="Times New Roman"/>
      <w:i/>
      <w:iCs/>
      <w:sz w:val="24"/>
      <w:szCs w:val="24"/>
      <w:lang w:val="en-US"/>
    </w:rPr>
  </w:style>
  <w:style w:type="paragraph" w:styleId="Heading9">
    <w:name w:val="heading 9"/>
    <w:basedOn w:val="Normal"/>
    <w:next w:val="Normal"/>
    <w:link w:val="Heading9Char"/>
    <w:qFormat/>
    <w:rsid w:val="00C40D8B"/>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D8B"/>
    <w:pPr>
      <w:tabs>
        <w:tab w:val="center" w:pos="4513"/>
        <w:tab w:val="right" w:pos="9026"/>
      </w:tabs>
      <w:spacing w:after="0" w:line="240" w:lineRule="auto"/>
    </w:pPr>
  </w:style>
  <w:style w:type="character" w:customStyle="1" w:styleId="HeaderChar">
    <w:name w:val="Header Char"/>
    <w:basedOn w:val="DefaultParagraphFont"/>
    <w:link w:val="Header"/>
    <w:rsid w:val="00C40D8B"/>
  </w:style>
  <w:style w:type="paragraph" w:styleId="Footer">
    <w:name w:val="footer"/>
    <w:basedOn w:val="Normal"/>
    <w:link w:val="FooterChar"/>
    <w:uiPriority w:val="99"/>
    <w:unhideWhenUsed/>
    <w:rsid w:val="00C40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D8B"/>
  </w:style>
  <w:style w:type="character" w:customStyle="1" w:styleId="Heading1Char">
    <w:name w:val="Heading 1 Char"/>
    <w:basedOn w:val="DefaultParagraphFont"/>
    <w:link w:val="Heading1"/>
    <w:rsid w:val="00C40D8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5749E7"/>
    <w:rPr>
      <w:rFonts w:ascii="Arial" w:eastAsia="Times New Roman" w:hAnsi="Arial" w:cs="Times New Roman"/>
      <w:b/>
      <w:i/>
      <w:sz w:val="24"/>
      <w:szCs w:val="20"/>
      <w:lang w:val="en-US"/>
    </w:rPr>
  </w:style>
  <w:style w:type="character" w:customStyle="1" w:styleId="Heading3Char">
    <w:name w:val="Heading 3 Char"/>
    <w:basedOn w:val="DefaultParagraphFont"/>
    <w:link w:val="Heading3"/>
    <w:rsid w:val="005F55E1"/>
    <w:rPr>
      <w:rFonts w:ascii="Arial" w:eastAsia="Times New Roman" w:hAnsi="Arial" w:cs="Times New Roman"/>
      <w:b/>
      <w:sz w:val="24"/>
      <w:szCs w:val="20"/>
      <w:lang w:val="en-US"/>
    </w:rPr>
  </w:style>
  <w:style w:type="character" w:customStyle="1" w:styleId="Heading4Char">
    <w:name w:val="Heading 4 Char"/>
    <w:basedOn w:val="DefaultParagraphFont"/>
    <w:link w:val="Heading4"/>
    <w:rsid w:val="00C40D8B"/>
    <w:rPr>
      <w:rFonts w:ascii="Arial" w:eastAsia="Times New Roman" w:hAnsi="Arial" w:cs="Times New Roman"/>
      <w:i/>
      <w:sz w:val="20"/>
      <w:szCs w:val="20"/>
      <w:lang w:val="en-US"/>
    </w:rPr>
  </w:style>
  <w:style w:type="character" w:customStyle="1" w:styleId="Heading5Char">
    <w:name w:val="Heading 5 Char"/>
    <w:basedOn w:val="DefaultParagraphFont"/>
    <w:link w:val="Heading5"/>
    <w:rsid w:val="00C40D8B"/>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C40D8B"/>
    <w:rPr>
      <w:rFonts w:ascii="Arial" w:eastAsia="Times New Roman" w:hAnsi="Arial" w:cs="Times New Roman"/>
      <w:b/>
      <w:bCs/>
      <w:lang w:val="en-US"/>
    </w:rPr>
  </w:style>
  <w:style w:type="character" w:customStyle="1" w:styleId="Heading7Char">
    <w:name w:val="Heading 7 Char"/>
    <w:basedOn w:val="DefaultParagraphFont"/>
    <w:link w:val="Heading7"/>
    <w:rsid w:val="00C40D8B"/>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C40D8B"/>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C40D8B"/>
    <w:rPr>
      <w:rFonts w:ascii="Arial" w:eastAsia="Times New Roman" w:hAnsi="Arial" w:cs="Arial"/>
      <w:lang w:val="en-US"/>
    </w:rPr>
  </w:style>
  <w:style w:type="paragraph" w:styleId="TOCHeading">
    <w:name w:val="TOC Heading"/>
    <w:basedOn w:val="Heading1"/>
    <w:next w:val="Normal"/>
    <w:uiPriority w:val="39"/>
    <w:unhideWhenUsed/>
    <w:qFormat/>
    <w:rsid w:val="00C40D8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qFormat/>
    <w:rsid w:val="005B1570"/>
    <w:pPr>
      <w:tabs>
        <w:tab w:val="left" w:pos="440"/>
        <w:tab w:val="right" w:leader="dot" w:pos="9016"/>
      </w:tabs>
      <w:spacing w:after="100" w:line="240" w:lineRule="auto"/>
    </w:pPr>
    <w:rPr>
      <w:rFonts w:ascii="Arial" w:eastAsia="Times New Roman" w:hAnsi="Arial" w:cs="Arial"/>
      <w:b/>
      <w:noProof/>
      <w:snapToGrid w:val="0"/>
      <w:w w:val="0"/>
      <w:sz w:val="20"/>
      <w:szCs w:val="20"/>
      <w:lang w:val="en-US"/>
    </w:rPr>
  </w:style>
  <w:style w:type="character" w:styleId="Hyperlink">
    <w:name w:val="Hyperlink"/>
    <w:basedOn w:val="DefaultParagraphFont"/>
    <w:uiPriority w:val="99"/>
    <w:rsid w:val="00C40D8B"/>
    <w:rPr>
      <w:color w:val="0000FF"/>
      <w:u w:val="single"/>
    </w:rPr>
  </w:style>
  <w:style w:type="paragraph" w:styleId="BalloonText">
    <w:name w:val="Balloon Text"/>
    <w:basedOn w:val="Normal"/>
    <w:link w:val="BalloonTextChar"/>
    <w:uiPriority w:val="99"/>
    <w:semiHidden/>
    <w:unhideWhenUsed/>
    <w:rsid w:val="00C40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8B"/>
    <w:rPr>
      <w:rFonts w:ascii="Tahoma" w:hAnsi="Tahoma" w:cs="Tahoma"/>
      <w:sz w:val="16"/>
      <w:szCs w:val="16"/>
    </w:rPr>
  </w:style>
  <w:style w:type="paragraph" w:styleId="ListParagraph">
    <w:name w:val="List Paragraph"/>
    <w:basedOn w:val="Normal"/>
    <w:uiPriority w:val="34"/>
    <w:qFormat/>
    <w:rsid w:val="00B660D9"/>
    <w:pPr>
      <w:ind w:left="720"/>
      <w:contextualSpacing/>
    </w:pPr>
  </w:style>
  <w:style w:type="paragraph" w:customStyle="1" w:styleId="BodyTextArial">
    <w:name w:val="Body Text + Arial"/>
    <w:aliases w:val="Justified"/>
    <w:basedOn w:val="Normal"/>
    <w:rsid w:val="00062DCC"/>
    <w:pPr>
      <w:numPr>
        <w:numId w:val="2"/>
      </w:numPr>
      <w:spacing w:after="0" w:line="240" w:lineRule="auto"/>
    </w:pPr>
    <w:rPr>
      <w:rFonts w:ascii="Arial" w:eastAsia="Times New Roman" w:hAnsi="Arial" w:cs="Arial"/>
      <w:color w:val="000000"/>
      <w:sz w:val="20"/>
      <w:szCs w:val="20"/>
      <w:lang w:val="en-US"/>
    </w:rPr>
  </w:style>
  <w:style w:type="character" w:styleId="CommentReference">
    <w:name w:val="annotation reference"/>
    <w:basedOn w:val="DefaultParagraphFont"/>
    <w:unhideWhenUsed/>
    <w:rsid w:val="00FB325D"/>
    <w:rPr>
      <w:sz w:val="16"/>
      <w:szCs w:val="16"/>
    </w:rPr>
  </w:style>
  <w:style w:type="paragraph" w:styleId="CommentText">
    <w:name w:val="annotation text"/>
    <w:basedOn w:val="Normal"/>
    <w:link w:val="CommentTextChar"/>
    <w:unhideWhenUsed/>
    <w:rsid w:val="00FB325D"/>
    <w:pPr>
      <w:spacing w:line="240" w:lineRule="auto"/>
    </w:pPr>
    <w:rPr>
      <w:sz w:val="20"/>
      <w:szCs w:val="20"/>
    </w:rPr>
  </w:style>
  <w:style w:type="character" w:customStyle="1" w:styleId="CommentTextChar">
    <w:name w:val="Comment Text Char"/>
    <w:basedOn w:val="DefaultParagraphFont"/>
    <w:link w:val="CommentText"/>
    <w:rsid w:val="00FB325D"/>
    <w:rPr>
      <w:sz w:val="20"/>
      <w:szCs w:val="20"/>
    </w:rPr>
  </w:style>
  <w:style w:type="paragraph" w:styleId="CommentSubject">
    <w:name w:val="annotation subject"/>
    <w:basedOn w:val="CommentText"/>
    <w:next w:val="CommentText"/>
    <w:link w:val="CommentSubjectChar"/>
    <w:uiPriority w:val="99"/>
    <w:semiHidden/>
    <w:unhideWhenUsed/>
    <w:rsid w:val="00FB325D"/>
    <w:rPr>
      <w:b/>
      <w:bCs/>
    </w:rPr>
  </w:style>
  <w:style w:type="character" w:customStyle="1" w:styleId="CommentSubjectChar">
    <w:name w:val="Comment Subject Char"/>
    <w:basedOn w:val="CommentTextChar"/>
    <w:link w:val="CommentSubject"/>
    <w:uiPriority w:val="99"/>
    <w:semiHidden/>
    <w:rsid w:val="00FB325D"/>
    <w:rPr>
      <w:b/>
      <w:bCs/>
      <w:sz w:val="20"/>
      <w:szCs w:val="20"/>
    </w:rPr>
  </w:style>
  <w:style w:type="character" w:styleId="Strong">
    <w:name w:val="Strong"/>
    <w:basedOn w:val="DefaultParagraphFont"/>
    <w:uiPriority w:val="22"/>
    <w:qFormat/>
    <w:rsid w:val="00791BC0"/>
    <w:rPr>
      <w:b/>
      <w:bCs/>
    </w:rPr>
  </w:style>
  <w:style w:type="character" w:styleId="Emphasis">
    <w:name w:val="Emphasis"/>
    <w:basedOn w:val="DefaultParagraphFont"/>
    <w:uiPriority w:val="20"/>
    <w:qFormat/>
    <w:rsid w:val="00791BC0"/>
    <w:rPr>
      <w:i/>
      <w:iCs/>
    </w:rPr>
  </w:style>
  <w:style w:type="paragraph" w:styleId="TOC2">
    <w:name w:val="toc 2"/>
    <w:basedOn w:val="Normal"/>
    <w:next w:val="Normal"/>
    <w:autoRedefine/>
    <w:uiPriority w:val="39"/>
    <w:unhideWhenUsed/>
    <w:rsid w:val="006622C5"/>
    <w:pPr>
      <w:spacing w:after="100"/>
      <w:ind w:left="220"/>
    </w:pPr>
  </w:style>
  <w:style w:type="character" w:styleId="PageNumber">
    <w:name w:val="page number"/>
    <w:basedOn w:val="DefaultParagraphFont"/>
    <w:rsid w:val="007D6E7E"/>
  </w:style>
  <w:style w:type="paragraph" w:styleId="TOC3">
    <w:name w:val="toc 3"/>
    <w:basedOn w:val="Normal"/>
    <w:next w:val="Normal"/>
    <w:autoRedefine/>
    <w:uiPriority w:val="39"/>
    <w:unhideWhenUsed/>
    <w:rsid w:val="00BD2497"/>
    <w:pPr>
      <w:spacing w:after="100"/>
      <w:ind w:left="440"/>
    </w:pPr>
  </w:style>
  <w:style w:type="table" w:styleId="TableGrid">
    <w:name w:val="Table Grid"/>
    <w:basedOn w:val="TableNormal"/>
    <w:uiPriority w:val="59"/>
    <w:rsid w:val="0076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22B8A"/>
    <w:rPr>
      <w:color w:val="605E5C"/>
      <w:shd w:val="clear" w:color="auto" w:fill="E1DFDD"/>
    </w:rPr>
  </w:style>
  <w:style w:type="character" w:styleId="FollowedHyperlink">
    <w:name w:val="FollowedHyperlink"/>
    <w:basedOn w:val="DefaultParagraphFont"/>
    <w:uiPriority w:val="99"/>
    <w:semiHidden/>
    <w:unhideWhenUsed/>
    <w:rsid w:val="00B22B8A"/>
    <w:rPr>
      <w:color w:val="800080" w:themeColor="followedHyperlink"/>
      <w:u w:val="single"/>
    </w:rPr>
  </w:style>
  <w:style w:type="character" w:styleId="UnresolvedMention">
    <w:name w:val="Unresolved Mention"/>
    <w:basedOn w:val="DefaultParagraphFont"/>
    <w:uiPriority w:val="99"/>
    <w:semiHidden/>
    <w:unhideWhenUsed/>
    <w:rsid w:val="00460CD6"/>
    <w:rPr>
      <w:color w:val="605E5C"/>
      <w:shd w:val="clear" w:color="auto" w:fill="E1DFDD"/>
    </w:rPr>
  </w:style>
  <w:style w:type="paragraph" w:styleId="Caption">
    <w:name w:val="caption"/>
    <w:basedOn w:val="Normal"/>
    <w:next w:val="Normal"/>
    <w:uiPriority w:val="35"/>
    <w:unhideWhenUsed/>
    <w:qFormat/>
    <w:rsid w:val="005B101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1781C"/>
    <w:pPr>
      <w:spacing w:after="0"/>
    </w:pPr>
  </w:style>
  <w:style w:type="paragraph" w:styleId="Revision">
    <w:name w:val="Revision"/>
    <w:hidden/>
    <w:uiPriority w:val="99"/>
    <w:semiHidden/>
    <w:rsid w:val="00C20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27538">
      <w:bodyDiv w:val="1"/>
      <w:marLeft w:val="0"/>
      <w:marRight w:val="0"/>
      <w:marTop w:val="0"/>
      <w:marBottom w:val="0"/>
      <w:divBdr>
        <w:top w:val="none" w:sz="0" w:space="0" w:color="auto"/>
        <w:left w:val="none" w:sz="0" w:space="0" w:color="auto"/>
        <w:bottom w:val="none" w:sz="0" w:space="0" w:color="auto"/>
        <w:right w:val="none" w:sz="0" w:space="0" w:color="auto"/>
      </w:divBdr>
    </w:div>
    <w:div w:id="183440039">
      <w:bodyDiv w:val="1"/>
      <w:marLeft w:val="0"/>
      <w:marRight w:val="0"/>
      <w:marTop w:val="0"/>
      <w:marBottom w:val="0"/>
      <w:divBdr>
        <w:top w:val="none" w:sz="0" w:space="0" w:color="auto"/>
        <w:left w:val="none" w:sz="0" w:space="0" w:color="auto"/>
        <w:bottom w:val="none" w:sz="0" w:space="0" w:color="auto"/>
        <w:right w:val="none" w:sz="0" w:space="0" w:color="auto"/>
      </w:divBdr>
    </w:div>
    <w:div w:id="204416345">
      <w:bodyDiv w:val="1"/>
      <w:marLeft w:val="0"/>
      <w:marRight w:val="0"/>
      <w:marTop w:val="0"/>
      <w:marBottom w:val="0"/>
      <w:divBdr>
        <w:top w:val="none" w:sz="0" w:space="0" w:color="auto"/>
        <w:left w:val="none" w:sz="0" w:space="0" w:color="auto"/>
        <w:bottom w:val="none" w:sz="0" w:space="0" w:color="auto"/>
        <w:right w:val="none" w:sz="0" w:space="0" w:color="auto"/>
      </w:divBdr>
    </w:div>
    <w:div w:id="227807241">
      <w:bodyDiv w:val="1"/>
      <w:marLeft w:val="0"/>
      <w:marRight w:val="0"/>
      <w:marTop w:val="0"/>
      <w:marBottom w:val="0"/>
      <w:divBdr>
        <w:top w:val="none" w:sz="0" w:space="0" w:color="auto"/>
        <w:left w:val="none" w:sz="0" w:space="0" w:color="auto"/>
        <w:bottom w:val="none" w:sz="0" w:space="0" w:color="auto"/>
        <w:right w:val="none" w:sz="0" w:space="0" w:color="auto"/>
      </w:divBdr>
    </w:div>
    <w:div w:id="326372037">
      <w:bodyDiv w:val="1"/>
      <w:marLeft w:val="0"/>
      <w:marRight w:val="0"/>
      <w:marTop w:val="0"/>
      <w:marBottom w:val="0"/>
      <w:divBdr>
        <w:top w:val="none" w:sz="0" w:space="0" w:color="auto"/>
        <w:left w:val="none" w:sz="0" w:space="0" w:color="auto"/>
        <w:bottom w:val="none" w:sz="0" w:space="0" w:color="auto"/>
        <w:right w:val="none" w:sz="0" w:space="0" w:color="auto"/>
      </w:divBdr>
    </w:div>
    <w:div w:id="383918055">
      <w:bodyDiv w:val="1"/>
      <w:marLeft w:val="0"/>
      <w:marRight w:val="0"/>
      <w:marTop w:val="0"/>
      <w:marBottom w:val="0"/>
      <w:divBdr>
        <w:top w:val="none" w:sz="0" w:space="0" w:color="auto"/>
        <w:left w:val="none" w:sz="0" w:space="0" w:color="auto"/>
        <w:bottom w:val="none" w:sz="0" w:space="0" w:color="auto"/>
        <w:right w:val="none" w:sz="0" w:space="0" w:color="auto"/>
      </w:divBdr>
    </w:div>
    <w:div w:id="406654232">
      <w:bodyDiv w:val="1"/>
      <w:marLeft w:val="0"/>
      <w:marRight w:val="0"/>
      <w:marTop w:val="0"/>
      <w:marBottom w:val="0"/>
      <w:divBdr>
        <w:top w:val="none" w:sz="0" w:space="0" w:color="auto"/>
        <w:left w:val="none" w:sz="0" w:space="0" w:color="auto"/>
        <w:bottom w:val="none" w:sz="0" w:space="0" w:color="auto"/>
        <w:right w:val="none" w:sz="0" w:space="0" w:color="auto"/>
      </w:divBdr>
    </w:div>
    <w:div w:id="415712989">
      <w:bodyDiv w:val="1"/>
      <w:marLeft w:val="0"/>
      <w:marRight w:val="0"/>
      <w:marTop w:val="0"/>
      <w:marBottom w:val="0"/>
      <w:divBdr>
        <w:top w:val="none" w:sz="0" w:space="0" w:color="auto"/>
        <w:left w:val="none" w:sz="0" w:space="0" w:color="auto"/>
        <w:bottom w:val="none" w:sz="0" w:space="0" w:color="auto"/>
        <w:right w:val="none" w:sz="0" w:space="0" w:color="auto"/>
      </w:divBdr>
    </w:div>
    <w:div w:id="669528515">
      <w:bodyDiv w:val="1"/>
      <w:marLeft w:val="0"/>
      <w:marRight w:val="0"/>
      <w:marTop w:val="0"/>
      <w:marBottom w:val="0"/>
      <w:divBdr>
        <w:top w:val="none" w:sz="0" w:space="0" w:color="auto"/>
        <w:left w:val="none" w:sz="0" w:space="0" w:color="auto"/>
        <w:bottom w:val="none" w:sz="0" w:space="0" w:color="auto"/>
        <w:right w:val="none" w:sz="0" w:space="0" w:color="auto"/>
      </w:divBdr>
      <w:divsChild>
        <w:div w:id="1236936611">
          <w:marLeft w:val="0"/>
          <w:marRight w:val="0"/>
          <w:marTop w:val="0"/>
          <w:marBottom w:val="0"/>
          <w:divBdr>
            <w:top w:val="none" w:sz="0" w:space="0" w:color="auto"/>
            <w:left w:val="none" w:sz="0" w:space="0" w:color="auto"/>
            <w:bottom w:val="none" w:sz="0" w:space="0" w:color="auto"/>
            <w:right w:val="none" w:sz="0" w:space="0" w:color="auto"/>
          </w:divBdr>
          <w:divsChild>
            <w:div w:id="710882750">
              <w:marLeft w:val="0"/>
              <w:marRight w:val="0"/>
              <w:marTop w:val="0"/>
              <w:marBottom w:val="0"/>
              <w:divBdr>
                <w:top w:val="none" w:sz="0" w:space="0" w:color="auto"/>
                <w:left w:val="none" w:sz="0" w:space="0" w:color="auto"/>
                <w:bottom w:val="none" w:sz="0" w:space="0" w:color="auto"/>
                <w:right w:val="none" w:sz="0" w:space="0" w:color="auto"/>
              </w:divBdr>
              <w:divsChild>
                <w:div w:id="4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6802">
      <w:bodyDiv w:val="1"/>
      <w:marLeft w:val="0"/>
      <w:marRight w:val="0"/>
      <w:marTop w:val="0"/>
      <w:marBottom w:val="0"/>
      <w:divBdr>
        <w:top w:val="none" w:sz="0" w:space="0" w:color="auto"/>
        <w:left w:val="none" w:sz="0" w:space="0" w:color="auto"/>
        <w:bottom w:val="none" w:sz="0" w:space="0" w:color="auto"/>
        <w:right w:val="none" w:sz="0" w:space="0" w:color="auto"/>
      </w:divBdr>
    </w:div>
    <w:div w:id="891620218">
      <w:bodyDiv w:val="1"/>
      <w:marLeft w:val="0"/>
      <w:marRight w:val="0"/>
      <w:marTop w:val="0"/>
      <w:marBottom w:val="0"/>
      <w:divBdr>
        <w:top w:val="none" w:sz="0" w:space="0" w:color="auto"/>
        <w:left w:val="none" w:sz="0" w:space="0" w:color="auto"/>
        <w:bottom w:val="none" w:sz="0" w:space="0" w:color="auto"/>
        <w:right w:val="none" w:sz="0" w:space="0" w:color="auto"/>
      </w:divBdr>
      <w:divsChild>
        <w:div w:id="128789108">
          <w:marLeft w:val="0"/>
          <w:marRight w:val="0"/>
          <w:marTop w:val="0"/>
          <w:marBottom w:val="0"/>
          <w:divBdr>
            <w:top w:val="none" w:sz="0" w:space="0" w:color="auto"/>
            <w:left w:val="none" w:sz="0" w:space="0" w:color="auto"/>
            <w:bottom w:val="none" w:sz="0" w:space="0" w:color="auto"/>
            <w:right w:val="none" w:sz="0" w:space="0" w:color="auto"/>
          </w:divBdr>
          <w:divsChild>
            <w:div w:id="1241333174">
              <w:marLeft w:val="0"/>
              <w:marRight w:val="0"/>
              <w:marTop w:val="0"/>
              <w:marBottom w:val="0"/>
              <w:divBdr>
                <w:top w:val="none" w:sz="0" w:space="0" w:color="auto"/>
                <w:left w:val="none" w:sz="0" w:space="0" w:color="auto"/>
                <w:bottom w:val="none" w:sz="0" w:space="0" w:color="auto"/>
                <w:right w:val="none" w:sz="0" w:space="0" w:color="auto"/>
              </w:divBdr>
              <w:divsChild>
                <w:div w:id="376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8090">
      <w:bodyDiv w:val="1"/>
      <w:marLeft w:val="0"/>
      <w:marRight w:val="0"/>
      <w:marTop w:val="0"/>
      <w:marBottom w:val="0"/>
      <w:divBdr>
        <w:top w:val="none" w:sz="0" w:space="0" w:color="auto"/>
        <w:left w:val="none" w:sz="0" w:space="0" w:color="auto"/>
        <w:bottom w:val="none" w:sz="0" w:space="0" w:color="auto"/>
        <w:right w:val="none" w:sz="0" w:space="0" w:color="auto"/>
      </w:divBdr>
    </w:div>
    <w:div w:id="911310530">
      <w:bodyDiv w:val="1"/>
      <w:marLeft w:val="0"/>
      <w:marRight w:val="0"/>
      <w:marTop w:val="0"/>
      <w:marBottom w:val="0"/>
      <w:divBdr>
        <w:top w:val="none" w:sz="0" w:space="0" w:color="auto"/>
        <w:left w:val="none" w:sz="0" w:space="0" w:color="auto"/>
        <w:bottom w:val="none" w:sz="0" w:space="0" w:color="auto"/>
        <w:right w:val="none" w:sz="0" w:space="0" w:color="auto"/>
      </w:divBdr>
    </w:div>
    <w:div w:id="994182361">
      <w:bodyDiv w:val="1"/>
      <w:marLeft w:val="0"/>
      <w:marRight w:val="0"/>
      <w:marTop w:val="0"/>
      <w:marBottom w:val="0"/>
      <w:divBdr>
        <w:top w:val="none" w:sz="0" w:space="0" w:color="auto"/>
        <w:left w:val="none" w:sz="0" w:space="0" w:color="auto"/>
        <w:bottom w:val="none" w:sz="0" w:space="0" w:color="auto"/>
        <w:right w:val="none" w:sz="0" w:space="0" w:color="auto"/>
      </w:divBdr>
    </w:div>
    <w:div w:id="1047608924">
      <w:bodyDiv w:val="1"/>
      <w:marLeft w:val="0"/>
      <w:marRight w:val="0"/>
      <w:marTop w:val="0"/>
      <w:marBottom w:val="0"/>
      <w:divBdr>
        <w:top w:val="none" w:sz="0" w:space="0" w:color="auto"/>
        <w:left w:val="none" w:sz="0" w:space="0" w:color="auto"/>
        <w:bottom w:val="none" w:sz="0" w:space="0" w:color="auto"/>
        <w:right w:val="none" w:sz="0" w:space="0" w:color="auto"/>
      </w:divBdr>
    </w:div>
    <w:div w:id="1219970433">
      <w:bodyDiv w:val="1"/>
      <w:marLeft w:val="0"/>
      <w:marRight w:val="0"/>
      <w:marTop w:val="0"/>
      <w:marBottom w:val="0"/>
      <w:divBdr>
        <w:top w:val="none" w:sz="0" w:space="0" w:color="auto"/>
        <w:left w:val="none" w:sz="0" w:space="0" w:color="auto"/>
        <w:bottom w:val="none" w:sz="0" w:space="0" w:color="auto"/>
        <w:right w:val="none" w:sz="0" w:space="0" w:color="auto"/>
      </w:divBdr>
      <w:divsChild>
        <w:div w:id="297616924">
          <w:marLeft w:val="0"/>
          <w:marRight w:val="0"/>
          <w:marTop w:val="0"/>
          <w:marBottom w:val="0"/>
          <w:divBdr>
            <w:top w:val="none" w:sz="0" w:space="0" w:color="auto"/>
            <w:left w:val="none" w:sz="0" w:space="0" w:color="auto"/>
            <w:bottom w:val="none" w:sz="0" w:space="0" w:color="auto"/>
            <w:right w:val="none" w:sz="0" w:space="0" w:color="auto"/>
          </w:divBdr>
        </w:div>
      </w:divsChild>
    </w:div>
    <w:div w:id="1325011958">
      <w:bodyDiv w:val="1"/>
      <w:marLeft w:val="0"/>
      <w:marRight w:val="0"/>
      <w:marTop w:val="0"/>
      <w:marBottom w:val="0"/>
      <w:divBdr>
        <w:top w:val="none" w:sz="0" w:space="0" w:color="auto"/>
        <w:left w:val="none" w:sz="0" w:space="0" w:color="auto"/>
        <w:bottom w:val="none" w:sz="0" w:space="0" w:color="auto"/>
        <w:right w:val="none" w:sz="0" w:space="0" w:color="auto"/>
      </w:divBdr>
    </w:div>
    <w:div w:id="1592154322">
      <w:bodyDiv w:val="1"/>
      <w:marLeft w:val="0"/>
      <w:marRight w:val="0"/>
      <w:marTop w:val="0"/>
      <w:marBottom w:val="0"/>
      <w:divBdr>
        <w:top w:val="none" w:sz="0" w:space="0" w:color="auto"/>
        <w:left w:val="none" w:sz="0" w:space="0" w:color="auto"/>
        <w:bottom w:val="none" w:sz="0" w:space="0" w:color="auto"/>
        <w:right w:val="none" w:sz="0" w:space="0" w:color="auto"/>
      </w:divBdr>
    </w:div>
    <w:div w:id="1723017776">
      <w:bodyDiv w:val="1"/>
      <w:marLeft w:val="0"/>
      <w:marRight w:val="0"/>
      <w:marTop w:val="0"/>
      <w:marBottom w:val="0"/>
      <w:divBdr>
        <w:top w:val="none" w:sz="0" w:space="0" w:color="auto"/>
        <w:left w:val="none" w:sz="0" w:space="0" w:color="auto"/>
        <w:bottom w:val="none" w:sz="0" w:space="0" w:color="auto"/>
        <w:right w:val="none" w:sz="0" w:space="0" w:color="auto"/>
      </w:divBdr>
    </w:div>
    <w:div w:id="1936162407">
      <w:bodyDiv w:val="1"/>
      <w:marLeft w:val="0"/>
      <w:marRight w:val="0"/>
      <w:marTop w:val="0"/>
      <w:marBottom w:val="0"/>
      <w:divBdr>
        <w:top w:val="none" w:sz="0" w:space="0" w:color="auto"/>
        <w:left w:val="none" w:sz="0" w:space="0" w:color="auto"/>
        <w:bottom w:val="none" w:sz="0" w:space="0" w:color="auto"/>
        <w:right w:val="none" w:sz="0" w:space="0" w:color="auto"/>
      </w:divBdr>
    </w:div>
    <w:div w:id="1964918223">
      <w:bodyDiv w:val="1"/>
      <w:marLeft w:val="0"/>
      <w:marRight w:val="0"/>
      <w:marTop w:val="0"/>
      <w:marBottom w:val="0"/>
      <w:divBdr>
        <w:top w:val="none" w:sz="0" w:space="0" w:color="auto"/>
        <w:left w:val="none" w:sz="0" w:space="0" w:color="auto"/>
        <w:bottom w:val="none" w:sz="0" w:space="0" w:color="auto"/>
        <w:right w:val="none" w:sz="0" w:space="0" w:color="auto"/>
      </w:divBdr>
      <w:divsChild>
        <w:div w:id="425073639">
          <w:marLeft w:val="0"/>
          <w:marRight w:val="0"/>
          <w:marTop w:val="0"/>
          <w:marBottom w:val="0"/>
          <w:divBdr>
            <w:top w:val="none" w:sz="0" w:space="0" w:color="auto"/>
            <w:left w:val="none" w:sz="0" w:space="0" w:color="auto"/>
            <w:bottom w:val="none" w:sz="0" w:space="0" w:color="auto"/>
            <w:right w:val="none" w:sz="0" w:space="0" w:color="auto"/>
          </w:divBdr>
        </w:div>
      </w:divsChild>
    </w:div>
    <w:div w:id="2135905119">
      <w:bodyDiv w:val="1"/>
      <w:marLeft w:val="0"/>
      <w:marRight w:val="0"/>
      <w:marTop w:val="0"/>
      <w:marBottom w:val="0"/>
      <w:divBdr>
        <w:top w:val="none" w:sz="0" w:space="0" w:color="auto"/>
        <w:left w:val="none" w:sz="0" w:space="0" w:color="auto"/>
        <w:bottom w:val="none" w:sz="0" w:space="0" w:color="auto"/>
        <w:right w:val="none" w:sz="0" w:space="0" w:color="auto"/>
      </w:divBdr>
    </w:div>
    <w:div w:id="214095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techsupport@orbitresearch.com"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lay.google.com/store/apps/details?id=com.orbitteach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8FCA2-C39F-4D8C-A8ED-02B6CF1A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3198</Words>
  <Characters>18230</Characters>
  <Application>Microsoft Office Word</Application>
  <DocSecurity>0</DocSecurity>
  <Lines>151</Lines>
  <Paragraphs>42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Introduction</vt:lpstr>
      <vt:lpstr>How the Orbit Teacher is used</vt:lpstr>
      <vt:lpstr>    Online Mode</vt:lpstr>
      <vt:lpstr>    Offline Mode</vt:lpstr>
      <vt:lpstr>Installing the Orbit Teacher application</vt:lpstr>
      <vt:lpstr>    Download the application</vt:lpstr>
      <vt:lpstr>    Copy the application to the Android device from a PC</vt:lpstr>
      <vt:lpstr>        Transfer APK file from a Windows PC to Android Phone</vt:lpstr>
      <vt:lpstr>        Transfer APK file from a Mac to Android Phone</vt:lpstr>
      <vt:lpstr>    Install</vt:lpstr>
      <vt:lpstr>    Permissions</vt:lpstr>
      <vt:lpstr>Online Mode</vt:lpstr>
      <vt:lpstr>    The License</vt:lpstr>
      <vt:lpstr>    License Activation Steps</vt:lpstr>
      <vt:lpstr>        Obtaining the license file</vt:lpstr>
      <vt:lpstr>        Activate the license from the application’s menu</vt:lpstr>
      <vt:lpstr>        Checking the license information</vt:lpstr>
      <vt:lpstr>    Connect with the Orbit Reader 20 </vt:lpstr>
      <vt:lpstr>    Closing the connection</vt:lpstr>
      <vt:lpstr>    Resuming the connection automatically</vt:lpstr>
      <vt:lpstr>    Reading Files in Online Mode</vt:lpstr>
      <vt:lpstr>    Adjusting font size</vt:lpstr>
      <vt:lpstr>    Using the File Transfer Feature</vt:lpstr>
      <vt:lpstr>        Transfer a file from the Orbit Teacher to the Orbit Reader 20</vt:lpstr>
      <vt:lpstr>        Transfer a file from the Orbit Reader 20 to the Orbit Teacher</vt:lpstr>
      <vt:lpstr>Offline Mode</vt:lpstr>
      <vt:lpstr>    Browse a file</vt:lpstr>
      <vt:lpstr>    Adjust Text Formatting Settings</vt:lpstr>
      <vt:lpstr>    Navigation Options</vt:lpstr>
      <vt:lpstr>    Find Text</vt:lpstr>
      <vt:lpstr>Languages and Translations</vt:lpstr>
      <vt:lpstr>Limitations</vt:lpstr>
      <vt:lpstr>Troubleshoot </vt:lpstr>
      <vt:lpstr>    Unable to pair the OR-20 unit with Android device</vt:lpstr>
      <vt:lpstr>    Not able to connect the OR-20 unit with Android device</vt:lpstr>
    </vt:vector>
  </TitlesOfParts>
  <Company>by adguard</Company>
  <LinksUpToDate>false</LinksUpToDate>
  <CharactersWithSpaces>21386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VASU</dc:creator>
  <cp:lastModifiedBy>Encore Research</cp:lastModifiedBy>
  <cp:revision>7</cp:revision>
  <cp:lastPrinted>2021-01-05T09:48:00Z</cp:lastPrinted>
  <dcterms:created xsi:type="dcterms:W3CDTF">2019-10-21T08:58:00Z</dcterms:created>
  <dcterms:modified xsi:type="dcterms:W3CDTF">2021-01-05T09:50:00Z</dcterms:modified>
</cp:coreProperties>
</file>