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612" w:type="dxa"/>
        <w:tblLayout w:type="fixed"/>
        <w:tblLook w:val="04A0" w:firstRow="1" w:lastRow="0" w:firstColumn="1" w:lastColumn="0" w:noHBand="0" w:noVBand="1"/>
      </w:tblPr>
      <w:tblGrid>
        <w:gridCol w:w="5398"/>
        <w:gridCol w:w="4787"/>
      </w:tblGrid>
      <w:tr w:rsidR="00AA3872" w:rsidRPr="00651DDA" w14:paraId="34F1E054" w14:textId="77777777" w:rsidTr="002A57B9">
        <w:tc>
          <w:tcPr>
            <w:tcW w:w="5400" w:type="dxa"/>
          </w:tcPr>
          <w:p w14:paraId="7A81A9A5" w14:textId="77777777" w:rsidR="00AA3872" w:rsidRPr="00651DDA" w:rsidRDefault="00AA3872" w:rsidP="00C624FE">
            <w:pPr>
              <w:rPr>
                <w:rFonts w:asciiTheme="minorHAnsi" w:eastAsiaTheme="minorEastAsia" w:hAnsiTheme="minorHAnsi" w:cs="Arial"/>
                <w:lang w:bidi="en-US"/>
              </w:rPr>
            </w:pPr>
            <w:r w:rsidRPr="00651DDA">
              <w:rPr>
                <w:noProof/>
                <w:lang w:val="en-IN" w:eastAsia="en-IN"/>
              </w:rPr>
              <w:drawing>
                <wp:anchor distT="0" distB="0" distL="114300" distR="114300" simplePos="0" relativeHeight="251659264" behindDoc="0" locked="0" layoutInCell="1" allowOverlap="1" wp14:anchorId="1654B8F1" wp14:editId="4B47B7DD">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p>
          <w:p w14:paraId="5B5627AF" w14:textId="77777777" w:rsidR="00AA3872" w:rsidRPr="00651DDA" w:rsidRDefault="00AA3872" w:rsidP="00C624FE">
            <w:pPr>
              <w:spacing w:line="276" w:lineRule="auto"/>
              <w:jc w:val="both"/>
              <w:rPr>
                <w:rFonts w:asciiTheme="minorHAnsi" w:eastAsiaTheme="minorEastAsia" w:hAnsiTheme="minorHAnsi" w:cs="Arial"/>
                <w:b/>
                <w:i/>
                <w:sz w:val="28"/>
                <w:szCs w:val="20"/>
                <w:lang w:bidi="en-US"/>
              </w:rPr>
            </w:pPr>
          </w:p>
        </w:tc>
        <w:tc>
          <w:tcPr>
            <w:tcW w:w="4788" w:type="dxa"/>
          </w:tcPr>
          <w:p w14:paraId="326A5955" w14:textId="5CD6AB21" w:rsidR="00AA3872" w:rsidRPr="00651DDA" w:rsidRDefault="00AA3872" w:rsidP="00C624FE">
            <w:pPr>
              <w:spacing w:line="276" w:lineRule="auto"/>
              <w:jc w:val="right"/>
              <w:rPr>
                <w:rFonts w:asciiTheme="minorHAnsi" w:eastAsiaTheme="minorEastAsia" w:hAnsiTheme="minorHAnsi" w:cs="Arial"/>
                <w:b/>
                <w:i/>
                <w:color w:val="999999"/>
                <w:sz w:val="28"/>
                <w:szCs w:val="20"/>
                <w:lang w:bidi="en-US"/>
              </w:rPr>
            </w:pPr>
          </w:p>
        </w:tc>
      </w:tr>
    </w:tbl>
    <w:p w14:paraId="3E37D72C" w14:textId="77777777" w:rsidR="00AA3872" w:rsidRPr="00651DDA" w:rsidRDefault="00AA3872" w:rsidP="00AA3872">
      <w:pPr>
        <w:ind w:firstLine="720"/>
        <w:jc w:val="both"/>
        <w:rPr>
          <w:rFonts w:ascii="Calibri" w:hAnsi="Calibri" w:cs="Arial"/>
          <w:b/>
          <w:bCs/>
          <w:color w:val="000000"/>
          <w:sz w:val="20"/>
          <w:szCs w:val="20"/>
          <w:lang w:bidi="en-US"/>
        </w:rPr>
      </w:pPr>
      <w:r w:rsidRPr="00651DDA">
        <w:rPr>
          <w:rFonts w:cs="Arial"/>
          <w:b/>
          <w:i/>
          <w:sz w:val="28"/>
        </w:rPr>
        <w:tab/>
      </w:r>
      <w:r w:rsidRPr="00651DDA">
        <w:rPr>
          <w:rFonts w:cs="Arial"/>
          <w:b/>
          <w:i/>
          <w:sz w:val="28"/>
        </w:rPr>
        <w:tab/>
      </w:r>
      <w:r w:rsidRPr="00651DDA">
        <w:rPr>
          <w:rFonts w:cs="Arial"/>
          <w:b/>
          <w:i/>
          <w:sz w:val="28"/>
        </w:rPr>
        <w:tab/>
      </w:r>
      <w:r w:rsidRPr="00651DDA">
        <w:rPr>
          <w:rFonts w:cs="Arial"/>
          <w:b/>
          <w:i/>
          <w:sz w:val="28"/>
        </w:rPr>
        <w:tab/>
      </w:r>
    </w:p>
    <w:p w14:paraId="7F4698F5" w14:textId="77777777" w:rsidR="00AA3872" w:rsidRPr="00651DDA" w:rsidRDefault="00AA3872" w:rsidP="00AA3872">
      <w:pPr>
        <w:autoSpaceDE w:val="0"/>
        <w:autoSpaceDN w:val="0"/>
        <w:adjustRightInd w:val="0"/>
        <w:spacing w:line="239" w:lineRule="atLeast"/>
        <w:jc w:val="both"/>
        <w:rPr>
          <w:rFonts w:cs="Arial"/>
          <w:b/>
          <w:bCs/>
          <w:color w:val="000000"/>
          <w:sz w:val="44"/>
          <w:szCs w:val="44"/>
        </w:rPr>
      </w:pPr>
    </w:p>
    <w:p w14:paraId="5266F75F" w14:textId="77777777" w:rsidR="00AA3872" w:rsidRPr="00651DDA" w:rsidRDefault="00AA3872" w:rsidP="00AA3872">
      <w:pPr>
        <w:jc w:val="right"/>
        <w:rPr>
          <w:rFonts w:cs="Arial"/>
          <w:b/>
          <w:i/>
          <w:caps/>
          <w:color w:val="333333"/>
          <w:sz w:val="56"/>
          <w:szCs w:val="96"/>
        </w:rPr>
      </w:pPr>
    </w:p>
    <w:p w14:paraId="532CE7D4" w14:textId="77777777" w:rsidR="00AA3872" w:rsidRPr="00651DDA" w:rsidRDefault="00AA3872" w:rsidP="00AA3872">
      <w:pPr>
        <w:jc w:val="right"/>
        <w:rPr>
          <w:rFonts w:cs="Arial"/>
          <w:b/>
          <w:i/>
          <w:caps/>
          <w:color w:val="333333"/>
          <w:sz w:val="56"/>
          <w:szCs w:val="96"/>
        </w:rPr>
      </w:pPr>
    </w:p>
    <w:p w14:paraId="7CC69491" w14:textId="77777777" w:rsidR="00AA3872" w:rsidRPr="00651DDA" w:rsidRDefault="00AA3872" w:rsidP="00AA3872">
      <w:pPr>
        <w:jc w:val="right"/>
        <w:rPr>
          <w:rFonts w:cs="Arial"/>
          <w:b/>
          <w:i/>
          <w:caps/>
          <w:color w:val="333333"/>
          <w:sz w:val="56"/>
          <w:szCs w:val="96"/>
        </w:rPr>
      </w:pPr>
    </w:p>
    <w:p w14:paraId="693E75BC" w14:textId="77777777" w:rsidR="00AA3872" w:rsidRPr="00651DDA" w:rsidRDefault="00AA3872" w:rsidP="00AA3872">
      <w:pPr>
        <w:rPr>
          <w:rFonts w:cs="Arial"/>
          <w:b/>
          <w:i/>
          <w:sz w:val="44"/>
          <w:szCs w:val="44"/>
        </w:rPr>
      </w:pPr>
    </w:p>
    <w:p w14:paraId="71C90ACC" w14:textId="1FFCD977" w:rsidR="003220E7" w:rsidRPr="00801D4D" w:rsidRDefault="003220E7" w:rsidP="003220E7">
      <w:pPr>
        <w:spacing w:before="100" w:beforeAutospacing="1" w:after="100" w:afterAutospacing="1"/>
        <w:jc w:val="center"/>
        <w:rPr>
          <w:rFonts w:ascii="Times New Roman" w:hAnsi="Times New Roman"/>
          <w:kern w:val="36"/>
          <w:sz w:val="48"/>
          <w:szCs w:val="48"/>
          <w:lang w:eastAsia="en-IN"/>
        </w:rPr>
      </w:pPr>
      <w:r>
        <w:rPr>
          <w:rFonts w:ascii="Times New Roman" w:hAnsi="Times New Roman"/>
          <w:kern w:val="36"/>
          <w:sz w:val="48"/>
          <w:szCs w:val="48"/>
          <w:lang w:eastAsia="en-IN"/>
        </w:rPr>
        <w:t>Orbit Reader 2</w:t>
      </w:r>
      <w:r w:rsidRPr="00801D4D">
        <w:rPr>
          <w:rFonts w:ascii="Times New Roman" w:hAnsi="Times New Roman"/>
          <w:kern w:val="36"/>
          <w:sz w:val="48"/>
          <w:szCs w:val="48"/>
          <w:lang w:eastAsia="en-IN"/>
        </w:rPr>
        <w:t>0</w:t>
      </w:r>
      <w:r>
        <w:rPr>
          <w:rFonts w:ascii="Times New Roman" w:hAnsi="Times New Roman"/>
          <w:kern w:val="36"/>
          <w:sz w:val="40"/>
          <w:szCs w:val="40"/>
          <w:vertAlign w:val="superscript"/>
          <w:lang w:eastAsia="en-IN"/>
        </w:rPr>
        <w:t>™</w:t>
      </w:r>
      <w:r w:rsidRPr="00801D4D">
        <w:rPr>
          <w:rFonts w:ascii="Times New Roman" w:hAnsi="Times New Roman"/>
          <w:kern w:val="36"/>
          <w:sz w:val="48"/>
          <w:szCs w:val="48"/>
          <w:lang w:eastAsia="en-IN"/>
        </w:rPr>
        <w:t xml:space="preserve"> User Guide</w:t>
      </w:r>
    </w:p>
    <w:p w14:paraId="15379C17" w14:textId="77777777" w:rsidR="00AA3872" w:rsidRPr="00651DDA" w:rsidRDefault="00AA3872" w:rsidP="00AA3872">
      <w:pPr>
        <w:jc w:val="right"/>
        <w:rPr>
          <w:rFonts w:cs="Arial"/>
          <w:b/>
          <w:sz w:val="22"/>
          <w:szCs w:val="22"/>
        </w:rPr>
      </w:pPr>
    </w:p>
    <w:p w14:paraId="116BEC5C" w14:textId="78828C45" w:rsidR="00AA3872" w:rsidRDefault="00AA3872" w:rsidP="00AA3872">
      <w:pPr>
        <w:jc w:val="right"/>
        <w:rPr>
          <w:rFonts w:cs="Arial"/>
          <w:b/>
          <w:sz w:val="22"/>
          <w:szCs w:val="22"/>
        </w:rPr>
      </w:pPr>
    </w:p>
    <w:p w14:paraId="434C1E5D" w14:textId="27982C76" w:rsidR="003864EE" w:rsidRDefault="003864EE" w:rsidP="00AA3872">
      <w:pPr>
        <w:jc w:val="right"/>
        <w:rPr>
          <w:rFonts w:cs="Arial"/>
          <w:b/>
          <w:sz w:val="22"/>
          <w:szCs w:val="22"/>
        </w:rPr>
      </w:pPr>
    </w:p>
    <w:p w14:paraId="13EE63AA" w14:textId="379A8AEF" w:rsidR="003864EE" w:rsidRDefault="003864EE" w:rsidP="00AA3872">
      <w:pPr>
        <w:jc w:val="right"/>
        <w:rPr>
          <w:rFonts w:cs="Arial"/>
          <w:b/>
          <w:sz w:val="22"/>
          <w:szCs w:val="22"/>
        </w:rPr>
      </w:pPr>
    </w:p>
    <w:p w14:paraId="3ED0B403" w14:textId="60C0FA9E" w:rsidR="003864EE" w:rsidRDefault="003864EE" w:rsidP="00AA3872">
      <w:pPr>
        <w:jc w:val="right"/>
        <w:rPr>
          <w:rFonts w:cs="Arial"/>
          <w:b/>
          <w:sz w:val="22"/>
          <w:szCs w:val="22"/>
        </w:rPr>
      </w:pPr>
    </w:p>
    <w:p w14:paraId="665B5B2F" w14:textId="5C687464" w:rsidR="003864EE" w:rsidRDefault="003864EE" w:rsidP="00AA3872">
      <w:pPr>
        <w:jc w:val="right"/>
        <w:rPr>
          <w:rFonts w:cs="Arial"/>
          <w:b/>
          <w:sz w:val="22"/>
          <w:szCs w:val="22"/>
        </w:rPr>
      </w:pPr>
    </w:p>
    <w:p w14:paraId="2E45F838" w14:textId="22C007AA" w:rsidR="003864EE" w:rsidRDefault="003864EE" w:rsidP="00AA3872">
      <w:pPr>
        <w:jc w:val="right"/>
        <w:rPr>
          <w:rFonts w:cs="Arial"/>
          <w:b/>
          <w:sz w:val="22"/>
          <w:szCs w:val="22"/>
        </w:rPr>
      </w:pPr>
    </w:p>
    <w:p w14:paraId="3BF2C8DE" w14:textId="4FDE5519" w:rsidR="003864EE" w:rsidRDefault="003864EE" w:rsidP="00AA3872">
      <w:pPr>
        <w:jc w:val="right"/>
        <w:rPr>
          <w:rFonts w:cs="Arial"/>
          <w:b/>
          <w:sz w:val="22"/>
          <w:szCs w:val="22"/>
        </w:rPr>
      </w:pPr>
    </w:p>
    <w:p w14:paraId="1F7387DC" w14:textId="5E344443" w:rsidR="003864EE" w:rsidRDefault="003864EE" w:rsidP="00AA3872">
      <w:pPr>
        <w:jc w:val="right"/>
        <w:rPr>
          <w:rFonts w:cs="Arial"/>
          <w:b/>
          <w:sz w:val="22"/>
          <w:szCs w:val="22"/>
        </w:rPr>
      </w:pPr>
    </w:p>
    <w:p w14:paraId="162B9B1B" w14:textId="11201A4E" w:rsidR="003864EE" w:rsidRDefault="003864EE" w:rsidP="00AA3872">
      <w:pPr>
        <w:jc w:val="right"/>
        <w:rPr>
          <w:rFonts w:cs="Arial"/>
          <w:b/>
          <w:sz w:val="22"/>
          <w:szCs w:val="22"/>
        </w:rPr>
      </w:pPr>
    </w:p>
    <w:p w14:paraId="179DDCEF" w14:textId="26737F27" w:rsidR="003864EE" w:rsidRDefault="003864EE" w:rsidP="00AA3872">
      <w:pPr>
        <w:jc w:val="right"/>
        <w:rPr>
          <w:rFonts w:cs="Arial"/>
          <w:b/>
          <w:sz w:val="22"/>
          <w:szCs w:val="22"/>
        </w:rPr>
      </w:pPr>
    </w:p>
    <w:p w14:paraId="37E1B670" w14:textId="77777777" w:rsidR="003864EE" w:rsidRPr="00651DDA" w:rsidRDefault="003864EE" w:rsidP="00AA3872">
      <w:pPr>
        <w:jc w:val="right"/>
        <w:rPr>
          <w:rFonts w:cs="Arial"/>
          <w:b/>
          <w:sz w:val="22"/>
          <w:szCs w:val="22"/>
        </w:rPr>
      </w:pPr>
      <w:permStart w:id="670648959" w:edGrp="everyone"/>
      <w:permEnd w:id="670648959"/>
    </w:p>
    <w:p w14:paraId="74573C44" w14:textId="77777777" w:rsidR="00AA3872" w:rsidRPr="00651DDA" w:rsidRDefault="00AA3872" w:rsidP="00AA3872">
      <w:pPr>
        <w:jc w:val="right"/>
        <w:rPr>
          <w:rFonts w:cs="Arial"/>
          <w:b/>
          <w:sz w:val="22"/>
          <w:szCs w:val="22"/>
        </w:rPr>
      </w:pPr>
    </w:p>
    <w:p w14:paraId="51AFFB68" w14:textId="77777777" w:rsidR="00AA3872" w:rsidRPr="00651DDA" w:rsidRDefault="00AA3872" w:rsidP="00AA3872">
      <w:pPr>
        <w:jc w:val="right"/>
        <w:rPr>
          <w:rFonts w:cs="Arial"/>
          <w:b/>
          <w:sz w:val="22"/>
          <w:szCs w:val="22"/>
        </w:rPr>
      </w:pPr>
    </w:p>
    <w:p w14:paraId="674CA49D" w14:textId="77777777" w:rsidR="00AA3872" w:rsidRPr="00651DDA" w:rsidRDefault="00AA3872" w:rsidP="00AA3872">
      <w:pPr>
        <w:jc w:val="right"/>
        <w:rPr>
          <w:rFonts w:cs="Arial"/>
          <w:b/>
          <w:sz w:val="22"/>
          <w:szCs w:val="22"/>
        </w:rPr>
      </w:pPr>
    </w:p>
    <w:p w14:paraId="02540117" w14:textId="77777777" w:rsidR="00AA3872" w:rsidRPr="00651DDA" w:rsidRDefault="00AA3872" w:rsidP="00AA3872">
      <w:pPr>
        <w:jc w:val="right"/>
        <w:rPr>
          <w:rFonts w:cs="Arial"/>
          <w:b/>
          <w:sz w:val="22"/>
          <w:szCs w:val="22"/>
        </w:rPr>
      </w:pPr>
    </w:p>
    <w:p w14:paraId="6BBA91F7" w14:textId="77777777" w:rsidR="00AA3872" w:rsidRPr="00651DDA" w:rsidRDefault="00AA3872" w:rsidP="00AA3872">
      <w:pPr>
        <w:jc w:val="right"/>
        <w:rPr>
          <w:rFonts w:cs="Arial"/>
          <w:b/>
          <w:sz w:val="22"/>
          <w:szCs w:val="22"/>
        </w:rPr>
      </w:pPr>
    </w:p>
    <w:p w14:paraId="6F7E9CED" w14:textId="77777777" w:rsidR="00AA3872" w:rsidRPr="00651DDA" w:rsidRDefault="00AA3872" w:rsidP="00AA3872">
      <w:pPr>
        <w:jc w:val="right"/>
        <w:rPr>
          <w:rFonts w:cs="Arial"/>
          <w:b/>
          <w:sz w:val="22"/>
          <w:szCs w:val="22"/>
        </w:rPr>
      </w:pPr>
    </w:p>
    <w:p w14:paraId="67572C1A" w14:textId="77777777" w:rsidR="00AA3872" w:rsidRPr="00651DDA" w:rsidRDefault="00AA3872" w:rsidP="00AA3872">
      <w:pPr>
        <w:jc w:val="right"/>
        <w:rPr>
          <w:rFonts w:cs="Arial"/>
          <w:b/>
        </w:rPr>
      </w:pPr>
    </w:p>
    <w:p w14:paraId="1643D2F7" w14:textId="77777777" w:rsidR="00AA3872" w:rsidRPr="00651DDA" w:rsidRDefault="00AA3872" w:rsidP="00AA3872">
      <w:pPr>
        <w:jc w:val="right"/>
        <w:rPr>
          <w:rFonts w:cs="Arial"/>
          <w:b/>
        </w:rPr>
      </w:pPr>
    </w:p>
    <w:p w14:paraId="0B2EEC1B" w14:textId="77777777" w:rsidR="00AA3872" w:rsidRPr="00651DDA" w:rsidRDefault="00AA3872" w:rsidP="00AA3872">
      <w:pPr>
        <w:jc w:val="right"/>
        <w:rPr>
          <w:rFonts w:cs="Arial"/>
          <w:b/>
        </w:rPr>
      </w:pPr>
    </w:p>
    <w:p w14:paraId="22246CE6" w14:textId="77777777" w:rsidR="00AA3872" w:rsidRPr="00651DDA" w:rsidRDefault="00AA3872" w:rsidP="00AA3872">
      <w:pPr>
        <w:jc w:val="right"/>
        <w:rPr>
          <w:rFonts w:cs="Arial"/>
          <w:b/>
        </w:rPr>
      </w:pPr>
    </w:p>
    <w:p w14:paraId="6A728A05" w14:textId="00BB4351" w:rsidR="00AA3872" w:rsidRPr="002B0338" w:rsidRDefault="003F1B54" w:rsidP="00AA3872">
      <w:pPr>
        <w:jc w:val="right"/>
        <w:rPr>
          <w:rFonts w:cs="Arial"/>
          <w:bCs/>
        </w:rPr>
      </w:pPr>
      <w:r w:rsidRPr="002B0338">
        <w:rPr>
          <w:rFonts w:cs="Arial"/>
          <w:bCs/>
        </w:rPr>
        <w:t>21</w:t>
      </w:r>
      <w:r w:rsidR="002B0338" w:rsidRPr="002B0338">
        <w:rPr>
          <w:rFonts w:cs="Arial"/>
          <w:bCs/>
          <w:vertAlign w:val="superscript"/>
        </w:rPr>
        <w:t>st</w:t>
      </w:r>
      <w:r w:rsidR="002B0338">
        <w:rPr>
          <w:rFonts w:cs="Arial"/>
          <w:bCs/>
        </w:rPr>
        <w:t xml:space="preserve"> </w:t>
      </w:r>
      <w:r w:rsidRPr="002B0338">
        <w:rPr>
          <w:rFonts w:cs="Arial"/>
          <w:bCs/>
        </w:rPr>
        <w:t>Feb</w:t>
      </w:r>
      <w:r w:rsidR="00B25ED6" w:rsidRPr="002B0338">
        <w:rPr>
          <w:rFonts w:cs="Arial"/>
          <w:bCs/>
        </w:rPr>
        <w:t xml:space="preserve"> </w:t>
      </w:r>
      <w:r w:rsidRPr="002B0338">
        <w:rPr>
          <w:rFonts w:cs="Arial"/>
          <w:bCs/>
        </w:rPr>
        <w:t>2022</w:t>
      </w:r>
    </w:p>
    <w:p w14:paraId="4725D32F" w14:textId="12F30A37" w:rsidR="00AA3872" w:rsidRPr="002B0338" w:rsidRDefault="00CD31CC" w:rsidP="00AA3872">
      <w:pPr>
        <w:jc w:val="right"/>
        <w:rPr>
          <w:rFonts w:cs="Arial"/>
          <w:bCs/>
        </w:rPr>
      </w:pPr>
      <w:r w:rsidRPr="002B0338">
        <w:rPr>
          <w:rFonts w:cs="Arial"/>
          <w:bCs/>
        </w:rPr>
        <w:t xml:space="preserve"> </w:t>
      </w:r>
      <w:r w:rsidR="004466FB" w:rsidRPr="002B0338">
        <w:rPr>
          <w:rFonts w:cs="Arial"/>
          <w:bCs/>
        </w:rPr>
        <w:t>V</w:t>
      </w:r>
      <w:r w:rsidR="00AA3872" w:rsidRPr="002B0338">
        <w:rPr>
          <w:rFonts w:cs="Arial"/>
          <w:bCs/>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AA3872" w:rsidRPr="002B0338">
        <w:rPr>
          <w:rFonts w:cs="Arial"/>
          <w:bCs/>
        </w:rPr>
        <w:t>2.</w:t>
      </w:r>
      <w:r w:rsidR="003F1B54" w:rsidRPr="002B0338">
        <w:rPr>
          <w:rFonts w:cs="Arial"/>
          <w:bCs/>
        </w:rPr>
        <w:t>10</w:t>
      </w:r>
    </w:p>
    <w:p w14:paraId="11238519" w14:textId="77777777" w:rsidR="00AA3872" w:rsidRPr="00651DDA" w:rsidRDefault="00AA3872" w:rsidP="00AA3872">
      <w:pPr>
        <w:jc w:val="right"/>
        <w:rPr>
          <w:rFonts w:cs="Arial"/>
          <w:b/>
        </w:rPr>
      </w:pPr>
    </w:p>
    <w:sdt>
      <w:sdtPr>
        <w:rPr>
          <w:b/>
          <w:bCs/>
        </w:rPr>
        <w:id w:val="-1636635777"/>
        <w:docPartObj>
          <w:docPartGallery w:val="Table of Contents"/>
          <w:docPartUnique/>
        </w:docPartObj>
      </w:sdtPr>
      <w:sdtEndPr>
        <w:rPr>
          <w:b w:val="0"/>
          <w:bCs w:val="0"/>
          <w:noProof/>
        </w:rPr>
      </w:sdtEndPr>
      <w:sdtContent>
        <w:p w14:paraId="1AB5CD73" w14:textId="77777777" w:rsidR="00AA3872" w:rsidRPr="00651DDA" w:rsidRDefault="00AA3872" w:rsidP="00AA3872">
          <w:r w:rsidRPr="00651DDA">
            <w:t>Contents</w:t>
          </w:r>
        </w:p>
        <w:p w14:paraId="77550811" w14:textId="72B9BE7E" w:rsidR="00030793" w:rsidRDefault="00AA3872">
          <w:pPr>
            <w:pStyle w:val="TOC1"/>
            <w:rPr>
              <w:rFonts w:asciiTheme="minorHAnsi" w:eastAsiaTheme="minorEastAsia" w:hAnsiTheme="minorHAnsi" w:cstheme="minorBidi"/>
              <w:b w:val="0"/>
              <w:bCs w:val="0"/>
              <w:caps w:val="0"/>
              <w:noProof/>
              <w:sz w:val="22"/>
              <w:szCs w:val="22"/>
            </w:rPr>
          </w:pPr>
          <w:r w:rsidRPr="00651DDA">
            <w:fldChar w:fldCharType="begin"/>
          </w:r>
          <w:r w:rsidRPr="00651DDA">
            <w:instrText xml:space="preserve"> TOC \o "1-3" \h \z \u </w:instrText>
          </w:r>
          <w:r w:rsidRPr="00651DDA">
            <w:fldChar w:fldCharType="separate"/>
          </w:r>
          <w:hyperlink w:anchor="_Toc97140036" w:history="1">
            <w:r w:rsidR="00030793" w:rsidRPr="00A617CC">
              <w:rPr>
                <w:rStyle w:val="Hyperlink"/>
                <w:noProof/>
                <w:lang w:eastAsia="en-IN"/>
              </w:rPr>
              <w:t>1</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Introduction</w:t>
            </w:r>
            <w:r w:rsidR="00030793">
              <w:rPr>
                <w:noProof/>
                <w:webHidden/>
              </w:rPr>
              <w:tab/>
            </w:r>
            <w:r w:rsidR="00030793">
              <w:rPr>
                <w:noProof/>
                <w:webHidden/>
              </w:rPr>
              <w:fldChar w:fldCharType="begin"/>
            </w:r>
            <w:r w:rsidR="00030793">
              <w:rPr>
                <w:noProof/>
                <w:webHidden/>
              </w:rPr>
              <w:instrText xml:space="preserve"> PAGEREF _Toc97140036 \h </w:instrText>
            </w:r>
            <w:r w:rsidR="00030793">
              <w:rPr>
                <w:noProof/>
                <w:webHidden/>
              </w:rPr>
            </w:r>
            <w:r w:rsidR="00030793">
              <w:rPr>
                <w:noProof/>
                <w:webHidden/>
              </w:rPr>
              <w:fldChar w:fldCharType="separate"/>
            </w:r>
            <w:r w:rsidR="00030793">
              <w:rPr>
                <w:noProof/>
                <w:webHidden/>
              </w:rPr>
              <w:t>5</w:t>
            </w:r>
            <w:r w:rsidR="00030793">
              <w:rPr>
                <w:noProof/>
                <w:webHidden/>
              </w:rPr>
              <w:fldChar w:fldCharType="end"/>
            </w:r>
          </w:hyperlink>
        </w:p>
        <w:p w14:paraId="14236EFC" w14:textId="6706492D" w:rsidR="00030793" w:rsidRDefault="00E755F5">
          <w:pPr>
            <w:pStyle w:val="TOC1"/>
            <w:rPr>
              <w:rFonts w:asciiTheme="minorHAnsi" w:eastAsiaTheme="minorEastAsia" w:hAnsiTheme="minorHAnsi" w:cstheme="minorBidi"/>
              <w:b w:val="0"/>
              <w:bCs w:val="0"/>
              <w:caps w:val="0"/>
              <w:noProof/>
              <w:sz w:val="22"/>
              <w:szCs w:val="22"/>
            </w:rPr>
          </w:pPr>
          <w:hyperlink w:anchor="_Toc97140037" w:history="1">
            <w:r w:rsidR="00030793" w:rsidRPr="00A617CC">
              <w:rPr>
                <w:rStyle w:val="Hyperlink"/>
                <w:noProof/>
                <w:lang w:eastAsia="en-IN"/>
              </w:rPr>
              <w:t>2</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How the Orbit Reader 20 Is Used</w:t>
            </w:r>
            <w:r w:rsidR="00030793">
              <w:rPr>
                <w:noProof/>
                <w:webHidden/>
              </w:rPr>
              <w:tab/>
            </w:r>
            <w:r w:rsidR="00030793">
              <w:rPr>
                <w:noProof/>
                <w:webHidden/>
              </w:rPr>
              <w:fldChar w:fldCharType="begin"/>
            </w:r>
            <w:r w:rsidR="00030793">
              <w:rPr>
                <w:noProof/>
                <w:webHidden/>
              </w:rPr>
              <w:instrText xml:space="preserve"> PAGEREF _Toc97140037 \h </w:instrText>
            </w:r>
            <w:r w:rsidR="00030793">
              <w:rPr>
                <w:noProof/>
                <w:webHidden/>
              </w:rPr>
            </w:r>
            <w:r w:rsidR="00030793">
              <w:rPr>
                <w:noProof/>
                <w:webHidden/>
              </w:rPr>
              <w:fldChar w:fldCharType="separate"/>
            </w:r>
            <w:r w:rsidR="00030793">
              <w:rPr>
                <w:noProof/>
                <w:webHidden/>
              </w:rPr>
              <w:t>6</w:t>
            </w:r>
            <w:r w:rsidR="00030793">
              <w:rPr>
                <w:noProof/>
                <w:webHidden/>
              </w:rPr>
              <w:fldChar w:fldCharType="end"/>
            </w:r>
          </w:hyperlink>
        </w:p>
        <w:p w14:paraId="2E65884C" w14:textId="30DA0A3E" w:rsidR="00030793" w:rsidRDefault="00E755F5">
          <w:pPr>
            <w:pStyle w:val="TOC2"/>
            <w:rPr>
              <w:rFonts w:asciiTheme="minorHAnsi" w:eastAsiaTheme="minorEastAsia" w:hAnsiTheme="minorHAnsi" w:cstheme="minorBidi"/>
              <w:smallCaps w:val="0"/>
              <w:noProof/>
              <w:sz w:val="22"/>
              <w:szCs w:val="22"/>
            </w:rPr>
          </w:pPr>
          <w:hyperlink w:anchor="_Toc97140038" w:history="1">
            <w:r w:rsidR="00030793" w:rsidRPr="00A617CC">
              <w:rPr>
                <w:rStyle w:val="Hyperlink"/>
                <w:noProof/>
              </w:rPr>
              <w:t>2.1</w:t>
            </w:r>
            <w:r w:rsidR="00030793">
              <w:rPr>
                <w:rFonts w:asciiTheme="minorHAnsi" w:eastAsiaTheme="minorEastAsia" w:hAnsiTheme="minorHAnsi" w:cstheme="minorBidi"/>
                <w:smallCaps w:val="0"/>
                <w:noProof/>
                <w:sz w:val="22"/>
                <w:szCs w:val="22"/>
              </w:rPr>
              <w:tab/>
            </w:r>
            <w:r w:rsidR="00030793" w:rsidRPr="00A617CC">
              <w:rPr>
                <w:rStyle w:val="Hyperlink"/>
                <w:noProof/>
              </w:rPr>
              <w:t>Stand-Alone Mode</w:t>
            </w:r>
            <w:r w:rsidR="00030793">
              <w:rPr>
                <w:noProof/>
                <w:webHidden/>
              </w:rPr>
              <w:tab/>
            </w:r>
            <w:r w:rsidR="00030793">
              <w:rPr>
                <w:noProof/>
                <w:webHidden/>
              </w:rPr>
              <w:fldChar w:fldCharType="begin"/>
            </w:r>
            <w:r w:rsidR="00030793">
              <w:rPr>
                <w:noProof/>
                <w:webHidden/>
              </w:rPr>
              <w:instrText xml:space="preserve"> PAGEREF _Toc97140038 \h </w:instrText>
            </w:r>
            <w:r w:rsidR="00030793">
              <w:rPr>
                <w:noProof/>
                <w:webHidden/>
              </w:rPr>
            </w:r>
            <w:r w:rsidR="00030793">
              <w:rPr>
                <w:noProof/>
                <w:webHidden/>
              </w:rPr>
              <w:fldChar w:fldCharType="separate"/>
            </w:r>
            <w:r w:rsidR="00030793">
              <w:rPr>
                <w:noProof/>
                <w:webHidden/>
              </w:rPr>
              <w:t>6</w:t>
            </w:r>
            <w:r w:rsidR="00030793">
              <w:rPr>
                <w:noProof/>
                <w:webHidden/>
              </w:rPr>
              <w:fldChar w:fldCharType="end"/>
            </w:r>
          </w:hyperlink>
        </w:p>
        <w:p w14:paraId="082AA1C8" w14:textId="1153B96B" w:rsidR="00030793" w:rsidRDefault="00E755F5">
          <w:pPr>
            <w:pStyle w:val="TOC2"/>
            <w:rPr>
              <w:rFonts w:asciiTheme="minorHAnsi" w:eastAsiaTheme="minorEastAsia" w:hAnsiTheme="minorHAnsi" w:cstheme="minorBidi"/>
              <w:smallCaps w:val="0"/>
              <w:noProof/>
              <w:sz w:val="22"/>
              <w:szCs w:val="22"/>
            </w:rPr>
          </w:pPr>
          <w:hyperlink w:anchor="_Toc97140039" w:history="1">
            <w:r w:rsidR="00030793" w:rsidRPr="00A617CC">
              <w:rPr>
                <w:rStyle w:val="Hyperlink"/>
                <w:rFonts w:cs="Arial"/>
                <w:noProof/>
              </w:rPr>
              <w:t>2.2</w:t>
            </w:r>
            <w:r w:rsidR="00030793">
              <w:rPr>
                <w:rFonts w:asciiTheme="minorHAnsi" w:eastAsiaTheme="minorEastAsia" w:hAnsiTheme="minorHAnsi" w:cstheme="minorBidi"/>
                <w:smallCaps w:val="0"/>
                <w:noProof/>
                <w:sz w:val="22"/>
                <w:szCs w:val="22"/>
              </w:rPr>
              <w:tab/>
            </w:r>
            <w:r w:rsidR="00030793" w:rsidRPr="00A617CC">
              <w:rPr>
                <w:rStyle w:val="Hyperlink"/>
                <w:rFonts w:cs="Arial"/>
                <w:noProof/>
              </w:rPr>
              <w:t>Remote Mode</w:t>
            </w:r>
            <w:r w:rsidR="00030793">
              <w:rPr>
                <w:noProof/>
                <w:webHidden/>
              </w:rPr>
              <w:tab/>
            </w:r>
            <w:r w:rsidR="00030793">
              <w:rPr>
                <w:noProof/>
                <w:webHidden/>
              </w:rPr>
              <w:fldChar w:fldCharType="begin"/>
            </w:r>
            <w:r w:rsidR="00030793">
              <w:rPr>
                <w:noProof/>
                <w:webHidden/>
              </w:rPr>
              <w:instrText xml:space="preserve"> PAGEREF _Toc97140039 \h </w:instrText>
            </w:r>
            <w:r w:rsidR="00030793">
              <w:rPr>
                <w:noProof/>
                <w:webHidden/>
              </w:rPr>
            </w:r>
            <w:r w:rsidR="00030793">
              <w:rPr>
                <w:noProof/>
                <w:webHidden/>
              </w:rPr>
              <w:fldChar w:fldCharType="separate"/>
            </w:r>
            <w:r w:rsidR="00030793">
              <w:rPr>
                <w:noProof/>
                <w:webHidden/>
              </w:rPr>
              <w:t>6</w:t>
            </w:r>
            <w:r w:rsidR="00030793">
              <w:rPr>
                <w:noProof/>
                <w:webHidden/>
              </w:rPr>
              <w:fldChar w:fldCharType="end"/>
            </w:r>
          </w:hyperlink>
        </w:p>
        <w:p w14:paraId="668D24C9" w14:textId="0EFE64AE" w:rsidR="00030793" w:rsidRDefault="00E755F5">
          <w:pPr>
            <w:pStyle w:val="TOC1"/>
            <w:rPr>
              <w:rFonts w:asciiTheme="minorHAnsi" w:eastAsiaTheme="minorEastAsia" w:hAnsiTheme="minorHAnsi" w:cstheme="minorBidi"/>
              <w:b w:val="0"/>
              <w:bCs w:val="0"/>
              <w:caps w:val="0"/>
              <w:noProof/>
              <w:sz w:val="22"/>
              <w:szCs w:val="22"/>
            </w:rPr>
          </w:pPr>
          <w:hyperlink w:anchor="_Toc97140040" w:history="1">
            <w:r w:rsidR="00030793" w:rsidRPr="00A617CC">
              <w:rPr>
                <w:rStyle w:val="Hyperlink"/>
                <w:rFonts w:cs="Arial"/>
                <w:noProof/>
                <w:lang w:eastAsia="en-IN"/>
              </w:rPr>
              <w:t>3</w:t>
            </w:r>
            <w:r w:rsidR="00030793">
              <w:rPr>
                <w:rFonts w:asciiTheme="minorHAnsi" w:eastAsiaTheme="minorEastAsia" w:hAnsiTheme="minorHAnsi" w:cstheme="minorBidi"/>
                <w:b w:val="0"/>
                <w:bCs w:val="0"/>
                <w:caps w:val="0"/>
                <w:noProof/>
                <w:sz w:val="22"/>
                <w:szCs w:val="22"/>
              </w:rPr>
              <w:tab/>
            </w:r>
            <w:r w:rsidR="00030793" w:rsidRPr="00A617CC">
              <w:rPr>
                <w:rStyle w:val="Hyperlink"/>
                <w:rFonts w:cs="Arial"/>
                <w:noProof/>
                <w:lang w:eastAsia="en-IN"/>
              </w:rPr>
              <w:t>Transcribed Braille</w:t>
            </w:r>
            <w:r w:rsidR="00030793">
              <w:rPr>
                <w:noProof/>
                <w:webHidden/>
              </w:rPr>
              <w:tab/>
            </w:r>
            <w:r w:rsidR="00030793">
              <w:rPr>
                <w:noProof/>
                <w:webHidden/>
              </w:rPr>
              <w:fldChar w:fldCharType="begin"/>
            </w:r>
            <w:r w:rsidR="00030793">
              <w:rPr>
                <w:noProof/>
                <w:webHidden/>
              </w:rPr>
              <w:instrText xml:space="preserve"> PAGEREF _Toc97140040 \h </w:instrText>
            </w:r>
            <w:r w:rsidR="00030793">
              <w:rPr>
                <w:noProof/>
                <w:webHidden/>
              </w:rPr>
            </w:r>
            <w:r w:rsidR="00030793">
              <w:rPr>
                <w:noProof/>
                <w:webHidden/>
              </w:rPr>
              <w:fldChar w:fldCharType="separate"/>
            </w:r>
            <w:r w:rsidR="00030793">
              <w:rPr>
                <w:noProof/>
                <w:webHidden/>
              </w:rPr>
              <w:t>6</w:t>
            </w:r>
            <w:r w:rsidR="00030793">
              <w:rPr>
                <w:noProof/>
                <w:webHidden/>
              </w:rPr>
              <w:fldChar w:fldCharType="end"/>
            </w:r>
          </w:hyperlink>
        </w:p>
        <w:p w14:paraId="4FC91686" w14:textId="19594D59" w:rsidR="00030793" w:rsidRDefault="00E755F5">
          <w:pPr>
            <w:pStyle w:val="TOC1"/>
            <w:rPr>
              <w:rFonts w:asciiTheme="minorHAnsi" w:eastAsiaTheme="minorEastAsia" w:hAnsiTheme="minorHAnsi" w:cstheme="minorBidi"/>
              <w:b w:val="0"/>
              <w:bCs w:val="0"/>
              <w:caps w:val="0"/>
              <w:noProof/>
              <w:sz w:val="22"/>
              <w:szCs w:val="22"/>
            </w:rPr>
          </w:pPr>
          <w:hyperlink w:anchor="_Toc97140041" w:history="1">
            <w:r w:rsidR="00030793" w:rsidRPr="00A617CC">
              <w:rPr>
                <w:rStyle w:val="Hyperlink"/>
                <w:rFonts w:cs="Arial"/>
                <w:noProof/>
                <w:lang w:eastAsia="en-IN"/>
              </w:rPr>
              <w:t>4</w:t>
            </w:r>
            <w:r w:rsidR="00030793">
              <w:rPr>
                <w:rFonts w:asciiTheme="minorHAnsi" w:eastAsiaTheme="minorEastAsia" w:hAnsiTheme="minorHAnsi" w:cstheme="minorBidi"/>
                <w:b w:val="0"/>
                <w:bCs w:val="0"/>
                <w:caps w:val="0"/>
                <w:noProof/>
                <w:sz w:val="22"/>
                <w:szCs w:val="22"/>
              </w:rPr>
              <w:tab/>
            </w:r>
            <w:r w:rsidR="00030793" w:rsidRPr="00A617CC">
              <w:rPr>
                <w:rStyle w:val="Hyperlink"/>
                <w:rFonts w:cs="Arial"/>
                <w:noProof/>
                <w:lang w:eastAsia="en-IN"/>
              </w:rPr>
              <w:t>Automatic Translation</w:t>
            </w:r>
            <w:r w:rsidR="00030793">
              <w:rPr>
                <w:noProof/>
                <w:webHidden/>
              </w:rPr>
              <w:tab/>
            </w:r>
            <w:r w:rsidR="00030793">
              <w:rPr>
                <w:noProof/>
                <w:webHidden/>
              </w:rPr>
              <w:fldChar w:fldCharType="begin"/>
            </w:r>
            <w:r w:rsidR="00030793">
              <w:rPr>
                <w:noProof/>
                <w:webHidden/>
              </w:rPr>
              <w:instrText xml:space="preserve"> PAGEREF _Toc97140041 \h </w:instrText>
            </w:r>
            <w:r w:rsidR="00030793">
              <w:rPr>
                <w:noProof/>
                <w:webHidden/>
              </w:rPr>
            </w:r>
            <w:r w:rsidR="00030793">
              <w:rPr>
                <w:noProof/>
                <w:webHidden/>
              </w:rPr>
              <w:fldChar w:fldCharType="separate"/>
            </w:r>
            <w:r w:rsidR="00030793">
              <w:rPr>
                <w:noProof/>
                <w:webHidden/>
              </w:rPr>
              <w:t>7</w:t>
            </w:r>
            <w:r w:rsidR="00030793">
              <w:rPr>
                <w:noProof/>
                <w:webHidden/>
              </w:rPr>
              <w:fldChar w:fldCharType="end"/>
            </w:r>
          </w:hyperlink>
        </w:p>
        <w:p w14:paraId="7071F4E8" w14:textId="4979109F" w:rsidR="00030793" w:rsidRDefault="00E755F5">
          <w:pPr>
            <w:pStyle w:val="TOC1"/>
            <w:rPr>
              <w:rFonts w:asciiTheme="minorHAnsi" w:eastAsiaTheme="minorEastAsia" w:hAnsiTheme="minorHAnsi" w:cstheme="minorBidi"/>
              <w:b w:val="0"/>
              <w:bCs w:val="0"/>
              <w:caps w:val="0"/>
              <w:noProof/>
              <w:sz w:val="22"/>
              <w:szCs w:val="22"/>
            </w:rPr>
          </w:pPr>
          <w:hyperlink w:anchor="_Toc97140042" w:history="1">
            <w:r w:rsidR="00030793" w:rsidRPr="00A617CC">
              <w:rPr>
                <w:rStyle w:val="Hyperlink"/>
                <w:noProof/>
                <w:lang w:eastAsia="en-IN"/>
              </w:rPr>
              <w:t>5</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Translate Braille</w:t>
            </w:r>
            <w:r w:rsidR="00030793">
              <w:rPr>
                <w:noProof/>
                <w:webHidden/>
              </w:rPr>
              <w:tab/>
            </w:r>
            <w:r w:rsidR="00030793">
              <w:rPr>
                <w:noProof/>
                <w:webHidden/>
              </w:rPr>
              <w:fldChar w:fldCharType="begin"/>
            </w:r>
            <w:r w:rsidR="00030793">
              <w:rPr>
                <w:noProof/>
                <w:webHidden/>
              </w:rPr>
              <w:instrText xml:space="preserve"> PAGEREF _Toc97140042 \h </w:instrText>
            </w:r>
            <w:r w:rsidR="00030793">
              <w:rPr>
                <w:noProof/>
                <w:webHidden/>
              </w:rPr>
            </w:r>
            <w:r w:rsidR="00030793">
              <w:rPr>
                <w:noProof/>
                <w:webHidden/>
              </w:rPr>
              <w:fldChar w:fldCharType="separate"/>
            </w:r>
            <w:r w:rsidR="00030793">
              <w:rPr>
                <w:noProof/>
                <w:webHidden/>
              </w:rPr>
              <w:t>7</w:t>
            </w:r>
            <w:r w:rsidR="00030793">
              <w:rPr>
                <w:noProof/>
                <w:webHidden/>
              </w:rPr>
              <w:fldChar w:fldCharType="end"/>
            </w:r>
          </w:hyperlink>
        </w:p>
        <w:p w14:paraId="5ECD6D81" w14:textId="3A337EE7" w:rsidR="00030793" w:rsidRDefault="00E755F5">
          <w:pPr>
            <w:pStyle w:val="TOC1"/>
            <w:rPr>
              <w:rFonts w:asciiTheme="minorHAnsi" w:eastAsiaTheme="minorEastAsia" w:hAnsiTheme="minorHAnsi" w:cstheme="minorBidi"/>
              <w:b w:val="0"/>
              <w:bCs w:val="0"/>
              <w:caps w:val="0"/>
              <w:noProof/>
              <w:sz w:val="22"/>
              <w:szCs w:val="22"/>
            </w:rPr>
          </w:pPr>
          <w:hyperlink w:anchor="_Toc97140043" w:history="1">
            <w:r w:rsidR="00030793" w:rsidRPr="00A617CC">
              <w:rPr>
                <w:rStyle w:val="Hyperlink"/>
                <w:noProof/>
                <w:lang w:eastAsia="en-IN"/>
              </w:rPr>
              <w:t>6</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Documentation Conventions</w:t>
            </w:r>
            <w:r w:rsidR="00030793">
              <w:rPr>
                <w:noProof/>
                <w:webHidden/>
              </w:rPr>
              <w:tab/>
            </w:r>
            <w:r w:rsidR="00030793">
              <w:rPr>
                <w:noProof/>
                <w:webHidden/>
              </w:rPr>
              <w:fldChar w:fldCharType="begin"/>
            </w:r>
            <w:r w:rsidR="00030793">
              <w:rPr>
                <w:noProof/>
                <w:webHidden/>
              </w:rPr>
              <w:instrText xml:space="preserve"> PAGEREF _Toc97140043 \h </w:instrText>
            </w:r>
            <w:r w:rsidR="00030793">
              <w:rPr>
                <w:noProof/>
                <w:webHidden/>
              </w:rPr>
            </w:r>
            <w:r w:rsidR="00030793">
              <w:rPr>
                <w:noProof/>
                <w:webHidden/>
              </w:rPr>
              <w:fldChar w:fldCharType="separate"/>
            </w:r>
            <w:r w:rsidR="00030793">
              <w:rPr>
                <w:noProof/>
                <w:webHidden/>
              </w:rPr>
              <w:t>7</w:t>
            </w:r>
            <w:r w:rsidR="00030793">
              <w:rPr>
                <w:noProof/>
                <w:webHidden/>
              </w:rPr>
              <w:fldChar w:fldCharType="end"/>
            </w:r>
          </w:hyperlink>
        </w:p>
        <w:p w14:paraId="09EEC635" w14:textId="044F566B" w:rsidR="00030793" w:rsidRDefault="00E755F5">
          <w:pPr>
            <w:pStyle w:val="TOC1"/>
            <w:rPr>
              <w:rFonts w:asciiTheme="minorHAnsi" w:eastAsiaTheme="minorEastAsia" w:hAnsiTheme="minorHAnsi" w:cstheme="minorBidi"/>
              <w:b w:val="0"/>
              <w:bCs w:val="0"/>
              <w:caps w:val="0"/>
              <w:noProof/>
              <w:sz w:val="22"/>
              <w:szCs w:val="22"/>
            </w:rPr>
          </w:pPr>
          <w:hyperlink w:anchor="_Toc97140044" w:history="1">
            <w:r w:rsidR="00030793" w:rsidRPr="00A617CC">
              <w:rPr>
                <w:rStyle w:val="Hyperlink"/>
                <w:noProof/>
                <w:lang w:eastAsia="en-IN"/>
              </w:rPr>
              <w:t>7</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In the Box</w:t>
            </w:r>
            <w:r w:rsidR="00030793">
              <w:rPr>
                <w:noProof/>
                <w:webHidden/>
              </w:rPr>
              <w:tab/>
            </w:r>
            <w:r w:rsidR="00030793">
              <w:rPr>
                <w:noProof/>
                <w:webHidden/>
              </w:rPr>
              <w:fldChar w:fldCharType="begin"/>
            </w:r>
            <w:r w:rsidR="00030793">
              <w:rPr>
                <w:noProof/>
                <w:webHidden/>
              </w:rPr>
              <w:instrText xml:space="preserve"> PAGEREF _Toc97140044 \h </w:instrText>
            </w:r>
            <w:r w:rsidR="00030793">
              <w:rPr>
                <w:noProof/>
                <w:webHidden/>
              </w:rPr>
            </w:r>
            <w:r w:rsidR="00030793">
              <w:rPr>
                <w:noProof/>
                <w:webHidden/>
              </w:rPr>
              <w:fldChar w:fldCharType="separate"/>
            </w:r>
            <w:r w:rsidR="00030793">
              <w:rPr>
                <w:noProof/>
                <w:webHidden/>
              </w:rPr>
              <w:t>8</w:t>
            </w:r>
            <w:r w:rsidR="00030793">
              <w:rPr>
                <w:noProof/>
                <w:webHidden/>
              </w:rPr>
              <w:fldChar w:fldCharType="end"/>
            </w:r>
          </w:hyperlink>
        </w:p>
        <w:p w14:paraId="283698A7" w14:textId="3646739B" w:rsidR="00030793" w:rsidRDefault="00E755F5">
          <w:pPr>
            <w:pStyle w:val="TOC1"/>
            <w:rPr>
              <w:rFonts w:asciiTheme="minorHAnsi" w:eastAsiaTheme="minorEastAsia" w:hAnsiTheme="minorHAnsi" w:cstheme="minorBidi"/>
              <w:b w:val="0"/>
              <w:bCs w:val="0"/>
              <w:caps w:val="0"/>
              <w:noProof/>
              <w:sz w:val="22"/>
              <w:szCs w:val="22"/>
            </w:rPr>
          </w:pPr>
          <w:hyperlink w:anchor="_Toc97140045" w:history="1">
            <w:r w:rsidR="00030793" w:rsidRPr="00A617CC">
              <w:rPr>
                <w:rStyle w:val="Hyperlink"/>
                <w:noProof/>
                <w:lang w:eastAsia="en-IN"/>
              </w:rPr>
              <w:t>8</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Features</w:t>
            </w:r>
            <w:r w:rsidR="00030793">
              <w:rPr>
                <w:noProof/>
                <w:webHidden/>
              </w:rPr>
              <w:tab/>
            </w:r>
            <w:r w:rsidR="00030793">
              <w:rPr>
                <w:noProof/>
                <w:webHidden/>
              </w:rPr>
              <w:fldChar w:fldCharType="begin"/>
            </w:r>
            <w:r w:rsidR="00030793">
              <w:rPr>
                <w:noProof/>
                <w:webHidden/>
              </w:rPr>
              <w:instrText xml:space="preserve"> PAGEREF _Toc97140045 \h </w:instrText>
            </w:r>
            <w:r w:rsidR="00030793">
              <w:rPr>
                <w:noProof/>
                <w:webHidden/>
              </w:rPr>
            </w:r>
            <w:r w:rsidR="00030793">
              <w:rPr>
                <w:noProof/>
                <w:webHidden/>
              </w:rPr>
              <w:fldChar w:fldCharType="separate"/>
            </w:r>
            <w:r w:rsidR="00030793">
              <w:rPr>
                <w:noProof/>
                <w:webHidden/>
              </w:rPr>
              <w:t>8</w:t>
            </w:r>
            <w:r w:rsidR="00030793">
              <w:rPr>
                <w:noProof/>
                <w:webHidden/>
              </w:rPr>
              <w:fldChar w:fldCharType="end"/>
            </w:r>
          </w:hyperlink>
        </w:p>
        <w:p w14:paraId="518AF763" w14:textId="5DC75998" w:rsidR="00030793" w:rsidRDefault="00E755F5">
          <w:pPr>
            <w:pStyle w:val="TOC1"/>
            <w:rPr>
              <w:rFonts w:asciiTheme="minorHAnsi" w:eastAsiaTheme="minorEastAsia" w:hAnsiTheme="minorHAnsi" w:cstheme="minorBidi"/>
              <w:b w:val="0"/>
              <w:bCs w:val="0"/>
              <w:caps w:val="0"/>
              <w:noProof/>
              <w:sz w:val="22"/>
              <w:szCs w:val="22"/>
            </w:rPr>
          </w:pPr>
          <w:hyperlink w:anchor="_Toc97140046" w:history="1">
            <w:r w:rsidR="00030793" w:rsidRPr="00A617CC">
              <w:rPr>
                <w:rStyle w:val="Hyperlink"/>
                <w:noProof/>
                <w:lang w:eastAsia="en-IN"/>
              </w:rPr>
              <w:t>9</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Orientation</w:t>
            </w:r>
            <w:r w:rsidR="00030793">
              <w:rPr>
                <w:noProof/>
                <w:webHidden/>
              </w:rPr>
              <w:tab/>
            </w:r>
            <w:r w:rsidR="00030793">
              <w:rPr>
                <w:noProof/>
                <w:webHidden/>
              </w:rPr>
              <w:fldChar w:fldCharType="begin"/>
            </w:r>
            <w:r w:rsidR="00030793">
              <w:rPr>
                <w:noProof/>
                <w:webHidden/>
              </w:rPr>
              <w:instrText xml:space="preserve"> PAGEREF _Toc97140046 \h </w:instrText>
            </w:r>
            <w:r w:rsidR="00030793">
              <w:rPr>
                <w:noProof/>
                <w:webHidden/>
              </w:rPr>
            </w:r>
            <w:r w:rsidR="00030793">
              <w:rPr>
                <w:noProof/>
                <w:webHidden/>
              </w:rPr>
              <w:fldChar w:fldCharType="separate"/>
            </w:r>
            <w:r w:rsidR="00030793">
              <w:rPr>
                <w:noProof/>
                <w:webHidden/>
              </w:rPr>
              <w:t>9</w:t>
            </w:r>
            <w:r w:rsidR="00030793">
              <w:rPr>
                <w:noProof/>
                <w:webHidden/>
              </w:rPr>
              <w:fldChar w:fldCharType="end"/>
            </w:r>
          </w:hyperlink>
        </w:p>
        <w:p w14:paraId="5B417E0F" w14:textId="3292EEAD" w:rsidR="00030793" w:rsidRDefault="00E755F5">
          <w:pPr>
            <w:pStyle w:val="TOC2"/>
            <w:rPr>
              <w:rFonts w:asciiTheme="minorHAnsi" w:eastAsiaTheme="minorEastAsia" w:hAnsiTheme="minorHAnsi" w:cstheme="minorBidi"/>
              <w:smallCaps w:val="0"/>
              <w:noProof/>
              <w:sz w:val="22"/>
              <w:szCs w:val="22"/>
            </w:rPr>
          </w:pPr>
          <w:hyperlink w:anchor="_Toc97140047" w:history="1">
            <w:r w:rsidR="00030793" w:rsidRPr="00A617CC">
              <w:rPr>
                <w:rStyle w:val="Hyperlink"/>
                <w:noProof/>
              </w:rPr>
              <w:t>9.1</w:t>
            </w:r>
            <w:r w:rsidR="00030793">
              <w:rPr>
                <w:rFonts w:asciiTheme="minorHAnsi" w:eastAsiaTheme="minorEastAsia" w:hAnsiTheme="minorHAnsi" w:cstheme="minorBidi"/>
                <w:smallCaps w:val="0"/>
                <w:noProof/>
                <w:sz w:val="22"/>
                <w:szCs w:val="22"/>
              </w:rPr>
              <w:tab/>
            </w:r>
            <w:r w:rsidR="00030793" w:rsidRPr="00A617CC">
              <w:rPr>
                <w:rStyle w:val="Hyperlink"/>
                <w:noProof/>
              </w:rPr>
              <w:t>Key Placements and Use</w:t>
            </w:r>
            <w:r w:rsidR="00030793">
              <w:rPr>
                <w:noProof/>
                <w:webHidden/>
              </w:rPr>
              <w:tab/>
            </w:r>
            <w:r w:rsidR="00030793">
              <w:rPr>
                <w:noProof/>
                <w:webHidden/>
              </w:rPr>
              <w:fldChar w:fldCharType="begin"/>
            </w:r>
            <w:r w:rsidR="00030793">
              <w:rPr>
                <w:noProof/>
                <w:webHidden/>
              </w:rPr>
              <w:instrText xml:space="preserve"> PAGEREF _Toc97140047 \h </w:instrText>
            </w:r>
            <w:r w:rsidR="00030793">
              <w:rPr>
                <w:noProof/>
                <w:webHidden/>
              </w:rPr>
            </w:r>
            <w:r w:rsidR="00030793">
              <w:rPr>
                <w:noProof/>
                <w:webHidden/>
              </w:rPr>
              <w:fldChar w:fldCharType="separate"/>
            </w:r>
            <w:r w:rsidR="00030793">
              <w:rPr>
                <w:noProof/>
                <w:webHidden/>
              </w:rPr>
              <w:t>10</w:t>
            </w:r>
            <w:r w:rsidR="00030793">
              <w:rPr>
                <w:noProof/>
                <w:webHidden/>
              </w:rPr>
              <w:fldChar w:fldCharType="end"/>
            </w:r>
          </w:hyperlink>
        </w:p>
        <w:p w14:paraId="7A8DF145" w14:textId="6717E73D" w:rsidR="00030793" w:rsidRDefault="00E755F5">
          <w:pPr>
            <w:pStyle w:val="TOC2"/>
            <w:rPr>
              <w:rFonts w:asciiTheme="minorHAnsi" w:eastAsiaTheme="minorEastAsia" w:hAnsiTheme="minorHAnsi" w:cstheme="minorBidi"/>
              <w:smallCaps w:val="0"/>
              <w:noProof/>
              <w:sz w:val="22"/>
              <w:szCs w:val="22"/>
            </w:rPr>
          </w:pPr>
          <w:hyperlink w:anchor="_Toc97140048" w:history="1">
            <w:r w:rsidR="00030793" w:rsidRPr="00A617CC">
              <w:rPr>
                <w:rStyle w:val="Hyperlink"/>
                <w:noProof/>
              </w:rPr>
              <w:t>9.2</w:t>
            </w:r>
            <w:r w:rsidR="00030793">
              <w:rPr>
                <w:rFonts w:asciiTheme="minorHAnsi" w:eastAsiaTheme="minorEastAsia" w:hAnsiTheme="minorHAnsi" w:cstheme="minorBidi"/>
                <w:smallCaps w:val="0"/>
                <w:noProof/>
                <w:sz w:val="22"/>
                <w:szCs w:val="22"/>
              </w:rPr>
              <w:tab/>
            </w:r>
            <w:r w:rsidR="00030793" w:rsidRPr="00A617CC">
              <w:rPr>
                <w:rStyle w:val="Hyperlink"/>
                <w:noProof/>
              </w:rPr>
              <w:t>Panning Keys</w:t>
            </w:r>
            <w:r w:rsidR="00030793">
              <w:rPr>
                <w:noProof/>
                <w:webHidden/>
              </w:rPr>
              <w:tab/>
            </w:r>
            <w:r w:rsidR="00030793">
              <w:rPr>
                <w:noProof/>
                <w:webHidden/>
              </w:rPr>
              <w:fldChar w:fldCharType="begin"/>
            </w:r>
            <w:r w:rsidR="00030793">
              <w:rPr>
                <w:noProof/>
                <w:webHidden/>
              </w:rPr>
              <w:instrText xml:space="preserve"> PAGEREF _Toc97140048 \h </w:instrText>
            </w:r>
            <w:r w:rsidR="00030793">
              <w:rPr>
                <w:noProof/>
                <w:webHidden/>
              </w:rPr>
            </w:r>
            <w:r w:rsidR="00030793">
              <w:rPr>
                <w:noProof/>
                <w:webHidden/>
              </w:rPr>
              <w:fldChar w:fldCharType="separate"/>
            </w:r>
            <w:r w:rsidR="00030793">
              <w:rPr>
                <w:noProof/>
                <w:webHidden/>
              </w:rPr>
              <w:t>11</w:t>
            </w:r>
            <w:r w:rsidR="00030793">
              <w:rPr>
                <w:noProof/>
                <w:webHidden/>
              </w:rPr>
              <w:fldChar w:fldCharType="end"/>
            </w:r>
          </w:hyperlink>
        </w:p>
        <w:p w14:paraId="326DCC85" w14:textId="1E18C4C5" w:rsidR="00030793" w:rsidRDefault="00E755F5">
          <w:pPr>
            <w:pStyle w:val="TOC2"/>
            <w:rPr>
              <w:rFonts w:asciiTheme="minorHAnsi" w:eastAsiaTheme="minorEastAsia" w:hAnsiTheme="minorHAnsi" w:cstheme="minorBidi"/>
              <w:smallCaps w:val="0"/>
              <w:noProof/>
              <w:sz w:val="22"/>
              <w:szCs w:val="22"/>
            </w:rPr>
          </w:pPr>
          <w:hyperlink w:anchor="_Toc97140049" w:history="1">
            <w:r w:rsidR="00030793" w:rsidRPr="00A617CC">
              <w:rPr>
                <w:rStyle w:val="Hyperlink"/>
                <w:noProof/>
              </w:rPr>
              <w:t>9.3</w:t>
            </w:r>
            <w:r w:rsidR="00030793">
              <w:rPr>
                <w:rFonts w:asciiTheme="minorHAnsi" w:eastAsiaTheme="minorEastAsia" w:hAnsiTheme="minorHAnsi" w:cstheme="minorBidi"/>
                <w:smallCaps w:val="0"/>
                <w:noProof/>
                <w:sz w:val="22"/>
                <w:szCs w:val="22"/>
              </w:rPr>
              <w:tab/>
            </w:r>
            <w:r w:rsidR="00030793" w:rsidRPr="00A617CC">
              <w:rPr>
                <w:rStyle w:val="Hyperlink"/>
                <w:noProof/>
              </w:rPr>
              <w:t>8-Dot Braille Cells</w:t>
            </w:r>
            <w:r w:rsidR="00030793">
              <w:rPr>
                <w:noProof/>
                <w:webHidden/>
              </w:rPr>
              <w:tab/>
            </w:r>
            <w:r w:rsidR="00030793">
              <w:rPr>
                <w:noProof/>
                <w:webHidden/>
              </w:rPr>
              <w:fldChar w:fldCharType="begin"/>
            </w:r>
            <w:r w:rsidR="00030793">
              <w:rPr>
                <w:noProof/>
                <w:webHidden/>
              </w:rPr>
              <w:instrText xml:space="preserve"> PAGEREF _Toc97140049 \h </w:instrText>
            </w:r>
            <w:r w:rsidR="00030793">
              <w:rPr>
                <w:noProof/>
                <w:webHidden/>
              </w:rPr>
            </w:r>
            <w:r w:rsidR="00030793">
              <w:rPr>
                <w:noProof/>
                <w:webHidden/>
              </w:rPr>
              <w:fldChar w:fldCharType="separate"/>
            </w:r>
            <w:r w:rsidR="00030793">
              <w:rPr>
                <w:noProof/>
                <w:webHidden/>
              </w:rPr>
              <w:t>11</w:t>
            </w:r>
            <w:r w:rsidR="00030793">
              <w:rPr>
                <w:noProof/>
                <w:webHidden/>
              </w:rPr>
              <w:fldChar w:fldCharType="end"/>
            </w:r>
          </w:hyperlink>
        </w:p>
        <w:p w14:paraId="394BC5E3" w14:textId="3C20E74F"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50" w:history="1">
            <w:r w:rsidR="00030793" w:rsidRPr="00A617CC">
              <w:rPr>
                <w:rStyle w:val="Hyperlink"/>
                <w:noProof/>
                <w:lang w:eastAsia="en-IN"/>
              </w:rPr>
              <w:t>10</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Getting Started</w:t>
            </w:r>
            <w:r w:rsidR="00030793">
              <w:rPr>
                <w:noProof/>
                <w:webHidden/>
              </w:rPr>
              <w:tab/>
            </w:r>
            <w:r w:rsidR="00030793">
              <w:rPr>
                <w:noProof/>
                <w:webHidden/>
              </w:rPr>
              <w:fldChar w:fldCharType="begin"/>
            </w:r>
            <w:r w:rsidR="00030793">
              <w:rPr>
                <w:noProof/>
                <w:webHidden/>
              </w:rPr>
              <w:instrText xml:space="preserve"> PAGEREF _Toc97140050 \h </w:instrText>
            </w:r>
            <w:r w:rsidR="00030793">
              <w:rPr>
                <w:noProof/>
                <w:webHidden/>
              </w:rPr>
            </w:r>
            <w:r w:rsidR="00030793">
              <w:rPr>
                <w:noProof/>
                <w:webHidden/>
              </w:rPr>
              <w:fldChar w:fldCharType="separate"/>
            </w:r>
            <w:r w:rsidR="00030793">
              <w:rPr>
                <w:noProof/>
                <w:webHidden/>
              </w:rPr>
              <w:t>11</w:t>
            </w:r>
            <w:r w:rsidR="00030793">
              <w:rPr>
                <w:noProof/>
                <w:webHidden/>
              </w:rPr>
              <w:fldChar w:fldCharType="end"/>
            </w:r>
          </w:hyperlink>
        </w:p>
        <w:p w14:paraId="2AF35874" w14:textId="3E5F8326"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1" w:history="1">
            <w:r w:rsidR="00030793" w:rsidRPr="00A617CC">
              <w:rPr>
                <w:rStyle w:val="Hyperlink"/>
                <w:noProof/>
              </w:rPr>
              <w:t>10.1</w:t>
            </w:r>
            <w:r w:rsidR="00030793">
              <w:rPr>
                <w:rFonts w:asciiTheme="minorHAnsi" w:eastAsiaTheme="minorEastAsia" w:hAnsiTheme="minorHAnsi" w:cstheme="minorBidi"/>
                <w:smallCaps w:val="0"/>
                <w:noProof/>
                <w:sz w:val="22"/>
                <w:szCs w:val="22"/>
              </w:rPr>
              <w:tab/>
            </w:r>
            <w:r w:rsidR="00030793" w:rsidRPr="00A617CC">
              <w:rPr>
                <w:rStyle w:val="Hyperlink"/>
                <w:noProof/>
              </w:rPr>
              <w:t>Charging the Device</w:t>
            </w:r>
            <w:r w:rsidR="00030793">
              <w:rPr>
                <w:noProof/>
                <w:webHidden/>
              </w:rPr>
              <w:tab/>
            </w:r>
            <w:r w:rsidR="00030793">
              <w:rPr>
                <w:noProof/>
                <w:webHidden/>
              </w:rPr>
              <w:fldChar w:fldCharType="begin"/>
            </w:r>
            <w:r w:rsidR="00030793">
              <w:rPr>
                <w:noProof/>
                <w:webHidden/>
              </w:rPr>
              <w:instrText xml:space="preserve"> PAGEREF _Toc97140051 \h </w:instrText>
            </w:r>
            <w:r w:rsidR="00030793">
              <w:rPr>
                <w:noProof/>
                <w:webHidden/>
              </w:rPr>
            </w:r>
            <w:r w:rsidR="00030793">
              <w:rPr>
                <w:noProof/>
                <w:webHidden/>
              </w:rPr>
              <w:fldChar w:fldCharType="separate"/>
            </w:r>
            <w:r w:rsidR="00030793">
              <w:rPr>
                <w:noProof/>
                <w:webHidden/>
              </w:rPr>
              <w:t>12</w:t>
            </w:r>
            <w:r w:rsidR="00030793">
              <w:rPr>
                <w:noProof/>
                <w:webHidden/>
              </w:rPr>
              <w:fldChar w:fldCharType="end"/>
            </w:r>
          </w:hyperlink>
        </w:p>
        <w:p w14:paraId="54951C74" w14:textId="7BEFD688"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2" w:history="1">
            <w:r w:rsidR="00030793" w:rsidRPr="00A617CC">
              <w:rPr>
                <w:rStyle w:val="Hyperlink"/>
                <w:noProof/>
              </w:rPr>
              <w:t>10.2</w:t>
            </w:r>
            <w:r w:rsidR="00030793">
              <w:rPr>
                <w:rFonts w:asciiTheme="minorHAnsi" w:eastAsiaTheme="minorEastAsia" w:hAnsiTheme="minorHAnsi" w:cstheme="minorBidi"/>
                <w:smallCaps w:val="0"/>
                <w:noProof/>
                <w:sz w:val="22"/>
                <w:szCs w:val="22"/>
              </w:rPr>
              <w:tab/>
            </w:r>
            <w:r w:rsidR="00030793" w:rsidRPr="00A617CC">
              <w:rPr>
                <w:rStyle w:val="Hyperlink"/>
                <w:noProof/>
              </w:rPr>
              <w:t>Powering On and Off</w:t>
            </w:r>
            <w:r w:rsidR="00030793">
              <w:rPr>
                <w:noProof/>
                <w:webHidden/>
              </w:rPr>
              <w:tab/>
            </w:r>
            <w:r w:rsidR="00030793">
              <w:rPr>
                <w:noProof/>
                <w:webHidden/>
              </w:rPr>
              <w:fldChar w:fldCharType="begin"/>
            </w:r>
            <w:r w:rsidR="00030793">
              <w:rPr>
                <w:noProof/>
                <w:webHidden/>
              </w:rPr>
              <w:instrText xml:space="preserve"> PAGEREF _Toc97140052 \h </w:instrText>
            </w:r>
            <w:r w:rsidR="00030793">
              <w:rPr>
                <w:noProof/>
                <w:webHidden/>
              </w:rPr>
            </w:r>
            <w:r w:rsidR="00030793">
              <w:rPr>
                <w:noProof/>
                <w:webHidden/>
              </w:rPr>
              <w:fldChar w:fldCharType="separate"/>
            </w:r>
            <w:r w:rsidR="00030793">
              <w:rPr>
                <w:noProof/>
                <w:webHidden/>
              </w:rPr>
              <w:t>12</w:t>
            </w:r>
            <w:r w:rsidR="00030793">
              <w:rPr>
                <w:noProof/>
                <w:webHidden/>
              </w:rPr>
              <w:fldChar w:fldCharType="end"/>
            </w:r>
          </w:hyperlink>
        </w:p>
        <w:p w14:paraId="77715E76" w14:textId="7083350F"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3" w:history="1">
            <w:r w:rsidR="00030793" w:rsidRPr="00A617CC">
              <w:rPr>
                <w:rStyle w:val="Hyperlink"/>
                <w:noProof/>
              </w:rPr>
              <w:t>10.3</w:t>
            </w:r>
            <w:r w:rsidR="00030793">
              <w:rPr>
                <w:rFonts w:asciiTheme="minorHAnsi" w:eastAsiaTheme="minorEastAsia" w:hAnsiTheme="minorHAnsi" w:cstheme="minorBidi"/>
                <w:smallCaps w:val="0"/>
                <w:noProof/>
                <w:sz w:val="22"/>
                <w:szCs w:val="22"/>
              </w:rPr>
              <w:tab/>
            </w:r>
            <w:r w:rsidR="00030793" w:rsidRPr="00A617CC">
              <w:rPr>
                <w:rStyle w:val="Hyperlink"/>
                <w:noProof/>
              </w:rPr>
              <w:t>Inserting and Formatting the SD Card</w:t>
            </w:r>
            <w:r w:rsidR="00030793">
              <w:rPr>
                <w:noProof/>
                <w:webHidden/>
              </w:rPr>
              <w:tab/>
            </w:r>
            <w:r w:rsidR="00030793">
              <w:rPr>
                <w:noProof/>
                <w:webHidden/>
              </w:rPr>
              <w:fldChar w:fldCharType="begin"/>
            </w:r>
            <w:r w:rsidR="00030793">
              <w:rPr>
                <w:noProof/>
                <w:webHidden/>
              </w:rPr>
              <w:instrText xml:space="preserve"> PAGEREF _Toc97140053 \h </w:instrText>
            </w:r>
            <w:r w:rsidR="00030793">
              <w:rPr>
                <w:noProof/>
                <w:webHidden/>
              </w:rPr>
            </w:r>
            <w:r w:rsidR="00030793">
              <w:rPr>
                <w:noProof/>
                <w:webHidden/>
              </w:rPr>
              <w:fldChar w:fldCharType="separate"/>
            </w:r>
            <w:r w:rsidR="00030793">
              <w:rPr>
                <w:noProof/>
                <w:webHidden/>
              </w:rPr>
              <w:t>13</w:t>
            </w:r>
            <w:r w:rsidR="00030793">
              <w:rPr>
                <w:noProof/>
                <w:webHidden/>
              </w:rPr>
              <w:fldChar w:fldCharType="end"/>
            </w:r>
          </w:hyperlink>
        </w:p>
        <w:p w14:paraId="5341CA47" w14:textId="0474B851"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4" w:history="1">
            <w:r w:rsidR="00030793" w:rsidRPr="00A617CC">
              <w:rPr>
                <w:rStyle w:val="Hyperlink"/>
                <w:noProof/>
              </w:rPr>
              <w:t>10.4</w:t>
            </w:r>
            <w:r w:rsidR="00030793">
              <w:rPr>
                <w:rFonts w:asciiTheme="minorHAnsi" w:eastAsiaTheme="minorEastAsia" w:hAnsiTheme="minorHAnsi" w:cstheme="minorBidi"/>
                <w:smallCaps w:val="0"/>
                <w:noProof/>
                <w:sz w:val="22"/>
                <w:szCs w:val="22"/>
              </w:rPr>
              <w:tab/>
            </w:r>
            <w:r w:rsidR="00030793" w:rsidRPr="00A617CC">
              <w:rPr>
                <w:rStyle w:val="Hyperlink"/>
                <w:noProof/>
              </w:rPr>
              <w:t>About Menus and File Names</w:t>
            </w:r>
            <w:r w:rsidR="00030793">
              <w:rPr>
                <w:noProof/>
                <w:webHidden/>
              </w:rPr>
              <w:tab/>
            </w:r>
            <w:r w:rsidR="00030793">
              <w:rPr>
                <w:noProof/>
                <w:webHidden/>
              </w:rPr>
              <w:fldChar w:fldCharType="begin"/>
            </w:r>
            <w:r w:rsidR="00030793">
              <w:rPr>
                <w:noProof/>
                <w:webHidden/>
              </w:rPr>
              <w:instrText xml:space="preserve"> PAGEREF _Toc97140054 \h </w:instrText>
            </w:r>
            <w:r w:rsidR="00030793">
              <w:rPr>
                <w:noProof/>
                <w:webHidden/>
              </w:rPr>
            </w:r>
            <w:r w:rsidR="00030793">
              <w:rPr>
                <w:noProof/>
                <w:webHidden/>
              </w:rPr>
              <w:fldChar w:fldCharType="separate"/>
            </w:r>
            <w:r w:rsidR="00030793">
              <w:rPr>
                <w:noProof/>
                <w:webHidden/>
              </w:rPr>
              <w:t>14</w:t>
            </w:r>
            <w:r w:rsidR="00030793">
              <w:rPr>
                <w:noProof/>
                <w:webHidden/>
              </w:rPr>
              <w:fldChar w:fldCharType="end"/>
            </w:r>
          </w:hyperlink>
        </w:p>
        <w:p w14:paraId="1DF9F7E9" w14:textId="3BD3A457"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5" w:history="1">
            <w:r w:rsidR="00030793" w:rsidRPr="00A617CC">
              <w:rPr>
                <w:rStyle w:val="Hyperlink"/>
                <w:noProof/>
              </w:rPr>
              <w:t>10.5</w:t>
            </w:r>
            <w:r w:rsidR="00030793">
              <w:rPr>
                <w:rFonts w:asciiTheme="minorHAnsi" w:eastAsiaTheme="minorEastAsia" w:hAnsiTheme="minorHAnsi" w:cstheme="minorBidi"/>
                <w:smallCaps w:val="0"/>
                <w:noProof/>
                <w:sz w:val="22"/>
                <w:szCs w:val="22"/>
              </w:rPr>
              <w:tab/>
            </w:r>
            <w:r w:rsidR="00030793" w:rsidRPr="00A617CC">
              <w:rPr>
                <w:rStyle w:val="Hyperlink"/>
                <w:noProof/>
              </w:rPr>
              <w:t>Entering and Exiting Menus</w:t>
            </w:r>
            <w:r w:rsidR="00030793">
              <w:rPr>
                <w:noProof/>
                <w:webHidden/>
              </w:rPr>
              <w:tab/>
            </w:r>
            <w:r w:rsidR="00030793">
              <w:rPr>
                <w:noProof/>
                <w:webHidden/>
              </w:rPr>
              <w:fldChar w:fldCharType="begin"/>
            </w:r>
            <w:r w:rsidR="00030793">
              <w:rPr>
                <w:noProof/>
                <w:webHidden/>
              </w:rPr>
              <w:instrText xml:space="preserve"> PAGEREF _Toc97140055 \h </w:instrText>
            </w:r>
            <w:r w:rsidR="00030793">
              <w:rPr>
                <w:noProof/>
                <w:webHidden/>
              </w:rPr>
            </w:r>
            <w:r w:rsidR="00030793">
              <w:rPr>
                <w:noProof/>
                <w:webHidden/>
              </w:rPr>
              <w:fldChar w:fldCharType="separate"/>
            </w:r>
            <w:r w:rsidR="00030793">
              <w:rPr>
                <w:noProof/>
                <w:webHidden/>
              </w:rPr>
              <w:t>14</w:t>
            </w:r>
            <w:r w:rsidR="00030793">
              <w:rPr>
                <w:noProof/>
                <w:webHidden/>
              </w:rPr>
              <w:fldChar w:fldCharType="end"/>
            </w:r>
          </w:hyperlink>
        </w:p>
        <w:p w14:paraId="19A871A0" w14:textId="7C8F67CD"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6" w:history="1">
            <w:r w:rsidR="00030793" w:rsidRPr="00A617CC">
              <w:rPr>
                <w:rStyle w:val="Hyperlink"/>
                <w:noProof/>
              </w:rPr>
              <w:t>10.6</w:t>
            </w:r>
            <w:r w:rsidR="00030793">
              <w:rPr>
                <w:rFonts w:asciiTheme="minorHAnsi" w:eastAsiaTheme="minorEastAsia" w:hAnsiTheme="minorHAnsi" w:cstheme="minorBidi"/>
                <w:smallCaps w:val="0"/>
                <w:noProof/>
                <w:sz w:val="22"/>
                <w:szCs w:val="22"/>
              </w:rPr>
              <w:tab/>
            </w:r>
            <w:r w:rsidR="00030793" w:rsidRPr="00A617CC">
              <w:rPr>
                <w:rStyle w:val="Hyperlink"/>
                <w:noProof/>
              </w:rPr>
              <w:t>Device Operational Modes</w:t>
            </w:r>
            <w:r w:rsidR="00030793">
              <w:rPr>
                <w:noProof/>
                <w:webHidden/>
              </w:rPr>
              <w:tab/>
            </w:r>
            <w:r w:rsidR="00030793">
              <w:rPr>
                <w:noProof/>
                <w:webHidden/>
              </w:rPr>
              <w:fldChar w:fldCharType="begin"/>
            </w:r>
            <w:r w:rsidR="00030793">
              <w:rPr>
                <w:noProof/>
                <w:webHidden/>
              </w:rPr>
              <w:instrText xml:space="preserve"> PAGEREF _Toc97140056 \h </w:instrText>
            </w:r>
            <w:r w:rsidR="00030793">
              <w:rPr>
                <w:noProof/>
                <w:webHidden/>
              </w:rPr>
            </w:r>
            <w:r w:rsidR="00030793">
              <w:rPr>
                <w:noProof/>
                <w:webHidden/>
              </w:rPr>
              <w:fldChar w:fldCharType="separate"/>
            </w:r>
            <w:r w:rsidR="00030793">
              <w:rPr>
                <w:noProof/>
                <w:webHidden/>
              </w:rPr>
              <w:t>14</w:t>
            </w:r>
            <w:r w:rsidR="00030793">
              <w:rPr>
                <w:noProof/>
                <w:webHidden/>
              </w:rPr>
              <w:fldChar w:fldCharType="end"/>
            </w:r>
          </w:hyperlink>
        </w:p>
        <w:p w14:paraId="6E1BC1A4" w14:textId="6BE18B3A"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57" w:history="1">
            <w:r w:rsidR="00030793" w:rsidRPr="00A617CC">
              <w:rPr>
                <w:rStyle w:val="Hyperlink"/>
                <w:noProof/>
                <w:lang w:eastAsia="en-IN"/>
              </w:rPr>
              <w:t>11</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The Menu</w:t>
            </w:r>
            <w:r w:rsidR="00030793">
              <w:rPr>
                <w:noProof/>
                <w:webHidden/>
              </w:rPr>
              <w:tab/>
            </w:r>
            <w:r w:rsidR="00030793">
              <w:rPr>
                <w:noProof/>
                <w:webHidden/>
              </w:rPr>
              <w:fldChar w:fldCharType="begin"/>
            </w:r>
            <w:r w:rsidR="00030793">
              <w:rPr>
                <w:noProof/>
                <w:webHidden/>
              </w:rPr>
              <w:instrText xml:space="preserve"> PAGEREF _Toc97140057 \h </w:instrText>
            </w:r>
            <w:r w:rsidR="00030793">
              <w:rPr>
                <w:noProof/>
                <w:webHidden/>
              </w:rPr>
            </w:r>
            <w:r w:rsidR="00030793">
              <w:rPr>
                <w:noProof/>
                <w:webHidden/>
              </w:rPr>
              <w:fldChar w:fldCharType="separate"/>
            </w:r>
            <w:r w:rsidR="00030793">
              <w:rPr>
                <w:noProof/>
                <w:webHidden/>
              </w:rPr>
              <w:t>15</w:t>
            </w:r>
            <w:r w:rsidR="00030793">
              <w:rPr>
                <w:noProof/>
                <w:webHidden/>
              </w:rPr>
              <w:fldChar w:fldCharType="end"/>
            </w:r>
          </w:hyperlink>
        </w:p>
        <w:p w14:paraId="39E0AB76" w14:textId="3B0645C0"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8" w:history="1">
            <w:r w:rsidR="00030793" w:rsidRPr="00A617CC">
              <w:rPr>
                <w:rStyle w:val="Hyperlink"/>
                <w:noProof/>
              </w:rPr>
              <w:t>11.1</w:t>
            </w:r>
            <w:r w:rsidR="00030793">
              <w:rPr>
                <w:rFonts w:asciiTheme="minorHAnsi" w:eastAsiaTheme="minorEastAsia" w:hAnsiTheme="minorHAnsi" w:cstheme="minorBidi"/>
                <w:smallCaps w:val="0"/>
                <w:noProof/>
                <w:sz w:val="22"/>
                <w:szCs w:val="22"/>
              </w:rPr>
              <w:tab/>
            </w:r>
            <w:r w:rsidR="00030793" w:rsidRPr="00A617CC">
              <w:rPr>
                <w:rStyle w:val="Hyperlink"/>
                <w:noProof/>
              </w:rPr>
              <w:t>Menu Availability</w:t>
            </w:r>
            <w:r w:rsidR="00030793">
              <w:rPr>
                <w:noProof/>
                <w:webHidden/>
              </w:rPr>
              <w:tab/>
            </w:r>
            <w:r w:rsidR="00030793">
              <w:rPr>
                <w:noProof/>
                <w:webHidden/>
              </w:rPr>
              <w:fldChar w:fldCharType="begin"/>
            </w:r>
            <w:r w:rsidR="00030793">
              <w:rPr>
                <w:noProof/>
                <w:webHidden/>
              </w:rPr>
              <w:instrText xml:space="preserve"> PAGEREF _Toc97140058 \h </w:instrText>
            </w:r>
            <w:r w:rsidR="00030793">
              <w:rPr>
                <w:noProof/>
                <w:webHidden/>
              </w:rPr>
            </w:r>
            <w:r w:rsidR="00030793">
              <w:rPr>
                <w:noProof/>
                <w:webHidden/>
              </w:rPr>
              <w:fldChar w:fldCharType="separate"/>
            </w:r>
            <w:r w:rsidR="00030793">
              <w:rPr>
                <w:noProof/>
                <w:webHidden/>
              </w:rPr>
              <w:t>15</w:t>
            </w:r>
            <w:r w:rsidR="00030793">
              <w:rPr>
                <w:noProof/>
                <w:webHidden/>
              </w:rPr>
              <w:fldChar w:fldCharType="end"/>
            </w:r>
          </w:hyperlink>
        </w:p>
        <w:p w14:paraId="7B1EA382" w14:textId="46A1298A"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59" w:history="1">
            <w:r w:rsidR="00030793" w:rsidRPr="00A617CC">
              <w:rPr>
                <w:rStyle w:val="Hyperlink"/>
                <w:noProof/>
              </w:rPr>
              <w:t>11.2</w:t>
            </w:r>
            <w:r w:rsidR="00030793">
              <w:rPr>
                <w:rFonts w:asciiTheme="minorHAnsi" w:eastAsiaTheme="minorEastAsia" w:hAnsiTheme="minorHAnsi" w:cstheme="minorBidi"/>
                <w:smallCaps w:val="0"/>
                <w:noProof/>
                <w:sz w:val="22"/>
                <w:szCs w:val="22"/>
              </w:rPr>
              <w:tab/>
            </w:r>
            <w:r w:rsidR="00030793" w:rsidRPr="00A617CC">
              <w:rPr>
                <w:rStyle w:val="Hyperlink"/>
                <w:noProof/>
              </w:rPr>
              <w:t>Menu Options</w:t>
            </w:r>
            <w:r w:rsidR="00030793">
              <w:rPr>
                <w:noProof/>
                <w:webHidden/>
              </w:rPr>
              <w:tab/>
            </w:r>
            <w:r w:rsidR="00030793">
              <w:rPr>
                <w:noProof/>
                <w:webHidden/>
              </w:rPr>
              <w:fldChar w:fldCharType="begin"/>
            </w:r>
            <w:r w:rsidR="00030793">
              <w:rPr>
                <w:noProof/>
                <w:webHidden/>
              </w:rPr>
              <w:instrText xml:space="preserve"> PAGEREF _Toc97140059 \h </w:instrText>
            </w:r>
            <w:r w:rsidR="00030793">
              <w:rPr>
                <w:noProof/>
                <w:webHidden/>
              </w:rPr>
            </w:r>
            <w:r w:rsidR="00030793">
              <w:rPr>
                <w:noProof/>
                <w:webHidden/>
              </w:rPr>
              <w:fldChar w:fldCharType="separate"/>
            </w:r>
            <w:r w:rsidR="00030793">
              <w:rPr>
                <w:noProof/>
                <w:webHidden/>
              </w:rPr>
              <w:t>15</w:t>
            </w:r>
            <w:r w:rsidR="00030793">
              <w:rPr>
                <w:noProof/>
                <w:webHidden/>
              </w:rPr>
              <w:fldChar w:fldCharType="end"/>
            </w:r>
          </w:hyperlink>
        </w:p>
        <w:p w14:paraId="6173A3AB" w14:textId="2E59B613" w:rsidR="00030793" w:rsidRDefault="00E755F5">
          <w:pPr>
            <w:pStyle w:val="TOC3"/>
            <w:rPr>
              <w:rFonts w:asciiTheme="minorHAnsi" w:eastAsiaTheme="minorEastAsia" w:hAnsiTheme="minorHAnsi" w:cstheme="minorBidi"/>
              <w:i w:val="0"/>
              <w:iCs w:val="0"/>
              <w:noProof/>
              <w:sz w:val="22"/>
              <w:szCs w:val="22"/>
            </w:rPr>
          </w:pPr>
          <w:hyperlink w:anchor="_Toc97140060" w:history="1">
            <w:r w:rsidR="00030793" w:rsidRPr="00A617CC">
              <w:rPr>
                <w:rStyle w:val="Hyperlink"/>
                <w:noProof/>
                <w:lang w:eastAsia="en-IN" w:bidi="x-none"/>
                <w14:scene3d>
                  <w14:camera w14:prst="orthographicFront"/>
                  <w14:lightRig w14:rig="threePt" w14:dir="t">
                    <w14:rot w14:lat="0" w14:lon="0" w14:rev="0"/>
                  </w14:lightRig>
                </w14:scene3d>
              </w:rPr>
              <w:t>11.2.1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Battery</w:t>
            </w:r>
            <w:r w:rsidR="00030793">
              <w:rPr>
                <w:noProof/>
                <w:webHidden/>
              </w:rPr>
              <w:tab/>
            </w:r>
            <w:r w:rsidR="00030793">
              <w:rPr>
                <w:noProof/>
                <w:webHidden/>
              </w:rPr>
              <w:fldChar w:fldCharType="begin"/>
            </w:r>
            <w:r w:rsidR="00030793">
              <w:rPr>
                <w:noProof/>
                <w:webHidden/>
              </w:rPr>
              <w:instrText xml:space="preserve"> PAGEREF _Toc97140060 \h </w:instrText>
            </w:r>
            <w:r w:rsidR="00030793">
              <w:rPr>
                <w:noProof/>
                <w:webHidden/>
              </w:rPr>
            </w:r>
            <w:r w:rsidR="00030793">
              <w:rPr>
                <w:noProof/>
                <w:webHidden/>
              </w:rPr>
              <w:fldChar w:fldCharType="separate"/>
            </w:r>
            <w:r w:rsidR="00030793">
              <w:rPr>
                <w:noProof/>
                <w:webHidden/>
              </w:rPr>
              <w:t>16</w:t>
            </w:r>
            <w:r w:rsidR="00030793">
              <w:rPr>
                <w:noProof/>
                <w:webHidden/>
              </w:rPr>
              <w:fldChar w:fldCharType="end"/>
            </w:r>
          </w:hyperlink>
        </w:p>
        <w:p w14:paraId="2C5AB143" w14:textId="7F0F8411" w:rsidR="00030793" w:rsidRDefault="00E755F5">
          <w:pPr>
            <w:pStyle w:val="TOC3"/>
            <w:rPr>
              <w:rFonts w:asciiTheme="minorHAnsi" w:eastAsiaTheme="minorEastAsia" w:hAnsiTheme="minorHAnsi" w:cstheme="minorBidi"/>
              <w:i w:val="0"/>
              <w:iCs w:val="0"/>
              <w:noProof/>
              <w:sz w:val="22"/>
              <w:szCs w:val="22"/>
            </w:rPr>
          </w:pPr>
          <w:hyperlink w:anchor="_Toc97140061" w:history="1">
            <w:r w:rsidR="00030793" w:rsidRPr="00A617CC">
              <w:rPr>
                <w:rStyle w:val="Hyperlink"/>
                <w:noProof/>
                <w:lang w:eastAsia="en-IN" w:bidi="x-none"/>
                <w14:scene3d>
                  <w14:camera w14:prst="orthographicFront"/>
                  <w14:lightRig w14:rig="threePt" w14:dir="t">
                    <w14:rot w14:lat="0" w14:lon="0" w14:rev="0"/>
                  </w14:lightRig>
                </w14:scene3d>
              </w:rPr>
              <w:t>11.2.2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Cursor Blink (1)</w:t>
            </w:r>
            <w:r w:rsidR="00030793">
              <w:rPr>
                <w:noProof/>
                <w:webHidden/>
              </w:rPr>
              <w:tab/>
            </w:r>
            <w:r w:rsidR="00030793">
              <w:rPr>
                <w:noProof/>
                <w:webHidden/>
              </w:rPr>
              <w:fldChar w:fldCharType="begin"/>
            </w:r>
            <w:r w:rsidR="00030793">
              <w:rPr>
                <w:noProof/>
                <w:webHidden/>
              </w:rPr>
              <w:instrText xml:space="preserve"> PAGEREF _Toc97140061 \h </w:instrText>
            </w:r>
            <w:r w:rsidR="00030793">
              <w:rPr>
                <w:noProof/>
                <w:webHidden/>
              </w:rPr>
            </w:r>
            <w:r w:rsidR="00030793">
              <w:rPr>
                <w:noProof/>
                <w:webHidden/>
              </w:rPr>
              <w:fldChar w:fldCharType="separate"/>
            </w:r>
            <w:r w:rsidR="00030793">
              <w:rPr>
                <w:noProof/>
                <w:webHidden/>
              </w:rPr>
              <w:t>16</w:t>
            </w:r>
            <w:r w:rsidR="00030793">
              <w:rPr>
                <w:noProof/>
                <w:webHidden/>
              </w:rPr>
              <w:fldChar w:fldCharType="end"/>
            </w:r>
          </w:hyperlink>
        </w:p>
        <w:p w14:paraId="2E4F1E86" w14:textId="1C0A36C7" w:rsidR="00030793" w:rsidRDefault="00E755F5">
          <w:pPr>
            <w:pStyle w:val="TOC3"/>
            <w:rPr>
              <w:rFonts w:asciiTheme="minorHAnsi" w:eastAsiaTheme="minorEastAsia" w:hAnsiTheme="minorHAnsi" w:cstheme="minorBidi"/>
              <w:i w:val="0"/>
              <w:iCs w:val="0"/>
              <w:noProof/>
              <w:sz w:val="22"/>
              <w:szCs w:val="22"/>
            </w:rPr>
          </w:pPr>
          <w:hyperlink w:anchor="_Toc97140062" w:history="1">
            <w:r w:rsidR="00030793" w:rsidRPr="00A617CC">
              <w:rPr>
                <w:rStyle w:val="Hyperlink"/>
                <w:noProof/>
                <w:lang w:eastAsia="en-IN" w:bidi="x-none"/>
                <w14:scene3d>
                  <w14:camera w14:prst="orthographicFront"/>
                  <w14:lightRig w14:rig="threePt" w14:dir="t">
                    <w14:rot w14:lat="0" w14:lon="0" w14:rev="0"/>
                  </w14:lightRig>
                </w14:scene3d>
              </w:rPr>
              <w:t>11.2.3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Sort (Name: Ascend)</w:t>
            </w:r>
            <w:r w:rsidR="00030793">
              <w:rPr>
                <w:noProof/>
                <w:webHidden/>
              </w:rPr>
              <w:tab/>
            </w:r>
            <w:r w:rsidR="00030793">
              <w:rPr>
                <w:noProof/>
                <w:webHidden/>
              </w:rPr>
              <w:fldChar w:fldCharType="begin"/>
            </w:r>
            <w:r w:rsidR="00030793">
              <w:rPr>
                <w:noProof/>
                <w:webHidden/>
              </w:rPr>
              <w:instrText xml:space="preserve"> PAGEREF _Toc97140062 \h </w:instrText>
            </w:r>
            <w:r w:rsidR="00030793">
              <w:rPr>
                <w:noProof/>
                <w:webHidden/>
              </w:rPr>
            </w:r>
            <w:r w:rsidR="00030793">
              <w:rPr>
                <w:noProof/>
                <w:webHidden/>
              </w:rPr>
              <w:fldChar w:fldCharType="separate"/>
            </w:r>
            <w:r w:rsidR="00030793">
              <w:rPr>
                <w:noProof/>
                <w:webHidden/>
              </w:rPr>
              <w:t>16</w:t>
            </w:r>
            <w:r w:rsidR="00030793">
              <w:rPr>
                <w:noProof/>
                <w:webHidden/>
              </w:rPr>
              <w:fldChar w:fldCharType="end"/>
            </w:r>
          </w:hyperlink>
        </w:p>
        <w:p w14:paraId="2C52C396" w14:textId="3A910C0F" w:rsidR="00030793" w:rsidRDefault="00E755F5">
          <w:pPr>
            <w:pStyle w:val="TOC3"/>
            <w:rPr>
              <w:rFonts w:asciiTheme="minorHAnsi" w:eastAsiaTheme="minorEastAsia" w:hAnsiTheme="minorHAnsi" w:cstheme="minorBidi"/>
              <w:i w:val="0"/>
              <w:iCs w:val="0"/>
              <w:noProof/>
              <w:sz w:val="22"/>
              <w:szCs w:val="22"/>
            </w:rPr>
          </w:pPr>
          <w:hyperlink w:anchor="_Toc97140063" w:history="1">
            <w:r w:rsidR="00030793" w:rsidRPr="00A617CC">
              <w:rPr>
                <w:rStyle w:val="Hyperlink"/>
                <w:noProof/>
                <w:lang w:eastAsia="en-IN" w:bidi="x-none"/>
                <w14:scene3d>
                  <w14:camera w14:prst="orthographicFront"/>
                  <w14:lightRig w14:rig="threePt" w14:dir="t">
                    <w14:rot w14:lat="0" w14:lon="0" w14:rev="0"/>
                  </w14:lightRig>
                </w14:scene3d>
              </w:rPr>
              <w:t>11.2.4</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Split Words (Off)</w:t>
            </w:r>
            <w:r w:rsidR="00030793">
              <w:rPr>
                <w:noProof/>
                <w:webHidden/>
              </w:rPr>
              <w:tab/>
            </w:r>
            <w:r w:rsidR="00030793">
              <w:rPr>
                <w:noProof/>
                <w:webHidden/>
              </w:rPr>
              <w:fldChar w:fldCharType="begin"/>
            </w:r>
            <w:r w:rsidR="00030793">
              <w:rPr>
                <w:noProof/>
                <w:webHidden/>
              </w:rPr>
              <w:instrText xml:space="preserve"> PAGEREF _Toc97140063 \h </w:instrText>
            </w:r>
            <w:r w:rsidR="00030793">
              <w:rPr>
                <w:noProof/>
                <w:webHidden/>
              </w:rPr>
            </w:r>
            <w:r w:rsidR="00030793">
              <w:rPr>
                <w:noProof/>
                <w:webHidden/>
              </w:rPr>
              <w:fldChar w:fldCharType="separate"/>
            </w:r>
            <w:r w:rsidR="00030793">
              <w:rPr>
                <w:noProof/>
                <w:webHidden/>
              </w:rPr>
              <w:t>17</w:t>
            </w:r>
            <w:r w:rsidR="00030793">
              <w:rPr>
                <w:noProof/>
                <w:webHidden/>
              </w:rPr>
              <w:fldChar w:fldCharType="end"/>
            </w:r>
          </w:hyperlink>
        </w:p>
        <w:p w14:paraId="7E262136" w14:textId="36A54BC5" w:rsidR="00030793" w:rsidRDefault="00E755F5">
          <w:pPr>
            <w:pStyle w:val="TOC3"/>
            <w:rPr>
              <w:rFonts w:asciiTheme="minorHAnsi" w:eastAsiaTheme="minorEastAsia" w:hAnsiTheme="minorHAnsi" w:cstheme="minorBidi"/>
              <w:i w:val="0"/>
              <w:iCs w:val="0"/>
              <w:noProof/>
              <w:sz w:val="22"/>
              <w:szCs w:val="22"/>
            </w:rPr>
          </w:pPr>
          <w:hyperlink w:anchor="_Toc97140064" w:history="1">
            <w:r w:rsidR="00030793" w:rsidRPr="00A617CC">
              <w:rPr>
                <w:rStyle w:val="Hyperlink"/>
                <w:noProof/>
                <w:lang w:eastAsia="en-IN" w:bidi="x-none"/>
                <w14:scene3d>
                  <w14:camera w14:prst="orthographicFront"/>
                  <w14:lightRig w14:rig="threePt" w14:dir="t">
                    <w14:rot w14:lat="0" w14:lon="0" w14:rev="0"/>
                  </w14:lightRig>
                </w14:scene3d>
              </w:rPr>
              <w:t>11.2.5</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Filter Dot 7 (On)</w:t>
            </w:r>
            <w:r w:rsidR="00030793">
              <w:rPr>
                <w:noProof/>
                <w:webHidden/>
              </w:rPr>
              <w:tab/>
            </w:r>
            <w:r w:rsidR="00030793">
              <w:rPr>
                <w:noProof/>
                <w:webHidden/>
              </w:rPr>
              <w:fldChar w:fldCharType="begin"/>
            </w:r>
            <w:r w:rsidR="00030793">
              <w:rPr>
                <w:noProof/>
                <w:webHidden/>
              </w:rPr>
              <w:instrText xml:space="preserve"> PAGEREF _Toc97140064 \h </w:instrText>
            </w:r>
            <w:r w:rsidR="00030793">
              <w:rPr>
                <w:noProof/>
                <w:webHidden/>
              </w:rPr>
            </w:r>
            <w:r w:rsidR="00030793">
              <w:rPr>
                <w:noProof/>
                <w:webHidden/>
              </w:rPr>
              <w:fldChar w:fldCharType="separate"/>
            </w:r>
            <w:r w:rsidR="00030793">
              <w:rPr>
                <w:noProof/>
                <w:webHidden/>
              </w:rPr>
              <w:t>17</w:t>
            </w:r>
            <w:r w:rsidR="00030793">
              <w:rPr>
                <w:noProof/>
                <w:webHidden/>
              </w:rPr>
              <w:fldChar w:fldCharType="end"/>
            </w:r>
          </w:hyperlink>
        </w:p>
        <w:p w14:paraId="17D51F03" w14:textId="7E43D33E" w:rsidR="00030793" w:rsidRDefault="00E755F5">
          <w:pPr>
            <w:pStyle w:val="TOC3"/>
            <w:rPr>
              <w:rFonts w:asciiTheme="minorHAnsi" w:eastAsiaTheme="minorEastAsia" w:hAnsiTheme="minorHAnsi" w:cstheme="minorBidi"/>
              <w:i w:val="0"/>
              <w:iCs w:val="0"/>
              <w:noProof/>
              <w:sz w:val="22"/>
              <w:szCs w:val="22"/>
            </w:rPr>
          </w:pPr>
          <w:hyperlink w:anchor="_Toc97140065" w:history="1">
            <w:r w:rsidR="00030793" w:rsidRPr="00A617CC">
              <w:rPr>
                <w:rStyle w:val="Hyperlink"/>
                <w:noProof/>
                <w:lang w:eastAsia="en-IN" w:bidi="x-none"/>
                <w14:scene3d>
                  <w14:camera w14:prst="orthographicFront"/>
                  <w14:lightRig w14:rig="threePt" w14:dir="t">
                    <w14:rot w14:lat="0" w14:lon="0" w14:rev="0"/>
                  </w14:lightRig>
                </w14:scene3d>
              </w:rPr>
              <w:t>11.2.6</w:t>
            </w:r>
            <w:r w:rsidR="00030793">
              <w:rPr>
                <w:rFonts w:asciiTheme="minorHAnsi" w:eastAsiaTheme="minorEastAsia" w:hAnsiTheme="minorHAnsi" w:cstheme="minorBidi"/>
                <w:i w:val="0"/>
                <w:iCs w:val="0"/>
                <w:noProof/>
                <w:sz w:val="22"/>
                <w:szCs w:val="22"/>
              </w:rPr>
              <w:tab/>
            </w:r>
            <w:r w:rsidR="00030793" w:rsidRPr="00A617CC">
              <w:rPr>
                <w:rStyle w:val="Hyperlink"/>
                <w:bCs/>
                <w:noProof/>
                <w:lang w:eastAsia="en-IN"/>
              </w:rPr>
              <w:t>Wrapping (On)</w:t>
            </w:r>
            <w:r w:rsidR="00030793">
              <w:rPr>
                <w:noProof/>
                <w:webHidden/>
              </w:rPr>
              <w:tab/>
            </w:r>
            <w:r w:rsidR="00030793">
              <w:rPr>
                <w:noProof/>
                <w:webHidden/>
              </w:rPr>
              <w:fldChar w:fldCharType="begin"/>
            </w:r>
            <w:r w:rsidR="00030793">
              <w:rPr>
                <w:noProof/>
                <w:webHidden/>
              </w:rPr>
              <w:instrText xml:space="preserve"> PAGEREF _Toc97140065 \h </w:instrText>
            </w:r>
            <w:r w:rsidR="00030793">
              <w:rPr>
                <w:noProof/>
                <w:webHidden/>
              </w:rPr>
            </w:r>
            <w:r w:rsidR="00030793">
              <w:rPr>
                <w:noProof/>
                <w:webHidden/>
              </w:rPr>
              <w:fldChar w:fldCharType="separate"/>
            </w:r>
            <w:r w:rsidR="00030793">
              <w:rPr>
                <w:noProof/>
                <w:webHidden/>
              </w:rPr>
              <w:t>17</w:t>
            </w:r>
            <w:r w:rsidR="00030793">
              <w:rPr>
                <w:noProof/>
                <w:webHidden/>
              </w:rPr>
              <w:fldChar w:fldCharType="end"/>
            </w:r>
          </w:hyperlink>
        </w:p>
        <w:p w14:paraId="66137C72" w14:textId="7084DAC7" w:rsidR="00030793" w:rsidRDefault="00E755F5">
          <w:pPr>
            <w:pStyle w:val="TOC3"/>
            <w:rPr>
              <w:rFonts w:asciiTheme="minorHAnsi" w:eastAsiaTheme="minorEastAsia" w:hAnsiTheme="minorHAnsi" w:cstheme="minorBidi"/>
              <w:i w:val="0"/>
              <w:iCs w:val="0"/>
              <w:noProof/>
              <w:sz w:val="22"/>
              <w:szCs w:val="22"/>
            </w:rPr>
          </w:pPr>
          <w:hyperlink w:anchor="_Toc97140066" w:history="1">
            <w:r w:rsidR="00030793" w:rsidRPr="00A617CC">
              <w:rPr>
                <w:rStyle w:val="Hyperlink"/>
                <w:noProof/>
                <w:lang w:eastAsia="en-IN" w:bidi="x-none"/>
                <w14:scene3d>
                  <w14:camera w14:prst="orthographicFront"/>
                  <w14:lightRig w14:rig="threePt" w14:dir="t">
                    <w14:rot w14:lat="0" w14:lon="0" w14:rev="0"/>
                  </w14:lightRig>
                </w14:scene3d>
              </w:rPr>
              <w:t>11.2.7</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Compress Spaces (On)</w:t>
            </w:r>
            <w:r w:rsidR="00030793">
              <w:rPr>
                <w:noProof/>
                <w:webHidden/>
              </w:rPr>
              <w:tab/>
            </w:r>
            <w:r w:rsidR="00030793">
              <w:rPr>
                <w:noProof/>
                <w:webHidden/>
              </w:rPr>
              <w:fldChar w:fldCharType="begin"/>
            </w:r>
            <w:r w:rsidR="00030793">
              <w:rPr>
                <w:noProof/>
                <w:webHidden/>
              </w:rPr>
              <w:instrText xml:space="preserve"> PAGEREF _Toc97140066 \h </w:instrText>
            </w:r>
            <w:r w:rsidR="00030793">
              <w:rPr>
                <w:noProof/>
                <w:webHidden/>
              </w:rPr>
            </w:r>
            <w:r w:rsidR="00030793">
              <w:rPr>
                <w:noProof/>
                <w:webHidden/>
              </w:rPr>
              <w:fldChar w:fldCharType="separate"/>
            </w:r>
            <w:r w:rsidR="00030793">
              <w:rPr>
                <w:noProof/>
                <w:webHidden/>
              </w:rPr>
              <w:t>17</w:t>
            </w:r>
            <w:r w:rsidR="00030793">
              <w:rPr>
                <w:noProof/>
                <w:webHidden/>
              </w:rPr>
              <w:fldChar w:fldCharType="end"/>
            </w:r>
          </w:hyperlink>
        </w:p>
        <w:p w14:paraId="149A10C3" w14:textId="029BFCA7" w:rsidR="00030793" w:rsidRDefault="00E755F5">
          <w:pPr>
            <w:pStyle w:val="TOC3"/>
            <w:rPr>
              <w:rFonts w:asciiTheme="minorHAnsi" w:eastAsiaTheme="minorEastAsia" w:hAnsiTheme="minorHAnsi" w:cstheme="minorBidi"/>
              <w:i w:val="0"/>
              <w:iCs w:val="0"/>
              <w:noProof/>
              <w:sz w:val="22"/>
              <w:szCs w:val="22"/>
            </w:rPr>
          </w:pPr>
          <w:hyperlink w:anchor="_Toc97140067" w:history="1">
            <w:r w:rsidR="00030793" w:rsidRPr="00A617CC">
              <w:rPr>
                <w:rStyle w:val="Hyperlink"/>
                <w:noProof/>
                <w:lang w:eastAsia="en-IN" w:bidi="x-none"/>
                <w14:scene3d>
                  <w14:camera w14:prst="orthographicFront"/>
                  <w14:lightRig w14:rig="threePt" w14:dir="t">
                    <w14:rot w14:lat="0" w14:lon="0" w14:rev="0"/>
                  </w14:lightRig>
                </w14:scene3d>
              </w:rPr>
              <w:t>11.2.8</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Scroll rate (Value)</w:t>
            </w:r>
            <w:r w:rsidR="00030793">
              <w:rPr>
                <w:noProof/>
                <w:webHidden/>
              </w:rPr>
              <w:tab/>
            </w:r>
            <w:r w:rsidR="00030793">
              <w:rPr>
                <w:noProof/>
                <w:webHidden/>
              </w:rPr>
              <w:fldChar w:fldCharType="begin"/>
            </w:r>
            <w:r w:rsidR="00030793">
              <w:rPr>
                <w:noProof/>
                <w:webHidden/>
              </w:rPr>
              <w:instrText xml:space="preserve"> PAGEREF _Toc97140067 \h </w:instrText>
            </w:r>
            <w:r w:rsidR="00030793">
              <w:rPr>
                <w:noProof/>
                <w:webHidden/>
              </w:rPr>
            </w:r>
            <w:r w:rsidR="00030793">
              <w:rPr>
                <w:noProof/>
                <w:webHidden/>
              </w:rPr>
              <w:fldChar w:fldCharType="separate"/>
            </w:r>
            <w:r w:rsidR="00030793">
              <w:rPr>
                <w:noProof/>
                <w:webHidden/>
              </w:rPr>
              <w:t>18</w:t>
            </w:r>
            <w:r w:rsidR="00030793">
              <w:rPr>
                <w:noProof/>
                <w:webHidden/>
              </w:rPr>
              <w:fldChar w:fldCharType="end"/>
            </w:r>
          </w:hyperlink>
        </w:p>
        <w:p w14:paraId="7581B92A" w14:textId="69960D60" w:rsidR="00030793" w:rsidRDefault="00E755F5">
          <w:pPr>
            <w:pStyle w:val="TOC3"/>
            <w:rPr>
              <w:rFonts w:asciiTheme="minorHAnsi" w:eastAsiaTheme="minorEastAsia" w:hAnsiTheme="minorHAnsi" w:cstheme="minorBidi"/>
              <w:i w:val="0"/>
              <w:iCs w:val="0"/>
              <w:noProof/>
              <w:sz w:val="22"/>
              <w:szCs w:val="22"/>
            </w:rPr>
          </w:pPr>
          <w:hyperlink w:anchor="_Toc97140068" w:history="1">
            <w:r w:rsidR="00030793" w:rsidRPr="00A617CC">
              <w:rPr>
                <w:rStyle w:val="Hyperlink"/>
                <w:noProof/>
                <w:lang w:eastAsia="en-IN" w:bidi="x-none"/>
                <w14:scene3d>
                  <w14:camera w14:prst="orthographicFront"/>
                  <w14:lightRig w14:rig="threePt" w14:dir="t">
                    <w14:rot w14:lat="0" w14:lon="0" w14:rev="0"/>
                  </w14:lightRig>
                </w14:scene3d>
              </w:rPr>
              <w:t>11.2.9</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Load Language</w:t>
            </w:r>
            <w:r w:rsidR="00030793">
              <w:rPr>
                <w:noProof/>
                <w:webHidden/>
              </w:rPr>
              <w:tab/>
            </w:r>
            <w:r w:rsidR="00030793">
              <w:rPr>
                <w:noProof/>
                <w:webHidden/>
              </w:rPr>
              <w:fldChar w:fldCharType="begin"/>
            </w:r>
            <w:r w:rsidR="00030793">
              <w:rPr>
                <w:noProof/>
                <w:webHidden/>
              </w:rPr>
              <w:instrText xml:space="preserve"> PAGEREF _Toc97140068 \h </w:instrText>
            </w:r>
            <w:r w:rsidR="00030793">
              <w:rPr>
                <w:noProof/>
                <w:webHidden/>
              </w:rPr>
            </w:r>
            <w:r w:rsidR="00030793">
              <w:rPr>
                <w:noProof/>
                <w:webHidden/>
              </w:rPr>
              <w:fldChar w:fldCharType="separate"/>
            </w:r>
            <w:r w:rsidR="00030793">
              <w:rPr>
                <w:noProof/>
                <w:webHidden/>
              </w:rPr>
              <w:t>18</w:t>
            </w:r>
            <w:r w:rsidR="00030793">
              <w:rPr>
                <w:noProof/>
                <w:webHidden/>
              </w:rPr>
              <w:fldChar w:fldCharType="end"/>
            </w:r>
          </w:hyperlink>
        </w:p>
        <w:p w14:paraId="0CA98688" w14:textId="6B0366F0" w:rsidR="00030793" w:rsidRDefault="00E755F5">
          <w:pPr>
            <w:pStyle w:val="TOC3"/>
            <w:rPr>
              <w:rFonts w:asciiTheme="minorHAnsi" w:eastAsiaTheme="minorEastAsia" w:hAnsiTheme="minorHAnsi" w:cstheme="minorBidi"/>
              <w:i w:val="0"/>
              <w:iCs w:val="0"/>
              <w:noProof/>
              <w:sz w:val="22"/>
              <w:szCs w:val="22"/>
            </w:rPr>
          </w:pPr>
          <w:hyperlink w:anchor="_Toc97140069" w:history="1">
            <w:r w:rsidR="00030793" w:rsidRPr="00A617CC">
              <w:rPr>
                <w:rStyle w:val="Hyperlink"/>
                <w:noProof/>
                <w:lang w:eastAsia="en-IN" w:bidi="x-none"/>
                <w14:scene3d>
                  <w14:camera w14:prst="orthographicFront"/>
                  <w14:lightRig w14:rig="threePt" w14:dir="t">
                    <w14:rot w14:lat="0" w14:lon="0" w14:rev="0"/>
                  </w14:lightRig>
                </w14:scene3d>
              </w:rPr>
              <w:t>11.2.10</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Switch Language</w:t>
            </w:r>
            <w:r w:rsidR="00030793">
              <w:rPr>
                <w:noProof/>
                <w:webHidden/>
              </w:rPr>
              <w:tab/>
            </w:r>
            <w:r w:rsidR="00030793">
              <w:rPr>
                <w:noProof/>
                <w:webHidden/>
              </w:rPr>
              <w:fldChar w:fldCharType="begin"/>
            </w:r>
            <w:r w:rsidR="00030793">
              <w:rPr>
                <w:noProof/>
                <w:webHidden/>
              </w:rPr>
              <w:instrText xml:space="preserve"> PAGEREF _Toc97140069 \h </w:instrText>
            </w:r>
            <w:r w:rsidR="00030793">
              <w:rPr>
                <w:noProof/>
                <w:webHidden/>
              </w:rPr>
            </w:r>
            <w:r w:rsidR="00030793">
              <w:rPr>
                <w:noProof/>
                <w:webHidden/>
              </w:rPr>
              <w:fldChar w:fldCharType="separate"/>
            </w:r>
            <w:r w:rsidR="00030793">
              <w:rPr>
                <w:noProof/>
                <w:webHidden/>
              </w:rPr>
              <w:t>18</w:t>
            </w:r>
            <w:r w:rsidR="00030793">
              <w:rPr>
                <w:noProof/>
                <w:webHidden/>
              </w:rPr>
              <w:fldChar w:fldCharType="end"/>
            </w:r>
          </w:hyperlink>
        </w:p>
        <w:p w14:paraId="5E9AD610" w14:textId="516D8C79" w:rsidR="00030793" w:rsidRDefault="00E755F5">
          <w:pPr>
            <w:pStyle w:val="TOC3"/>
            <w:rPr>
              <w:rFonts w:asciiTheme="minorHAnsi" w:eastAsiaTheme="minorEastAsia" w:hAnsiTheme="minorHAnsi" w:cstheme="minorBidi"/>
              <w:i w:val="0"/>
              <w:iCs w:val="0"/>
              <w:noProof/>
              <w:sz w:val="22"/>
              <w:szCs w:val="22"/>
            </w:rPr>
          </w:pPr>
          <w:hyperlink w:anchor="_Toc97140070" w:history="1">
            <w:r w:rsidR="00030793" w:rsidRPr="00A617CC">
              <w:rPr>
                <w:rStyle w:val="Hyperlink"/>
                <w:noProof/>
                <w:lang w:bidi="x-none"/>
                <w14:scene3d>
                  <w14:camera w14:prst="orthographicFront"/>
                  <w14:lightRig w14:rig="threePt" w14:dir="t">
                    <w14:rot w14:lat="0" w14:lon="0" w14:rev="0"/>
                  </w14:lightRig>
                </w14:scene3d>
              </w:rPr>
              <w:t>11.2.11</w:t>
            </w:r>
            <w:r w:rsidR="00030793">
              <w:rPr>
                <w:rFonts w:asciiTheme="minorHAnsi" w:eastAsiaTheme="minorEastAsia" w:hAnsiTheme="minorHAnsi" w:cstheme="minorBidi"/>
                <w:i w:val="0"/>
                <w:iCs w:val="0"/>
                <w:noProof/>
                <w:sz w:val="22"/>
                <w:szCs w:val="22"/>
              </w:rPr>
              <w:tab/>
            </w:r>
            <w:r w:rsidR="00030793" w:rsidRPr="00A617CC">
              <w:rPr>
                <w:rStyle w:val="Hyperlink"/>
                <w:noProof/>
              </w:rPr>
              <w:t>Encoding</w:t>
            </w:r>
            <w:r w:rsidR="00030793">
              <w:rPr>
                <w:noProof/>
                <w:webHidden/>
              </w:rPr>
              <w:tab/>
            </w:r>
            <w:r w:rsidR="00030793">
              <w:rPr>
                <w:noProof/>
                <w:webHidden/>
              </w:rPr>
              <w:fldChar w:fldCharType="begin"/>
            </w:r>
            <w:r w:rsidR="00030793">
              <w:rPr>
                <w:noProof/>
                <w:webHidden/>
              </w:rPr>
              <w:instrText xml:space="preserve"> PAGEREF _Toc97140070 \h </w:instrText>
            </w:r>
            <w:r w:rsidR="00030793">
              <w:rPr>
                <w:noProof/>
                <w:webHidden/>
              </w:rPr>
            </w:r>
            <w:r w:rsidR="00030793">
              <w:rPr>
                <w:noProof/>
                <w:webHidden/>
              </w:rPr>
              <w:fldChar w:fldCharType="separate"/>
            </w:r>
            <w:r w:rsidR="00030793">
              <w:rPr>
                <w:noProof/>
                <w:webHidden/>
              </w:rPr>
              <w:t>19</w:t>
            </w:r>
            <w:r w:rsidR="00030793">
              <w:rPr>
                <w:noProof/>
                <w:webHidden/>
              </w:rPr>
              <w:fldChar w:fldCharType="end"/>
            </w:r>
          </w:hyperlink>
        </w:p>
        <w:p w14:paraId="751308AA" w14:textId="60AB7D7C" w:rsidR="00030793" w:rsidRDefault="00E755F5">
          <w:pPr>
            <w:pStyle w:val="TOC3"/>
            <w:rPr>
              <w:rFonts w:asciiTheme="minorHAnsi" w:eastAsiaTheme="minorEastAsia" w:hAnsiTheme="minorHAnsi" w:cstheme="minorBidi"/>
              <w:i w:val="0"/>
              <w:iCs w:val="0"/>
              <w:noProof/>
              <w:sz w:val="22"/>
              <w:szCs w:val="22"/>
            </w:rPr>
          </w:pPr>
          <w:hyperlink w:anchor="_Toc97140071" w:history="1">
            <w:r w:rsidR="00030793" w:rsidRPr="00A617CC">
              <w:rPr>
                <w:rStyle w:val="Hyperlink"/>
                <w:noProof/>
                <w:lang w:eastAsia="en-IN" w:bidi="x-none"/>
                <w14:scene3d>
                  <w14:camera w14:prst="orthographicFront"/>
                  <w14:lightRig w14:rig="threePt" w14:dir="t">
                    <w14:rot w14:lat="0" w14:lon="0" w14:rev="0"/>
                  </w14:lightRig>
                </w14:scene3d>
              </w:rPr>
              <w:t>11.2.12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Ver.</w:t>
            </w:r>
            <w:r w:rsidR="00030793">
              <w:rPr>
                <w:noProof/>
                <w:webHidden/>
              </w:rPr>
              <w:tab/>
            </w:r>
            <w:r w:rsidR="00030793">
              <w:rPr>
                <w:noProof/>
                <w:webHidden/>
              </w:rPr>
              <w:fldChar w:fldCharType="begin"/>
            </w:r>
            <w:r w:rsidR="00030793">
              <w:rPr>
                <w:noProof/>
                <w:webHidden/>
              </w:rPr>
              <w:instrText xml:space="preserve"> PAGEREF _Toc97140071 \h </w:instrText>
            </w:r>
            <w:r w:rsidR="00030793">
              <w:rPr>
                <w:noProof/>
                <w:webHidden/>
              </w:rPr>
            </w:r>
            <w:r w:rsidR="00030793">
              <w:rPr>
                <w:noProof/>
                <w:webHidden/>
              </w:rPr>
              <w:fldChar w:fldCharType="separate"/>
            </w:r>
            <w:r w:rsidR="00030793">
              <w:rPr>
                <w:noProof/>
                <w:webHidden/>
              </w:rPr>
              <w:t>19</w:t>
            </w:r>
            <w:r w:rsidR="00030793">
              <w:rPr>
                <w:noProof/>
                <w:webHidden/>
              </w:rPr>
              <w:fldChar w:fldCharType="end"/>
            </w:r>
          </w:hyperlink>
        </w:p>
        <w:p w14:paraId="76404E53" w14:textId="69BEAC6B" w:rsidR="00030793" w:rsidRDefault="00E755F5">
          <w:pPr>
            <w:pStyle w:val="TOC3"/>
            <w:rPr>
              <w:rFonts w:asciiTheme="minorHAnsi" w:eastAsiaTheme="minorEastAsia" w:hAnsiTheme="minorHAnsi" w:cstheme="minorBidi"/>
              <w:i w:val="0"/>
              <w:iCs w:val="0"/>
              <w:noProof/>
              <w:sz w:val="22"/>
              <w:szCs w:val="22"/>
            </w:rPr>
          </w:pPr>
          <w:hyperlink w:anchor="_Toc97140072" w:history="1">
            <w:r w:rsidR="00030793" w:rsidRPr="00A617CC">
              <w:rPr>
                <w:rStyle w:val="Hyperlink"/>
                <w:noProof/>
                <w:lang w:eastAsia="en-IN" w:bidi="x-none"/>
                <w14:scene3d>
                  <w14:camera w14:prst="orthographicFront"/>
                  <w14:lightRig w14:rig="threePt" w14:dir="t">
                    <w14:rot w14:lat="0" w14:lon="0" w14:rev="0"/>
                  </w14:lightRig>
                </w14:scene3d>
              </w:rPr>
              <w:t>11.2.13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Bver.</w:t>
            </w:r>
            <w:r w:rsidR="00030793">
              <w:rPr>
                <w:noProof/>
                <w:webHidden/>
              </w:rPr>
              <w:tab/>
            </w:r>
            <w:r w:rsidR="00030793">
              <w:rPr>
                <w:noProof/>
                <w:webHidden/>
              </w:rPr>
              <w:fldChar w:fldCharType="begin"/>
            </w:r>
            <w:r w:rsidR="00030793">
              <w:rPr>
                <w:noProof/>
                <w:webHidden/>
              </w:rPr>
              <w:instrText xml:space="preserve"> PAGEREF _Toc97140072 \h </w:instrText>
            </w:r>
            <w:r w:rsidR="00030793">
              <w:rPr>
                <w:noProof/>
                <w:webHidden/>
              </w:rPr>
            </w:r>
            <w:r w:rsidR="00030793">
              <w:rPr>
                <w:noProof/>
                <w:webHidden/>
              </w:rPr>
              <w:fldChar w:fldCharType="separate"/>
            </w:r>
            <w:r w:rsidR="00030793">
              <w:rPr>
                <w:noProof/>
                <w:webHidden/>
              </w:rPr>
              <w:t>19</w:t>
            </w:r>
            <w:r w:rsidR="00030793">
              <w:rPr>
                <w:noProof/>
                <w:webHidden/>
              </w:rPr>
              <w:fldChar w:fldCharType="end"/>
            </w:r>
          </w:hyperlink>
        </w:p>
        <w:p w14:paraId="1C09CE00" w14:textId="4AC64EED" w:rsidR="00030793" w:rsidRDefault="00E755F5">
          <w:pPr>
            <w:pStyle w:val="TOC3"/>
            <w:rPr>
              <w:rFonts w:asciiTheme="minorHAnsi" w:eastAsiaTheme="minorEastAsia" w:hAnsiTheme="minorHAnsi" w:cstheme="minorBidi"/>
              <w:i w:val="0"/>
              <w:iCs w:val="0"/>
              <w:noProof/>
              <w:sz w:val="22"/>
              <w:szCs w:val="22"/>
            </w:rPr>
          </w:pPr>
          <w:hyperlink w:anchor="_Toc97140073" w:history="1">
            <w:r w:rsidR="00030793" w:rsidRPr="00A617CC">
              <w:rPr>
                <w:rStyle w:val="Hyperlink"/>
                <w:noProof/>
                <w:lang w:eastAsia="en-IN" w:bidi="x-none"/>
                <w14:scene3d>
                  <w14:camera w14:prst="orthographicFront"/>
                  <w14:lightRig w14:rig="threePt" w14:dir="t">
                    <w14:rot w14:lat="0" w14:lon="0" w14:rev="0"/>
                  </w14:lightRig>
                </w14:scene3d>
              </w:rPr>
              <w:t>11.2.14</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Serial</w:t>
            </w:r>
            <w:r w:rsidR="00030793">
              <w:rPr>
                <w:noProof/>
                <w:webHidden/>
              </w:rPr>
              <w:tab/>
            </w:r>
            <w:r w:rsidR="00030793">
              <w:rPr>
                <w:noProof/>
                <w:webHidden/>
              </w:rPr>
              <w:fldChar w:fldCharType="begin"/>
            </w:r>
            <w:r w:rsidR="00030793">
              <w:rPr>
                <w:noProof/>
                <w:webHidden/>
              </w:rPr>
              <w:instrText xml:space="preserve"> PAGEREF _Toc97140073 \h </w:instrText>
            </w:r>
            <w:r w:rsidR="00030793">
              <w:rPr>
                <w:noProof/>
                <w:webHidden/>
              </w:rPr>
            </w:r>
            <w:r w:rsidR="00030793">
              <w:rPr>
                <w:noProof/>
                <w:webHidden/>
              </w:rPr>
              <w:fldChar w:fldCharType="separate"/>
            </w:r>
            <w:r w:rsidR="00030793">
              <w:rPr>
                <w:noProof/>
                <w:webHidden/>
              </w:rPr>
              <w:t>19</w:t>
            </w:r>
            <w:r w:rsidR="00030793">
              <w:rPr>
                <w:noProof/>
                <w:webHidden/>
              </w:rPr>
              <w:fldChar w:fldCharType="end"/>
            </w:r>
          </w:hyperlink>
        </w:p>
        <w:p w14:paraId="3F30959D" w14:textId="7FEEA4BB" w:rsidR="00030793" w:rsidRDefault="00E755F5">
          <w:pPr>
            <w:pStyle w:val="TOC3"/>
            <w:rPr>
              <w:rFonts w:asciiTheme="minorHAnsi" w:eastAsiaTheme="minorEastAsia" w:hAnsiTheme="minorHAnsi" w:cstheme="minorBidi"/>
              <w:i w:val="0"/>
              <w:iCs w:val="0"/>
              <w:noProof/>
              <w:sz w:val="22"/>
              <w:szCs w:val="22"/>
            </w:rPr>
          </w:pPr>
          <w:hyperlink w:anchor="_Toc97140074" w:history="1">
            <w:r w:rsidR="00030793" w:rsidRPr="00A617CC">
              <w:rPr>
                <w:rStyle w:val="Hyperlink"/>
                <w:noProof/>
                <w:lang w:eastAsia="en-IN" w:bidi="x-none"/>
                <w14:scene3d>
                  <w14:camera w14:prst="orthographicFront"/>
                  <w14:lightRig w14:rig="threePt" w14:dir="t">
                    <w14:rot w14:lat="0" w14:lon="0" w14:rev="0"/>
                  </w14:lightRig>
                </w14:scene3d>
              </w:rPr>
              <w:t>11.2.15</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Reset Defaults</w:t>
            </w:r>
            <w:r w:rsidR="00030793">
              <w:rPr>
                <w:noProof/>
                <w:webHidden/>
              </w:rPr>
              <w:tab/>
            </w:r>
            <w:r w:rsidR="00030793">
              <w:rPr>
                <w:noProof/>
                <w:webHidden/>
              </w:rPr>
              <w:fldChar w:fldCharType="begin"/>
            </w:r>
            <w:r w:rsidR="00030793">
              <w:rPr>
                <w:noProof/>
                <w:webHidden/>
              </w:rPr>
              <w:instrText xml:space="preserve"> PAGEREF _Toc97140074 \h </w:instrText>
            </w:r>
            <w:r w:rsidR="00030793">
              <w:rPr>
                <w:noProof/>
                <w:webHidden/>
              </w:rPr>
            </w:r>
            <w:r w:rsidR="00030793">
              <w:rPr>
                <w:noProof/>
                <w:webHidden/>
              </w:rPr>
              <w:fldChar w:fldCharType="separate"/>
            </w:r>
            <w:r w:rsidR="00030793">
              <w:rPr>
                <w:noProof/>
                <w:webHidden/>
              </w:rPr>
              <w:t>19</w:t>
            </w:r>
            <w:r w:rsidR="00030793">
              <w:rPr>
                <w:noProof/>
                <w:webHidden/>
              </w:rPr>
              <w:fldChar w:fldCharType="end"/>
            </w:r>
          </w:hyperlink>
        </w:p>
        <w:p w14:paraId="45E88A0B" w14:textId="0EA8F243" w:rsidR="00030793" w:rsidRDefault="00E755F5">
          <w:pPr>
            <w:pStyle w:val="TOC3"/>
            <w:rPr>
              <w:rFonts w:asciiTheme="minorHAnsi" w:eastAsiaTheme="minorEastAsia" w:hAnsiTheme="minorHAnsi" w:cstheme="minorBidi"/>
              <w:i w:val="0"/>
              <w:iCs w:val="0"/>
              <w:noProof/>
              <w:sz w:val="22"/>
              <w:szCs w:val="22"/>
            </w:rPr>
          </w:pPr>
          <w:hyperlink w:anchor="_Toc97140075" w:history="1">
            <w:r w:rsidR="00030793" w:rsidRPr="00A617CC">
              <w:rPr>
                <w:rStyle w:val="Hyperlink"/>
                <w:noProof/>
                <w:lang w:eastAsia="en-IN" w:bidi="x-none"/>
                <w14:scene3d>
                  <w14:camera w14:prst="orthographicFront"/>
                  <w14:lightRig w14:rig="threePt" w14:dir="t">
                    <w14:rot w14:lat="0" w14:lon="0" w14:rev="0"/>
                  </w14:lightRig>
                </w14:scene3d>
              </w:rPr>
              <w:t>11.2.16</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USB (HID)</w:t>
            </w:r>
            <w:r w:rsidR="00030793">
              <w:rPr>
                <w:noProof/>
                <w:webHidden/>
              </w:rPr>
              <w:tab/>
            </w:r>
            <w:r w:rsidR="00030793">
              <w:rPr>
                <w:noProof/>
                <w:webHidden/>
              </w:rPr>
              <w:fldChar w:fldCharType="begin"/>
            </w:r>
            <w:r w:rsidR="00030793">
              <w:rPr>
                <w:noProof/>
                <w:webHidden/>
              </w:rPr>
              <w:instrText xml:space="preserve"> PAGEREF _Toc97140075 \h </w:instrText>
            </w:r>
            <w:r w:rsidR="00030793">
              <w:rPr>
                <w:noProof/>
                <w:webHidden/>
              </w:rPr>
            </w:r>
            <w:r w:rsidR="00030793">
              <w:rPr>
                <w:noProof/>
                <w:webHidden/>
              </w:rPr>
              <w:fldChar w:fldCharType="separate"/>
            </w:r>
            <w:r w:rsidR="00030793">
              <w:rPr>
                <w:noProof/>
                <w:webHidden/>
              </w:rPr>
              <w:t>20</w:t>
            </w:r>
            <w:r w:rsidR="00030793">
              <w:rPr>
                <w:noProof/>
                <w:webHidden/>
              </w:rPr>
              <w:fldChar w:fldCharType="end"/>
            </w:r>
          </w:hyperlink>
        </w:p>
        <w:p w14:paraId="050491F4" w14:textId="5D92CB62" w:rsidR="00030793" w:rsidRDefault="00E755F5">
          <w:pPr>
            <w:pStyle w:val="TOC3"/>
            <w:rPr>
              <w:rFonts w:asciiTheme="minorHAnsi" w:eastAsiaTheme="minorEastAsia" w:hAnsiTheme="minorHAnsi" w:cstheme="minorBidi"/>
              <w:i w:val="0"/>
              <w:iCs w:val="0"/>
              <w:noProof/>
              <w:sz w:val="22"/>
              <w:szCs w:val="22"/>
            </w:rPr>
          </w:pPr>
          <w:hyperlink w:anchor="_Toc97140076" w:history="1">
            <w:r w:rsidR="00030793" w:rsidRPr="00A617CC">
              <w:rPr>
                <w:rStyle w:val="Hyperlink"/>
                <w:noProof/>
                <w:lang w:eastAsia="en-IN" w:bidi="x-none"/>
                <w14:scene3d>
                  <w14:camera w14:prst="orthographicFront"/>
                  <w14:lightRig w14:rig="threePt" w14:dir="t">
                    <w14:rot w14:lat="0" w14:lon="0" w14:rev="0"/>
                  </w14:lightRig>
                </w14:scene3d>
              </w:rPr>
              <w:t>11.2.17</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Bluetooth (Auto)</w:t>
            </w:r>
            <w:r w:rsidR="00030793">
              <w:rPr>
                <w:noProof/>
                <w:webHidden/>
              </w:rPr>
              <w:tab/>
            </w:r>
            <w:r w:rsidR="00030793">
              <w:rPr>
                <w:noProof/>
                <w:webHidden/>
              </w:rPr>
              <w:fldChar w:fldCharType="begin"/>
            </w:r>
            <w:r w:rsidR="00030793">
              <w:rPr>
                <w:noProof/>
                <w:webHidden/>
              </w:rPr>
              <w:instrText xml:space="preserve"> PAGEREF _Toc97140076 \h </w:instrText>
            </w:r>
            <w:r w:rsidR="00030793">
              <w:rPr>
                <w:noProof/>
                <w:webHidden/>
              </w:rPr>
            </w:r>
            <w:r w:rsidR="00030793">
              <w:rPr>
                <w:noProof/>
                <w:webHidden/>
              </w:rPr>
              <w:fldChar w:fldCharType="separate"/>
            </w:r>
            <w:r w:rsidR="00030793">
              <w:rPr>
                <w:noProof/>
                <w:webHidden/>
              </w:rPr>
              <w:t>20</w:t>
            </w:r>
            <w:r w:rsidR="00030793">
              <w:rPr>
                <w:noProof/>
                <w:webHidden/>
              </w:rPr>
              <w:fldChar w:fldCharType="end"/>
            </w:r>
          </w:hyperlink>
        </w:p>
        <w:p w14:paraId="1B5FFBD5" w14:textId="7C7D843F" w:rsidR="00030793" w:rsidRDefault="00E755F5">
          <w:pPr>
            <w:pStyle w:val="TOC3"/>
            <w:rPr>
              <w:rFonts w:asciiTheme="minorHAnsi" w:eastAsiaTheme="minorEastAsia" w:hAnsiTheme="minorHAnsi" w:cstheme="minorBidi"/>
              <w:i w:val="0"/>
              <w:iCs w:val="0"/>
              <w:noProof/>
              <w:sz w:val="22"/>
              <w:szCs w:val="22"/>
            </w:rPr>
          </w:pPr>
          <w:hyperlink w:anchor="_Toc97140077" w:history="1">
            <w:r w:rsidR="00030793" w:rsidRPr="00A617CC">
              <w:rPr>
                <w:rStyle w:val="Hyperlink"/>
                <w:noProof/>
                <w:lang w:eastAsia="en-IN" w:bidi="x-none"/>
                <w14:scene3d>
                  <w14:camera w14:prst="orthographicFront"/>
                  <w14:lightRig w14:rig="threePt" w14:dir="t">
                    <w14:rot w14:lat="0" w14:lon="0" w14:rev="0"/>
                  </w14:lightRig>
                </w14:scene3d>
              </w:rPr>
              <w:t>11.2.18</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Pair (Just Works)</w:t>
            </w:r>
            <w:r w:rsidR="00030793">
              <w:rPr>
                <w:noProof/>
                <w:webHidden/>
              </w:rPr>
              <w:tab/>
            </w:r>
            <w:r w:rsidR="00030793">
              <w:rPr>
                <w:noProof/>
                <w:webHidden/>
              </w:rPr>
              <w:fldChar w:fldCharType="begin"/>
            </w:r>
            <w:r w:rsidR="00030793">
              <w:rPr>
                <w:noProof/>
                <w:webHidden/>
              </w:rPr>
              <w:instrText xml:space="preserve"> PAGEREF _Toc97140077 \h </w:instrText>
            </w:r>
            <w:r w:rsidR="00030793">
              <w:rPr>
                <w:noProof/>
                <w:webHidden/>
              </w:rPr>
            </w:r>
            <w:r w:rsidR="00030793">
              <w:rPr>
                <w:noProof/>
                <w:webHidden/>
              </w:rPr>
              <w:fldChar w:fldCharType="separate"/>
            </w:r>
            <w:r w:rsidR="00030793">
              <w:rPr>
                <w:noProof/>
                <w:webHidden/>
              </w:rPr>
              <w:t>20</w:t>
            </w:r>
            <w:r w:rsidR="00030793">
              <w:rPr>
                <w:noProof/>
                <w:webHidden/>
              </w:rPr>
              <w:fldChar w:fldCharType="end"/>
            </w:r>
          </w:hyperlink>
        </w:p>
        <w:p w14:paraId="4C4CEB14" w14:textId="0B595C29" w:rsidR="00030793" w:rsidRDefault="00E755F5">
          <w:pPr>
            <w:pStyle w:val="TOC3"/>
            <w:rPr>
              <w:rFonts w:asciiTheme="minorHAnsi" w:eastAsiaTheme="minorEastAsia" w:hAnsiTheme="minorHAnsi" w:cstheme="minorBidi"/>
              <w:i w:val="0"/>
              <w:iCs w:val="0"/>
              <w:noProof/>
              <w:sz w:val="22"/>
              <w:szCs w:val="22"/>
            </w:rPr>
          </w:pPr>
          <w:hyperlink w:anchor="_Toc97140078" w:history="1">
            <w:r w:rsidR="00030793" w:rsidRPr="00A617CC">
              <w:rPr>
                <w:rStyle w:val="Hyperlink"/>
                <w:noProof/>
                <w:lang w:eastAsia="en-IN" w:bidi="x-none"/>
                <w14:scene3d>
                  <w14:camera w14:prst="orthographicFront"/>
                  <w14:lightRig w14:rig="threePt" w14:dir="t">
                    <w14:rot w14:lat="0" w14:lon="0" w14:rev="0"/>
                  </w14:lightRig>
                </w14:scene3d>
              </w:rPr>
              <w:t>11.2.19</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Emulate (Off)</w:t>
            </w:r>
            <w:r w:rsidR="00030793">
              <w:rPr>
                <w:noProof/>
                <w:webHidden/>
              </w:rPr>
              <w:tab/>
            </w:r>
            <w:r w:rsidR="00030793">
              <w:rPr>
                <w:noProof/>
                <w:webHidden/>
              </w:rPr>
              <w:fldChar w:fldCharType="begin"/>
            </w:r>
            <w:r w:rsidR="00030793">
              <w:rPr>
                <w:noProof/>
                <w:webHidden/>
              </w:rPr>
              <w:instrText xml:space="preserve"> PAGEREF _Toc97140078 \h </w:instrText>
            </w:r>
            <w:r w:rsidR="00030793">
              <w:rPr>
                <w:noProof/>
                <w:webHidden/>
              </w:rPr>
            </w:r>
            <w:r w:rsidR="00030793">
              <w:rPr>
                <w:noProof/>
                <w:webHidden/>
              </w:rPr>
              <w:fldChar w:fldCharType="separate"/>
            </w:r>
            <w:r w:rsidR="00030793">
              <w:rPr>
                <w:noProof/>
                <w:webHidden/>
              </w:rPr>
              <w:t>20</w:t>
            </w:r>
            <w:r w:rsidR="00030793">
              <w:rPr>
                <w:noProof/>
                <w:webHidden/>
              </w:rPr>
              <w:fldChar w:fldCharType="end"/>
            </w:r>
          </w:hyperlink>
        </w:p>
        <w:p w14:paraId="3DE329CB" w14:textId="556231D0" w:rsidR="00030793" w:rsidRDefault="00E755F5">
          <w:pPr>
            <w:pStyle w:val="TOC3"/>
            <w:rPr>
              <w:rFonts w:asciiTheme="minorHAnsi" w:eastAsiaTheme="minorEastAsia" w:hAnsiTheme="minorHAnsi" w:cstheme="minorBidi"/>
              <w:i w:val="0"/>
              <w:iCs w:val="0"/>
              <w:noProof/>
              <w:sz w:val="22"/>
              <w:szCs w:val="22"/>
            </w:rPr>
          </w:pPr>
          <w:hyperlink w:anchor="_Toc97140079" w:history="1">
            <w:r w:rsidR="00030793" w:rsidRPr="00A617CC">
              <w:rPr>
                <w:rStyle w:val="Hyperlink"/>
                <w:noProof/>
                <w:lang w:eastAsia="en-IN" w:bidi="x-none"/>
                <w14:scene3d>
                  <w14:camera w14:prst="orthographicFront"/>
                  <w14:lightRig w14:rig="threePt" w14:dir="t">
                    <w14:rot w14:lat="0" w14:lon="0" w14:rev="0"/>
                  </w14:lightRig>
                </w14:scene3d>
              </w:rPr>
              <w:t>11.2.20</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Mode (Stand-Alone)</w:t>
            </w:r>
            <w:r w:rsidR="00030793">
              <w:rPr>
                <w:noProof/>
                <w:webHidden/>
              </w:rPr>
              <w:tab/>
            </w:r>
            <w:r w:rsidR="00030793">
              <w:rPr>
                <w:noProof/>
                <w:webHidden/>
              </w:rPr>
              <w:fldChar w:fldCharType="begin"/>
            </w:r>
            <w:r w:rsidR="00030793">
              <w:rPr>
                <w:noProof/>
                <w:webHidden/>
              </w:rPr>
              <w:instrText xml:space="preserve"> PAGEREF _Toc97140079 \h </w:instrText>
            </w:r>
            <w:r w:rsidR="00030793">
              <w:rPr>
                <w:noProof/>
                <w:webHidden/>
              </w:rPr>
            </w:r>
            <w:r w:rsidR="00030793">
              <w:rPr>
                <w:noProof/>
                <w:webHidden/>
              </w:rPr>
              <w:fldChar w:fldCharType="separate"/>
            </w:r>
            <w:r w:rsidR="00030793">
              <w:rPr>
                <w:noProof/>
                <w:webHidden/>
              </w:rPr>
              <w:t>21</w:t>
            </w:r>
            <w:r w:rsidR="00030793">
              <w:rPr>
                <w:noProof/>
                <w:webHidden/>
              </w:rPr>
              <w:fldChar w:fldCharType="end"/>
            </w:r>
          </w:hyperlink>
        </w:p>
        <w:p w14:paraId="4EC72E2E" w14:textId="3FCCE383"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80" w:history="1">
            <w:r w:rsidR="00030793" w:rsidRPr="00A617CC">
              <w:rPr>
                <w:rStyle w:val="Hyperlink"/>
                <w:noProof/>
                <w:lang w:eastAsia="en-IN"/>
              </w:rPr>
              <w:t>12</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Stand-Alone Mode</w:t>
            </w:r>
            <w:r w:rsidR="00030793">
              <w:rPr>
                <w:noProof/>
                <w:webHidden/>
              </w:rPr>
              <w:tab/>
            </w:r>
            <w:r w:rsidR="00030793">
              <w:rPr>
                <w:noProof/>
                <w:webHidden/>
              </w:rPr>
              <w:fldChar w:fldCharType="begin"/>
            </w:r>
            <w:r w:rsidR="00030793">
              <w:rPr>
                <w:noProof/>
                <w:webHidden/>
              </w:rPr>
              <w:instrText xml:space="preserve"> PAGEREF _Toc97140080 \h </w:instrText>
            </w:r>
            <w:r w:rsidR="00030793">
              <w:rPr>
                <w:noProof/>
                <w:webHidden/>
              </w:rPr>
            </w:r>
            <w:r w:rsidR="00030793">
              <w:rPr>
                <w:noProof/>
                <w:webHidden/>
              </w:rPr>
              <w:fldChar w:fldCharType="separate"/>
            </w:r>
            <w:r w:rsidR="00030793">
              <w:rPr>
                <w:noProof/>
                <w:webHidden/>
              </w:rPr>
              <w:t>21</w:t>
            </w:r>
            <w:r w:rsidR="00030793">
              <w:rPr>
                <w:noProof/>
                <w:webHidden/>
              </w:rPr>
              <w:fldChar w:fldCharType="end"/>
            </w:r>
          </w:hyperlink>
        </w:p>
        <w:p w14:paraId="4A4387F5" w14:textId="01D19CB2"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81" w:history="1">
            <w:r w:rsidR="00030793" w:rsidRPr="00A617CC">
              <w:rPr>
                <w:rStyle w:val="Hyperlink"/>
                <w:noProof/>
                <w:lang w:eastAsia="en-IN"/>
              </w:rPr>
              <w:t>13</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File Manager</w:t>
            </w:r>
            <w:r w:rsidR="00030793">
              <w:rPr>
                <w:noProof/>
                <w:webHidden/>
              </w:rPr>
              <w:tab/>
            </w:r>
            <w:r w:rsidR="00030793">
              <w:rPr>
                <w:noProof/>
                <w:webHidden/>
              </w:rPr>
              <w:fldChar w:fldCharType="begin"/>
            </w:r>
            <w:r w:rsidR="00030793">
              <w:rPr>
                <w:noProof/>
                <w:webHidden/>
              </w:rPr>
              <w:instrText xml:space="preserve"> PAGEREF _Toc97140081 \h </w:instrText>
            </w:r>
            <w:r w:rsidR="00030793">
              <w:rPr>
                <w:noProof/>
                <w:webHidden/>
              </w:rPr>
            </w:r>
            <w:r w:rsidR="00030793">
              <w:rPr>
                <w:noProof/>
                <w:webHidden/>
              </w:rPr>
              <w:fldChar w:fldCharType="separate"/>
            </w:r>
            <w:r w:rsidR="00030793">
              <w:rPr>
                <w:noProof/>
                <w:webHidden/>
              </w:rPr>
              <w:t>21</w:t>
            </w:r>
            <w:r w:rsidR="00030793">
              <w:rPr>
                <w:noProof/>
                <w:webHidden/>
              </w:rPr>
              <w:fldChar w:fldCharType="end"/>
            </w:r>
          </w:hyperlink>
        </w:p>
        <w:p w14:paraId="1BC39567" w14:textId="4DB1945A"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2" w:history="1">
            <w:r w:rsidR="00030793" w:rsidRPr="00A617CC">
              <w:rPr>
                <w:rStyle w:val="Hyperlink"/>
                <w:noProof/>
              </w:rPr>
              <w:t>13.1</w:t>
            </w:r>
            <w:r w:rsidR="00030793">
              <w:rPr>
                <w:rFonts w:asciiTheme="minorHAnsi" w:eastAsiaTheme="minorEastAsia" w:hAnsiTheme="minorHAnsi" w:cstheme="minorBidi"/>
                <w:smallCaps w:val="0"/>
                <w:noProof/>
                <w:sz w:val="22"/>
                <w:szCs w:val="22"/>
              </w:rPr>
              <w:tab/>
            </w:r>
            <w:r w:rsidR="00030793" w:rsidRPr="00A617CC">
              <w:rPr>
                <w:rStyle w:val="Hyperlink"/>
                <w:noProof/>
              </w:rPr>
              <w:t>File Manager Commands</w:t>
            </w:r>
            <w:r w:rsidR="00030793">
              <w:rPr>
                <w:noProof/>
                <w:webHidden/>
              </w:rPr>
              <w:tab/>
            </w:r>
            <w:r w:rsidR="00030793">
              <w:rPr>
                <w:noProof/>
                <w:webHidden/>
              </w:rPr>
              <w:fldChar w:fldCharType="begin"/>
            </w:r>
            <w:r w:rsidR="00030793">
              <w:rPr>
                <w:noProof/>
                <w:webHidden/>
              </w:rPr>
              <w:instrText xml:space="preserve"> PAGEREF _Toc97140082 \h </w:instrText>
            </w:r>
            <w:r w:rsidR="00030793">
              <w:rPr>
                <w:noProof/>
                <w:webHidden/>
              </w:rPr>
            </w:r>
            <w:r w:rsidR="00030793">
              <w:rPr>
                <w:noProof/>
                <w:webHidden/>
              </w:rPr>
              <w:fldChar w:fldCharType="separate"/>
            </w:r>
            <w:r w:rsidR="00030793">
              <w:rPr>
                <w:noProof/>
                <w:webHidden/>
              </w:rPr>
              <w:t>22</w:t>
            </w:r>
            <w:r w:rsidR="00030793">
              <w:rPr>
                <w:noProof/>
                <w:webHidden/>
              </w:rPr>
              <w:fldChar w:fldCharType="end"/>
            </w:r>
          </w:hyperlink>
        </w:p>
        <w:p w14:paraId="39474A43" w14:textId="39ECEAED"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3" w:history="1">
            <w:r w:rsidR="00030793" w:rsidRPr="00A617CC">
              <w:rPr>
                <w:rStyle w:val="Hyperlink"/>
                <w:noProof/>
              </w:rPr>
              <w:t>13.2</w:t>
            </w:r>
            <w:r w:rsidR="00030793">
              <w:rPr>
                <w:rFonts w:asciiTheme="minorHAnsi" w:eastAsiaTheme="minorEastAsia" w:hAnsiTheme="minorHAnsi" w:cstheme="minorBidi"/>
                <w:smallCaps w:val="0"/>
                <w:noProof/>
                <w:sz w:val="22"/>
                <w:szCs w:val="22"/>
              </w:rPr>
              <w:tab/>
            </w:r>
            <w:r w:rsidR="00030793" w:rsidRPr="00A617CC">
              <w:rPr>
                <w:rStyle w:val="Hyperlink"/>
                <w:noProof/>
              </w:rPr>
              <w:t>More about Copying and Pasting Files</w:t>
            </w:r>
            <w:r w:rsidR="00030793">
              <w:rPr>
                <w:noProof/>
                <w:webHidden/>
              </w:rPr>
              <w:tab/>
            </w:r>
            <w:r w:rsidR="00030793">
              <w:rPr>
                <w:noProof/>
                <w:webHidden/>
              </w:rPr>
              <w:fldChar w:fldCharType="begin"/>
            </w:r>
            <w:r w:rsidR="00030793">
              <w:rPr>
                <w:noProof/>
                <w:webHidden/>
              </w:rPr>
              <w:instrText xml:space="preserve"> PAGEREF _Toc97140083 \h </w:instrText>
            </w:r>
            <w:r w:rsidR="00030793">
              <w:rPr>
                <w:noProof/>
                <w:webHidden/>
              </w:rPr>
            </w:r>
            <w:r w:rsidR="00030793">
              <w:rPr>
                <w:noProof/>
                <w:webHidden/>
              </w:rPr>
              <w:fldChar w:fldCharType="separate"/>
            </w:r>
            <w:r w:rsidR="00030793">
              <w:rPr>
                <w:noProof/>
                <w:webHidden/>
              </w:rPr>
              <w:t>24</w:t>
            </w:r>
            <w:r w:rsidR="00030793">
              <w:rPr>
                <w:noProof/>
                <w:webHidden/>
              </w:rPr>
              <w:fldChar w:fldCharType="end"/>
            </w:r>
          </w:hyperlink>
        </w:p>
        <w:p w14:paraId="7EF8CEDE" w14:textId="477C9B27"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4" w:history="1">
            <w:r w:rsidR="00030793" w:rsidRPr="00A617CC">
              <w:rPr>
                <w:rStyle w:val="Hyperlink"/>
                <w:noProof/>
              </w:rPr>
              <w:t>13.3</w:t>
            </w:r>
            <w:r w:rsidR="00030793">
              <w:rPr>
                <w:rFonts w:asciiTheme="minorHAnsi" w:eastAsiaTheme="minorEastAsia" w:hAnsiTheme="minorHAnsi" w:cstheme="minorBidi"/>
                <w:smallCaps w:val="0"/>
                <w:noProof/>
                <w:sz w:val="22"/>
                <w:szCs w:val="22"/>
              </w:rPr>
              <w:tab/>
            </w:r>
            <w:r w:rsidR="00030793" w:rsidRPr="00A617CC">
              <w:rPr>
                <w:rStyle w:val="Hyperlink"/>
                <w:noProof/>
              </w:rPr>
              <w:t>File Movement Commands</w:t>
            </w:r>
            <w:r w:rsidR="00030793">
              <w:rPr>
                <w:noProof/>
                <w:webHidden/>
              </w:rPr>
              <w:tab/>
            </w:r>
            <w:r w:rsidR="00030793">
              <w:rPr>
                <w:noProof/>
                <w:webHidden/>
              </w:rPr>
              <w:fldChar w:fldCharType="begin"/>
            </w:r>
            <w:r w:rsidR="00030793">
              <w:rPr>
                <w:noProof/>
                <w:webHidden/>
              </w:rPr>
              <w:instrText xml:space="preserve"> PAGEREF _Toc97140084 \h </w:instrText>
            </w:r>
            <w:r w:rsidR="00030793">
              <w:rPr>
                <w:noProof/>
                <w:webHidden/>
              </w:rPr>
            </w:r>
            <w:r w:rsidR="00030793">
              <w:rPr>
                <w:noProof/>
                <w:webHidden/>
              </w:rPr>
              <w:fldChar w:fldCharType="separate"/>
            </w:r>
            <w:r w:rsidR="00030793">
              <w:rPr>
                <w:noProof/>
                <w:webHidden/>
              </w:rPr>
              <w:t>24</w:t>
            </w:r>
            <w:r w:rsidR="00030793">
              <w:rPr>
                <w:noProof/>
                <w:webHidden/>
              </w:rPr>
              <w:fldChar w:fldCharType="end"/>
            </w:r>
          </w:hyperlink>
        </w:p>
        <w:p w14:paraId="2A251562" w14:textId="7E88A8B1"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5" w:history="1">
            <w:r w:rsidR="00030793" w:rsidRPr="00A617CC">
              <w:rPr>
                <w:rStyle w:val="Hyperlink"/>
                <w:noProof/>
              </w:rPr>
              <w:t>13.4</w:t>
            </w:r>
            <w:r w:rsidR="00030793">
              <w:rPr>
                <w:rFonts w:asciiTheme="minorHAnsi" w:eastAsiaTheme="minorEastAsia" w:hAnsiTheme="minorHAnsi" w:cstheme="minorBidi"/>
                <w:smallCaps w:val="0"/>
                <w:noProof/>
                <w:sz w:val="22"/>
                <w:szCs w:val="22"/>
              </w:rPr>
              <w:tab/>
            </w:r>
            <w:r w:rsidR="00030793" w:rsidRPr="00A617CC">
              <w:rPr>
                <w:rStyle w:val="Hyperlink"/>
                <w:noProof/>
              </w:rPr>
              <w:t>File Types</w:t>
            </w:r>
            <w:r w:rsidR="00030793">
              <w:rPr>
                <w:noProof/>
                <w:webHidden/>
              </w:rPr>
              <w:tab/>
            </w:r>
            <w:r w:rsidR="00030793">
              <w:rPr>
                <w:noProof/>
                <w:webHidden/>
              </w:rPr>
              <w:fldChar w:fldCharType="begin"/>
            </w:r>
            <w:r w:rsidR="00030793">
              <w:rPr>
                <w:noProof/>
                <w:webHidden/>
              </w:rPr>
              <w:instrText xml:space="preserve"> PAGEREF _Toc97140085 \h </w:instrText>
            </w:r>
            <w:r w:rsidR="00030793">
              <w:rPr>
                <w:noProof/>
                <w:webHidden/>
              </w:rPr>
            </w:r>
            <w:r w:rsidR="00030793">
              <w:rPr>
                <w:noProof/>
                <w:webHidden/>
              </w:rPr>
              <w:fldChar w:fldCharType="separate"/>
            </w:r>
            <w:r w:rsidR="00030793">
              <w:rPr>
                <w:noProof/>
                <w:webHidden/>
              </w:rPr>
              <w:t>24</w:t>
            </w:r>
            <w:r w:rsidR="00030793">
              <w:rPr>
                <w:noProof/>
                <w:webHidden/>
              </w:rPr>
              <w:fldChar w:fldCharType="end"/>
            </w:r>
          </w:hyperlink>
        </w:p>
        <w:p w14:paraId="6BB21875" w14:textId="07C210D5" w:rsidR="00030793" w:rsidRDefault="00E755F5">
          <w:pPr>
            <w:pStyle w:val="TOC3"/>
            <w:rPr>
              <w:rFonts w:asciiTheme="minorHAnsi" w:eastAsiaTheme="minorEastAsia" w:hAnsiTheme="minorHAnsi" w:cstheme="minorBidi"/>
              <w:i w:val="0"/>
              <w:iCs w:val="0"/>
              <w:noProof/>
              <w:sz w:val="22"/>
              <w:szCs w:val="22"/>
            </w:rPr>
          </w:pPr>
          <w:hyperlink w:anchor="_Toc97140086" w:history="1">
            <w:r w:rsidR="00030793" w:rsidRPr="00A617CC">
              <w:rPr>
                <w:rStyle w:val="Hyperlink"/>
                <w:noProof/>
                <w:lang w:eastAsia="en-IN" w:bidi="x-none"/>
                <w14:scene3d>
                  <w14:camera w14:prst="orthographicFront"/>
                  <w14:lightRig w14:rig="threePt" w14:dir="t">
                    <w14:rot w14:lat="0" w14:lon="0" w14:rev="0"/>
                  </w14:lightRig>
                </w14:scene3d>
              </w:rPr>
              <w:t>13.4.1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Supported File Types</w:t>
            </w:r>
            <w:r w:rsidR="00030793">
              <w:rPr>
                <w:noProof/>
                <w:webHidden/>
              </w:rPr>
              <w:tab/>
            </w:r>
            <w:r w:rsidR="00030793">
              <w:rPr>
                <w:noProof/>
                <w:webHidden/>
              </w:rPr>
              <w:fldChar w:fldCharType="begin"/>
            </w:r>
            <w:r w:rsidR="00030793">
              <w:rPr>
                <w:noProof/>
                <w:webHidden/>
              </w:rPr>
              <w:instrText xml:space="preserve"> PAGEREF _Toc97140086 \h </w:instrText>
            </w:r>
            <w:r w:rsidR="00030793">
              <w:rPr>
                <w:noProof/>
                <w:webHidden/>
              </w:rPr>
            </w:r>
            <w:r w:rsidR="00030793">
              <w:rPr>
                <w:noProof/>
                <w:webHidden/>
              </w:rPr>
              <w:fldChar w:fldCharType="separate"/>
            </w:r>
            <w:r w:rsidR="00030793">
              <w:rPr>
                <w:noProof/>
                <w:webHidden/>
              </w:rPr>
              <w:t>25</w:t>
            </w:r>
            <w:r w:rsidR="00030793">
              <w:rPr>
                <w:noProof/>
                <w:webHidden/>
              </w:rPr>
              <w:fldChar w:fldCharType="end"/>
            </w:r>
          </w:hyperlink>
        </w:p>
        <w:p w14:paraId="2A6121C3" w14:textId="534ACC15"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7" w:history="1">
            <w:r w:rsidR="00030793" w:rsidRPr="00A617CC">
              <w:rPr>
                <w:rStyle w:val="Hyperlink"/>
                <w:noProof/>
              </w:rPr>
              <w:t>13.5</w:t>
            </w:r>
            <w:r w:rsidR="00030793">
              <w:rPr>
                <w:rFonts w:asciiTheme="minorHAnsi" w:eastAsiaTheme="minorEastAsia" w:hAnsiTheme="minorHAnsi" w:cstheme="minorBidi"/>
                <w:smallCaps w:val="0"/>
                <w:noProof/>
                <w:sz w:val="22"/>
                <w:szCs w:val="22"/>
              </w:rPr>
              <w:tab/>
            </w:r>
            <w:r w:rsidR="00030793" w:rsidRPr="00A617CC">
              <w:rPr>
                <w:rStyle w:val="Hyperlink"/>
                <w:noProof/>
              </w:rPr>
              <w:t>Preparing Files</w:t>
            </w:r>
            <w:r w:rsidR="00030793">
              <w:rPr>
                <w:noProof/>
                <w:webHidden/>
              </w:rPr>
              <w:tab/>
            </w:r>
            <w:r w:rsidR="00030793">
              <w:rPr>
                <w:noProof/>
                <w:webHidden/>
              </w:rPr>
              <w:fldChar w:fldCharType="begin"/>
            </w:r>
            <w:r w:rsidR="00030793">
              <w:rPr>
                <w:noProof/>
                <w:webHidden/>
              </w:rPr>
              <w:instrText xml:space="preserve"> PAGEREF _Toc97140087 \h </w:instrText>
            </w:r>
            <w:r w:rsidR="00030793">
              <w:rPr>
                <w:noProof/>
                <w:webHidden/>
              </w:rPr>
            </w:r>
            <w:r w:rsidR="00030793">
              <w:rPr>
                <w:noProof/>
                <w:webHidden/>
              </w:rPr>
              <w:fldChar w:fldCharType="separate"/>
            </w:r>
            <w:r w:rsidR="00030793">
              <w:rPr>
                <w:noProof/>
                <w:webHidden/>
              </w:rPr>
              <w:t>25</w:t>
            </w:r>
            <w:r w:rsidR="00030793">
              <w:rPr>
                <w:noProof/>
                <w:webHidden/>
              </w:rPr>
              <w:fldChar w:fldCharType="end"/>
            </w:r>
          </w:hyperlink>
        </w:p>
        <w:p w14:paraId="6B5906FC" w14:textId="2244ABDD"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88" w:history="1">
            <w:r w:rsidR="00030793" w:rsidRPr="00A617CC">
              <w:rPr>
                <w:rStyle w:val="Hyperlink"/>
                <w:noProof/>
                <w:lang w:eastAsia="en-IN"/>
              </w:rPr>
              <w:t>14</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The Reader</w:t>
            </w:r>
            <w:r w:rsidR="00030793">
              <w:rPr>
                <w:noProof/>
                <w:webHidden/>
              </w:rPr>
              <w:tab/>
            </w:r>
            <w:r w:rsidR="00030793">
              <w:rPr>
                <w:noProof/>
                <w:webHidden/>
              </w:rPr>
              <w:fldChar w:fldCharType="begin"/>
            </w:r>
            <w:r w:rsidR="00030793">
              <w:rPr>
                <w:noProof/>
                <w:webHidden/>
              </w:rPr>
              <w:instrText xml:space="preserve"> PAGEREF _Toc97140088 \h </w:instrText>
            </w:r>
            <w:r w:rsidR="00030793">
              <w:rPr>
                <w:noProof/>
                <w:webHidden/>
              </w:rPr>
            </w:r>
            <w:r w:rsidR="00030793">
              <w:rPr>
                <w:noProof/>
                <w:webHidden/>
              </w:rPr>
              <w:fldChar w:fldCharType="separate"/>
            </w:r>
            <w:r w:rsidR="00030793">
              <w:rPr>
                <w:noProof/>
                <w:webHidden/>
              </w:rPr>
              <w:t>25</w:t>
            </w:r>
            <w:r w:rsidR="00030793">
              <w:rPr>
                <w:noProof/>
                <w:webHidden/>
              </w:rPr>
              <w:fldChar w:fldCharType="end"/>
            </w:r>
          </w:hyperlink>
        </w:p>
        <w:p w14:paraId="516DE6E2" w14:textId="1862FAF4"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89" w:history="1">
            <w:r w:rsidR="00030793" w:rsidRPr="00A617CC">
              <w:rPr>
                <w:rStyle w:val="Hyperlink"/>
                <w:noProof/>
              </w:rPr>
              <w:t>14.1</w:t>
            </w:r>
            <w:r w:rsidR="00030793">
              <w:rPr>
                <w:rFonts w:asciiTheme="minorHAnsi" w:eastAsiaTheme="minorEastAsia" w:hAnsiTheme="minorHAnsi" w:cstheme="minorBidi"/>
                <w:smallCaps w:val="0"/>
                <w:noProof/>
                <w:sz w:val="22"/>
                <w:szCs w:val="22"/>
              </w:rPr>
              <w:tab/>
            </w:r>
            <w:r w:rsidR="00030793" w:rsidRPr="00A617CC">
              <w:rPr>
                <w:rStyle w:val="Hyperlink"/>
                <w:noProof/>
              </w:rPr>
              <w:t>Reader Commands</w:t>
            </w:r>
            <w:r w:rsidR="00030793">
              <w:rPr>
                <w:noProof/>
                <w:webHidden/>
              </w:rPr>
              <w:tab/>
            </w:r>
            <w:r w:rsidR="00030793">
              <w:rPr>
                <w:noProof/>
                <w:webHidden/>
              </w:rPr>
              <w:fldChar w:fldCharType="begin"/>
            </w:r>
            <w:r w:rsidR="00030793">
              <w:rPr>
                <w:noProof/>
                <w:webHidden/>
              </w:rPr>
              <w:instrText xml:space="preserve"> PAGEREF _Toc97140089 \h </w:instrText>
            </w:r>
            <w:r w:rsidR="00030793">
              <w:rPr>
                <w:noProof/>
                <w:webHidden/>
              </w:rPr>
            </w:r>
            <w:r w:rsidR="00030793">
              <w:rPr>
                <w:noProof/>
                <w:webHidden/>
              </w:rPr>
              <w:fldChar w:fldCharType="separate"/>
            </w:r>
            <w:r w:rsidR="00030793">
              <w:rPr>
                <w:noProof/>
                <w:webHidden/>
              </w:rPr>
              <w:t>26</w:t>
            </w:r>
            <w:r w:rsidR="00030793">
              <w:rPr>
                <w:noProof/>
                <w:webHidden/>
              </w:rPr>
              <w:fldChar w:fldCharType="end"/>
            </w:r>
          </w:hyperlink>
        </w:p>
        <w:p w14:paraId="003F5754" w14:textId="7B893B15"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0" w:history="1">
            <w:r w:rsidR="00030793" w:rsidRPr="00A617CC">
              <w:rPr>
                <w:rStyle w:val="Hyperlink"/>
                <w:noProof/>
              </w:rPr>
              <w:t>14.2</w:t>
            </w:r>
            <w:r w:rsidR="00030793">
              <w:rPr>
                <w:rFonts w:asciiTheme="minorHAnsi" w:eastAsiaTheme="minorEastAsia" w:hAnsiTheme="minorHAnsi" w:cstheme="minorBidi"/>
                <w:smallCaps w:val="0"/>
                <w:noProof/>
                <w:sz w:val="22"/>
                <w:szCs w:val="22"/>
              </w:rPr>
              <w:tab/>
            </w:r>
            <w:r w:rsidR="00030793" w:rsidRPr="00A617CC">
              <w:rPr>
                <w:rStyle w:val="Hyperlink"/>
                <w:noProof/>
              </w:rPr>
              <w:t>Power Move Forward and Back</w:t>
            </w:r>
            <w:r w:rsidR="00030793">
              <w:rPr>
                <w:noProof/>
                <w:webHidden/>
              </w:rPr>
              <w:tab/>
            </w:r>
            <w:r w:rsidR="00030793">
              <w:rPr>
                <w:noProof/>
                <w:webHidden/>
              </w:rPr>
              <w:fldChar w:fldCharType="begin"/>
            </w:r>
            <w:r w:rsidR="00030793">
              <w:rPr>
                <w:noProof/>
                <w:webHidden/>
              </w:rPr>
              <w:instrText xml:space="preserve"> PAGEREF _Toc97140090 \h </w:instrText>
            </w:r>
            <w:r w:rsidR="00030793">
              <w:rPr>
                <w:noProof/>
                <w:webHidden/>
              </w:rPr>
            </w:r>
            <w:r w:rsidR="00030793">
              <w:rPr>
                <w:noProof/>
                <w:webHidden/>
              </w:rPr>
              <w:fldChar w:fldCharType="separate"/>
            </w:r>
            <w:r w:rsidR="00030793">
              <w:rPr>
                <w:noProof/>
                <w:webHidden/>
              </w:rPr>
              <w:t>28</w:t>
            </w:r>
            <w:r w:rsidR="00030793">
              <w:rPr>
                <w:noProof/>
                <w:webHidden/>
              </w:rPr>
              <w:fldChar w:fldCharType="end"/>
            </w:r>
          </w:hyperlink>
        </w:p>
        <w:p w14:paraId="1905E239" w14:textId="17E28935"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1" w:history="1">
            <w:r w:rsidR="00030793" w:rsidRPr="00A617CC">
              <w:rPr>
                <w:rStyle w:val="Hyperlink"/>
                <w:noProof/>
              </w:rPr>
              <w:t>14.3</w:t>
            </w:r>
            <w:r w:rsidR="00030793">
              <w:rPr>
                <w:rFonts w:asciiTheme="minorHAnsi" w:eastAsiaTheme="minorEastAsia" w:hAnsiTheme="minorHAnsi" w:cstheme="minorBidi"/>
                <w:smallCaps w:val="0"/>
                <w:noProof/>
                <w:sz w:val="22"/>
                <w:szCs w:val="22"/>
              </w:rPr>
              <w:tab/>
            </w:r>
            <w:r w:rsidR="00030793" w:rsidRPr="00A617CC">
              <w:rPr>
                <w:rStyle w:val="Hyperlink"/>
                <w:noProof/>
              </w:rPr>
              <w:t>Find Braille</w:t>
            </w:r>
            <w:r w:rsidR="00030793">
              <w:rPr>
                <w:noProof/>
                <w:webHidden/>
              </w:rPr>
              <w:tab/>
            </w:r>
            <w:r w:rsidR="00030793">
              <w:rPr>
                <w:noProof/>
                <w:webHidden/>
              </w:rPr>
              <w:fldChar w:fldCharType="begin"/>
            </w:r>
            <w:r w:rsidR="00030793">
              <w:rPr>
                <w:noProof/>
                <w:webHidden/>
              </w:rPr>
              <w:instrText xml:space="preserve"> PAGEREF _Toc97140091 \h </w:instrText>
            </w:r>
            <w:r w:rsidR="00030793">
              <w:rPr>
                <w:noProof/>
                <w:webHidden/>
              </w:rPr>
            </w:r>
            <w:r w:rsidR="00030793">
              <w:rPr>
                <w:noProof/>
                <w:webHidden/>
              </w:rPr>
              <w:fldChar w:fldCharType="separate"/>
            </w:r>
            <w:r w:rsidR="00030793">
              <w:rPr>
                <w:noProof/>
                <w:webHidden/>
              </w:rPr>
              <w:t>28</w:t>
            </w:r>
            <w:r w:rsidR="00030793">
              <w:rPr>
                <w:noProof/>
                <w:webHidden/>
              </w:rPr>
              <w:fldChar w:fldCharType="end"/>
            </w:r>
          </w:hyperlink>
        </w:p>
        <w:p w14:paraId="11C45ABC" w14:textId="7919CA28"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2" w:history="1">
            <w:r w:rsidR="00030793" w:rsidRPr="00A617CC">
              <w:rPr>
                <w:rStyle w:val="Hyperlink"/>
                <w:noProof/>
              </w:rPr>
              <w:t>14.4</w:t>
            </w:r>
            <w:r w:rsidR="00030793">
              <w:rPr>
                <w:rFonts w:asciiTheme="minorHAnsi" w:eastAsiaTheme="minorEastAsia" w:hAnsiTheme="minorHAnsi" w:cstheme="minorBidi"/>
                <w:smallCaps w:val="0"/>
                <w:noProof/>
                <w:sz w:val="22"/>
                <w:szCs w:val="22"/>
              </w:rPr>
              <w:tab/>
            </w:r>
            <w:r w:rsidR="00030793" w:rsidRPr="00A617CC">
              <w:rPr>
                <w:rStyle w:val="Hyperlink"/>
                <w:noProof/>
              </w:rPr>
              <w:t>Braille Pacer (Auto-Scroll)</w:t>
            </w:r>
            <w:r w:rsidR="00030793">
              <w:rPr>
                <w:noProof/>
                <w:webHidden/>
              </w:rPr>
              <w:tab/>
            </w:r>
            <w:r w:rsidR="00030793">
              <w:rPr>
                <w:noProof/>
                <w:webHidden/>
              </w:rPr>
              <w:fldChar w:fldCharType="begin"/>
            </w:r>
            <w:r w:rsidR="00030793">
              <w:rPr>
                <w:noProof/>
                <w:webHidden/>
              </w:rPr>
              <w:instrText xml:space="preserve"> PAGEREF _Toc97140092 \h </w:instrText>
            </w:r>
            <w:r w:rsidR="00030793">
              <w:rPr>
                <w:noProof/>
                <w:webHidden/>
              </w:rPr>
            </w:r>
            <w:r w:rsidR="00030793">
              <w:rPr>
                <w:noProof/>
                <w:webHidden/>
              </w:rPr>
              <w:fldChar w:fldCharType="separate"/>
            </w:r>
            <w:r w:rsidR="00030793">
              <w:rPr>
                <w:noProof/>
                <w:webHidden/>
              </w:rPr>
              <w:t>30</w:t>
            </w:r>
            <w:r w:rsidR="00030793">
              <w:rPr>
                <w:noProof/>
                <w:webHidden/>
              </w:rPr>
              <w:fldChar w:fldCharType="end"/>
            </w:r>
          </w:hyperlink>
        </w:p>
        <w:p w14:paraId="34D99EB8" w14:textId="584A6576"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93" w:history="1">
            <w:r w:rsidR="00030793" w:rsidRPr="00A617CC">
              <w:rPr>
                <w:rStyle w:val="Hyperlink"/>
                <w:noProof/>
                <w:lang w:eastAsia="en-IN"/>
              </w:rPr>
              <w:t>15</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Edit Box</w:t>
            </w:r>
            <w:r w:rsidR="00030793">
              <w:rPr>
                <w:noProof/>
                <w:webHidden/>
              </w:rPr>
              <w:tab/>
            </w:r>
            <w:r w:rsidR="00030793">
              <w:rPr>
                <w:noProof/>
                <w:webHidden/>
              </w:rPr>
              <w:fldChar w:fldCharType="begin"/>
            </w:r>
            <w:r w:rsidR="00030793">
              <w:rPr>
                <w:noProof/>
                <w:webHidden/>
              </w:rPr>
              <w:instrText xml:space="preserve"> PAGEREF _Toc97140093 \h </w:instrText>
            </w:r>
            <w:r w:rsidR="00030793">
              <w:rPr>
                <w:noProof/>
                <w:webHidden/>
              </w:rPr>
            </w:r>
            <w:r w:rsidR="00030793">
              <w:rPr>
                <w:noProof/>
                <w:webHidden/>
              </w:rPr>
              <w:fldChar w:fldCharType="separate"/>
            </w:r>
            <w:r w:rsidR="00030793">
              <w:rPr>
                <w:noProof/>
                <w:webHidden/>
              </w:rPr>
              <w:t>30</w:t>
            </w:r>
            <w:r w:rsidR="00030793">
              <w:rPr>
                <w:noProof/>
                <w:webHidden/>
              </w:rPr>
              <w:fldChar w:fldCharType="end"/>
            </w:r>
          </w:hyperlink>
        </w:p>
        <w:p w14:paraId="1BAABC43" w14:textId="4B1C4BEA"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4" w:history="1">
            <w:r w:rsidR="00030793" w:rsidRPr="00A617CC">
              <w:rPr>
                <w:rStyle w:val="Hyperlink"/>
                <w:noProof/>
              </w:rPr>
              <w:t>15.1</w:t>
            </w:r>
            <w:r w:rsidR="00030793">
              <w:rPr>
                <w:rFonts w:asciiTheme="minorHAnsi" w:eastAsiaTheme="minorEastAsia" w:hAnsiTheme="minorHAnsi" w:cstheme="minorBidi"/>
                <w:smallCaps w:val="0"/>
                <w:noProof/>
                <w:sz w:val="22"/>
                <w:szCs w:val="22"/>
              </w:rPr>
              <w:tab/>
            </w:r>
            <w:r w:rsidR="00030793" w:rsidRPr="00A617CC">
              <w:rPr>
                <w:rStyle w:val="Hyperlink"/>
                <w:noProof/>
              </w:rPr>
              <w:t>Edit Box Commands</w:t>
            </w:r>
            <w:r w:rsidR="00030793">
              <w:rPr>
                <w:noProof/>
                <w:webHidden/>
              </w:rPr>
              <w:tab/>
            </w:r>
            <w:r w:rsidR="00030793">
              <w:rPr>
                <w:noProof/>
                <w:webHidden/>
              </w:rPr>
              <w:fldChar w:fldCharType="begin"/>
            </w:r>
            <w:r w:rsidR="00030793">
              <w:rPr>
                <w:noProof/>
                <w:webHidden/>
              </w:rPr>
              <w:instrText xml:space="preserve"> PAGEREF _Toc97140094 \h </w:instrText>
            </w:r>
            <w:r w:rsidR="00030793">
              <w:rPr>
                <w:noProof/>
                <w:webHidden/>
              </w:rPr>
            </w:r>
            <w:r w:rsidR="00030793">
              <w:rPr>
                <w:noProof/>
                <w:webHidden/>
              </w:rPr>
              <w:fldChar w:fldCharType="separate"/>
            </w:r>
            <w:r w:rsidR="00030793">
              <w:rPr>
                <w:noProof/>
                <w:webHidden/>
              </w:rPr>
              <w:t>31</w:t>
            </w:r>
            <w:r w:rsidR="00030793">
              <w:rPr>
                <w:noProof/>
                <w:webHidden/>
              </w:rPr>
              <w:fldChar w:fldCharType="end"/>
            </w:r>
          </w:hyperlink>
        </w:p>
        <w:p w14:paraId="000523F8" w14:textId="04BA3E89"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95" w:history="1">
            <w:r w:rsidR="00030793" w:rsidRPr="00A617CC">
              <w:rPr>
                <w:rStyle w:val="Hyperlink"/>
                <w:noProof/>
                <w:lang w:eastAsia="en-IN"/>
              </w:rPr>
              <w:t>16</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The Editor</w:t>
            </w:r>
            <w:r w:rsidR="00030793">
              <w:rPr>
                <w:noProof/>
                <w:webHidden/>
              </w:rPr>
              <w:tab/>
            </w:r>
            <w:r w:rsidR="00030793">
              <w:rPr>
                <w:noProof/>
                <w:webHidden/>
              </w:rPr>
              <w:fldChar w:fldCharType="begin"/>
            </w:r>
            <w:r w:rsidR="00030793">
              <w:rPr>
                <w:noProof/>
                <w:webHidden/>
              </w:rPr>
              <w:instrText xml:space="preserve"> PAGEREF _Toc97140095 \h </w:instrText>
            </w:r>
            <w:r w:rsidR="00030793">
              <w:rPr>
                <w:noProof/>
                <w:webHidden/>
              </w:rPr>
            </w:r>
            <w:r w:rsidR="00030793">
              <w:rPr>
                <w:noProof/>
                <w:webHidden/>
              </w:rPr>
              <w:fldChar w:fldCharType="separate"/>
            </w:r>
            <w:r w:rsidR="00030793">
              <w:rPr>
                <w:noProof/>
                <w:webHidden/>
              </w:rPr>
              <w:t>31</w:t>
            </w:r>
            <w:r w:rsidR="00030793">
              <w:rPr>
                <w:noProof/>
                <w:webHidden/>
              </w:rPr>
              <w:fldChar w:fldCharType="end"/>
            </w:r>
          </w:hyperlink>
        </w:p>
        <w:p w14:paraId="60419B76" w14:textId="3C0DD6B8"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6" w:history="1">
            <w:r w:rsidR="00030793" w:rsidRPr="00A617CC">
              <w:rPr>
                <w:rStyle w:val="Hyperlink"/>
                <w:noProof/>
              </w:rPr>
              <w:t>16.1</w:t>
            </w:r>
            <w:r w:rsidR="00030793">
              <w:rPr>
                <w:rFonts w:asciiTheme="minorHAnsi" w:eastAsiaTheme="minorEastAsia" w:hAnsiTheme="minorHAnsi" w:cstheme="minorBidi"/>
                <w:smallCaps w:val="0"/>
                <w:noProof/>
                <w:sz w:val="22"/>
                <w:szCs w:val="22"/>
              </w:rPr>
              <w:tab/>
            </w:r>
            <w:r w:rsidR="00030793" w:rsidRPr="00A617CC">
              <w:rPr>
                <w:rStyle w:val="Hyperlink"/>
                <w:noProof/>
              </w:rPr>
              <w:t>Editor Commands</w:t>
            </w:r>
            <w:r w:rsidR="00030793">
              <w:rPr>
                <w:noProof/>
                <w:webHidden/>
              </w:rPr>
              <w:tab/>
            </w:r>
            <w:r w:rsidR="00030793">
              <w:rPr>
                <w:noProof/>
                <w:webHidden/>
              </w:rPr>
              <w:fldChar w:fldCharType="begin"/>
            </w:r>
            <w:r w:rsidR="00030793">
              <w:rPr>
                <w:noProof/>
                <w:webHidden/>
              </w:rPr>
              <w:instrText xml:space="preserve"> PAGEREF _Toc97140096 \h </w:instrText>
            </w:r>
            <w:r w:rsidR="00030793">
              <w:rPr>
                <w:noProof/>
                <w:webHidden/>
              </w:rPr>
            </w:r>
            <w:r w:rsidR="00030793">
              <w:rPr>
                <w:noProof/>
                <w:webHidden/>
              </w:rPr>
              <w:fldChar w:fldCharType="separate"/>
            </w:r>
            <w:r w:rsidR="00030793">
              <w:rPr>
                <w:noProof/>
                <w:webHidden/>
              </w:rPr>
              <w:t>32</w:t>
            </w:r>
            <w:r w:rsidR="00030793">
              <w:rPr>
                <w:noProof/>
                <w:webHidden/>
              </w:rPr>
              <w:fldChar w:fldCharType="end"/>
            </w:r>
          </w:hyperlink>
        </w:p>
        <w:p w14:paraId="4FF5EAD0" w14:textId="77B96331"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7" w:history="1">
            <w:r w:rsidR="00030793" w:rsidRPr="00A617CC">
              <w:rPr>
                <w:rStyle w:val="Hyperlink"/>
                <w:noProof/>
              </w:rPr>
              <w:t>16.2</w:t>
            </w:r>
            <w:r w:rsidR="00030793">
              <w:rPr>
                <w:rFonts w:asciiTheme="minorHAnsi" w:eastAsiaTheme="minorEastAsia" w:hAnsiTheme="minorHAnsi" w:cstheme="minorBidi"/>
                <w:smallCaps w:val="0"/>
                <w:noProof/>
                <w:sz w:val="22"/>
                <w:szCs w:val="22"/>
              </w:rPr>
              <w:tab/>
            </w:r>
            <w:r w:rsidR="00030793" w:rsidRPr="00A617CC">
              <w:rPr>
                <w:rStyle w:val="Hyperlink"/>
                <w:noProof/>
              </w:rPr>
              <w:t>Editor Block Text Commands</w:t>
            </w:r>
            <w:r w:rsidR="00030793">
              <w:rPr>
                <w:noProof/>
                <w:webHidden/>
              </w:rPr>
              <w:tab/>
            </w:r>
            <w:r w:rsidR="00030793">
              <w:rPr>
                <w:noProof/>
                <w:webHidden/>
              </w:rPr>
              <w:fldChar w:fldCharType="begin"/>
            </w:r>
            <w:r w:rsidR="00030793">
              <w:rPr>
                <w:noProof/>
                <w:webHidden/>
              </w:rPr>
              <w:instrText xml:space="preserve"> PAGEREF _Toc97140097 \h </w:instrText>
            </w:r>
            <w:r w:rsidR="00030793">
              <w:rPr>
                <w:noProof/>
                <w:webHidden/>
              </w:rPr>
            </w:r>
            <w:r w:rsidR="00030793">
              <w:rPr>
                <w:noProof/>
                <w:webHidden/>
              </w:rPr>
              <w:fldChar w:fldCharType="separate"/>
            </w:r>
            <w:r w:rsidR="00030793">
              <w:rPr>
                <w:noProof/>
                <w:webHidden/>
              </w:rPr>
              <w:t>34</w:t>
            </w:r>
            <w:r w:rsidR="00030793">
              <w:rPr>
                <w:noProof/>
                <w:webHidden/>
              </w:rPr>
              <w:fldChar w:fldCharType="end"/>
            </w:r>
          </w:hyperlink>
        </w:p>
        <w:p w14:paraId="283E1950" w14:textId="5736700B"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098" w:history="1">
            <w:r w:rsidR="00030793" w:rsidRPr="00A617CC">
              <w:rPr>
                <w:rStyle w:val="Hyperlink"/>
                <w:noProof/>
              </w:rPr>
              <w:t>16.3</w:t>
            </w:r>
            <w:r w:rsidR="00030793">
              <w:rPr>
                <w:rFonts w:asciiTheme="minorHAnsi" w:eastAsiaTheme="minorEastAsia" w:hAnsiTheme="minorHAnsi" w:cstheme="minorBidi"/>
                <w:smallCaps w:val="0"/>
                <w:noProof/>
                <w:sz w:val="22"/>
                <w:szCs w:val="22"/>
              </w:rPr>
              <w:tab/>
            </w:r>
            <w:r w:rsidR="00030793" w:rsidRPr="00A617CC">
              <w:rPr>
                <w:rStyle w:val="Hyperlink"/>
                <w:noProof/>
              </w:rPr>
              <w:t>Context Menu</w:t>
            </w:r>
            <w:r w:rsidR="00030793">
              <w:rPr>
                <w:noProof/>
                <w:webHidden/>
              </w:rPr>
              <w:tab/>
            </w:r>
            <w:r w:rsidR="00030793">
              <w:rPr>
                <w:noProof/>
                <w:webHidden/>
              </w:rPr>
              <w:fldChar w:fldCharType="begin"/>
            </w:r>
            <w:r w:rsidR="00030793">
              <w:rPr>
                <w:noProof/>
                <w:webHidden/>
              </w:rPr>
              <w:instrText xml:space="preserve"> PAGEREF _Toc97140098 \h </w:instrText>
            </w:r>
            <w:r w:rsidR="00030793">
              <w:rPr>
                <w:noProof/>
                <w:webHidden/>
              </w:rPr>
            </w:r>
            <w:r w:rsidR="00030793">
              <w:rPr>
                <w:noProof/>
                <w:webHidden/>
              </w:rPr>
              <w:fldChar w:fldCharType="separate"/>
            </w:r>
            <w:r w:rsidR="00030793">
              <w:rPr>
                <w:noProof/>
                <w:webHidden/>
              </w:rPr>
              <w:t>34</w:t>
            </w:r>
            <w:r w:rsidR="00030793">
              <w:rPr>
                <w:noProof/>
                <w:webHidden/>
              </w:rPr>
              <w:fldChar w:fldCharType="end"/>
            </w:r>
          </w:hyperlink>
        </w:p>
        <w:p w14:paraId="715DCD2E" w14:textId="7A660977"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099" w:history="1">
            <w:r w:rsidR="00030793" w:rsidRPr="00A617CC">
              <w:rPr>
                <w:rStyle w:val="Hyperlink"/>
                <w:noProof/>
                <w:lang w:eastAsia="en-IN"/>
              </w:rPr>
              <w:t>17</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Remote Mode</w:t>
            </w:r>
            <w:r w:rsidR="00030793">
              <w:rPr>
                <w:noProof/>
                <w:webHidden/>
              </w:rPr>
              <w:tab/>
            </w:r>
            <w:r w:rsidR="00030793">
              <w:rPr>
                <w:noProof/>
                <w:webHidden/>
              </w:rPr>
              <w:fldChar w:fldCharType="begin"/>
            </w:r>
            <w:r w:rsidR="00030793">
              <w:rPr>
                <w:noProof/>
                <w:webHidden/>
              </w:rPr>
              <w:instrText xml:space="preserve"> PAGEREF _Toc97140099 \h </w:instrText>
            </w:r>
            <w:r w:rsidR="00030793">
              <w:rPr>
                <w:noProof/>
                <w:webHidden/>
              </w:rPr>
            </w:r>
            <w:r w:rsidR="00030793">
              <w:rPr>
                <w:noProof/>
                <w:webHidden/>
              </w:rPr>
              <w:fldChar w:fldCharType="separate"/>
            </w:r>
            <w:r w:rsidR="00030793">
              <w:rPr>
                <w:noProof/>
                <w:webHidden/>
              </w:rPr>
              <w:t>35</w:t>
            </w:r>
            <w:r w:rsidR="00030793">
              <w:rPr>
                <w:noProof/>
                <w:webHidden/>
              </w:rPr>
              <w:fldChar w:fldCharType="end"/>
            </w:r>
          </w:hyperlink>
        </w:p>
        <w:p w14:paraId="3695439D" w14:textId="326FE64E"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0" w:history="1">
            <w:r w:rsidR="00030793" w:rsidRPr="00A617CC">
              <w:rPr>
                <w:rStyle w:val="Hyperlink"/>
                <w:noProof/>
              </w:rPr>
              <w:t>17.1</w:t>
            </w:r>
            <w:r w:rsidR="00030793">
              <w:rPr>
                <w:rFonts w:asciiTheme="minorHAnsi" w:eastAsiaTheme="minorEastAsia" w:hAnsiTheme="minorHAnsi" w:cstheme="minorBidi"/>
                <w:smallCaps w:val="0"/>
                <w:noProof/>
                <w:sz w:val="22"/>
                <w:szCs w:val="22"/>
              </w:rPr>
              <w:tab/>
            </w:r>
            <w:r w:rsidR="00030793" w:rsidRPr="00A617CC">
              <w:rPr>
                <w:rStyle w:val="Hyperlink"/>
                <w:noProof/>
              </w:rPr>
              <w:t>Before you Connect</w:t>
            </w:r>
            <w:r w:rsidR="00030793">
              <w:rPr>
                <w:noProof/>
                <w:webHidden/>
              </w:rPr>
              <w:tab/>
            </w:r>
            <w:r w:rsidR="00030793">
              <w:rPr>
                <w:noProof/>
                <w:webHidden/>
              </w:rPr>
              <w:fldChar w:fldCharType="begin"/>
            </w:r>
            <w:r w:rsidR="00030793">
              <w:rPr>
                <w:noProof/>
                <w:webHidden/>
              </w:rPr>
              <w:instrText xml:space="preserve"> PAGEREF _Toc97140100 \h </w:instrText>
            </w:r>
            <w:r w:rsidR="00030793">
              <w:rPr>
                <w:noProof/>
                <w:webHidden/>
              </w:rPr>
            </w:r>
            <w:r w:rsidR="00030793">
              <w:rPr>
                <w:noProof/>
                <w:webHidden/>
              </w:rPr>
              <w:fldChar w:fldCharType="separate"/>
            </w:r>
            <w:r w:rsidR="00030793">
              <w:rPr>
                <w:noProof/>
                <w:webHidden/>
              </w:rPr>
              <w:t>36</w:t>
            </w:r>
            <w:r w:rsidR="00030793">
              <w:rPr>
                <w:noProof/>
                <w:webHidden/>
              </w:rPr>
              <w:fldChar w:fldCharType="end"/>
            </w:r>
          </w:hyperlink>
        </w:p>
        <w:p w14:paraId="174FB913" w14:textId="69206DFE"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1" w:history="1">
            <w:r w:rsidR="00030793" w:rsidRPr="00A617CC">
              <w:rPr>
                <w:rStyle w:val="Hyperlink"/>
                <w:noProof/>
              </w:rPr>
              <w:t>17.2</w:t>
            </w:r>
            <w:r w:rsidR="00030793">
              <w:rPr>
                <w:rFonts w:asciiTheme="minorHAnsi" w:eastAsiaTheme="minorEastAsia" w:hAnsiTheme="minorHAnsi" w:cstheme="minorBidi"/>
                <w:smallCaps w:val="0"/>
                <w:noProof/>
                <w:sz w:val="22"/>
                <w:szCs w:val="22"/>
              </w:rPr>
              <w:tab/>
            </w:r>
            <w:r w:rsidR="00030793" w:rsidRPr="00A617CC">
              <w:rPr>
                <w:rStyle w:val="Hyperlink"/>
                <w:noProof/>
              </w:rPr>
              <w:t>Using the Bluetooth Connection</w:t>
            </w:r>
            <w:r w:rsidR="00030793">
              <w:rPr>
                <w:noProof/>
                <w:webHidden/>
              </w:rPr>
              <w:tab/>
            </w:r>
            <w:r w:rsidR="00030793">
              <w:rPr>
                <w:noProof/>
                <w:webHidden/>
              </w:rPr>
              <w:fldChar w:fldCharType="begin"/>
            </w:r>
            <w:r w:rsidR="00030793">
              <w:rPr>
                <w:noProof/>
                <w:webHidden/>
              </w:rPr>
              <w:instrText xml:space="preserve"> PAGEREF _Toc97140101 \h </w:instrText>
            </w:r>
            <w:r w:rsidR="00030793">
              <w:rPr>
                <w:noProof/>
                <w:webHidden/>
              </w:rPr>
            </w:r>
            <w:r w:rsidR="00030793">
              <w:rPr>
                <w:noProof/>
                <w:webHidden/>
              </w:rPr>
              <w:fldChar w:fldCharType="separate"/>
            </w:r>
            <w:r w:rsidR="00030793">
              <w:rPr>
                <w:noProof/>
                <w:webHidden/>
              </w:rPr>
              <w:t>36</w:t>
            </w:r>
            <w:r w:rsidR="00030793">
              <w:rPr>
                <w:noProof/>
                <w:webHidden/>
              </w:rPr>
              <w:fldChar w:fldCharType="end"/>
            </w:r>
          </w:hyperlink>
        </w:p>
        <w:p w14:paraId="687BDBFA" w14:textId="4E505E1B"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2" w:history="1">
            <w:r w:rsidR="00030793" w:rsidRPr="00A617CC">
              <w:rPr>
                <w:rStyle w:val="Hyperlink"/>
                <w:noProof/>
              </w:rPr>
              <w:t>17.3</w:t>
            </w:r>
            <w:r w:rsidR="00030793">
              <w:rPr>
                <w:rFonts w:asciiTheme="minorHAnsi" w:eastAsiaTheme="minorEastAsia" w:hAnsiTheme="minorHAnsi" w:cstheme="minorBidi"/>
                <w:smallCaps w:val="0"/>
                <w:noProof/>
                <w:sz w:val="22"/>
                <w:szCs w:val="22"/>
              </w:rPr>
              <w:tab/>
            </w:r>
            <w:r w:rsidR="00030793" w:rsidRPr="00A617CC">
              <w:rPr>
                <w:rStyle w:val="Hyperlink"/>
                <w:noProof/>
              </w:rPr>
              <w:t>Manage Connections</w:t>
            </w:r>
            <w:r w:rsidR="00030793">
              <w:rPr>
                <w:noProof/>
                <w:webHidden/>
              </w:rPr>
              <w:tab/>
            </w:r>
            <w:r w:rsidR="00030793">
              <w:rPr>
                <w:noProof/>
                <w:webHidden/>
              </w:rPr>
              <w:fldChar w:fldCharType="begin"/>
            </w:r>
            <w:r w:rsidR="00030793">
              <w:rPr>
                <w:noProof/>
                <w:webHidden/>
              </w:rPr>
              <w:instrText xml:space="preserve"> PAGEREF _Toc97140102 \h </w:instrText>
            </w:r>
            <w:r w:rsidR="00030793">
              <w:rPr>
                <w:noProof/>
                <w:webHidden/>
              </w:rPr>
            </w:r>
            <w:r w:rsidR="00030793">
              <w:rPr>
                <w:noProof/>
                <w:webHidden/>
              </w:rPr>
              <w:fldChar w:fldCharType="separate"/>
            </w:r>
            <w:r w:rsidR="00030793">
              <w:rPr>
                <w:noProof/>
                <w:webHidden/>
              </w:rPr>
              <w:t>37</w:t>
            </w:r>
            <w:r w:rsidR="00030793">
              <w:rPr>
                <w:noProof/>
                <w:webHidden/>
              </w:rPr>
              <w:fldChar w:fldCharType="end"/>
            </w:r>
          </w:hyperlink>
        </w:p>
        <w:p w14:paraId="72B2E9FF" w14:textId="62DBAC9C"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3" w:history="1">
            <w:r w:rsidR="00030793" w:rsidRPr="00A617CC">
              <w:rPr>
                <w:rStyle w:val="Hyperlink"/>
                <w:noProof/>
              </w:rPr>
              <w:t>17.4</w:t>
            </w:r>
            <w:r w:rsidR="00030793">
              <w:rPr>
                <w:rFonts w:asciiTheme="minorHAnsi" w:eastAsiaTheme="minorEastAsia" w:hAnsiTheme="minorHAnsi" w:cstheme="minorBidi"/>
                <w:smallCaps w:val="0"/>
                <w:noProof/>
                <w:sz w:val="22"/>
                <w:szCs w:val="22"/>
              </w:rPr>
              <w:tab/>
            </w:r>
            <w:r w:rsidR="00030793" w:rsidRPr="00A617CC">
              <w:rPr>
                <w:rStyle w:val="Hyperlink"/>
                <w:noProof/>
              </w:rPr>
              <w:t>Connect to Multiple Hosts</w:t>
            </w:r>
            <w:r w:rsidR="00030793">
              <w:rPr>
                <w:noProof/>
                <w:webHidden/>
              </w:rPr>
              <w:tab/>
            </w:r>
            <w:r w:rsidR="00030793">
              <w:rPr>
                <w:noProof/>
                <w:webHidden/>
              </w:rPr>
              <w:fldChar w:fldCharType="begin"/>
            </w:r>
            <w:r w:rsidR="00030793">
              <w:rPr>
                <w:noProof/>
                <w:webHidden/>
              </w:rPr>
              <w:instrText xml:space="preserve"> PAGEREF _Toc97140103 \h </w:instrText>
            </w:r>
            <w:r w:rsidR="00030793">
              <w:rPr>
                <w:noProof/>
                <w:webHidden/>
              </w:rPr>
            </w:r>
            <w:r w:rsidR="00030793">
              <w:rPr>
                <w:noProof/>
                <w:webHidden/>
              </w:rPr>
              <w:fldChar w:fldCharType="separate"/>
            </w:r>
            <w:r w:rsidR="00030793">
              <w:rPr>
                <w:noProof/>
                <w:webHidden/>
              </w:rPr>
              <w:t>38</w:t>
            </w:r>
            <w:r w:rsidR="00030793">
              <w:rPr>
                <w:noProof/>
                <w:webHidden/>
              </w:rPr>
              <w:fldChar w:fldCharType="end"/>
            </w:r>
          </w:hyperlink>
        </w:p>
        <w:p w14:paraId="54C7D638" w14:textId="153EEA44"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4" w:history="1">
            <w:r w:rsidR="00030793" w:rsidRPr="00A617CC">
              <w:rPr>
                <w:rStyle w:val="Hyperlink"/>
                <w:noProof/>
              </w:rPr>
              <w:t>17.5</w:t>
            </w:r>
            <w:r w:rsidR="00030793">
              <w:rPr>
                <w:rFonts w:asciiTheme="minorHAnsi" w:eastAsiaTheme="minorEastAsia" w:hAnsiTheme="minorHAnsi" w:cstheme="minorBidi"/>
                <w:smallCaps w:val="0"/>
                <w:noProof/>
                <w:sz w:val="22"/>
                <w:szCs w:val="22"/>
              </w:rPr>
              <w:tab/>
            </w:r>
            <w:r w:rsidR="00030793" w:rsidRPr="00A617CC">
              <w:rPr>
                <w:rStyle w:val="Hyperlink"/>
                <w:noProof/>
              </w:rPr>
              <w:t>USB Connection Options</w:t>
            </w:r>
            <w:r w:rsidR="00030793">
              <w:rPr>
                <w:noProof/>
                <w:webHidden/>
              </w:rPr>
              <w:tab/>
            </w:r>
            <w:r w:rsidR="00030793">
              <w:rPr>
                <w:noProof/>
                <w:webHidden/>
              </w:rPr>
              <w:fldChar w:fldCharType="begin"/>
            </w:r>
            <w:r w:rsidR="00030793">
              <w:rPr>
                <w:noProof/>
                <w:webHidden/>
              </w:rPr>
              <w:instrText xml:space="preserve"> PAGEREF _Toc97140104 \h </w:instrText>
            </w:r>
            <w:r w:rsidR="00030793">
              <w:rPr>
                <w:noProof/>
                <w:webHidden/>
              </w:rPr>
            </w:r>
            <w:r w:rsidR="00030793">
              <w:rPr>
                <w:noProof/>
                <w:webHidden/>
              </w:rPr>
              <w:fldChar w:fldCharType="separate"/>
            </w:r>
            <w:r w:rsidR="00030793">
              <w:rPr>
                <w:noProof/>
                <w:webHidden/>
              </w:rPr>
              <w:t>38</w:t>
            </w:r>
            <w:r w:rsidR="00030793">
              <w:rPr>
                <w:noProof/>
                <w:webHidden/>
              </w:rPr>
              <w:fldChar w:fldCharType="end"/>
            </w:r>
          </w:hyperlink>
        </w:p>
        <w:p w14:paraId="1172027B" w14:textId="5B1F63FF" w:rsidR="00030793" w:rsidRDefault="00E755F5">
          <w:pPr>
            <w:pStyle w:val="TOC3"/>
            <w:rPr>
              <w:rFonts w:asciiTheme="minorHAnsi" w:eastAsiaTheme="minorEastAsia" w:hAnsiTheme="minorHAnsi" w:cstheme="minorBidi"/>
              <w:i w:val="0"/>
              <w:iCs w:val="0"/>
              <w:noProof/>
              <w:sz w:val="22"/>
              <w:szCs w:val="22"/>
            </w:rPr>
          </w:pPr>
          <w:hyperlink w:anchor="_Toc97140105" w:history="1">
            <w:r w:rsidR="00030793" w:rsidRPr="00A617CC">
              <w:rPr>
                <w:rStyle w:val="Hyperlink"/>
                <w:noProof/>
                <w:lang w:eastAsia="en-IN" w:bidi="x-none"/>
                <w14:scene3d>
                  <w14:camera w14:prst="orthographicFront"/>
                  <w14:lightRig w14:rig="threePt" w14:dir="t">
                    <w14:rot w14:lat="0" w14:lon="0" w14:rev="0"/>
                  </w14:lightRig>
                </w14:scene3d>
              </w:rPr>
              <w:t>17.5.1</w:t>
            </w:r>
            <w:r w:rsidR="00030793">
              <w:rPr>
                <w:rFonts w:asciiTheme="minorHAnsi" w:eastAsiaTheme="minorEastAsia" w:hAnsiTheme="minorHAnsi" w:cstheme="minorBidi"/>
                <w:i w:val="0"/>
                <w:iCs w:val="0"/>
                <w:noProof/>
                <w:sz w:val="22"/>
                <w:szCs w:val="22"/>
              </w:rPr>
              <w:tab/>
            </w:r>
            <w:r w:rsidR="00030793" w:rsidRPr="00A617CC">
              <w:rPr>
                <w:rStyle w:val="Hyperlink"/>
                <w:rFonts w:cs="Arial"/>
                <w:noProof/>
                <w:lang w:eastAsia="en-IN"/>
              </w:rPr>
              <w:t>Human Interface Device (HID – (Orbit))</w:t>
            </w:r>
            <w:r w:rsidR="00030793">
              <w:rPr>
                <w:noProof/>
                <w:webHidden/>
              </w:rPr>
              <w:tab/>
            </w:r>
            <w:r w:rsidR="00030793">
              <w:rPr>
                <w:noProof/>
                <w:webHidden/>
              </w:rPr>
              <w:fldChar w:fldCharType="begin"/>
            </w:r>
            <w:r w:rsidR="00030793">
              <w:rPr>
                <w:noProof/>
                <w:webHidden/>
              </w:rPr>
              <w:instrText xml:space="preserve"> PAGEREF _Toc97140105 \h </w:instrText>
            </w:r>
            <w:r w:rsidR="00030793">
              <w:rPr>
                <w:noProof/>
                <w:webHidden/>
              </w:rPr>
            </w:r>
            <w:r w:rsidR="00030793">
              <w:rPr>
                <w:noProof/>
                <w:webHidden/>
              </w:rPr>
              <w:fldChar w:fldCharType="separate"/>
            </w:r>
            <w:r w:rsidR="00030793">
              <w:rPr>
                <w:noProof/>
                <w:webHidden/>
              </w:rPr>
              <w:t>39</w:t>
            </w:r>
            <w:r w:rsidR="00030793">
              <w:rPr>
                <w:noProof/>
                <w:webHidden/>
              </w:rPr>
              <w:fldChar w:fldCharType="end"/>
            </w:r>
          </w:hyperlink>
        </w:p>
        <w:p w14:paraId="5DD5DDE2" w14:textId="73E243F5" w:rsidR="00030793" w:rsidRDefault="00E755F5">
          <w:pPr>
            <w:pStyle w:val="TOC3"/>
            <w:rPr>
              <w:rFonts w:asciiTheme="minorHAnsi" w:eastAsiaTheme="minorEastAsia" w:hAnsiTheme="minorHAnsi" w:cstheme="minorBidi"/>
              <w:i w:val="0"/>
              <w:iCs w:val="0"/>
              <w:noProof/>
              <w:sz w:val="22"/>
              <w:szCs w:val="22"/>
            </w:rPr>
          </w:pPr>
          <w:hyperlink w:anchor="_Toc97140106" w:history="1">
            <w:r w:rsidR="00030793" w:rsidRPr="00A617CC">
              <w:rPr>
                <w:rStyle w:val="Hyperlink"/>
                <w:noProof/>
                <w:lang w:eastAsia="en-IN" w:bidi="x-none"/>
                <w14:scene3d>
                  <w14:camera w14:prst="orthographicFront"/>
                  <w14:lightRig w14:rig="threePt" w14:dir="t">
                    <w14:rot w14:lat="0" w14:lon="0" w14:rev="0"/>
                  </w14:lightRig>
                </w14:scene3d>
              </w:rPr>
              <w:t>17.5.2</w:t>
            </w:r>
            <w:r w:rsidR="00030793">
              <w:rPr>
                <w:rFonts w:asciiTheme="minorHAnsi" w:eastAsiaTheme="minorEastAsia" w:hAnsiTheme="minorHAnsi" w:cstheme="minorBidi"/>
                <w:i w:val="0"/>
                <w:iCs w:val="0"/>
                <w:noProof/>
                <w:sz w:val="22"/>
                <w:szCs w:val="22"/>
              </w:rPr>
              <w:tab/>
            </w:r>
            <w:r w:rsidR="00030793" w:rsidRPr="00A617CC">
              <w:rPr>
                <w:rStyle w:val="Hyperlink"/>
                <w:rFonts w:cs="Arial"/>
                <w:noProof/>
                <w:lang w:eastAsia="en-IN"/>
              </w:rPr>
              <w:t>Human Interface Device (HID) – Braille</w:t>
            </w:r>
            <w:r w:rsidR="00030793">
              <w:rPr>
                <w:noProof/>
                <w:webHidden/>
              </w:rPr>
              <w:tab/>
            </w:r>
            <w:r w:rsidR="00030793">
              <w:rPr>
                <w:noProof/>
                <w:webHidden/>
              </w:rPr>
              <w:fldChar w:fldCharType="begin"/>
            </w:r>
            <w:r w:rsidR="00030793">
              <w:rPr>
                <w:noProof/>
                <w:webHidden/>
              </w:rPr>
              <w:instrText xml:space="preserve"> PAGEREF _Toc97140106 \h </w:instrText>
            </w:r>
            <w:r w:rsidR="00030793">
              <w:rPr>
                <w:noProof/>
                <w:webHidden/>
              </w:rPr>
            </w:r>
            <w:r w:rsidR="00030793">
              <w:rPr>
                <w:noProof/>
                <w:webHidden/>
              </w:rPr>
              <w:fldChar w:fldCharType="separate"/>
            </w:r>
            <w:r w:rsidR="00030793">
              <w:rPr>
                <w:noProof/>
                <w:webHidden/>
              </w:rPr>
              <w:t>39</w:t>
            </w:r>
            <w:r w:rsidR="00030793">
              <w:rPr>
                <w:noProof/>
                <w:webHidden/>
              </w:rPr>
              <w:fldChar w:fldCharType="end"/>
            </w:r>
          </w:hyperlink>
        </w:p>
        <w:p w14:paraId="70ADFF97" w14:textId="7A2FF8EB" w:rsidR="00030793" w:rsidRDefault="00E755F5">
          <w:pPr>
            <w:pStyle w:val="TOC3"/>
            <w:rPr>
              <w:rFonts w:asciiTheme="minorHAnsi" w:eastAsiaTheme="minorEastAsia" w:hAnsiTheme="minorHAnsi" w:cstheme="minorBidi"/>
              <w:i w:val="0"/>
              <w:iCs w:val="0"/>
              <w:noProof/>
              <w:sz w:val="22"/>
              <w:szCs w:val="22"/>
            </w:rPr>
          </w:pPr>
          <w:hyperlink w:anchor="_Toc97140107" w:history="1">
            <w:r w:rsidR="00030793" w:rsidRPr="00A617CC">
              <w:rPr>
                <w:rStyle w:val="Hyperlink"/>
                <w:noProof/>
                <w:lang w:eastAsia="en-IN" w:bidi="x-none"/>
                <w14:scene3d>
                  <w14:camera w14:prst="orthographicFront"/>
                  <w14:lightRig w14:rig="threePt" w14:dir="t">
                    <w14:rot w14:lat="0" w14:lon="0" w14:rev="0"/>
                  </w14:lightRig>
                </w14:scene3d>
              </w:rPr>
              <w:t>17.5.3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Serial</w:t>
            </w:r>
            <w:r w:rsidR="00030793">
              <w:rPr>
                <w:noProof/>
                <w:webHidden/>
              </w:rPr>
              <w:tab/>
            </w:r>
            <w:r w:rsidR="00030793">
              <w:rPr>
                <w:noProof/>
                <w:webHidden/>
              </w:rPr>
              <w:fldChar w:fldCharType="begin"/>
            </w:r>
            <w:r w:rsidR="00030793">
              <w:rPr>
                <w:noProof/>
                <w:webHidden/>
              </w:rPr>
              <w:instrText xml:space="preserve"> PAGEREF _Toc97140107 \h </w:instrText>
            </w:r>
            <w:r w:rsidR="00030793">
              <w:rPr>
                <w:noProof/>
                <w:webHidden/>
              </w:rPr>
            </w:r>
            <w:r w:rsidR="00030793">
              <w:rPr>
                <w:noProof/>
                <w:webHidden/>
              </w:rPr>
              <w:fldChar w:fldCharType="separate"/>
            </w:r>
            <w:r w:rsidR="00030793">
              <w:rPr>
                <w:noProof/>
                <w:webHidden/>
              </w:rPr>
              <w:t>39</w:t>
            </w:r>
            <w:r w:rsidR="00030793">
              <w:rPr>
                <w:noProof/>
                <w:webHidden/>
              </w:rPr>
              <w:fldChar w:fldCharType="end"/>
            </w:r>
          </w:hyperlink>
        </w:p>
        <w:p w14:paraId="5E33318D" w14:textId="5016FBCC" w:rsidR="00030793" w:rsidRDefault="00E755F5">
          <w:pPr>
            <w:pStyle w:val="TOC3"/>
            <w:rPr>
              <w:rFonts w:asciiTheme="minorHAnsi" w:eastAsiaTheme="minorEastAsia" w:hAnsiTheme="minorHAnsi" w:cstheme="minorBidi"/>
              <w:i w:val="0"/>
              <w:iCs w:val="0"/>
              <w:noProof/>
              <w:sz w:val="22"/>
              <w:szCs w:val="22"/>
            </w:rPr>
          </w:pPr>
          <w:hyperlink w:anchor="_Toc97140108" w:history="1">
            <w:r w:rsidR="00030793" w:rsidRPr="00A617CC">
              <w:rPr>
                <w:rStyle w:val="Hyperlink"/>
                <w:noProof/>
                <w:lang w:eastAsia="en-IN" w:bidi="x-none"/>
                <w14:scene3d>
                  <w14:camera w14:prst="orthographicFront"/>
                  <w14:lightRig w14:rig="threePt" w14:dir="t">
                    <w14:rot w14:lat="0" w14:lon="0" w14:rev="0"/>
                  </w14:lightRig>
                </w14:scene3d>
              </w:rPr>
              <w:t>17.5.4</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Mass Storage</w:t>
            </w:r>
            <w:r w:rsidR="00030793">
              <w:rPr>
                <w:noProof/>
                <w:webHidden/>
              </w:rPr>
              <w:tab/>
            </w:r>
            <w:r w:rsidR="00030793">
              <w:rPr>
                <w:noProof/>
                <w:webHidden/>
              </w:rPr>
              <w:fldChar w:fldCharType="begin"/>
            </w:r>
            <w:r w:rsidR="00030793">
              <w:rPr>
                <w:noProof/>
                <w:webHidden/>
              </w:rPr>
              <w:instrText xml:space="preserve"> PAGEREF _Toc97140108 \h </w:instrText>
            </w:r>
            <w:r w:rsidR="00030793">
              <w:rPr>
                <w:noProof/>
                <w:webHidden/>
              </w:rPr>
            </w:r>
            <w:r w:rsidR="00030793">
              <w:rPr>
                <w:noProof/>
                <w:webHidden/>
              </w:rPr>
              <w:fldChar w:fldCharType="separate"/>
            </w:r>
            <w:r w:rsidR="00030793">
              <w:rPr>
                <w:noProof/>
                <w:webHidden/>
              </w:rPr>
              <w:t>40</w:t>
            </w:r>
            <w:r w:rsidR="00030793">
              <w:rPr>
                <w:noProof/>
                <w:webHidden/>
              </w:rPr>
              <w:fldChar w:fldCharType="end"/>
            </w:r>
          </w:hyperlink>
        </w:p>
        <w:p w14:paraId="6D00C510" w14:textId="606C176F"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09" w:history="1">
            <w:r w:rsidR="00030793" w:rsidRPr="00A617CC">
              <w:rPr>
                <w:rStyle w:val="Hyperlink"/>
                <w:noProof/>
              </w:rPr>
              <w:t>17.6</w:t>
            </w:r>
            <w:r w:rsidR="00030793">
              <w:rPr>
                <w:rFonts w:asciiTheme="minorHAnsi" w:eastAsiaTheme="minorEastAsia" w:hAnsiTheme="minorHAnsi" w:cstheme="minorBidi"/>
                <w:smallCaps w:val="0"/>
                <w:noProof/>
                <w:sz w:val="22"/>
                <w:szCs w:val="22"/>
              </w:rPr>
              <w:tab/>
            </w:r>
            <w:r w:rsidR="00030793" w:rsidRPr="00A617CC">
              <w:rPr>
                <w:rStyle w:val="Hyperlink"/>
                <w:noProof/>
              </w:rPr>
              <w:t>Buffering Text Input to Remote Devices</w:t>
            </w:r>
            <w:r w:rsidR="00030793">
              <w:rPr>
                <w:noProof/>
                <w:webHidden/>
              </w:rPr>
              <w:tab/>
            </w:r>
            <w:r w:rsidR="00030793">
              <w:rPr>
                <w:noProof/>
                <w:webHidden/>
              </w:rPr>
              <w:fldChar w:fldCharType="begin"/>
            </w:r>
            <w:r w:rsidR="00030793">
              <w:rPr>
                <w:noProof/>
                <w:webHidden/>
              </w:rPr>
              <w:instrText xml:space="preserve"> PAGEREF _Toc97140109 \h </w:instrText>
            </w:r>
            <w:r w:rsidR="00030793">
              <w:rPr>
                <w:noProof/>
                <w:webHidden/>
              </w:rPr>
            </w:r>
            <w:r w:rsidR="00030793">
              <w:rPr>
                <w:noProof/>
                <w:webHidden/>
              </w:rPr>
              <w:fldChar w:fldCharType="separate"/>
            </w:r>
            <w:r w:rsidR="00030793">
              <w:rPr>
                <w:noProof/>
                <w:webHidden/>
              </w:rPr>
              <w:t>40</w:t>
            </w:r>
            <w:r w:rsidR="00030793">
              <w:rPr>
                <w:noProof/>
                <w:webHidden/>
              </w:rPr>
              <w:fldChar w:fldCharType="end"/>
            </w:r>
          </w:hyperlink>
        </w:p>
        <w:p w14:paraId="5194E4A8" w14:textId="4DBD6090"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10" w:history="1">
            <w:r w:rsidR="00030793" w:rsidRPr="00A617CC">
              <w:rPr>
                <w:rStyle w:val="Hyperlink"/>
                <w:noProof/>
              </w:rPr>
              <w:t>17.7</w:t>
            </w:r>
            <w:r w:rsidR="00030793">
              <w:rPr>
                <w:rFonts w:asciiTheme="minorHAnsi" w:eastAsiaTheme="minorEastAsia" w:hAnsiTheme="minorHAnsi" w:cstheme="minorBidi"/>
                <w:smallCaps w:val="0"/>
                <w:noProof/>
                <w:sz w:val="22"/>
                <w:szCs w:val="22"/>
              </w:rPr>
              <w:tab/>
            </w:r>
            <w:r w:rsidR="00030793" w:rsidRPr="00A617CC">
              <w:rPr>
                <w:rStyle w:val="Hyperlink"/>
                <w:noProof/>
              </w:rPr>
              <w:t>iOS Devices</w:t>
            </w:r>
            <w:r w:rsidR="00030793">
              <w:rPr>
                <w:noProof/>
                <w:webHidden/>
              </w:rPr>
              <w:tab/>
            </w:r>
            <w:r w:rsidR="00030793">
              <w:rPr>
                <w:noProof/>
                <w:webHidden/>
              </w:rPr>
              <w:fldChar w:fldCharType="begin"/>
            </w:r>
            <w:r w:rsidR="00030793">
              <w:rPr>
                <w:noProof/>
                <w:webHidden/>
              </w:rPr>
              <w:instrText xml:space="preserve"> PAGEREF _Toc97140110 \h </w:instrText>
            </w:r>
            <w:r w:rsidR="00030793">
              <w:rPr>
                <w:noProof/>
                <w:webHidden/>
              </w:rPr>
            </w:r>
            <w:r w:rsidR="00030793">
              <w:rPr>
                <w:noProof/>
                <w:webHidden/>
              </w:rPr>
              <w:fldChar w:fldCharType="separate"/>
            </w:r>
            <w:r w:rsidR="00030793">
              <w:rPr>
                <w:noProof/>
                <w:webHidden/>
              </w:rPr>
              <w:t>40</w:t>
            </w:r>
            <w:r w:rsidR="00030793">
              <w:rPr>
                <w:noProof/>
                <w:webHidden/>
              </w:rPr>
              <w:fldChar w:fldCharType="end"/>
            </w:r>
          </w:hyperlink>
        </w:p>
        <w:p w14:paraId="5814E5F5" w14:textId="58F64911" w:rsidR="00030793" w:rsidRDefault="00E755F5">
          <w:pPr>
            <w:pStyle w:val="TOC3"/>
            <w:rPr>
              <w:rFonts w:asciiTheme="minorHAnsi" w:eastAsiaTheme="minorEastAsia" w:hAnsiTheme="minorHAnsi" w:cstheme="minorBidi"/>
              <w:i w:val="0"/>
              <w:iCs w:val="0"/>
              <w:noProof/>
              <w:sz w:val="22"/>
              <w:szCs w:val="22"/>
            </w:rPr>
          </w:pPr>
          <w:hyperlink w:anchor="_Toc97140111" w:history="1">
            <w:r w:rsidR="00030793" w:rsidRPr="00A617CC">
              <w:rPr>
                <w:rStyle w:val="Hyperlink"/>
                <w:noProof/>
                <w:lang w:eastAsia="en-IN" w:bidi="x-none"/>
                <w14:scene3d>
                  <w14:camera w14:prst="orthographicFront"/>
                  <w14:lightRig w14:rig="threePt" w14:dir="t">
                    <w14:rot w14:lat="0" w14:lon="0" w14:rev="0"/>
                  </w14:lightRig>
                </w14:scene3d>
              </w:rPr>
              <w:t>17.7.1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iOS with Bluetooth</w:t>
            </w:r>
            <w:r w:rsidR="00030793">
              <w:rPr>
                <w:noProof/>
                <w:webHidden/>
              </w:rPr>
              <w:tab/>
            </w:r>
            <w:r w:rsidR="00030793">
              <w:rPr>
                <w:noProof/>
                <w:webHidden/>
              </w:rPr>
              <w:fldChar w:fldCharType="begin"/>
            </w:r>
            <w:r w:rsidR="00030793">
              <w:rPr>
                <w:noProof/>
                <w:webHidden/>
              </w:rPr>
              <w:instrText xml:space="preserve"> PAGEREF _Toc97140111 \h </w:instrText>
            </w:r>
            <w:r w:rsidR="00030793">
              <w:rPr>
                <w:noProof/>
                <w:webHidden/>
              </w:rPr>
            </w:r>
            <w:r w:rsidR="00030793">
              <w:rPr>
                <w:noProof/>
                <w:webHidden/>
              </w:rPr>
              <w:fldChar w:fldCharType="separate"/>
            </w:r>
            <w:r w:rsidR="00030793">
              <w:rPr>
                <w:noProof/>
                <w:webHidden/>
              </w:rPr>
              <w:t>41</w:t>
            </w:r>
            <w:r w:rsidR="00030793">
              <w:rPr>
                <w:noProof/>
                <w:webHidden/>
              </w:rPr>
              <w:fldChar w:fldCharType="end"/>
            </w:r>
          </w:hyperlink>
        </w:p>
        <w:p w14:paraId="34C6DB8B" w14:textId="7729A446" w:rsidR="00030793" w:rsidRDefault="00E755F5">
          <w:pPr>
            <w:pStyle w:val="TOC3"/>
            <w:rPr>
              <w:rFonts w:asciiTheme="minorHAnsi" w:eastAsiaTheme="minorEastAsia" w:hAnsiTheme="minorHAnsi" w:cstheme="minorBidi"/>
              <w:i w:val="0"/>
              <w:iCs w:val="0"/>
              <w:noProof/>
              <w:sz w:val="22"/>
              <w:szCs w:val="22"/>
            </w:rPr>
          </w:pPr>
          <w:hyperlink w:anchor="_Toc97140112" w:history="1">
            <w:r w:rsidR="00030793" w:rsidRPr="00A617CC">
              <w:rPr>
                <w:rStyle w:val="Hyperlink"/>
                <w:noProof/>
                <w:lang w:eastAsia="en-IN" w:bidi="x-none"/>
                <w14:scene3d>
                  <w14:camera w14:prst="orthographicFront"/>
                  <w14:lightRig w14:rig="threePt" w14:dir="t">
                    <w14:rot w14:lat="0" w14:lon="0" w14:rev="0"/>
                  </w14:lightRig>
                </w14:scene3d>
              </w:rPr>
              <w:t>17.7.2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iOS Resources</w:t>
            </w:r>
            <w:r w:rsidR="00030793">
              <w:rPr>
                <w:noProof/>
                <w:webHidden/>
              </w:rPr>
              <w:tab/>
            </w:r>
            <w:r w:rsidR="00030793">
              <w:rPr>
                <w:noProof/>
                <w:webHidden/>
              </w:rPr>
              <w:fldChar w:fldCharType="begin"/>
            </w:r>
            <w:r w:rsidR="00030793">
              <w:rPr>
                <w:noProof/>
                <w:webHidden/>
              </w:rPr>
              <w:instrText xml:space="preserve"> PAGEREF _Toc97140112 \h </w:instrText>
            </w:r>
            <w:r w:rsidR="00030793">
              <w:rPr>
                <w:noProof/>
                <w:webHidden/>
              </w:rPr>
            </w:r>
            <w:r w:rsidR="00030793">
              <w:rPr>
                <w:noProof/>
                <w:webHidden/>
              </w:rPr>
              <w:fldChar w:fldCharType="separate"/>
            </w:r>
            <w:r w:rsidR="00030793">
              <w:rPr>
                <w:noProof/>
                <w:webHidden/>
              </w:rPr>
              <w:t>41</w:t>
            </w:r>
            <w:r w:rsidR="00030793">
              <w:rPr>
                <w:noProof/>
                <w:webHidden/>
              </w:rPr>
              <w:fldChar w:fldCharType="end"/>
            </w:r>
          </w:hyperlink>
        </w:p>
        <w:p w14:paraId="4BE140C8" w14:textId="7A9E7349" w:rsidR="00030793" w:rsidRDefault="00E755F5">
          <w:pPr>
            <w:pStyle w:val="TOC3"/>
            <w:rPr>
              <w:rFonts w:asciiTheme="minorHAnsi" w:eastAsiaTheme="minorEastAsia" w:hAnsiTheme="minorHAnsi" w:cstheme="minorBidi"/>
              <w:i w:val="0"/>
              <w:iCs w:val="0"/>
              <w:noProof/>
              <w:sz w:val="22"/>
              <w:szCs w:val="22"/>
            </w:rPr>
          </w:pPr>
          <w:hyperlink w:anchor="_Toc97140113" w:history="1">
            <w:r w:rsidR="00030793" w:rsidRPr="00A617CC">
              <w:rPr>
                <w:rStyle w:val="Hyperlink"/>
                <w:noProof/>
                <w:lang w:eastAsia="en-IN" w:bidi="x-none"/>
                <w14:scene3d>
                  <w14:camera w14:prst="orthographicFront"/>
                  <w14:lightRig w14:rig="threePt" w14:dir="t">
                    <w14:rot w14:lat="0" w14:lon="0" w14:rev="0"/>
                  </w14:lightRig>
                </w14:scene3d>
              </w:rPr>
              <w:t>17.7.3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iOS Commands</w:t>
            </w:r>
            <w:r w:rsidR="00030793">
              <w:rPr>
                <w:noProof/>
                <w:webHidden/>
              </w:rPr>
              <w:tab/>
            </w:r>
            <w:r w:rsidR="00030793">
              <w:rPr>
                <w:noProof/>
                <w:webHidden/>
              </w:rPr>
              <w:fldChar w:fldCharType="begin"/>
            </w:r>
            <w:r w:rsidR="00030793">
              <w:rPr>
                <w:noProof/>
                <w:webHidden/>
              </w:rPr>
              <w:instrText xml:space="preserve"> PAGEREF _Toc97140113 \h </w:instrText>
            </w:r>
            <w:r w:rsidR="00030793">
              <w:rPr>
                <w:noProof/>
                <w:webHidden/>
              </w:rPr>
            </w:r>
            <w:r w:rsidR="00030793">
              <w:rPr>
                <w:noProof/>
                <w:webHidden/>
              </w:rPr>
              <w:fldChar w:fldCharType="separate"/>
            </w:r>
            <w:r w:rsidR="00030793">
              <w:rPr>
                <w:noProof/>
                <w:webHidden/>
              </w:rPr>
              <w:t>42</w:t>
            </w:r>
            <w:r w:rsidR="00030793">
              <w:rPr>
                <w:noProof/>
                <w:webHidden/>
              </w:rPr>
              <w:fldChar w:fldCharType="end"/>
            </w:r>
          </w:hyperlink>
        </w:p>
        <w:p w14:paraId="1B7F17F8" w14:textId="4D0E5988"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14" w:history="1">
            <w:r w:rsidR="00030793" w:rsidRPr="00A617CC">
              <w:rPr>
                <w:rStyle w:val="Hyperlink"/>
                <w:noProof/>
              </w:rPr>
              <w:t>17.8</w:t>
            </w:r>
            <w:r w:rsidR="00030793">
              <w:rPr>
                <w:rFonts w:asciiTheme="minorHAnsi" w:eastAsiaTheme="minorEastAsia" w:hAnsiTheme="minorHAnsi" w:cstheme="minorBidi"/>
                <w:smallCaps w:val="0"/>
                <w:noProof/>
                <w:sz w:val="22"/>
                <w:szCs w:val="22"/>
              </w:rPr>
              <w:tab/>
            </w:r>
            <w:r w:rsidR="00030793" w:rsidRPr="00A617CC">
              <w:rPr>
                <w:rStyle w:val="Hyperlink"/>
                <w:noProof/>
              </w:rPr>
              <w:t>17.8 Mac Computers</w:t>
            </w:r>
            <w:r w:rsidR="00030793">
              <w:rPr>
                <w:noProof/>
                <w:webHidden/>
              </w:rPr>
              <w:tab/>
            </w:r>
            <w:r w:rsidR="00030793">
              <w:rPr>
                <w:noProof/>
                <w:webHidden/>
              </w:rPr>
              <w:fldChar w:fldCharType="begin"/>
            </w:r>
            <w:r w:rsidR="00030793">
              <w:rPr>
                <w:noProof/>
                <w:webHidden/>
              </w:rPr>
              <w:instrText xml:space="preserve"> PAGEREF _Toc97140114 \h </w:instrText>
            </w:r>
            <w:r w:rsidR="00030793">
              <w:rPr>
                <w:noProof/>
                <w:webHidden/>
              </w:rPr>
            </w:r>
            <w:r w:rsidR="00030793">
              <w:rPr>
                <w:noProof/>
                <w:webHidden/>
              </w:rPr>
              <w:fldChar w:fldCharType="separate"/>
            </w:r>
            <w:r w:rsidR="00030793">
              <w:rPr>
                <w:noProof/>
                <w:webHidden/>
              </w:rPr>
              <w:t>43</w:t>
            </w:r>
            <w:r w:rsidR="00030793">
              <w:rPr>
                <w:noProof/>
                <w:webHidden/>
              </w:rPr>
              <w:fldChar w:fldCharType="end"/>
            </w:r>
          </w:hyperlink>
        </w:p>
        <w:p w14:paraId="75C73A5D" w14:textId="4308F0BF" w:rsidR="00030793" w:rsidRDefault="00E755F5">
          <w:pPr>
            <w:pStyle w:val="TOC3"/>
            <w:rPr>
              <w:rFonts w:asciiTheme="minorHAnsi" w:eastAsiaTheme="minorEastAsia" w:hAnsiTheme="minorHAnsi" w:cstheme="minorBidi"/>
              <w:i w:val="0"/>
              <w:iCs w:val="0"/>
              <w:noProof/>
              <w:sz w:val="22"/>
              <w:szCs w:val="22"/>
            </w:rPr>
          </w:pPr>
          <w:hyperlink w:anchor="_Toc97140115" w:history="1">
            <w:r w:rsidR="00030793" w:rsidRPr="00A617CC">
              <w:rPr>
                <w:rStyle w:val="Hyperlink"/>
                <w:noProof/>
                <w:lang w:eastAsia="en-IN" w:bidi="x-none"/>
                <w14:scene3d>
                  <w14:camera w14:prst="orthographicFront"/>
                  <w14:lightRig w14:rig="threePt" w14:dir="t">
                    <w14:rot w14:lat="0" w14:lon="0" w14:rev="0"/>
                  </w14:lightRig>
                </w14:scene3d>
              </w:rPr>
              <w:t>17.8.1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Mac with USB</w:t>
            </w:r>
            <w:r w:rsidR="00030793">
              <w:rPr>
                <w:noProof/>
                <w:webHidden/>
              </w:rPr>
              <w:tab/>
            </w:r>
            <w:r w:rsidR="00030793">
              <w:rPr>
                <w:noProof/>
                <w:webHidden/>
              </w:rPr>
              <w:fldChar w:fldCharType="begin"/>
            </w:r>
            <w:r w:rsidR="00030793">
              <w:rPr>
                <w:noProof/>
                <w:webHidden/>
              </w:rPr>
              <w:instrText xml:space="preserve"> PAGEREF _Toc97140115 \h </w:instrText>
            </w:r>
            <w:r w:rsidR="00030793">
              <w:rPr>
                <w:noProof/>
                <w:webHidden/>
              </w:rPr>
            </w:r>
            <w:r w:rsidR="00030793">
              <w:rPr>
                <w:noProof/>
                <w:webHidden/>
              </w:rPr>
              <w:fldChar w:fldCharType="separate"/>
            </w:r>
            <w:r w:rsidR="00030793">
              <w:rPr>
                <w:noProof/>
                <w:webHidden/>
              </w:rPr>
              <w:t>43</w:t>
            </w:r>
            <w:r w:rsidR="00030793">
              <w:rPr>
                <w:noProof/>
                <w:webHidden/>
              </w:rPr>
              <w:fldChar w:fldCharType="end"/>
            </w:r>
          </w:hyperlink>
        </w:p>
        <w:p w14:paraId="7717079B" w14:textId="013CECF7" w:rsidR="00030793" w:rsidRDefault="00E755F5">
          <w:pPr>
            <w:pStyle w:val="TOC3"/>
            <w:rPr>
              <w:rFonts w:asciiTheme="minorHAnsi" w:eastAsiaTheme="minorEastAsia" w:hAnsiTheme="minorHAnsi" w:cstheme="minorBidi"/>
              <w:i w:val="0"/>
              <w:iCs w:val="0"/>
              <w:noProof/>
              <w:sz w:val="22"/>
              <w:szCs w:val="22"/>
            </w:rPr>
          </w:pPr>
          <w:hyperlink w:anchor="_Toc97140116" w:history="1">
            <w:r w:rsidR="00030793" w:rsidRPr="00A617CC">
              <w:rPr>
                <w:rStyle w:val="Hyperlink"/>
                <w:noProof/>
                <w:lang w:eastAsia="en-IN" w:bidi="x-none"/>
                <w14:scene3d>
                  <w14:camera w14:prst="orthographicFront"/>
                  <w14:lightRig w14:rig="threePt" w14:dir="t">
                    <w14:rot w14:lat="0" w14:lon="0" w14:rev="0"/>
                  </w14:lightRig>
                </w14:scene3d>
              </w:rPr>
              <w:t>17.8.2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Mac with Bluetooth</w:t>
            </w:r>
            <w:r w:rsidR="00030793">
              <w:rPr>
                <w:noProof/>
                <w:webHidden/>
              </w:rPr>
              <w:tab/>
            </w:r>
            <w:r w:rsidR="00030793">
              <w:rPr>
                <w:noProof/>
                <w:webHidden/>
              </w:rPr>
              <w:fldChar w:fldCharType="begin"/>
            </w:r>
            <w:r w:rsidR="00030793">
              <w:rPr>
                <w:noProof/>
                <w:webHidden/>
              </w:rPr>
              <w:instrText xml:space="preserve"> PAGEREF _Toc97140116 \h </w:instrText>
            </w:r>
            <w:r w:rsidR="00030793">
              <w:rPr>
                <w:noProof/>
                <w:webHidden/>
              </w:rPr>
            </w:r>
            <w:r w:rsidR="00030793">
              <w:rPr>
                <w:noProof/>
                <w:webHidden/>
              </w:rPr>
              <w:fldChar w:fldCharType="separate"/>
            </w:r>
            <w:r w:rsidR="00030793">
              <w:rPr>
                <w:noProof/>
                <w:webHidden/>
              </w:rPr>
              <w:t>43</w:t>
            </w:r>
            <w:r w:rsidR="00030793">
              <w:rPr>
                <w:noProof/>
                <w:webHidden/>
              </w:rPr>
              <w:fldChar w:fldCharType="end"/>
            </w:r>
          </w:hyperlink>
        </w:p>
        <w:p w14:paraId="498BAF08" w14:textId="6B870C03" w:rsidR="00030793" w:rsidRDefault="00E755F5">
          <w:pPr>
            <w:pStyle w:val="TOC3"/>
            <w:rPr>
              <w:rFonts w:asciiTheme="minorHAnsi" w:eastAsiaTheme="minorEastAsia" w:hAnsiTheme="minorHAnsi" w:cstheme="minorBidi"/>
              <w:i w:val="0"/>
              <w:iCs w:val="0"/>
              <w:noProof/>
              <w:sz w:val="22"/>
              <w:szCs w:val="22"/>
            </w:rPr>
          </w:pPr>
          <w:hyperlink w:anchor="_Toc97140117" w:history="1">
            <w:r w:rsidR="00030793" w:rsidRPr="00A617CC">
              <w:rPr>
                <w:rStyle w:val="Hyperlink"/>
                <w:noProof/>
                <w:lang w:eastAsia="en-IN" w:bidi="x-none"/>
                <w14:scene3d>
                  <w14:camera w14:prst="orthographicFront"/>
                  <w14:lightRig w14:rig="threePt" w14:dir="t">
                    <w14:rot w14:lat="0" w14:lon="0" w14:rev="0"/>
                  </w14:lightRig>
                </w14:scene3d>
              </w:rPr>
              <w:t>17.8.3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Controlling Orbit Reader 20 from Mac</w:t>
            </w:r>
            <w:r w:rsidR="00030793">
              <w:rPr>
                <w:noProof/>
                <w:webHidden/>
              </w:rPr>
              <w:tab/>
            </w:r>
            <w:r w:rsidR="00030793">
              <w:rPr>
                <w:noProof/>
                <w:webHidden/>
              </w:rPr>
              <w:fldChar w:fldCharType="begin"/>
            </w:r>
            <w:r w:rsidR="00030793">
              <w:rPr>
                <w:noProof/>
                <w:webHidden/>
              </w:rPr>
              <w:instrText xml:space="preserve"> PAGEREF _Toc97140117 \h </w:instrText>
            </w:r>
            <w:r w:rsidR="00030793">
              <w:rPr>
                <w:noProof/>
                <w:webHidden/>
              </w:rPr>
            </w:r>
            <w:r w:rsidR="00030793">
              <w:rPr>
                <w:noProof/>
                <w:webHidden/>
              </w:rPr>
              <w:fldChar w:fldCharType="separate"/>
            </w:r>
            <w:r w:rsidR="00030793">
              <w:rPr>
                <w:noProof/>
                <w:webHidden/>
              </w:rPr>
              <w:t>44</w:t>
            </w:r>
            <w:r w:rsidR="00030793">
              <w:rPr>
                <w:noProof/>
                <w:webHidden/>
              </w:rPr>
              <w:fldChar w:fldCharType="end"/>
            </w:r>
          </w:hyperlink>
        </w:p>
        <w:p w14:paraId="0EC6AB23" w14:textId="10572C2A"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18" w:history="1">
            <w:r w:rsidR="00030793" w:rsidRPr="00A617CC">
              <w:rPr>
                <w:rStyle w:val="Hyperlink"/>
                <w:noProof/>
              </w:rPr>
              <w:t>17.9</w:t>
            </w:r>
            <w:r w:rsidR="00030793">
              <w:rPr>
                <w:rFonts w:asciiTheme="minorHAnsi" w:eastAsiaTheme="minorEastAsia" w:hAnsiTheme="minorHAnsi" w:cstheme="minorBidi"/>
                <w:smallCaps w:val="0"/>
                <w:noProof/>
                <w:sz w:val="22"/>
                <w:szCs w:val="22"/>
              </w:rPr>
              <w:tab/>
            </w:r>
            <w:r w:rsidR="00030793" w:rsidRPr="00A617CC">
              <w:rPr>
                <w:rStyle w:val="Hyperlink"/>
                <w:noProof/>
              </w:rPr>
              <w:t>Android Devices</w:t>
            </w:r>
            <w:r w:rsidR="00030793">
              <w:rPr>
                <w:noProof/>
                <w:webHidden/>
              </w:rPr>
              <w:tab/>
            </w:r>
            <w:r w:rsidR="00030793">
              <w:rPr>
                <w:noProof/>
                <w:webHidden/>
              </w:rPr>
              <w:fldChar w:fldCharType="begin"/>
            </w:r>
            <w:r w:rsidR="00030793">
              <w:rPr>
                <w:noProof/>
                <w:webHidden/>
              </w:rPr>
              <w:instrText xml:space="preserve"> PAGEREF _Toc97140118 \h </w:instrText>
            </w:r>
            <w:r w:rsidR="00030793">
              <w:rPr>
                <w:noProof/>
                <w:webHidden/>
              </w:rPr>
            </w:r>
            <w:r w:rsidR="00030793">
              <w:rPr>
                <w:noProof/>
                <w:webHidden/>
              </w:rPr>
              <w:fldChar w:fldCharType="separate"/>
            </w:r>
            <w:r w:rsidR="00030793">
              <w:rPr>
                <w:noProof/>
                <w:webHidden/>
              </w:rPr>
              <w:t>44</w:t>
            </w:r>
            <w:r w:rsidR="00030793">
              <w:rPr>
                <w:noProof/>
                <w:webHidden/>
              </w:rPr>
              <w:fldChar w:fldCharType="end"/>
            </w:r>
          </w:hyperlink>
        </w:p>
        <w:p w14:paraId="76A02066" w14:textId="67A59A6A" w:rsidR="00030793" w:rsidRDefault="00E755F5">
          <w:pPr>
            <w:pStyle w:val="TOC3"/>
            <w:rPr>
              <w:rFonts w:asciiTheme="minorHAnsi" w:eastAsiaTheme="minorEastAsia" w:hAnsiTheme="minorHAnsi" w:cstheme="minorBidi"/>
              <w:i w:val="0"/>
              <w:iCs w:val="0"/>
              <w:noProof/>
              <w:sz w:val="22"/>
              <w:szCs w:val="22"/>
            </w:rPr>
          </w:pPr>
          <w:hyperlink w:anchor="_Toc97140119" w:history="1">
            <w:r w:rsidR="00030793" w:rsidRPr="00A617CC">
              <w:rPr>
                <w:rStyle w:val="Hyperlink"/>
                <w:noProof/>
                <w:lang w:eastAsia="en-IN" w:bidi="x-none"/>
                <w14:scene3d>
                  <w14:camera w14:prst="orthographicFront"/>
                  <w14:lightRig w14:rig="threePt" w14:dir="t">
                    <w14:rot w14:lat="0" w14:lon="0" w14:rev="0"/>
                  </w14:lightRig>
                </w14:scene3d>
              </w:rPr>
              <w:t>17.9.1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Android with Bluetooth</w:t>
            </w:r>
            <w:r w:rsidR="00030793">
              <w:rPr>
                <w:noProof/>
                <w:webHidden/>
              </w:rPr>
              <w:tab/>
            </w:r>
            <w:r w:rsidR="00030793">
              <w:rPr>
                <w:noProof/>
                <w:webHidden/>
              </w:rPr>
              <w:fldChar w:fldCharType="begin"/>
            </w:r>
            <w:r w:rsidR="00030793">
              <w:rPr>
                <w:noProof/>
                <w:webHidden/>
              </w:rPr>
              <w:instrText xml:space="preserve"> PAGEREF _Toc97140119 \h </w:instrText>
            </w:r>
            <w:r w:rsidR="00030793">
              <w:rPr>
                <w:noProof/>
                <w:webHidden/>
              </w:rPr>
            </w:r>
            <w:r w:rsidR="00030793">
              <w:rPr>
                <w:noProof/>
                <w:webHidden/>
              </w:rPr>
              <w:fldChar w:fldCharType="separate"/>
            </w:r>
            <w:r w:rsidR="00030793">
              <w:rPr>
                <w:noProof/>
                <w:webHidden/>
              </w:rPr>
              <w:t>45</w:t>
            </w:r>
            <w:r w:rsidR="00030793">
              <w:rPr>
                <w:noProof/>
                <w:webHidden/>
              </w:rPr>
              <w:fldChar w:fldCharType="end"/>
            </w:r>
          </w:hyperlink>
        </w:p>
        <w:p w14:paraId="7807DC37" w14:textId="0248711D" w:rsidR="00030793" w:rsidRDefault="00E755F5">
          <w:pPr>
            <w:pStyle w:val="TOC3"/>
            <w:rPr>
              <w:rFonts w:asciiTheme="minorHAnsi" w:eastAsiaTheme="minorEastAsia" w:hAnsiTheme="minorHAnsi" w:cstheme="minorBidi"/>
              <w:i w:val="0"/>
              <w:iCs w:val="0"/>
              <w:noProof/>
              <w:sz w:val="22"/>
              <w:szCs w:val="22"/>
            </w:rPr>
          </w:pPr>
          <w:hyperlink w:anchor="_Toc97140120" w:history="1">
            <w:r w:rsidR="00030793" w:rsidRPr="00A617CC">
              <w:rPr>
                <w:rStyle w:val="Hyperlink"/>
                <w:noProof/>
                <w:lang w:eastAsia="en-IN" w:bidi="x-none"/>
                <w14:scene3d>
                  <w14:camera w14:prst="orthographicFront"/>
                  <w14:lightRig w14:rig="threePt" w14:dir="t">
                    <w14:rot w14:lat="0" w14:lon="0" w14:rev="0"/>
                  </w14:lightRig>
                </w14:scene3d>
              </w:rPr>
              <w:t>17.9.2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Input and Output Text With BrailleBack</w:t>
            </w:r>
            <w:r w:rsidR="00030793">
              <w:rPr>
                <w:noProof/>
                <w:webHidden/>
              </w:rPr>
              <w:tab/>
            </w:r>
            <w:r w:rsidR="00030793">
              <w:rPr>
                <w:noProof/>
                <w:webHidden/>
              </w:rPr>
              <w:fldChar w:fldCharType="begin"/>
            </w:r>
            <w:r w:rsidR="00030793">
              <w:rPr>
                <w:noProof/>
                <w:webHidden/>
              </w:rPr>
              <w:instrText xml:space="preserve"> PAGEREF _Toc97140120 \h </w:instrText>
            </w:r>
            <w:r w:rsidR="00030793">
              <w:rPr>
                <w:noProof/>
                <w:webHidden/>
              </w:rPr>
            </w:r>
            <w:r w:rsidR="00030793">
              <w:rPr>
                <w:noProof/>
                <w:webHidden/>
              </w:rPr>
              <w:fldChar w:fldCharType="separate"/>
            </w:r>
            <w:r w:rsidR="00030793">
              <w:rPr>
                <w:noProof/>
                <w:webHidden/>
              </w:rPr>
              <w:t>45</w:t>
            </w:r>
            <w:r w:rsidR="00030793">
              <w:rPr>
                <w:noProof/>
                <w:webHidden/>
              </w:rPr>
              <w:fldChar w:fldCharType="end"/>
            </w:r>
          </w:hyperlink>
        </w:p>
        <w:p w14:paraId="60983139" w14:textId="2BAF6D74" w:rsidR="00030793" w:rsidRDefault="00E755F5">
          <w:pPr>
            <w:pStyle w:val="TOC3"/>
            <w:rPr>
              <w:rFonts w:asciiTheme="minorHAnsi" w:eastAsiaTheme="minorEastAsia" w:hAnsiTheme="minorHAnsi" w:cstheme="minorBidi"/>
              <w:i w:val="0"/>
              <w:iCs w:val="0"/>
              <w:noProof/>
              <w:sz w:val="22"/>
              <w:szCs w:val="22"/>
            </w:rPr>
          </w:pPr>
          <w:hyperlink w:anchor="_Toc97140121" w:history="1">
            <w:r w:rsidR="00030793" w:rsidRPr="00A617CC">
              <w:rPr>
                <w:rStyle w:val="Hyperlink"/>
                <w:noProof/>
                <w:lang w:eastAsia="en-IN" w:bidi="x-none"/>
                <w14:scene3d>
                  <w14:camera w14:prst="orthographicFront"/>
                  <w14:lightRig w14:rig="threePt" w14:dir="t">
                    <w14:rot w14:lat="0" w14:lon="0" w14:rev="0"/>
                  </w14:lightRig>
                </w14:scene3d>
              </w:rPr>
              <w:t>17.9.3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BrailleBack Commands</w:t>
            </w:r>
            <w:r w:rsidR="00030793">
              <w:rPr>
                <w:noProof/>
                <w:webHidden/>
              </w:rPr>
              <w:tab/>
            </w:r>
            <w:r w:rsidR="00030793">
              <w:rPr>
                <w:noProof/>
                <w:webHidden/>
              </w:rPr>
              <w:fldChar w:fldCharType="begin"/>
            </w:r>
            <w:r w:rsidR="00030793">
              <w:rPr>
                <w:noProof/>
                <w:webHidden/>
              </w:rPr>
              <w:instrText xml:space="preserve"> PAGEREF _Toc97140121 \h </w:instrText>
            </w:r>
            <w:r w:rsidR="00030793">
              <w:rPr>
                <w:noProof/>
                <w:webHidden/>
              </w:rPr>
            </w:r>
            <w:r w:rsidR="00030793">
              <w:rPr>
                <w:noProof/>
                <w:webHidden/>
              </w:rPr>
              <w:fldChar w:fldCharType="separate"/>
            </w:r>
            <w:r w:rsidR="00030793">
              <w:rPr>
                <w:noProof/>
                <w:webHidden/>
              </w:rPr>
              <w:t>46</w:t>
            </w:r>
            <w:r w:rsidR="00030793">
              <w:rPr>
                <w:noProof/>
                <w:webHidden/>
              </w:rPr>
              <w:fldChar w:fldCharType="end"/>
            </w:r>
          </w:hyperlink>
        </w:p>
        <w:p w14:paraId="49A552AA" w14:textId="4685F31E"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22" w:history="1">
            <w:r w:rsidR="00030793" w:rsidRPr="00A617CC">
              <w:rPr>
                <w:rStyle w:val="Hyperlink"/>
                <w:noProof/>
              </w:rPr>
              <w:t>17.10</w:t>
            </w:r>
            <w:r w:rsidR="00030793">
              <w:rPr>
                <w:rFonts w:asciiTheme="minorHAnsi" w:eastAsiaTheme="minorEastAsia" w:hAnsiTheme="minorHAnsi" w:cstheme="minorBidi"/>
                <w:smallCaps w:val="0"/>
                <w:noProof/>
                <w:sz w:val="22"/>
                <w:szCs w:val="22"/>
              </w:rPr>
              <w:tab/>
            </w:r>
            <w:r w:rsidR="00030793" w:rsidRPr="00A617CC">
              <w:rPr>
                <w:rStyle w:val="Hyperlink"/>
                <w:noProof/>
              </w:rPr>
              <w:t>Chromebooks</w:t>
            </w:r>
            <w:r w:rsidR="00030793">
              <w:rPr>
                <w:noProof/>
                <w:webHidden/>
              </w:rPr>
              <w:tab/>
            </w:r>
            <w:r w:rsidR="00030793">
              <w:rPr>
                <w:noProof/>
                <w:webHidden/>
              </w:rPr>
              <w:fldChar w:fldCharType="begin"/>
            </w:r>
            <w:r w:rsidR="00030793">
              <w:rPr>
                <w:noProof/>
                <w:webHidden/>
              </w:rPr>
              <w:instrText xml:space="preserve"> PAGEREF _Toc97140122 \h </w:instrText>
            </w:r>
            <w:r w:rsidR="00030793">
              <w:rPr>
                <w:noProof/>
                <w:webHidden/>
              </w:rPr>
            </w:r>
            <w:r w:rsidR="00030793">
              <w:rPr>
                <w:noProof/>
                <w:webHidden/>
              </w:rPr>
              <w:fldChar w:fldCharType="separate"/>
            </w:r>
            <w:r w:rsidR="00030793">
              <w:rPr>
                <w:noProof/>
                <w:webHidden/>
              </w:rPr>
              <w:t>46</w:t>
            </w:r>
            <w:r w:rsidR="00030793">
              <w:rPr>
                <w:noProof/>
                <w:webHidden/>
              </w:rPr>
              <w:fldChar w:fldCharType="end"/>
            </w:r>
          </w:hyperlink>
        </w:p>
        <w:p w14:paraId="6661205E" w14:textId="3F17D6F2" w:rsidR="00030793" w:rsidRDefault="00E755F5">
          <w:pPr>
            <w:pStyle w:val="TOC3"/>
            <w:rPr>
              <w:rFonts w:asciiTheme="minorHAnsi" w:eastAsiaTheme="minorEastAsia" w:hAnsiTheme="minorHAnsi" w:cstheme="minorBidi"/>
              <w:i w:val="0"/>
              <w:iCs w:val="0"/>
              <w:noProof/>
              <w:sz w:val="22"/>
              <w:szCs w:val="22"/>
            </w:rPr>
          </w:pPr>
          <w:hyperlink w:anchor="_Toc97140123" w:history="1">
            <w:r w:rsidR="00030793" w:rsidRPr="00A617CC">
              <w:rPr>
                <w:rStyle w:val="Hyperlink"/>
                <w:noProof/>
                <w:lang w:eastAsia="en-IN" w:bidi="x-none"/>
                <w14:scene3d>
                  <w14:camera w14:prst="orthographicFront"/>
                  <w14:lightRig w14:rig="threePt" w14:dir="t">
                    <w14:rot w14:lat="0" w14:lon="0" w14:rev="0"/>
                  </w14:lightRig>
                </w14:scene3d>
              </w:rPr>
              <w:t>17.10.1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Chromebook with USB</w:t>
            </w:r>
            <w:r w:rsidR="00030793">
              <w:rPr>
                <w:noProof/>
                <w:webHidden/>
              </w:rPr>
              <w:tab/>
            </w:r>
            <w:r w:rsidR="00030793">
              <w:rPr>
                <w:noProof/>
                <w:webHidden/>
              </w:rPr>
              <w:fldChar w:fldCharType="begin"/>
            </w:r>
            <w:r w:rsidR="00030793">
              <w:rPr>
                <w:noProof/>
                <w:webHidden/>
              </w:rPr>
              <w:instrText xml:space="preserve"> PAGEREF _Toc97140123 \h </w:instrText>
            </w:r>
            <w:r w:rsidR="00030793">
              <w:rPr>
                <w:noProof/>
                <w:webHidden/>
              </w:rPr>
            </w:r>
            <w:r w:rsidR="00030793">
              <w:rPr>
                <w:noProof/>
                <w:webHidden/>
              </w:rPr>
              <w:fldChar w:fldCharType="separate"/>
            </w:r>
            <w:r w:rsidR="00030793">
              <w:rPr>
                <w:noProof/>
                <w:webHidden/>
              </w:rPr>
              <w:t>46</w:t>
            </w:r>
            <w:r w:rsidR="00030793">
              <w:rPr>
                <w:noProof/>
                <w:webHidden/>
              </w:rPr>
              <w:fldChar w:fldCharType="end"/>
            </w:r>
          </w:hyperlink>
        </w:p>
        <w:p w14:paraId="3723A378" w14:textId="312EAACC" w:rsidR="00030793" w:rsidRDefault="00E755F5">
          <w:pPr>
            <w:pStyle w:val="TOC3"/>
            <w:rPr>
              <w:rFonts w:asciiTheme="minorHAnsi" w:eastAsiaTheme="minorEastAsia" w:hAnsiTheme="minorHAnsi" w:cstheme="minorBidi"/>
              <w:i w:val="0"/>
              <w:iCs w:val="0"/>
              <w:noProof/>
              <w:sz w:val="22"/>
              <w:szCs w:val="22"/>
            </w:rPr>
          </w:pPr>
          <w:hyperlink w:anchor="_Toc97140124" w:history="1">
            <w:r w:rsidR="00030793" w:rsidRPr="00A617CC">
              <w:rPr>
                <w:rStyle w:val="Hyperlink"/>
                <w:noProof/>
                <w:lang w:eastAsia="en-IN" w:bidi="x-none"/>
                <w14:scene3d>
                  <w14:camera w14:prst="orthographicFront"/>
                  <w14:lightRig w14:rig="threePt" w14:dir="t">
                    <w14:rot w14:lat="0" w14:lon="0" w14:rev="0"/>
                  </w14:lightRig>
                </w14:scene3d>
              </w:rPr>
              <w:t>17.10.2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ChromeVox Settings/Commands</w:t>
            </w:r>
            <w:r w:rsidR="00030793">
              <w:rPr>
                <w:noProof/>
                <w:webHidden/>
              </w:rPr>
              <w:tab/>
            </w:r>
            <w:r w:rsidR="00030793">
              <w:rPr>
                <w:noProof/>
                <w:webHidden/>
              </w:rPr>
              <w:fldChar w:fldCharType="begin"/>
            </w:r>
            <w:r w:rsidR="00030793">
              <w:rPr>
                <w:noProof/>
                <w:webHidden/>
              </w:rPr>
              <w:instrText xml:space="preserve"> PAGEREF _Toc97140124 \h </w:instrText>
            </w:r>
            <w:r w:rsidR="00030793">
              <w:rPr>
                <w:noProof/>
                <w:webHidden/>
              </w:rPr>
            </w:r>
            <w:r w:rsidR="00030793">
              <w:rPr>
                <w:noProof/>
                <w:webHidden/>
              </w:rPr>
              <w:fldChar w:fldCharType="separate"/>
            </w:r>
            <w:r w:rsidR="00030793">
              <w:rPr>
                <w:noProof/>
                <w:webHidden/>
              </w:rPr>
              <w:t>46</w:t>
            </w:r>
            <w:r w:rsidR="00030793">
              <w:rPr>
                <w:noProof/>
                <w:webHidden/>
              </w:rPr>
              <w:fldChar w:fldCharType="end"/>
            </w:r>
          </w:hyperlink>
        </w:p>
        <w:p w14:paraId="6D430CF4" w14:textId="2FABAF84"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25" w:history="1">
            <w:r w:rsidR="00030793" w:rsidRPr="00A617CC">
              <w:rPr>
                <w:rStyle w:val="Hyperlink"/>
                <w:noProof/>
              </w:rPr>
              <w:t>17.11</w:t>
            </w:r>
            <w:r w:rsidR="00030793">
              <w:rPr>
                <w:rFonts w:asciiTheme="minorHAnsi" w:eastAsiaTheme="minorEastAsia" w:hAnsiTheme="minorHAnsi" w:cstheme="minorBidi"/>
                <w:smallCaps w:val="0"/>
                <w:noProof/>
                <w:sz w:val="22"/>
                <w:szCs w:val="22"/>
              </w:rPr>
              <w:tab/>
            </w:r>
            <w:r w:rsidR="00030793" w:rsidRPr="00A617CC">
              <w:rPr>
                <w:rStyle w:val="Hyperlink"/>
                <w:noProof/>
              </w:rPr>
              <w:t>Fire Tablets</w:t>
            </w:r>
            <w:r w:rsidR="00030793">
              <w:rPr>
                <w:noProof/>
                <w:webHidden/>
              </w:rPr>
              <w:tab/>
            </w:r>
            <w:r w:rsidR="00030793">
              <w:rPr>
                <w:noProof/>
                <w:webHidden/>
              </w:rPr>
              <w:fldChar w:fldCharType="begin"/>
            </w:r>
            <w:r w:rsidR="00030793">
              <w:rPr>
                <w:noProof/>
                <w:webHidden/>
              </w:rPr>
              <w:instrText xml:space="preserve"> PAGEREF _Toc97140125 \h </w:instrText>
            </w:r>
            <w:r w:rsidR="00030793">
              <w:rPr>
                <w:noProof/>
                <w:webHidden/>
              </w:rPr>
            </w:r>
            <w:r w:rsidR="00030793">
              <w:rPr>
                <w:noProof/>
                <w:webHidden/>
              </w:rPr>
              <w:fldChar w:fldCharType="separate"/>
            </w:r>
            <w:r w:rsidR="00030793">
              <w:rPr>
                <w:noProof/>
                <w:webHidden/>
              </w:rPr>
              <w:t>46</w:t>
            </w:r>
            <w:r w:rsidR="00030793">
              <w:rPr>
                <w:noProof/>
                <w:webHidden/>
              </w:rPr>
              <w:fldChar w:fldCharType="end"/>
            </w:r>
          </w:hyperlink>
        </w:p>
        <w:p w14:paraId="4054EF17" w14:textId="0B8B7968"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26" w:history="1">
            <w:r w:rsidR="00030793" w:rsidRPr="00A617CC">
              <w:rPr>
                <w:rStyle w:val="Hyperlink"/>
                <w:noProof/>
              </w:rPr>
              <w:t>17.12</w:t>
            </w:r>
            <w:r w:rsidR="00030793">
              <w:rPr>
                <w:rFonts w:asciiTheme="minorHAnsi" w:eastAsiaTheme="minorEastAsia" w:hAnsiTheme="minorHAnsi" w:cstheme="minorBidi"/>
                <w:smallCaps w:val="0"/>
                <w:noProof/>
                <w:sz w:val="22"/>
                <w:szCs w:val="22"/>
              </w:rPr>
              <w:tab/>
            </w:r>
            <w:r w:rsidR="00030793" w:rsidRPr="00A617CC">
              <w:rPr>
                <w:rStyle w:val="Hyperlink"/>
                <w:noProof/>
              </w:rPr>
              <w:t>Windows PCs</w:t>
            </w:r>
            <w:r w:rsidR="00030793">
              <w:rPr>
                <w:noProof/>
                <w:webHidden/>
              </w:rPr>
              <w:tab/>
            </w:r>
            <w:r w:rsidR="00030793">
              <w:rPr>
                <w:noProof/>
                <w:webHidden/>
              </w:rPr>
              <w:fldChar w:fldCharType="begin"/>
            </w:r>
            <w:r w:rsidR="00030793">
              <w:rPr>
                <w:noProof/>
                <w:webHidden/>
              </w:rPr>
              <w:instrText xml:space="preserve"> PAGEREF _Toc97140126 \h </w:instrText>
            </w:r>
            <w:r w:rsidR="00030793">
              <w:rPr>
                <w:noProof/>
                <w:webHidden/>
              </w:rPr>
            </w:r>
            <w:r w:rsidR="00030793">
              <w:rPr>
                <w:noProof/>
                <w:webHidden/>
              </w:rPr>
              <w:fldChar w:fldCharType="separate"/>
            </w:r>
            <w:r w:rsidR="00030793">
              <w:rPr>
                <w:noProof/>
                <w:webHidden/>
              </w:rPr>
              <w:t>47</w:t>
            </w:r>
            <w:r w:rsidR="00030793">
              <w:rPr>
                <w:noProof/>
                <w:webHidden/>
              </w:rPr>
              <w:fldChar w:fldCharType="end"/>
            </w:r>
          </w:hyperlink>
        </w:p>
        <w:p w14:paraId="15652857" w14:textId="049C3C17" w:rsidR="00030793" w:rsidRDefault="00E755F5">
          <w:pPr>
            <w:pStyle w:val="TOC3"/>
            <w:rPr>
              <w:rFonts w:asciiTheme="minorHAnsi" w:eastAsiaTheme="minorEastAsia" w:hAnsiTheme="minorHAnsi" w:cstheme="minorBidi"/>
              <w:i w:val="0"/>
              <w:iCs w:val="0"/>
              <w:noProof/>
              <w:sz w:val="22"/>
              <w:szCs w:val="22"/>
            </w:rPr>
          </w:pPr>
          <w:hyperlink w:anchor="_Toc97140127" w:history="1">
            <w:r w:rsidR="00030793" w:rsidRPr="00A617CC">
              <w:rPr>
                <w:rStyle w:val="Hyperlink"/>
                <w:noProof/>
                <w:lang w:eastAsia="en-IN" w:bidi="x-none"/>
                <w14:scene3d>
                  <w14:camera w14:prst="orthographicFront"/>
                  <w14:lightRig w14:rig="threePt" w14:dir="t">
                    <w14:rot w14:lat="0" w14:lon="0" w14:rev="0"/>
                  </w14:lightRig>
                </w14:scene3d>
              </w:rPr>
              <w:t>17.12.1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Windows with USB</w:t>
            </w:r>
            <w:r w:rsidR="00030793">
              <w:rPr>
                <w:noProof/>
                <w:webHidden/>
              </w:rPr>
              <w:tab/>
            </w:r>
            <w:r w:rsidR="00030793">
              <w:rPr>
                <w:noProof/>
                <w:webHidden/>
              </w:rPr>
              <w:fldChar w:fldCharType="begin"/>
            </w:r>
            <w:r w:rsidR="00030793">
              <w:rPr>
                <w:noProof/>
                <w:webHidden/>
              </w:rPr>
              <w:instrText xml:space="preserve"> PAGEREF _Toc97140127 \h </w:instrText>
            </w:r>
            <w:r w:rsidR="00030793">
              <w:rPr>
                <w:noProof/>
                <w:webHidden/>
              </w:rPr>
            </w:r>
            <w:r w:rsidR="00030793">
              <w:rPr>
                <w:noProof/>
                <w:webHidden/>
              </w:rPr>
              <w:fldChar w:fldCharType="separate"/>
            </w:r>
            <w:r w:rsidR="00030793">
              <w:rPr>
                <w:noProof/>
                <w:webHidden/>
              </w:rPr>
              <w:t>47</w:t>
            </w:r>
            <w:r w:rsidR="00030793">
              <w:rPr>
                <w:noProof/>
                <w:webHidden/>
              </w:rPr>
              <w:fldChar w:fldCharType="end"/>
            </w:r>
          </w:hyperlink>
        </w:p>
        <w:p w14:paraId="64C9430E" w14:textId="0A36A1E6" w:rsidR="00030793" w:rsidRDefault="00E755F5">
          <w:pPr>
            <w:pStyle w:val="TOC3"/>
            <w:rPr>
              <w:rFonts w:asciiTheme="minorHAnsi" w:eastAsiaTheme="minorEastAsia" w:hAnsiTheme="minorHAnsi" w:cstheme="minorBidi"/>
              <w:i w:val="0"/>
              <w:iCs w:val="0"/>
              <w:noProof/>
              <w:sz w:val="22"/>
              <w:szCs w:val="22"/>
            </w:rPr>
          </w:pPr>
          <w:hyperlink w:anchor="_Toc97140128" w:history="1">
            <w:r w:rsidR="00030793" w:rsidRPr="00A617CC">
              <w:rPr>
                <w:rStyle w:val="Hyperlink"/>
                <w:noProof/>
                <w:lang w:eastAsia="en-IN" w:bidi="x-none"/>
                <w14:scene3d>
                  <w14:camera w14:prst="orthographicFront"/>
                  <w14:lightRig w14:rig="threePt" w14:dir="t">
                    <w14:rot w14:lat="0" w14:lon="0" w14:rev="0"/>
                  </w14:lightRig>
                </w14:scene3d>
              </w:rPr>
              <w:t>17.12.2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Connecting Windows with Bluetooth</w:t>
            </w:r>
            <w:r w:rsidR="00030793">
              <w:rPr>
                <w:noProof/>
                <w:webHidden/>
              </w:rPr>
              <w:tab/>
            </w:r>
            <w:r w:rsidR="00030793">
              <w:rPr>
                <w:noProof/>
                <w:webHidden/>
              </w:rPr>
              <w:fldChar w:fldCharType="begin"/>
            </w:r>
            <w:r w:rsidR="00030793">
              <w:rPr>
                <w:noProof/>
                <w:webHidden/>
              </w:rPr>
              <w:instrText xml:space="preserve"> PAGEREF _Toc97140128 \h </w:instrText>
            </w:r>
            <w:r w:rsidR="00030793">
              <w:rPr>
                <w:noProof/>
                <w:webHidden/>
              </w:rPr>
            </w:r>
            <w:r w:rsidR="00030793">
              <w:rPr>
                <w:noProof/>
                <w:webHidden/>
              </w:rPr>
              <w:fldChar w:fldCharType="separate"/>
            </w:r>
            <w:r w:rsidR="00030793">
              <w:rPr>
                <w:noProof/>
                <w:webHidden/>
              </w:rPr>
              <w:t>47</w:t>
            </w:r>
            <w:r w:rsidR="00030793">
              <w:rPr>
                <w:noProof/>
                <w:webHidden/>
              </w:rPr>
              <w:fldChar w:fldCharType="end"/>
            </w:r>
          </w:hyperlink>
        </w:p>
        <w:p w14:paraId="181E6BCC" w14:textId="3BDC58F9" w:rsidR="00030793" w:rsidRDefault="00E755F5">
          <w:pPr>
            <w:pStyle w:val="TOC3"/>
            <w:rPr>
              <w:rFonts w:asciiTheme="minorHAnsi" w:eastAsiaTheme="minorEastAsia" w:hAnsiTheme="minorHAnsi" w:cstheme="minorBidi"/>
              <w:i w:val="0"/>
              <w:iCs w:val="0"/>
              <w:noProof/>
              <w:sz w:val="22"/>
              <w:szCs w:val="22"/>
            </w:rPr>
          </w:pPr>
          <w:hyperlink w:anchor="_Toc97140129" w:history="1">
            <w:r w:rsidR="00030793" w:rsidRPr="00A617CC">
              <w:rPr>
                <w:rStyle w:val="Hyperlink"/>
                <w:noProof/>
                <w:lang w:eastAsia="en-IN" w:bidi="x-none"/>
                <w14:scene3d>
                  <w14:camera w14:prst="orthographicFront"/>
                  <w14:lightRig w14:rig="threePt" w14:dir="t">
                    <w14:rot w14:lat="0" w14:lon="0" w14:rev="0"/>
                  </w14:lightRig>
                </w14:scene3d>
              </w:rPr>
              <w:t>17.12.3</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Non-Visual Desktop Access (NVDA)</w:t>
            </w:r>
            <w:r w:rsidR="00030793">
              <w:rPr>
                <w:noProof/>
                <w:webHidden/>
              </w:rPr>
              <w:tab/>
            </w:r>
            <w:r w:rsidR="00030793">
              <w:rPr>
                <w:noProof/>
                <w:webHidden/>
              </w:rPr>
              <w:fldChar w:fldCharType="begin"/>
            </w:r>
            <w:r w:rsidR="00030793">
              <w:rPr>
                <w:noProof/>
                <w:webHidden/>
              </w:rPr>
              <w:instrText xml:space="preserve"> PAGEREF _Toc97140129 \h </w:instrText>
            </w:r>
            <w:r w:rsidR="00030793">
              <w:rPr>
                <w:noProof/>
                <w:webHidden/>
              </w:rPr>
            </w:r>
            <w:r w:rsidR="00030793">
              <w:rPr>
                <w:noProof/>
                <w:webHidden/>
              </w:rPr>
              <w:fldChar w:fldCharType="separate"/>
            </w:r>
            <w:r w:rsidR="00030793">
              <w:rPr>
                <w:noProof/>
                <w:webHidden/>
              </w:rPr>
              <w:t>48</w:t>
            </w:r>
            <w:r w:rsidR="00030793">
              <w:rPr>
                <w:noProof/>
                <w:webHidden/>
              </w:rPr>
              <w:fldChar w:fldCharType="end"/>
            </w:r>
          </w:hyperlink>
        </w:p>
        <w:p w14:paraId="621A2050" w14:textId="329A3F3C" w:rsidR="00030793" w:rsidRDefault="00E755F5">
          <w:pPr>
            <w:pStyle w:val="TOC3"/>
            <w:rPr>
              <w:rFonts w:asciiTheme="minorHAnsi" w:eastAsiaTheme="minorEastAsia" w:hAnsiTheme="minorHAnsi" w:cstheme="minorBidi"/>
              <w:i w:val="0"/>
              <w:iCs w:val="0"/>
              <w:noProof/>
              <w:sz w:val="22"/>
              <w:szCs w:val="22"/>
            </w:rPr>
          </w:pPr>
          <w:hyperlink w:anchor="_Toc97140130" w:history="1">
            <w:r w:rsidR="00030793" w:rsidRPr="00A617CC">
              <w:rPr>
                <w:rStyle w:val="Hyperlink"/>
                <w:noProof/>
                <w:lang w:eastAsia="en-IN" w:bidi="x-none"/>
                <w14:scene3d>
                  <w14:camera w14:prst="orthographicFront"/>
                  <w14:lightRig w14:rig="threePt" w14:dir="t">
                    <w14:rot w14:lat="0" w14:lon="0" w14:rev="0"/>
                  </w14:lightRig>
                </w14:scene3d>
              </w:rPr>
              <w:t>17.12.4</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Job Access with Speech (JAWS)</w:t>
            </w:r>
            <w:r w:rsidR="00030793">
              <w:rPr>
                <w:noProof/>
                <w:webHidden/>
              </w:rPr>
              <w:tab/>
            </w:r>
            <w:r w:rsidR="00030793">
              <w:rPr>
                <w:noProof/>
                <w:webHidden/>
              </w:rPr>
              <w:fldChar w:fldCharType="begin"/>
            </w:r>
            <w:r w:rsidR="00030793">
              <w:rPr>
                <w:noProof/>
                <w:webHidden/>
              </w:rPr>
              <w:instrText xml:space="preserve"> PAGEREF _Toc97140130 \h </w:instrText>
            </w:r>
            <w:r w:rsidR="00030793">
              <w:rPr>
                <w:noProof/>
                <w:webHidden/>
              </w:rPr>
            </w:r>
            <w:r w:rsidR="00030793">
              <w:rPr>
                <w:noProof/>
                <w:webHidden/>
              </w:rPr>
              <w:fldChar w:fldCharType="separate"/>
            </w:r>
            <w:r w:rsidR="00030793">
              <w:rPr>
                <w:noProof/>
                <w:webHidden/>
              </w:rPr>
              <w:t>49</w:t>
            </w:r>
            <w:r w:rsidR="00030793">
              <w:rPr>
                <w:noProof/>
                <w:webHidden/>
              </w:rPr>
              <w:fldChar w:fldCharType="end"/>
            </w:r>
          </w:hyperlink>
        </w:p>
        <w:p w14:paraId="1F56878A" w14:textId="6CF81DE2" w:rsidR="00030793" w:rsidRDefault="00E755F5">
          <w:pPr>
            <w:pStyle w:val="TOC3"/>
            <w:rPr>
              <w:rFonts w:asciiTheme="minorHAnsi" w:eastAsiaTheme="minorEastAsia" w:hAnsiTheme="minorHAnsi" w:cstheme="minorBidi"/>
              <w:i w:val="0"/>
              <w:iCs w:val="0"/>
              <w:noProof/>
              <w:sz w:val="22"/>
              <w:szCs w:val="22"/>
            </w:rPr>
          </w:pPr>
          <w:hyperlink w:anchor="_Toc97140131" w:history="1">
            <w:r w:rsidR="00030793" w:rsidRPr="00A617CC">
              <w:rPr>
                <w:rStyle w:val="Hyperlink"/>
                <w:noProof/>
                <w:lang w:eastAsia="en-IN" w:bidi="x-none"/>
                <w14:scene3d>
                  <w14:camera w14:prst="orthographicFront"/>
                  <w14:lightRig w14:rig="threePt" w14:dir="t">
                    <w14:rot w14:lat="0" w14:lon="0" w14:rev="0"/>
                  </w14:lightRig>
                </w14:scene3d>
              </w:rPr>
              <w:t>17.12.5</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System Access</w:t>
            </w:r>
            <w:r w:rsidR="00030793">
              <w:rPr>
                <w:noProof/>
                <w:webHidden/>
              </w:rPr>
              <w:tab/>
            </w:r>
            <w:r w:rsidR="00030793">
              <w:rPr>
                <w:noProof/>
                <w:webHidden/>
              </w:rPr>
              <w:fldChar w:fldCharType="begin"/>
            </w:r>
            <w:r w:rsidR="00030793">
              <w:rPr>
                <w:noProof/>
                <w:webHidden/>
              </w:rPr>
              <w:instrText xml:space="preserve"> PAGEREF _Toc97140131 \h </w:instrText>
            </w:r>
            <w:r w:rsidR="00030793">
              <w:rPr>
                <w:noProof/>
                <w:webHidden/>
              </w:rPr>
            </w:r>
            <w:r w:rsidR="00030793">
              <w:rPr>
                <w:noProof/>
                <w:webHidden/>
              </w:rPr>
              <w:fldChar w:fldCharType="separate"/>
            </w:r>
            <w:r w:rsidR="00030793">
              <w:rPr>
                <w:noProof/>
                <w:webHidden/>
              </w:rPr>
              <w:t>53</w:t>
            </w:r>
            <w:r w:rsidR="00030793">
              <w:rPr>
                <w:noProof/>
                <w:webHidden/>
              </w:rPr>
              <w:fldChar w:fldCharType="end"/>
            </w:r>
          </w:hyperlink>
        </w:p>
        <w:p w14:paraId="559A70E1" w14:textId="62CC1B2F" w:rsidR="00030793" w:rsidRDefault="00E755F5">
          <w:pPr>
            <w:pStyle w:val="TOC3"/>
            <w:rPr>
              <w:rFonts w:asciiTheme="minorHAnsi" w:eastAsiaTheme="minorEastAsia" w:hAnsiTheme="minorHAnsi" w:cstheme="minorBidi"/>
              <w:i w:val="0"/>
              <w:iCs w:val="0"/>
              <w:noProof/>
              <w:sz w:val="22"/>
              <w:szCs w:val="22"/>
            </w:rPr>
          </w:pPr>
          <w:hyperlink w:anchor="_Toc97140132" w:history="1">
            <w:r w:rsidR="00030793" w:rsidRPr="00A617CC">
              <w:rPr>
                <w:rStyle w:val="Hyperlink"/>
                <w:noProof/>
                <w:lang w:eastAsia="en-IN" w:bidi="x-none"/>
                <w14:scene3d>
                  <w14:camera w14:prst="orthographicFront"/>
                  <w14:lightRig w14:rig="threePt" w14:dir="t">
                    <w14:rot w14:lat="0" w14:lon="0" w14:rev="0"/>
                  </w14:lightRig>
                </w14:scene3d>
              </w:rPr>
              <w:t>17.12.6</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Dolphin ScreenReader</w:t>
            </w:r>
            <w:r w:rsidR="00030793">
              <w:rPr>
                <w:noProof/>
                <w:webHidden/>
              </w:rPr>
              <w:tab/>
            </w:r>
            <w:r w:rsidR="00030793">
              <w:rPr>
                <w:noProof/>
                <w:webHidden/>
              </w:rPr>
              <w:fldChar w:fldCharType="begin"/>
            </w:r>
            <w:r w:rsidR="00030793">
              <w:rPr>
                <w:noProof/>
                <w:webHidden/>
              </w:rPr>
              <w:instrText xml:space="preserve"> PAGEREF _Toc97140132 \h </w:instrText>
            </w:r>
            <w:r w:rsidR="00030793">
              <w:rPr>
                <w:noProof/>
                <w:webHidden/>
              </w:rPr>
            </w:r>
            <w:r w:rsidR="00030793">
              <w:rPr>
                <w:noProof/>
                <w:webHidden/>
              </w:rPr>
              <w:fldChar w:fldCharType="separate"/>
            </w:r>
            <w:r w:rsidR="00030793">
              <w:rPr>
                <w:noProof/>
                <w:webHidden/>
              </w:rPr>
              <w:t>53</w:t>
            </w:r>
            <w:r w:rsidR="00030793">
              <w:rPr>
                <w:noProof/>
                <w:webHidden/>
              </w:rPr>
              <w:fldChar w:fldCharType="end"/>
            </w:r>
          </w:hyperlink>
        </w:p>
        <w:p w14:paraId="20E946F9" w14:textId="41536032" w:rsidR="00030793" w:rsidRDefault="00E755F5">
          <w:pPr>
            <w:pStyle w:val="TOC3"/>
            <w:rPr>
              <w:rFonts w:asciiTheme="minorHAnsi" w:eastAsiaTheme="minorEastAsia" w:hAnsiTheme="minorHAnsi" w:cstheme="minorBidi"/>
              <w:i w:val="0"/>
              <w:iCs w:val="0"/>
              <w:noProof/>
              <w:sz w:val="22"/>
              <w:szCs w:val="22"/>
            </w:rPr>
          </w:pPr>
          <w:hyperlink w:anchor="_Toc97140133" w:history="1">
            <w:r w:rsidR="00030793" w:rsidRPr="00A617CC">
              <w:rPr>
                <w:rStyle w:val="Hyperlink"/>
                <w:noProof/>
                <w:lang w:eastAsia="en-IN" w:bidi="x-none"/>
                <w14:scene3d>
                  <w14:camera w14:prst="orthographicFront"/>
                  <w14:lightRig w14:rig="threePt" w14:dir="t">
                    <w14:rot w14:lat="0" w14:lon="0" w14:rev="0"/>
                  </w14:lightRig>
                </w14:scene3d>
              </w:rPr>
              <w:t>17.12.7</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Window-Eyes</w:t>
            </w:r>
            <w:r w:rsidR="00030793">
              <w:rPr>
                <w:noProof/>
                <w:webHidden/>
              </w:rPr>
              <w:tab/>
            </w:r>
            <w:r w:rsidR="00030793">
              <w:rPr>
                <w:noProof/>
                <w:webHidden/>
              </w:rPr>
              <w:fldChar w:fldCharType="begin"/>
            </w:r>
            <w:r w:rsidR="00030793">
              <w:rPr>
                <w:noProof/>
                <w:webHidden/>
              </w:rPr>
              <w:instrText xml:space="preserve"> PAGEREF _Toc97140133 \h </w:instrText>
            </w:r>
            <w:r w:rsidR="00030793">
              <w:rPr>
                <w:noProof/>
                <w:webHidden/>
              </w:rPr>
            </w:r>
            <w:r w:rsidR="00030793">
              <w:rPr>
                <w:noProof/>
                <w:webHidden/>
              </w:rPr>
              <w:fldChar w:fldCharType="separate"/>
            </w:r>
            <w:r w:rsidR="00030793">
              <w:rPr>
                <w:noProof/>
                <w:webHidden/>
              </w:rPr>
              <w:t>53</w:t>
            </w:r>
            <w:r w:rsidR="00030793">
              <w:rPr>
                <w:noProof/>
                <w:webHidden/>
              </w:rPr>
              <w:fldChar w:fldCharType="end"/>
            </w:r>
          </w:hyperlink>
        </w:p>
        <w:p w14:paraId="30549321" w14:textId="4191AF93" w:rsidR="00030793" w:rsidRDefault="00E755F5">
          <w:pPr>
            <w:pStyle w:val="TOC3"/>
            <w:rPr>
              <w:rFonts w:asciiTheme="minorHAnsi" w:eastAsiaTheme="minorEastAsia" w:hAnsiTheme="minorHAnsi" w:cstheme="minorBidi"/>
              <w:i w:val="0"/>
              <w:iCs w:val="0"/>
              <w:noProof/>
              <w:sz w:val="22"/>
              <w:szCs w:val="22"/>
            </w:rPr>
          </w:pPr>
          <w:hyperlink w:anchor="_Toc97140134" w:history="1">
            <w:r w:rsidR="00030793" w:rsidRPr="00A617CC">
              <w:rPr>
                <w:rStyle w:val="Hyperlink"/>
                <w:noProof/>
                <w:lang w:eastAsia="en-IN" w:bidi="x-none"/>
                <w14:scene3d>
                  <w14:camera w14:prst="orthographicFront"/>
                  <w14:lightRig w14:rig="threePt" w14:dir="t">
                    <w14:rot w14:lat="0" w14:lon="0" w14:rev="0"/>
                  </w14:lightRig>
                </w14:scene3d>
              </w:rPr>
              <w:t>17.12.8</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Narrator</w:t>
            </w:r>
            <w:r w:rsidR="00030793">
              <w:rPr>
                <w:noProof/>
                <w:webHidden/>
              </w:rPr>
              <w:tab/>
            </w:r>
            <w:r w:rsidR="00030793">
              <w:rPr>
                <w:noProof/>
                <w:webHidden/>
              </w:rPr>
              <w:fldChar w:fldCharType="begin"/>
            </w:r>
            <w:r w:rsidR="00030793">
              <w:rPr>
                <w:noProof/>
                <w:webHidden/>
              </w:rPr>
              <w:instrText xml:space="preserve"> PAGEREF _Toc97140134 \h </w:instrText>
            </w:r>
            <w:r w:rsidR="00030793">
              <w:rPr>
                <w:noProof/>
                <w:webHidden/>
              </w:rPr>
            </w:r>
            <w:r w:rsidR="00030793">
              <w:rPr>
                <w:noProof/>
                <w:webHidden/>
              </w:rPr>
              <w:fldChar w:fldCharType="separate"/>
            </w:r>
            <w:r w:rsidR="00030793">
              <w:rPr>
                <w:noProof/>
                <w:webHidden/>
              </w:rPr>
              <w:t>54</w:t>
            </w:r>
            <w:r w:rsidR="00030793">
              <w:rPr>
                <w:noProof/>
                <w:webHidden/>
              </w:rPr>
              <w:fldChar w:fldCharType="end"/>
            </w:r>
          </w:hyperlink>
        </w:p>
        <w:p w14:paraId="379D1635" w14:textId="76DD0E64"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35" w:history="1">
            <w:r w:rsidR="00030793" w:rsidRPr="00A617CC">
              <w:rPr>
                <w:rStyle w:val="Hyperlink"/>
                <w:noProof/>
                <w:lang w:eastAsia="en-IN"/>
              </w:rPr>
              <w:t>18</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Key Lock Command</w:t>
            </w:r>
            <w:r w:rsidR="00030793">
              <w:rPr>
                <w:noProof/>
                <w:webHidden/>
              </w:rPr>
              <w:tab/>
            </w:r>
            <w:r w:rsidR="00030793">
              <w:rPr>
                <w:noProof/>
                <w:webHidden/>
              </w:rPr>
              <w:fldChar w:fldCharType="begin"/>
            </w:r>
            <w:r w:rsidR="00030793">
              <w:rPr>
                <w:noProof/>
                <w:webHidden/>
              </w:rPr>
              <w:instrText xml:space="preserve"> PAGEREF _Toc97140135 \h </w:instrText>
            </w:r>
            <w:r w:rsidR="00030793">
              <w:rPr>
                <w:noProof/>
                <w:webHidden/>
              </w:rPr>
            </w:r>
            <w:r w:rsidR="00030793">
              <w:rPr>
                <w:noProof/>
                <w:webHidden/>
              </w:rPr>
              <w:fldChar w:fldCharType="separate"/>
            </w:r>
            <w:r w:rsidR="00030793">
              <w:rPr>
                <w:noProof/>
                <w:webHidden/>
              </w:rPr>
              <w:t>54</w:t>
            </w:r>
            <w:r w:rsidR="00030793">
              <w:rPr>
                <w:noProof/>
                <w:webHidden/>
              </w:rPr>
              <w:fldChar w:fldCharType="end"/>
            </w:r>
          </w:hyperlink>
        </w:p>
        <w:p w14:paraId="2069B218" w14:textId="4F6EAD6B"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36" w:history="1">
            <w:r w:rsidR="00030793" w:rsidRPr="00A617CC">
              <w:rPr>
                <w:rStyle w:val="Hyperlink"/>
                <w:noProof/>
                <w:lang w:eastAsia="en-IN"/>
              </w:rPr>
              <w:t>19</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System Alerts</w:t>
            </w:r>
            <w:r w:rsidR="00030793">
              <w:rPr>
                <w:noProof/>
                <w:webHidden/>
              </w:rPr>
              <w:tab/>
            </w:r>
            <w:r w:rsidR="00030793">
              <w:rPr>
                <w:noProof/>
                <w:webHidden/>
              </w:rPr>
              <w:fldChar w:fldCharType="begin"/>
            </w:r>
            <w:r w:rsidR="00030793">
              <w:rPr>
                <w:noProof/>
                <w:webHidden/>
              </w:rPr>
              <w:instrText xml:space="preserve"> PAGEREF _Toc97140136 \h </w:instrText>
            </w:r>
            <w:r w:rsidR="00030793">
              <w:rPr>
                <w:noProof/>
                <w:webHidden/>
              </w:rPr>
            </w:r>
            <w:r w:rsidR="00030793">
              <w:rPr>
                <w:noProof/>
                <w:webHidden/>
              </w:rPr>
              <w:fldChar w:fldCharType="separate"/>
            </w:r>
            <w:r w:rsidR="00030793">
              <w:rPr>
                <w:noProof/>
                <w:webHidden/>
              </w:rPr>
              <w:t>55</w:t>
            </w:r>
            <w:r w:rsidR="00030793">
              <w:rPr>
                <w:noProof/>
                <w:webHidden/>
              </w:rPr>
              <w:fldChar w:fldCharType="end"/>
            </w:r>
          </w:hyperlink>
        </w:p>
        <w:p w14:paraId="11E1F719" w14:textId="03512584"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37" w:history="1">
            <w:r w:rsidR="00030793" w:rsidRPr="00A617CC">
              <w:rPr>
                <w:rStyle w:val="Hyperlink"/>
                <w:noProof/>
                <w:lang w:eastAsia="en-IN"/>
              </w:rPr>
              <w:t>20</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Reboot the Device</w:t>
            </w:r>
            <w:r w:rsidR="00030793">
              <w:rPr>
                <w:noProof/>
                <w:webHidden/>
              </w:rPr>
              <w:tab/>
            </w:r>
            <w:r w:rsidR="00030793">
              <w:rPr>
                <w:noProof/>
                <w:webHidden/>
              </w:rPr>
              <w:fldChar w:fldCharType="begin"/>
            </w:r>
            <w:r w:rsidR="00030793">
              <w:rPr>
                <w:noProof/>
                <w:webHidden/>
              </w:rPr>
              <w:instrText xml:space="preserve"> PAGEREF _Toc97140137 \h </w:instrText>
            </w:r>
            <w:r w:rsidR="00030793">
              <w:rPr>
                <w:noProof/>
                <w:webHidden/>
              </w:rPr>
            </w:r>
            <w:r w:rsidR="00030793">
              <w:rPr>
                <w:noProof/>
                <w:webHidden/>
              </w:rPr>
              <w:fldChar w:fldCharType="separate"/>
            </w:r>
            <w:r w:rsidR="00030793">
              <w:rPr>
                <w:noProof/>
                <w:webHidden/>
              </w:rPr>
              <w:t>55</w:t>
            </w:r>
            <w:r w:rsidR="00030793">
              <w:rPr>
                <w:noProof/>
                <w:webHidden/>
              </w:rPr>
              <w:fldChar w:fldCharType="end"/>
            </w:r>
          </w:hyperlink>
        </w:p>
        <w:p w14:paraId="24D12C49" w14:textId="338BE8EE"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38" w:history="1">
            <w:r w:rsidR="00030793" w:rsidRPr="00A617CC">
              <w:rPr>
                <w:rStyle w:val="Hyperlink"/>
                <w:noProof/>
                <w:lang w:eastAsia="en-IN"/>
              </w:rPr>
              <w:t>21</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Device Upgrade Procedure</w:t>
            </w:r>
            <w:r w:rsidR="00030793">
              <w:rPr>
                <w:noProof/>
                <w:webHidden/>
              </w:rPr>
              <w:tab/>
            </w:r>
            <w:r w:rsidR="00030793">
              <w:rPr>
                <w:noProof/>
                <w:webHidden/>
              </w:rPr>
              <w:fldChar w:fldCharType="begin"/>
            </w:r>
            <w:r w:rsidR="00030793">
              <w:rPr>
                <w:noProof/>
                <w:webHidden/>
              </w:rPr>
              <w:instrText xml:space="preserve"> PAGEREF _Toc97140138 \h </w:instrText>
            </w:r>
            <w:r w:rsidR="00030793">
              <w:rPr>
                <w:noProof/>
                <w:webHidden/>
              </w:rPr>
            </w:r>
            <w:r w:rsidR="00030793">
              <w:rPr>
                <w:noProof/>
                <w:webHidden/>
              </w:rPr>
              <w:fldChar w:fldCharType="separate"/>
            </w:r>
            <w:r w:rsidR="00030793">
              <w:rPr>
                <w:noProof/>
                <w:webHidden/>
              </w:rPr>
              <w:t>55</w:t>
            </w:r>
            <w:r w:rsidR="00030793">
              <w:rPr>
                <w:noProof/>
                <w:webHidden/>
              </w:rPr>
              <w:fldChar w:fldCharType="end"/>
            </w:r>
          </w:hyperlink>
        </w:p>
        <w:p w14:paraId="079CBAD3" w14:textId="7AEFA5CC"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39" w:history="1">
            <w:r w:rsidR="00030793" w:rsidRPr="00A617CC">
              <w:rPr>
                <w:rStyle w:val="Hyperlink"/>
                <w:noProof/>
              </w:rPr>
              <w:t>21.1</w:t>
            </w:r>
            <w:r w:rsidR="00030793">
              <w:rPr>
                <w:rFonts w:asciiTheme="minorHAnsi" w:eastAsiaTheme="minorEastAsia" w:hAnsiTheme="minorHAnsi" w:cstheme="minorBidi"/>
                <w:smallCaps w:val="0"/>
                <w:noProof/>
                <w:sz w:val="22"/>
                <w:szCs w:val="22"/>
              </w:rPr>
              <w:tab/>
            </w:r>
            <w:r w:rsidR="00030793" w:rsidRPr="00A617CC">
              <w:rPr>
                <w:rStyle w:val="Hyperlink"/>
                <w:noProof/>
              </w:rPr>
              <w:t>Download firmware package</w:t>
            </w:r>
            <w:r w:rsidR="00030793">
              <w:rPr>
                <w:noProof/>
                <w:webHidden/>
              </w:rPr>
              <w:tab/>
            </w:r>
            <w:r w:rsidR="00030793">
              <w:rPr>
                <w:noProof/>
                <w:webHidden/>
              </w:rPr>
              <w:fldChar w:fldCharType="begin"/>
            </w:r>
            <w:r w:rsidR="00030793">
              <w:rPr>
                <w:noProof/>
                <w:webHidden/>
              </w:rPr>
              <w:instrText xml:space="preserve"> PAGEREF _Toc97140139 \h </w:instrText>
            </w:r>
            <w:r w:rsidR="00030793">
              <w:rPr>
                <w:noProof/>
                <w:webHidden/>
              </w:rPr>
            </w:r>
            <w:r w:rsidR="00030793">
              <w:rPr>
                <w:noProof/>
                <w:webHidden/>
              </w:rPr>
              <w:fldChar w:fldCharType="separate"/>
            </w:r>
            <w:r w:rsidR="00030793">
              <w:rPr>
                <w:noProof/>
                <w:webHidden/>
              </w:rPr>
              <w:t>56</w:t>
            </w:r>
            <w:r w:rsidR="00030793">
              <w:rPr>
                <w:noProof/>
                <w:webHidden/>
              </w:rPr>
              <w:fldChar w:fldCharType="end"/>
            </w:r>
          </w:hyperlink>
        </w:p>
        <w:p w14:paraId="22B7DD03" w14:textId="3DB64AD5"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0" w:history="1">
            <w:r w:rsidR="00030793" w:rsidRPr="00A617CC">
              <w:rPr>
                <w:rStyle w:val="Hyperlink"/>
                <w:noProof/>
              </w:rPr>
              <w:t>21.2</w:t>
            </w:r>
            <w:r w:rsidR="00030793">
              <w:rPr>
                <w:rFonts w:asciiTheme="minorHAnsi" w:eastAsiaTheme="minorEastAsia" w:hAnsiTheme="minorHAnsi" w:cstheme="minorBidi"/>
                <w:smallCaps w:val="0"/>
                <w:noProof/>
                <w:sz w:val="22"/>
                <w:szCs w:val="22"/>
              </w:rPr>
              <w:tab/>
            </w:r>
            <w:r w:rsidR="00030793" w:rsidRPr="00A617CC">
              <w:rPr>
                <w:rStyle w:val="Hyperlink"/>
                <w:noProof/>
              </w:rPr>
              <w:t>Using the Windows PC Upgrade Utility</w:t>
            </w:r>
            <w:r w:rsidR="00030793">
              <w:rPr>
                <w:noProof/>
                <w:webHidden/>
              </w:rPr>
              <w:tab/>
            </w:r>
            <w:r w:rsidR="00030793">
              <w:rPr>
                <w:noProof/>
                <w:webHidden/>
              </w:rPr>
              <w:fldChar w:fldCharType="begin"/>
            </w:r>
            <w:r w:rsidR="00030793">
              <w:rPr>
                <w:noProof/>
                <w:webHidden/>
              </w:rPr>
              <w:instrText xml:space="preserve"> PAGEREF _Toc97140140 \h </w:instrText>
            </w:r>
            <w:r w:rsidR="00030793">
              <w:rPr>
                <w:noProof/>
                <w:webHidden/>
              </w:rPr>
            </w:r>
            <w:r w:rsidR="00030793">
              <w:rPr>
                <w:noProof/>
                <w:webHidden/>
              </w:rPr>
              <w:fldChar w:fldCharType="separate"/>
            </w:r>
            <w:r w:rsidR="00030793">
              <w:rPr>
                <w:noProof/>
                <w:webHidden/>
              </w:rPr>
              <w:t>56</w:t>
            </w:r>
            <w:r w:rsidR="00030793">
              <w:rPr>
                <w:noProof/>
                <w:webHidden/>
              </w:rPr>
              <w:fldChar w:fldCharType="end"/>
            </w:r>
          </w:hyperlink>
        </w:p>
        <w:p w14:paraId="02A683F3" w14:textId="5E6DB936"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1" w:history="1">
            <w:r w:rsidR="00030793" w:rsidRPr="00A617CC">
              <w:rPr>
                <w:rStyle w:val="Hyperlink"/>
                <w:noProof/>
              </w:rPr>
              <w:t>21.3</w:t>
            </w:r>
            <w:r w:rsidR="00030793">
              <w:rPr>
                <w:rFonts w:asciiTheme="minorHAnsi" w:eastAsiaTheme="minorEastAsia" w:hAnsiTheme="minorHAnsi" w:cstheme="minorBidi"/>
                <w:smallCaps w:val="0"/>
                <w:noProof/>
                <w:sz w:val="22"/>
                <w:szCs w:val="22"/>
              </w:rPr>
              <w:tab/>
            </w:r>
            <w:r w:rsidR="00030793" w:rsidRPr="00A617CC">
              <w:rPr>
                <w:rStyle w:val="Hyperlink"/>
                <w:noProof/>
              </w:rPr>
              <w:t>Using an SD card to Perform the Upgrade</w:t>
            </w:r>
            <w:r w:rsidR="00030793">
              <w:rPr>
                <w:noProof/>
                <w:webHidden/>
              </w:rPr>
              <w:tab/>
            </w:r>
            <w:r w:rsidR="00030793">
              <w:rPr>
                <w:noProof/>
                <w:webHidden/>
              </w:rPr>
              <w:fldChar w:fldCharType="begin"/>
            </w:r>
            <w:r w:rsidR="00030793">
              <w:rPr>
                <w:noProof/>
                <w:webHidden/>
              </w:rPr>
              <w:instrText xml:space="preserve"> PAGEREF _Toc97140141 \h </w:instrText>
            </w:r>
            <w:r w:rsidR="00030793">
              <w:rPr>
                <w:noProof/>
                <w:webHidden/>
              </w:rPr>
            </w:r>
            <w:r w:rsidR="00030793">
              <w:rPr>
                <w:noProof/>
                <w:webHidden/>
              </w:rPr>
              <w:fldChar w:fldCharType="separate"/>
            </w:r>
            <w:r w:rsidR="00030793">
              <w:rPr>
                <w:noProof/>
                <w:webHidden/>
              </w:rPr>
              <w:t>59</w:t>
            </w:r>
            <w:r w:rsidR="00030793">
              <w:rPr>
                <w:noProof/>
                <w:webHidden/>
              </w:rPr>
              <w:fldChar w:fldCharType="end"/>
            </w:r>
          </w:hyperlink>
        </w:p>
        <w:p w14:paraId="4920BC2C" w14:textId="566B01DA" w:rsidR="00030793" w:rsidRDefault="00E755F5">
          <w:pPr>
            <w:pStyle w:val="TOC3"/>
            <w:rPr>
              <w:rFonts w:asciiTheme="minorHAnsi" w:eastAsiaTheme="minorEastAsia" w:hAnsiTheme="minorHAnsi" w:cstheme="minorBidi"/>
              <w:i w:val="0"/>
              <w:iCs w:val="0"/>
              <w:noProof/>
              <w:sz w:val="22"/>
              <w:szCs w:val="22"/>
            </w:rPr>
          </w:pPr>
          <w:hyperlink w:anchor="_Toc97140142" w:history="1">
            <w:r w:rsidR="00030793" w:rsidRPr="00A617CC">
              <w:rPr>
                <w:rStyle w:val="Hyperlink"/>
                <w:noProof/>
                <w:lang w:bidi="x-none"/>
                <w14:scene3d>
                  <w14:camera w14:prst="orthographicFront"/>
                  <w14:lightRig w14:rig="threePt" w14:dir="t">
                    <w14:rot w14:lat="0" w14:lon="0" w14:rev="0"/>
                  </w14:lightRig>
                </w14:scene3d>
              </w:rPr>
              <w:t>21.3.1</w:t>
            </w:r>
            <w:r w:rsidR="00030793">
              <w:rPr>
                <w:rFonts w:asciiTheme="minorHAnsi" w:eastAsiaTheme="minorEastAsia" w:hAnsiTheme="minorHAnsi" w:cstheme="minorBidi"/>
                <w:i w:val="0"/>
                <w:iCs w:val="0"/>
                <w:noProof/>
                <w:sz w:val="22"/>
                <w:szCs w:val="22"/>
              </w:rPr>
              <w:tab/>
            </w:r>
            <w:r w:rsidR="00030793" w:rsidRPr="00A617CC">
              <w:rPr>
                <w:rStyle w:val="Hyperlink"/>
                <w:noProof/>
              </w:rPr>
              <w:t>Troubleshooting</w:t>
            </w:r>
            <w:r w:rsidR="00030793">
              <w:rPr>
                <w:noProof/>
                <w:webHidden/>
              </w:rPr>
              <w:tab/>
            </w:r>
            <w:r w:rsidR="00030793">
              <w:rPr>
                <w:noProof/>
                <w:webHidden/>
              </w:rPr>
              <w:fldChar w:fldCharType="begin"/>
            </w:r>
            <w:r w:rsidR="00030793">
              <w:rPr>
                <w:noProof/>
                <w:webHidden/>
              </w:rPr>
              <w:instrText xml:space="preserve"> PAGEREF _Toc97140142 \h </w:instrText>
            </w:r>
            <w:r w:rsidR="00030793">
              <w:rPr>
                <w:noProof/>
                <w:webHidden/>
              </w:rPr>
            </w:r>
            <w:r w:rsidR="00030793">
              <w:rPr>
                <w:noProof/>
                <w:webHidden/>
              </w:rPr>
              <w:fldChar w:fldCharType="separate"/>
            </w:r>
            <w:r w:rsidR="00030793">
              <w:rPr>
                <w:noProof/>
                <w:webHidden/>
              </w:rPr>
              <w:t>60</w:t>
            </w:r>
            <w:r w:rsidR="00030793">
              <w:rPr>
                <w:noProof/>
                <w:webHidden/>
              </w:rPr>
              <w:fldChar w:fldCharType="end"/>
            </w:r>
          </w:hyperlink>
        </w:p>
        <w:p w14:paraId="07DFB4FD" w14:textId="2D1CE5CA"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43" w:history="1">
            <w:r w:rsidR="00030793" w:rsidRPr="00A617CC">
              <w:rPr>
                <w:rStyle w:val="Hyperlink"/>
                <w:noProof/>
                <w:lang w:eastAsia="en-IN"/>
              </w:rPr>
              <w:t>22</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Language Options (Localization)</w:t>
            </w:r>
            <w:r w:rsidR="00030793">
              <w:rPr>
                <w:noProof/>
                <w:webHidden/>
              </w:rPr>
              <w:tab/>
            </w:r>
            <w:r w:rsidR="00030793">
              <w:rPr>
                <w:noProof/>
                <w:webHidden/>
              </w:rPr>
              <w:fldChar w:fldCharType="begin"/>
            </w:r>
            <w:r w:rsidR="00030793">
              <w:rPr>
                <w:noProof/>
                <w:webHidden/>
              </w:rPr>
              <w:instrText xml:space="preserve"> PAGEREF _Toc97140143 \h </w:instrText>
            </w:r>
            <w:r w:rsidR="00030793">
              <w:rPr>
                <w:noProof/>
                <w:webHidden/>
              </w:rPr>
            </w:r>
            <w:r w:rsidR="00030793">
              <w:rPr>
                <w:noProof/>
                <w:webHidden/>
              </w:rPr>
              <w:fldChar w:fldCharType="separate"/>
            </w:r>
            <w:r w:rsidR="00030793">
              <w:rPr>
                <w:noProof/>
                <w:webHidden/>
              </w:rPr>
              <w:t>61</w:t>
            </w:r>
            <w:r w:rsidR="00030793">
              <w:rPr>
                <w:noProof/>
                <w:webHidden/>
              </w:rPr>
              <w:fldChar w:fldCharType="end"/>
            </w:r>
          </w:hyperlink>
        </w:p>
        <w:p w14:paraId="2C2EFF97" w14:textId="67586580"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4" w:history="1">
            <w:r w:rsidR="00030793" w:rsidRPr="00A617CC">
              <w:rPr>
                <w:rStyle w:val="Hyperlink"/>
                <w:noProof/>
              </w:rPr>
              <w:t>22.1</w:t>
            </w:r>
            <w:r w:rsidR="00030793">
              <w:rPr>
                <w:rFonts w:asciiTheme="minorHAnsi" w:eastAsiaTheme="minorEastAsia" w:hAnsiTheme="minorHAnsi" w:cstheme="minorBidi"/>
                <w:smallCaps w:val="0"/>
                <w:noProof/>
                <w:sz w:val="22"/>
                <w:szCs w:val="22"/>
              </w:rPr>
              <w:tab/>
            </w:r>
            <w:r w:rsidR="00030793" w:rsidRPr="00A617CC">
              <w:rPr>
                <w:rStyle w:val="Hyperlink"/>
                <w:noProof/>
              </w:rPr>
              <w:t>Get Localization Files</w:t>
            </w:r>
            <w:r w:rsidR="00030793">
              <w:rPr>
                <w:noProof/>
                <w:webHidden/>
              </w:rPr>
              <w:tab/>
            </w:r>
            <w:r w:rsidR="00030793">
              <w:rPr>
                <w:noProof/>
                <w:webHidden/>
              </w:rPr>
              <w:fldChar w:fldCharType="begin"/>
            </w:r>
            <w:r w:rsidR="00030793">
              <w:rPr>
                <w:noProof/>
                <w:webHidden/>
              </w:rPr>
              <w:instrText xml:space="preserve"> PAGEREF _Toc97140144 \h </w:instrText>
            </w:r>
            <w:r w:rsidR="00030793">
              <w:rPr>
                <w:noProof/>
                <w:webHidden/>
              </w:rPr>
            </w:r>
            <w:r w:rsidR="00030793">
              <w:rPr>
                <w:noProof/>
                <w:webHidden/>
              </w:rPr>
              <w:fldChar w:fldCharType="separate"/>
            </w:r>
            <w:r w:rsidR="00030793">
              <w:rPr>
                <w:noProof/>
                <w:webHidden/>
              </w:rPr>
              <w:t>61</w:t>
            </w:r>
            <w:r w:rsidR="00030793">
              <w:rPr>
                <w:noProof/>
                <w:webHidden/>
              </w:rPr>
              <w:fldChar w:fldCharType="end"/>
            </w:r>
          </w:hyperlink>
        </w:p>
        <w:p w14:paraId="221007BE" w14:textId="71E2C164"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5" w:history="1">
            <w:r w:rsidR="00030793" w:rsidRPr="00A617CC">
              <w:rPr>
                <w:rStyle w:val="Hyperlink"/>
                <w:noProof/>
              </w:rPr>
              <w:t>22.2</w:t>
            </w:r>
            <w:r w:rsidR="00030793">
              <w:rPr>
                <w:rFonts w:asciiTheme="minorHAnsi" w:eastAsiaTheme="minorEastAsia" w:hAnsiTheme="minorHAnsi" w:cstheme="minorBidi"/>
                <w:smallCaps w:val="0"/>
                <w:noProof/>
                <w:sz w:val="22"/>
                <w:szCs w:val="22"/>
              </w:rPr>
              <w:tab/>
            </w:r>
            <w:r w:rsidR="00030793" w:rsidRPr="00A617CC">
              <w:rPr>
                <w:rStyle w:val="Hyperlink"/>
                <w:noProof/>
              </w:rPr>
              <w:t>Upload Existing Localization Files</w:t>
            </w:r>
            <w:r w:rsidR="00030793">
              <w:rPr>
                <w:noProof/>
                <w:webHidden/>
              </w:rPr>
              <w:tab/>
            </w:r>
            <w:r w:rsidR="00030793">
              <w:rPr>
                <w:noProof/>
                <w:webHidden/>
              </w:rPr>
              <w:fldChar w:fldCharType="begin"/>
            </w:r>
            <w:r w:rsidR="00030793">
              <w:rPr>
                <w:noProof/>
                <w:webHidden/>
              </w:rPr>
              <w:instrText xml:space="preserve"> PAGEREF _Toc97140145 \h </w:instrText>
            </w:r>
            <w:r w:rsidR="00030793">
              <w:rPr>
                <w:noProof/>
                <w:webHidden/>
              </w:rPr>
            </w:r>
            <w:r w:rsidR="00030793">
              <w:rPr>
                <w:noProof/>
                <w:webHidden/>
              </w:rPr>
              <w:fldChar w:fldCharType="separate"/>
            </w:r>
            <w:r w:rsidR="00030793">
              <w:rPr>
                <w:noProof/>
                <w:webHidden/>
              </w:rPr>
              <w:t>62</w:t>
            </w:r>
            <w:r w:rsidR="00030793">
              <w:rPr>
                <w:noProof/>
                <w:webHidden/>
              </w:rPr>
              <w:fldChar w:fldCharType="end"/>
            </w:r>
          </w:hyperlink>
        </w:p>
        <w:p w14:paraId="5C05CD3A" w14:textId="32F20B6A"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6" w:history="1">
            <w:r w:rsidR="00030793" w:rsidRPr="00A617CC">
              <w:rPr>
                <w:rStyle w:val="Hyperlink"/>
                <w:noProof/>
              </w:rPr>
              <w:t>22.3</w:t>
            </w:r>
            <w:r w:rsidR="00030793">
              <w:rPr>
                <w:rFonts w:asciiTheme="minorHAnsi" w:eastAsiaTheme="minorEastAsia" w:hAnsiTheme="minorHAnsi" w:cstheme="minorBidi"/>
                <w:smallCaps w:val="0"/>
                <w:noProof/>
                <w:sz w:val="22"/>
                <w:szCs w:val="22"/>
              </w:rPr>
              <w:tab/>
            </w:r>
            <w:r w:rsidR="00030793" w:rsidRPr="00A617CC">
              <w:rPr>
                <w:rStyle w:val="Hyperlink"/>
                <w:noProof/>
              </w:rPr>
              <w:t>Switch Localization Files</w:t>
            </w:r>
            <w:r w:rsidR="00030793">
              <w:rPr>
                <w:noProof/>
                <w:webHidden/>
              </w:rPr>
              <w:tab/>
            </w:r>
            <w:r w:rsidR="00030793">
              <w:rPr>
                <w:noProof/>
                <w:webHidden/>
              </w:rPr>
              <w:fldChar w:fldCharType="begin"/>
            </w:r>
            <w:r w:rsidR="00030793">
              <w:rPr>
                <w:noProof/>
                <w:webHidden/>
              </w:rPr>
              <w:instrText xml:space="preserve"> PAGEREF _Toc97140146 \h </w:instrText>
            </w:r>
            <w:r w:rsidR="00030793">
              <w:rPr>
                <w:noProof/>
                <w:webHidden/>
              </w:rPr>
            </w:r>
            <w:r w:rsidR="00030793">
              <w:rPr>
                <w:noProof/>
                <w:webHidden/>
              </w:rPr>
              <w:fldChar w:fldCharType="separate"/>
            </w:r>
            <w:r w:rsidR="00030793">
              <w:rPr>
                <w:noProof/>
                <w:webHidden/>
              </w:rPr>
              <w:t>62</w:t>
            </w:r>
            <w:r w:rsidR="00030793">
              <w:rPr>
                <w:noProof/>
                <w:webHidden/>
              </w:rPr>
              <w:fldChar w:fldCharType="end"/>
            </w:r>
          </w:hyperlink>
        </w:p>
        <w:p w14:paraId="659F15AA" w14:textId="4AC6EFB8"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47" w:history="1">
            <w:r w:rsidR="00030793" w:rsidRPr="00A617CC">
              <w:rPr>
                <w:rStyle w:val="Hyperlink"/>
                <w:noProof/>
                <w:lang w:eastAsia="en-IN"/>
              </w:rPr>
              <w:t>23</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Troubleshooting</w:t>
            </w:r>
            <w:r w:rsidR="00030793">
              <w:rPr>
                <w:noProof/>
                <w:webHidden/>
              </w:rPr>
              <w:tab/>
            </w:r>
            <w:r w:rsidR="00030793">
              <w:rPr>
                <w:noProof/>
                <w:webHidden/>
              </w:rPr>
              <w:fldChar w:fldCharType="begin"/>
            </w:r>
            <w:r w:rsidR="00030793">
              <w:rPr>
                <w:noProof/>
                <w:webHidden/>
              </w:rPr>
              <w:instrText xml:space="preserve"> PAGEREF _Toc97140147 \h </w:instrText>
            </w:r>
            <w:r w:rsidR="00030793">
              <w:rPr>
                <w:noProof/>
                <w:webHidden/>
              </w:rPr>
            </w:r>
            <w:r w:rsidR="00030793">
              <w:rPr>
                <w:noProof/>
                <w:webHidden/>
              </w:rPr>
              <w:fldChar w:fldCharType="separate"/>
            </w:r>
            <w:r w:rsidR="00030793">
              <w:rPr>
                <w:noProof/>
                <w:webHidden/>
              </w:rPr>
              <w:t>62</w:t>
            </w:r>
            <w:r w:rsidR="00030793">
              <w:rPr>
                <w:noProof/>
                <w:webHidden/>
              </w:rPr>
              <w:fldChar w:fldCharType="end"/>
            </w:r>
          </w:hyperlink>
        </w:p>
        <w:p w14:paraId="230F14AB" w14:textId="5923D1BD"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8" w:history="1">
            <w:r w:rsidR="00030793" w:rsidRPr="00A617CC">
              <w:rPr>
                <w:rStyle w:val="Hyperlink"/>
                <w:noProof/>
              </w:rPr>
              <w:t>23.1</w:t>
            </w:r>
            <w:r w:rsidR="00030793">
              <w:rPr>
                <w:rFonts w:asciiTheme="minorHAnsi" w:eastAsiaTheme="minorEastAsia" w:hAnsiTheme="minorHAnsi" w:cstheme="minorBidi"/>
                <w:smallCaps w:val="0"/>
                <w:noProof/>
                <w:sz w:val="22"/>
                <w:szCs w:val="22"/>
              </w:rPr>
              <w:tab/>
            </w:r>
            <w:r w:rsidR="00030793" w:rsidRPr="00A617CC">
              <w:rPr>
                <w:rStyle w:val="Hyperlink"/>
                <w:noProof/>
              </w:rPr>
              <w:t>Exercising the Pins</w:t>
            </w:r>
            <w:r w:rsidR="00030793">
              <w:rPr>
                <w:noProof/>
                <w:webHidden/>
              </w:rPr>
              <w:tab/>
            </w:r>
            <w:r w:rsidR="00030793">
              <w:rPr>
                <w:noProof/>
                <w:webHidden/>
              </w:rPr>
              <w:fldChar w:fldCharType="begin"/>
            </w:r>
            <w:r w:rsidR="00030793">
              <w:rPr>
                <w:noProof/>
                <w:webHidden/>
              </w:rPr>
              <w:instrText xml:space="preserve"> PAGEREF _Toc97140148 \h </w:instrText>
            </w:r>
            <w:r w:rsidR="00030793">
              <w:rPr>
                <w:noProof/>
                <w:webHidden/>
              </w:rPr>
            </w:r>
            <w:r w:rsidR="00030793">
              <w:rPr>
                <w:noProof/>
                <w:webHidden/>
              </w:rPr>
              <w:fldChar w:fldCharType="separate"/>
            </w:r>
            <w:r w:rsidR="00030793">
              <w:rPr>
                <w:noProof/>
                <w:webHidden/>
              </w:rPr>
              <w:t>63</w:t>
            </w:r>
            <w:r w:rsidR="00030793">
              <w:rPr>
                <w:noProof/>
                <w:webHidden/>
              </w:rPr>
              <w:fldChar w:fldCharType="end"/>
            </w:r>
          </w:hyperlink>
        </w:p>
        <w:p w14:paraId="1498ABE8" w14:textId="31892B97"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49" w:history="1">
            <w:r w:rsidR="00030793" w:rsidRPr="00A617CC">
              <w:rPr>
                <w:rStyle w:val="Hyperlink"/>
                <w:noProof/>
              </w:rPr>
              <w:t>23.2</w:t>
            </w:r>
            <w:r w:rsidR="00030793">
              <w:rPr>
                <w:rFonts w:asciiTheme="minorHAnsi" w:eastAsiaTheme="minorEastAsia" w:hAnsiTheme="minorHAnsi" w:cstheme="minorBidi"/>
                <w:smallCaps w:val="0"/>
                <w:noProof/>
                <w:sz w:val="22"/>
                <w:szCs w:val="22"/>
              </w:rPr>
              <w:tab/>
            </w:r>
            <w:r w:rsidR="00030793" w:rsidRPr="00A617CC">
              <w:rPr>
                <w:rStyle w:val="Hyperlink"/>
                <w:noProof/>
              </w:rPr>
              <w:t>Generating a debug log</w:t>
            </w:r>
            <w:r w:rsidR="00030793">
              <w:rPr>
                <w:noProof/>
                <w:webHidden/>
              </w:rPr>
              <w:tab/>
            </w:r>
            <w:r w:rsidR="00030793">
              <w:rPr>
                <w:noProof/>
                <w:webHidden/>
              </w:rPr>
              <w:fldChar w:fldCharType="begin"/>
            </w:r>
            <w:r w:rsidR="00030793">
              <w:rPr>
                <w:noProof/>
                <w:webHidden/>
              </w:rPr>
              <w:instrText xml:space="preserve"> PAGEREF _Toc97140149 \h </w:instrText>
            </w:r>
            <w:r w:rsidR="00030793">
              <w:rPr>
                <w:noProof/>
                <w:webHidden/>
              </w:rPr>
            </w:r>
            <w:r w:rsidR="00030793">
              <w:rPr>
                <w:noProof/>
                <w:webHidden/>
              </w:rPr>
              <w:fldChar w:fldCharType="separate"/>
            </w:r>
            <w:r w:rsidR="00030793">
              <w:rPr>
                <w:noProof/>
                <w:webHidden/>
              </w:rPr>
              <w:t>64</w:t>
            </w:r>
            <w:r w:rsidR="00030793">
              <w:rPr>
                <w:noProof/>
                <w:webHidden/>
              </w:rPr>
              <w:fldChar w:fldCharType="end"/>
            </w:r>
          </w:hyperlink>
        </w:p>
        <w:p w14:paraId="40079735" w14:textId="3D48CDE2"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50" w:history="1">
            <w:r w:rsidR="00030793" w:rsidRPr="00A617CC">
              <w:rPr>
                <w:rStyle w:val="Hyperlink"/>
                <w:noProof/>
                <w:lang w:eastAsia="en-IN"/>
              </w:rPr>
              <w:t>24</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Battery Use and Replacement</w:t>
            </w:r>
            <w:r w:rsidR="00030793">
              <w:rPr>
                <w:noProof/>
                <w:webHidden/>
              </w:rPr>
              <w:tab/>
            </w:r>
            <w:r w:rsidR="00030793">
              <w:rPr>
                <w:noProof/>
                <w:webHidden/>
              </w:rPr>
              <w:fldChar w:fldCharType="begin"/>
            </w:r>
            <w:r w:rsidR="00030793">
              <w:rPr>
                <w:noProof/>
                <w:webHidden/>
              </w:rPr>
              <w:instrText xml:space="preserve"> PAGEREF _Toc97140150 \h </w:instrText>
            </w:r>
            <w:r w:rsidR="00030793">
              <w:rPr>
                <w:noProof/>
                <w:webHidden/>
              </w:rPr>
            </w:r>
            <w:r w:rsidR="00030793">
              <w:rPr>
                <w:noProof/>
                <w:webHidden/>
              </w:rPr>
              <w:fldChar w:fldCharType="separate"/>
            </w:r>
            <w:r w:rsidR="00030793">
              <w:rPr>
                <w:noProof/>
                <w:webHidden/>
              </w:rPr>
              <w:t>64</w:t>
            </w:r>
            <w:r w:rsidR="00030793">
              <w:rPr>
                <w:noProof/>
                <w:webHidden/>
              </w:rPr>
              <w:fldChar w:fldCharType="end"/>
            </w:r>
          </w:hyperlink>
        </w:p>
        <w:p w14:paraId="7E40A15E" w14:textId="4BBC6655"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51" w:history="1">
            <w:r w:rsidR="00030793" w:rsidRPr="00A617CC">
              <w:rPr>
                <w:rStyle w:val="Hyperlink"/>
                <w:noProof/>
                <w:lang w:eastAsia="en-IN"/>
              </w:rPr>
              <w:t>25</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Accessories Information</w:t>
            </w:r>
            <w:r w:rsidR="00030793">
              <w:rPr>
                <w:noProof/>
                <w:webHidden/>
              </w:rPr>
              <w:tab/>
            </w:r>
            <w:r w:rsidR="00030793">
              <w:rPr>
                <w:noProof/>
                <w:webHidden/>
              </w:rPr>
              <w:fldChar w:fldCharType="begin"/>
            </w:r>
            <w:r w:rsidR="00030793">
              <w:rPr>
                <w:noProof/>
                <w:webHidden/>
              </w:rPr>
              <w:instrText xml:space="preserve"> PAGEREF _Toc97140151 \h </w:instrText>
            </w:r>
            <w:r w:rsidR="00030793">
              <w:rPr>
                <w:noProof/>
                <w:webHidden/>
              </w:rPr>
            </w:r>
            <w:r w:rsidR="00030793">
              <w:rPr>
                <w:noProof/>
                <w:webHidden/>
              </w:rPr>
              <w:fldChar w:fldCharType="separate"/>
            </w:r>
            <w:r w:rsidR="00030793">
              <w:rPr>
                <w:noProof/>
                <w:webHidden/>
              </w:rPr>
              <w:t>65</w:t>
            </w:r>
            <w:r w:rsidR="00030793">
              <w:rPr>
                <w:noProof/>
                <w:webHidden/>
              </w:rPr>
              <w:fldChar w:fldCharType="end"/>
            </w:r>
          </w:hyperlink>
        </w:p>
        <w:p w14:paraId="107BA08B" w14:textId="654162FD"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52" w:history="1">
            <w:r w:rsidR="00030793" w:rsidRPr="00A617CC">
              <w:rPr>
                <w:rStyle w:val="Hyperlink"/>
                <w:noProof/>
                <w:lang w:eastAsia="en-IN"/>
              </w:rPr>
              <w:t>26</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Orbit Reader 20 Cleaning Tips</w:t>
            </w:r>
            <w:r w:rsidR="00030793">
              <w:rPr>
                <w:noProof/>
                <w:webHidden/>
              </w:rPr>
              <w:tab/>
            </w:r>
            <w:r w:rsidR="00030793">
              <w:rPr>
                <w:noProof/>
                <w:webHidden/>
              </w:rPr>
              <w:fldChar w:fldCharType="begin"/>
            </w:r>
            <w:r w:rsidR="00030793">
              <w:rPr>
                <w:noProof/>
                <w:webHidden/>
              </w:rPr>
              <w:instrText xml:space="preserve"> PAGEREF _Toc97140152 \h </w:instrText>
            </w:r>
            <w:r w:rsidR="00030793">
              <w:rPr>
                <w:noProof/>
                <w:webHidden/>
              </w:rPr>
            </w:r>
            <w:r w:rsidR="00030793">
              <w:rPr>
                <w:noProof/>
                <w:webHidden/>
              </w:rPr>
              <w:fldChar w:fldCharType="separate"/>
            </w:r>
            <w:r w:rsidR="00030793">
              <w:rPr>
                <w:noProof/>
                <w:webHidden/>
              </w:rPr>
              <w:t>65</w:t>
            </w:r>
            <w:r w:rsidR="00030793">
              <w:rPr>
                <w:noProof/>
                <w:webHidden/>
              </w:rPr>
              <w:fldChar w:fldCharType="end"/>
            </w:r>
          </w:hyperlink>
        </w:p>
        <w:p w14:paraId="71CA9EAE" w14:textId="7BC2A096"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53" w:history="1">
            <w:r w:rsidR="00030793" w:rsidRPr="00A617CC">
              <w:rPr>
                <w:rStyle w:val="Hyperlink"/>
                <w:noProof/>
                <w:lang w:eastAsia="en-IN"/>
              </w:rPr>
              <w:t>27</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General Specifications</w:t>
            </w:r>
            <w:r w:rsidR="00030793">
              <w:rPr>
                <w:noProof/>
                <w:webHidden/>
              </w:rPr>
              <w:tab/>
            </w:r>
            <w:r w:rsidR="00030793">
              <w:rPr>
                <w:noProof/>
                <w:webHidden/>
              </w:rPr>
              <w:fldChar w:fldCharType="begin"/>
            </w:r>
            <w:r w:rsidR="00030793">
              <w:rPr>
                <w:noProof/>
                <w:webHidden/>
              </w:rPr>
              <w:instrText xml:space="preserve"> PAGEREF _Toc97140153 \h </w:instrText>
            </w:r>
            <w:r w:rsidR="00030793">
              <w:rPr>
                <w:noProof/>
                <w:webHidden/>
              </w:rPr>
            </w:r>
            <w:r w:rsidR="00030793">
              <w:rPr>
                <w:noProof/>
                <w:webHidden/>
              </w:rPr>
              <w:fldChar w:fldCharType="separate"/>
            </w:r>
            <w:r w:rsidR="00030793">
              <w:rPr>
                <w:noProof/>
                <w:webHidden/>
              </w:rPr>
              <w:t>65</w:t>
            </w:r>
            <w:r w:rsidR="00030793">
              <w:rPr>
                <w:noProof/>
                <w:webHidden/>
              </w:rPr>
              <w:fldChar w:fldCharType="end"/>
            </w:r>
          </w:hyperlink>
        </w:p>
        <w:p w14:paraId="05365D2B" w14:textId="5871FE1C"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54" w:history="1">
            <w:r w:rsidR="00030793" w:rsidRPr="00A617CC">
              <w:rPr>
                <w:rStyle w:val="Hyperlink"/>
                <w:noProof/>
                <w:lang w:eastAsia="en-IN"/>
              </w:rPr>
              <w:t>28</w:t>
            </w:r>
            <w:r w:rsidR="00030793">
              <w:rPr>
                <w:rFonts w:asciiTheme="minorHAnsi" w:eastAsiaTheme="minorEastAsia" w:hAnsiTheme="minorHAnsi" w:cstheme="minorBidi"/>
                <w:b w:val="0"/>
                <w:bCs w:val="0"/>
                <w:caps w:val="0"/>
                <w:noProof/>
                <w:sz w:val="22"/>
                <w:szCs w:val="22"/>
              </w:rPr>
              <w:tab/>
            </w:r>
            <w:r w:rsidR="00030793" w:rsidRPr="00A617CC">
              <w:rPr>
                <w:rStyle w:val="Hyperlink"/>
                <w:noProof/>
                <w:lang w:eastAsia="en-IN"/>
              </w:rPr>
              <w:t>Appendices</w:t>
            </w:r>
            <w:r w:rsidR="00030793">
              <w:rPr>
                <w:noProof/>
                <w:webHidden/>
              </w:rPr>
              <w:tab/>
            </w:r>
            <w:r w:rsidR="00030793">
              <w:rPr>
                <w:noProof/>
                <w:webHidden/>
              </w:rPr>
              <w:fldChar w:fldCharType="begin"/>
            </w:r>
            <w:r w:rsidR="00030793">
              <w:rPr>
                <w:noProof/>
                <w:webHidden/>
              </w:rPr>
              <w:instrText xml:space="preserve"> PAGEREF _Toc97140154 \h </w:instrText>
            </w:r>
            <w:r w:rsidR="00030793">
              <w:rPr>
                <w:noProof/>
                <w:webHidden/>
              </w:rPr>
            </w:r>
            <w:r w:rsidR="00030793">
              <w:rPr>
                <w:noProof/>
                <w:webHidden/>
              </w:rPr>
              <w:fldChar w:fldCharType="separate"/>
            </w:r>
            <w:r w:rsidR="00030793">
              <w:rPr>
                <w:noProof/>
                <w:webHidden/>
              </w:rPr>
              <w:t>66</w:t>
            </w:r>
            <w:r w:rsidR="00030793">
              <w:rPr>
                <w:noProof/>
                <w:webHidden/>
              </w:rPr>
              <w:fldChar w:fldCharType="end"/>
            </w:r>
          </w:hyperlink>
        </w:p>
        <w:p w14:paraId="11A0FA17" w14:textId="584B430E"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55" w:history="1">
            <w:r w:rsidR="00030793" w:rsidRPr="00A617CC">
              <w:rPr>
                <w:rStyle w:val="Hyperlink"/>
                <w:noProof/>
              </w:rPr>
              <w:t>28.1</w:t>
            </w:r>
            <w:r w:rsidR="00030793">
              <w:rPr>
                <w:rFonts w:asciiTheme="minorHAnsi" w:eastAsiaTheme="minorEastAsia" w:hAnsiTheme="minorHAnsi" w:cstheme="minorBidi"/>
                <w:smallCaps w:val="0"/>
                <w:noProof/>
                <w:sz w:val="22"/>
                <w:szCs w:val="22"/>
              </w:rPr>
              <w:tab/>
            </w:r>
            <w:r w:rsidR="00030793" w:rsidRPr="00A617CC">
              <w:rPr>
                <w:rStyle w:val="Hyperlink"/>
                <w:noProof/>
              </w:rPr>
              <w:t>Appendix A - Computer Braille Chart</w:t>
            </w:r>
            <w:r w:rsidR="00030793">
              <w:rPr>
                <w:noProof/>
                <w:webHidden/>
              </w:rPr>
              <w:tab/>
            </w:r>
            <w:r w:rsidR="00030793">
              <w:rPr>
                <w:noProof/>
                <w:webHidden/>
              </w:rPr>
              <w:fldChar w:fldCharType="begin"/>
            </w:r>
            <w:r w:rsidR="00030793">
              <w:rPr>
                <w:noProof/>
                <w:webHidden/>
              </w:rPr>
              <w:instrText xml:space="preserve"> PAGEREF _Toc97140155 \h </w:instrText>
            </w:r>
            <w:r w:rsidR="00030793">
              <w:rPr>
                <w:noProof/>
                <w:webHidden/>
              </w:rPr>
            </w:r>
            <w:r w:rsidR="00030793">
              <w:rPr>
                <w:noProof/>
                <w:webHidden/>
              </w:rPr>
              <w:fldChar w:fldCharType="separate"/>
            </w:r>
            <w:r w:rsidR="00030793">
              <w:rPr>
                <w:noProof/>
                <w:webHidden/>
              </w:rPr>
              <w:t>66</w:t>
            </w:r>
            <w:r w:rsidR="00030793">
              <w:rPr>
                <w:noProof/>
                <w:webHidden/>
              </w:rPr>
              <w:fldChar w:fldCharType="end"/>
            </w:r>
          </w:hyperlink>
        </w:p>
        <w:p w14:paraId="67A6F20F" w14:textId="7A6CD7E2"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56" w:history="1">
            <w:r w:rsidR="00030793" w:rsidRPr="00A617CC">
              <w:rPr>
                <w:rStyle w:val="Hyperlink"/>
                <w:noProof/>
              </w:rPr>
              <w:t>28.2</w:t>
            </w:r>
            <w:r w:rsidR="00030793">
              <w:rPr>
                <w:rFonts w:asciiTheme="minorHAnsi" w:eastAsiaTheme="minorEastAsia" w:hAnsiTheme="minorHAnsi" w:cstheme="minorBidi"/>
                <w:smallCaps w:val="0"/>
                <w:noProof/>
                <w:sz w:val="22"/>
                <w:szCs w:val="22"/>
              </w:rPr>
              <w:tab/>
            </w:r>
            <w:r w:rsidR="00030793" w:rsidRPr="00A617CC">
              <w:rPr>
                <w:rStyle w:val="Hyperlink"/>
                <w:noProof/>
              </w:rPr>
              <w:t>Appendix B - Proper Trademark Notice and Attribution</w:t>
            </w:r>
            <w:r w:rsidR="00030793">
              <w:rPr>
                <w:noProof/>
                <w:webHidden/>
              </w:rPr>
              <w:tab/>
            </w:r>
            <w:r w:rsidR="00030793">
              <w:rPr>
                <w:noProof/>
                <w:webHidden/>
              </w:rPr>
              <w:fldChar w:fldCharType="begin"/>
            </w:r>
            <w:r w:rsidR="00030793">
              <w:rPr>
                <w:noProof/>
                <w:webHidden/>
              </w:rPr>
              <w:instrText xml:space="preserve"> PAGEREF _Toc97140156 \h </w:instrText>
            </w:r>
            <w:r w:rsidR="00030793">
              <w:rPr>
                <w:noProof/>
                <w:webHidden/>
              </w:rPr>
            </w:r>
            <w:r w:rsidR="00030793">
              <w:rPr>
                <w:noProof/>
                <w:webHidden/>
              </w:rPr>
              <w:fldChar w:fldCharType="separate"/>
            </w:r>
            <w:r w:rsidR="00030793">
              <w:rPr>
                <w:noProof/>
                <w:webHidden/>
              </w:rPr>
              <w:t>69</w:t>
            </w:r>
            <w:r w:rsidR="00030793">
              <w:rPr>
                <w:noProof/>
                <w:webHidden/>
              </w:rPr>
              <w:fldChar w:fldCharType="end"/>
            </w:r>
          </w:hyperlink>
        </w:p>
        <w:p w14:paraId="0AA12203" w14:textId="0A50542C" w:rsidR="00030793" w:rsidRDefault="00E755F5">
          <w:pPr>
            <w:pStyle w:val="TOC3"/>
            <w:rPr>
              <w:rFonts w:asciiTheme="minorHAnsi" w:eastAsiaTheme="minorEastAsia" w:hAnsiTheme="minorHAnsi" w:cstheme="minorBidi"/>
              <w:i w:val="0"/>
              <w:iCs w:val="0"/>
              <w:noProof/>
              <w:sz w:val="22"/>
              <w:szCs w:val="22"/>
            </w:rPr>
          </w:pPr>
          <w:hyperlink w:anchor="_Toc97140157" w:history="1">
            <w:r w:rsidR="00030793" w:rsidRPr="00A617CC">
              <w:rPr>
                <w:rStyle w:val="Hyperlink"/>
                <w:noProof/>
                <w:lang w:eastAsia="en-IN" w:bidi="x-none"/>
                <w14:scene3d>
                  <w14:camera w14:prst="orthographicFront"/>
                  <w14:lightRig w14:rig="threePt" w14:dir="t">
                    <w14:rot w14:lat="0" w14:lon="0" w14:rev="0"/>
                  </w14:lightRig>
                </w14:scene3d>
              </w:rPr>
              <w:t>28.2.1</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Hardware Limited Warranty</w:t>
            </w:r>
            <w:r w:rsidR="00030793">
              <w:rPr>
                <w:noProof/>
                <w:webHidden/>
              </w:rPr>
              <w:tab/>
            </w:r>
            <w:r w:rsidR="00030793">
              <w:rPr>
                <w:noProof/>
                <w:webHidden/>
              </w:rPr>
              <w:fldChar w:fldCharType="begin"/>
            </w:r>
            <w:r w:rsidR="00030793">
              <w:rPr>
                <w:noProof/>
                <w:webHidden/>
              </w:rPr>
              <w:instrText xml:space="preserve"> PAGEREF _Toc97140157 \h </w:instrText>
            </w:r>
            <w:r w:rsidR="00030793">
              <w:rPr>
                <w:noProof/>
                <w:webHidden/>
              </w:rPr>
            </w:r>
            <w:r w:rsidR="00030793">
              <w:rPr>
                <w:noProof/>
                <w:webHidden/>
              </w:rPr>
              <w:fldChar w:fldCharType="separate"/>
            </w:r>
            <w:r w:rsidR="00030793">
              <w:rPr>
                <w:noProof/>
                <w:webHidden/>
              </w:rPr>
              <w:t>70</w:t>
            </w:r>
            <w:r w:rsidR="00030793">
              <w:rPr>
                <w:noProof/>
                <w:webHidden/>
              </w:rPr>
              <w:fldChar w:fldCharType="end"/>
            </w:r>
          </w:hyperlink>
        </w:p>
        <w:p w14:paraId="62A28A87" w14:textId="07E769D6" w:rsidR="00030793" w:rsidRDefault="00E755F5">
          <w:pPr>
            <w:pStyle w:val="TOC3"/>
            <w:rPr>
              <w:rFonts w:asciiTheme="minorHAnsi" w:eastAsiaTheme="minorEastAsia" w:hAnsiTheme="minorHAnsi" w:cstheme="minorBidi"/>
              <w:i w:val="0"/>
              <w:iCs w:val="0"/>
              <w:noProof/>
              <w:sz w:val="22"/>
              <w:szCs w:val="22"/>
            </w:rPr>
          </w:pPr>
          <w:hyperlink w:anchor="_Toc97140158" w:history="1">
            <w:r w:rsidR="00030793" w:rsidRPr="00A617CC">
              <w:rPr>
                <w:rStyle w:val="Hyperlink"/>
                <w:noProof/>
                <w:lang w:eastAsia="en-IN" w:bidi="x-none"/>
                <w14:scene3d>
                  <w14:camera w14:prst="orthographicFront"/>
                  <w14:lightRig w14:rig="threePt" w14:dir="t">
                    <w14:rot w14:lat="0" w14:lon="0" w14:rev="0"/>
                  </w14:lightRig>
                </w14:scene3d>
              </w:rPr>
              <w:t>28.2.2</w:t>
            </w:r>
            <w:r w:rsidR="00030793">
              <w:rPr>
                <w:rFonts w:asciiTheme="minorHAnsi" w:eastAsiaTheme="minorEastAsia" w:hAnsiTheme="minorHAnsi" w:cstheme="minorBidi"/>
                <w:i w:val="0"/>
                <w:iCs w:val="0"/>
                <w:noProof/>
                <w:sz w:val="22"/>
                <w:szCs w:val="22"/>
              </w:rPr>
              <w:tab/>
            </w:r>
            <w:r w:rsidR="00030793" w:rsidRPr="00A617CC">
              <w:rPr>
                <w:rStyle w:val="Hyperlink"/>
                <w:noProof/>
                <w:lang w:eastAsia="en-IN"/>
              </w:rPr>
              <w:t>EXCLUSIONS AND LIMITATIONS</w:t>
            </w:r>
            <w:r w:rsidR="00030793">
              <w:rPr>
                <w:noProof/>
                <w:webHidden/>
              </w:rPr>
              <w:tab/>
            </w:r>
            <w:r w:rsidR="00030793">
              <w:rPr>
                <w:noProof/>
                <w:webHidden/>
              </w:rPr>
              <w:fldChar w:fldCharType="begin"/>
            </w:r>
            <w:r w:rsidR="00030793">
              <w:rPr>
                <w:noProof/>
                <w:webHidden/>
              </w:rPr>
              <w:instrText xml:space="preserve"> PAGEREF _Toc97140158 \h </w:instrText>
            </w:r>
            <w:r w:rsidR="00030793">
              <w:rPr>
                <w:noProof/>
                <w:webHidden/>
              </w:rPr>
            </w:r>
            <w:r w:rsidR="00030793">
              <w:rPr>
                <w:noProof/>
                <w:webHidden/>
              </w:rPr>
              <w:fldChar w:fldCharType="separate"/>
            </w:r>
            <w:r w:rsidR="00030793">
              <w:rPr>
                <w:noProof/>
                <w:webHidden/>
              </w:rPr>
              <w:t>70</w:t>
            </w:r>
            <w:r w:rsidR="00030793">
              <w:rPr>
                <w:noProof/>
                <w:webHidden/>
              </w:rPr>
              <w:fldChar w:fldCharType="end"/>
            </w:r>
          </w:hyperlink>
        </w:p>
        <w:p w14:paraId="10A95B27" w14:textId="5CF147BE" w:rsidR="00030793" w:rsidRDefault="00E755F5">
          <w:pPr>
            <w:pStyle w:val="TOC2"/>
            <w:tabs>
              <w:tab w:val="left" w:pos="1440"/>
            </w:tabs>
            <w:rPr>
              <w:rFonts w:asciiTheme="minorHAnsi" w:eastAsiaTheme="minorEastAsia" w:hAnsiTheme="minorHAnsi" w:cstheme="minorBidi"/>
              <w:smallCaps w:val="0"/>
              <w:noProof/>
              <w:sz w:val="22"/>
              <w:szCs w:val="22"/>
            </w:rPr>
          </w:pPr>
          <w:hyperlink w:anchor="_Toc97140159" w:history="1">
            <w:r w:rsidR="00030793" w:rsidRPr="00A617CC">
              <w:rPr>
                <w:rStyle w:val="Hyperlink"/>
                <w:noProof/>
              </w:rPr>
              <w:t>28.3</w:t>
            </w:r>
            <w:r w:rsidR="00030793">
              <w:rPr>
                <w:rFonts w:asciiTheme="minorHAnsi" w:eastAsiaTheme="minorEastAsia" w:hAnsiTheme="minorHAnsi" w:cstheme="minorBidi"/>
                <w:smallCaps w:val="0"/>
                <w:noProof/>
                <w:sz w:val="22"/>
                <w:szCs w:val="22"/>
              </w:rPr>
              <w:tab/>
            </w:r>
            <w:r w:rsidR="00030793" w:rsidRPr="00A617CC">
              <w:rPr>
                <w:rStyle w:val="Hyperlink"/>
                <w:noProof/>
              </w:rPr>
              <w:t>Appendix C - FCC Information</w:t>
            </w:r>
            <w:r w:rsidR="00030793">
              <w:rPr>
                <w:noProof/>
                <w:webHidden/>
              </w:rPr>
              <w:tab/>
            </w:r>
            <w:r w:rsidR="00030793">
              <w:rPr>
                <w:noProof/>
                <w:webHidden/>
              </w:rPr>
              <w:fldChar w:fldCharType="begin"/>
            </w:r>
            <w:r w:rsidR="00030793">
              <w:rPr>
                <w:noProof/>
                <w:webHidden/>
              </w:rPr>
              <w:instrText xml:space="preserve"> PAGEREF _Toc97140159 \h </w:instrText>
            </w:r>
            <w:r w:rsidR="00030793">
              <w:rPr>
                <w:noProof/>
                <w:webHidden/>
              </w:rPr>
            </w:r>
            <w:r w:rsidR="00030793">
              <w:rPr>
                <w:noProof/>
                <w:webHidden/>
              </w:rPr>
              <w:fldChar w:fldCharType="separate"/>
            </w:r>
            <w:r w:rsidR="00030793">
              <w:rPr>
                <w:noProof/>
                <w:webHidden/>
              </w:rPr>
              <w:t>72</w:t>
            </w:r>
            <w:r w:rsidR="00030793">
              <w:rPr>
                <w:noProof/>
                <w:webHidden/>
              </w:rPr>
              <w:fldChar w:fldCharType="end"/>
            </w:r>
          </w:hyperlink>
        </w:p>
        <w:p w14:paraId="4C1A8F2E" w14:textId="523A6744" w:rsidR="00030793" w:rsidRDefault="00E755F5">
          <w:pPr>
            <w:pStyle w:val="TOC3"/>
            <w:rPr>
              <w:rFonts w:asciiTheme="minorHAnsi" w:eastAsiaTheme="minorEastAsia" w:hAnsiTheme="minorHAnsi" w:cstheme="minorBidi"/>
              <w:i w:val="0"/>
              <w:iCs w:val="0"/>
              <w:noProof/>
              <w:sz w:val="22"/>
              <w:szCs w:val="22"/>
            </w:rPr>
          </w:pPr>
          <w:hyperlink w:anchor="_Toc97140160" w:history="1">
            <w:r w:rsidR="00030793" w:rsidRPr="00A617CC">
              <w:rPr>
                <w:rStyle w:val="Hyperlink"/>
                <w:noProof/>
              </w:rPr>
              <w:t>FCC Notice</w:t>
            </w:r>
            <w:r w:rsidR="00030793">
              <w:rPr>
                <w:noProof/>
                <w:webHidden/>
              </w:rPr>
              <w:tab/>
            </w:r>
            <w:r w:rsidR="00030793">
              <w:rPr>
                <w:noProof/>
                <w:webHidden/>
              </w:rPr>
              <w:fldChar w:fldCharType="begin"/>
            </w:r>
            <w:r w:rsidR="00030793">
              <w:rPr>
                <w:noProof/>
                <w:webHidden/>
              </w:rPr>
              <w:instrText xml:space="preserve"> PAGEREF _Toc97140160 \h </w:instrText>
            </w:r>
            <w:r w:rsidR="00030793">
              <w:rPr>
                <w:noProof/>
                <w:webHidden/>
              </w:rPr>
            </w:r>
            <w:r w:rsidR="00030793">
              <w:rPr>
                <w:noProof/>
                <w:webHidden/>
              </w:rPr>
              <w:fldChar w:fldCharType="separate"/>
            </w:r>
            <w:r w:rsidR="00030793">
              <w:rPr>
                <w:noProof/>
                <w:webHidden/>
              </w:rPr>
              <w:t>72</w:t>
            </w:r>
            <w:r w:rsidR="00030793">
              <w:rPr>
                <w:noProof/>
                <w:webHidden/>
              </w:rPr>
              <w:fldChar w:fldCharType="end"/>
            </w:r>
          </w:hyperlink>
        </w:p>
        <w:p w14:paraId="31F3B167" w14:textId="4B2B6B03" w:rsidR="00030793" w:rsidRDefault="00E755F5">
          <w:pPr>
            <w:pStyle w:val="TOC3"/>
            <w:rPr>
              <w:rFonts w:asciiTheme="minorHAnsi" w:eastAsiaTheme="minorEastAsia" w:hAnsiTheme="minorHAnsi" w:cstheme="minorBidi"/>
              <w:i w:val="0"/>
              <w:iCs w:val="0"/>
              <w:noProof/>
              <w:sz w:val="22"/>
              <w:szCs w:val="22"/>
            </w:rPr>
          </w:pPr>
          <w:hyperlink w:anchor="_Toc97140161" w:history="1">
            <w:r w:rsidR="00030793" w:rsidRPr="00A617CC">
              <w:rPr>
                <w:rStyle w:val="Hyperlink"/>
                <w:noProof/>
              </w:rPr>
              <w:t>FCC Caution</w:t>
            </w:r>
            <w:r w:rsidR="00030793">
              <w:rPr>
                <w:noProof/>
                <w:webHidden/>
              </w:rPr>
              <w:tab/>
            </w:r>
            <w:r w:rsidR="00030793">
              <w:rPr>
                <w:noProof/>
                <w:webHidden/>
              </w:rPr>
              <w:fldChar w:fldCharType="begin"/>
            </w:r>
            <w:r w:rsidR="00030793">
              <w:rPr>
                <w:noProof/>
                <w:webHidden/>
              </w:rPr>
              <w:instrText xml:space="preserve"> PAGEREF _Toc97140161 \h </w:instrText>
            </w:r>
            <w:r w:rsidR="00030793">
              <w:rPr>
                <w:noProof/>
                <w:webHidden/>
              </w:rPr>
            </w:r>
            <w:r w:rsidR="00030793">
              <w:rPr>
                <w:noProof/>
                <w:webHidden/>
              </w:rPr>
              <w:fldChar w:fldCharType="separate"/>
            </w:r>
            <w:r w:rsidR="00030793">
              <w:rPr>
                <w:noProof/>
                <w:webHidden/>
              </w:rPr>
              <w:t>73</w:t>
            </w:r>
            <w:r w:rsidR="00030793">
              <w:rPr>
                <w:noProof/>
                <w:webHidden/>
              </w:rPr>
              <w:fldChar w:fldCharType="end"/>
            </w:r>
          </w:hyperlink>
        </w:p>
        <w:p w14:paraId="6CE98027" w14:textId="418E12E4" w:rsidR="00030793" w:rsidRDefault="00E755F5">
          <w:pPr>
            <w:pStyle w:val="TOC1"/>
            <w:tabs>
              <w:tab w:val="left" w:pos="960"/>
            </w:tabs>
            <w:rPr>
              <w:rFonts w:asciiTheme="minorHAnsi" w:eastAsiaTheme="minorEastAsia" w:hAnsiTheme="minorHAnsi" w:cstheme="minorBidi"/>
              <w:b w:val="0"/>
              <w:bCs w:val="0"/>
              <w:caps w:val="0"/>
              <w:noProof/>
              <w:sz w:val="22"/>
              <w:szCs w:val="22"/>
            </w:rPr>
          </w:pPr>
          <w:hyperlink w:anchor="_Toc97140162" w:history="1">
            <w:r w:rsidR="00030793" w:rsidRPr="00A617CC">
              <w:rPr>
                <w:rStyle w:val="Hyperlink"/>
                <w:rFonts w:cs="Arial"/>
                <w:noProof/>
              </w:rPr>
              <w:t>29</w:t>
            </w:r>
            <w:r w:rsidR="00030793">
              <w:rPr>
                <w:rFonts w:asciiTheme="minorHAnsi" w:eastAsiaTheme="minorEastAsia" w:hAnsiTheme="minorHAnsi" w:cstheme="minorBidi"/>
                <w:b w:val="0"/>
                <w:bCs w:val="0"/>
                <w:caps w:val="0"/>
                <w:noProof/>
                <w:sz w:val="22"/>
                <w:szCs w:val="22"/>
              </w:rPr>
              <w:tab/>
            </w:r>
            <w:r w:rsidR="00030793" w:rsidRPr="00A617CC">
              <w:rPr>
                <w:rStyle w:val="Hyperlink"/>
                <w:rFonts w:cs="Arial"/>
                <w:noProof/>
              </w:rPr>
              <w:t>Further Information</w:t>
            </w:r>
            <w:r w:rsidR="00030793">
              <w:rPr>
                <w:noProof/>
                <w:webHidden/>
              </w:rPr>
              <w:tab/>
            </w:r>
            <w:r w:rsidR="00030793">
              <w:rPr>
                <w:noProof/>
                <w:webHidden/>
              </w:rPr>
              <w:fldChar w:fldCharType="begin"/>
            </w:r>
            <w:r w:rsidR="00030793">
              <w:rPr>
                <w:noProof/>
                <w:webHidden/>
              </w:rPr>
              <w:instrText xml:space="preserve"> PAGEREF _Toc97140162 \h </w:instrText>
            </w:r>
            <w:r w:rsidR="00030793">
              <w:rPr>
                <w:noProof/>
                <w:webHidden/>
              </w:rPr>
            </w:r>
            <w:r w:rsidR="00030793">
              <w:rPr>
                <w:noProof/>
                <w:webHidden/>
              </w:rPr>
              <w:fldChar w:fldCharType="separate"/>
            </w:r>
            <w:r w:rsidR="00030793">
              <w:rPr>
                <w:noProof/>
                <w:webHidden/>
              </w:rPr>
              <w:t>73</w:t>
            </w:r>
            <w:r w:rsidR="00030793">
              <w:rPr>
                <w:noProof/>
                <w:webHidden/>
              </w:rPr>
              <w:fldChar w:fldCharType="end"/>
            </w:r>
          </w:hyperlink>
        </w:p>
        <w:p w14:paraId="432F2EB9" w14:textId="54E639CC" w:rsidR="00AA3872" w:rsidRPr="00651DDA" w:rsidRDefault="00AA3872" w:rsidP="00AA3872">
          <w:r w:rsidRPr="00651DDA">
            <w:rPr>
              <w:b/>
              <w:bCs/>
              <w:noProof/>
            </w:rPr>
            <w:fldChar w:fldCharType="end"/>
          </w:r>
        </w:p>
      </w:sdtContent>
    </w:sdt>
    <w:p w14:paraId="04204275" w14:textId="77777777" w:rsidR="00AA3872" w:rsidRPr="00651DDA" w:rsidRDefault="00AA3872" w:rsidP="00AA3872">
      <w:pPr>
        <w:rPr>
          <w:rFonts w:cs="Arial"/>
          <w:b/>
        </w:rPr>
      </w:pPr>
    </w:p>
    <w:p w14:paraId="64A22E69" w14:textId="77777777" w:rsidR="00AA3872" w:rsidRPr="00651DDA" w:rsidRDefault="00AA3872" w:rsidP="00AA3872">
      <w:pPr>
        <w:spacing w:before="100" w:beforeAutospacing="1" w:after="100" w:afterAutospacing="1"/>
        <w:ind w:left="2160"/>
        <w:rPr>
          <w:rFonts w:ascii="Times New Roman" w:hAnsi="Times New Roman"/>
          <w:lang w:eastAsia="en-IN"/>
        </w:rPr>
      </w:pPr>
      <w:bookmarkStart w:id="18" w:name="Orbit-Reader-20-User-Guide"/>
      <w:bookmarkEnd w:id="18"/>
    </w:p>
    <w:p w14:paraId="3CDB5CEB" w14:textId="77777777" w:rsidR="00AA3872" w:rsidRPr="00651DDA" w:rsidRDefault="00AA3872" w:rsidP="00AA3872">
      <w:pPr>
        <w:pStyle w:val="Heading1"/>
        <w:numPr>
          <w:ilvl w:val="0"/>
          <w:numId w:val="0"/>
        </w:numPr>
        <w:ind w:left="432"/>
        <w:rPr>
          <w:lang w:eastAsia="en-IN"/>
        </w:rPr>
      </w:pPr>
      <w:bookmarkStart w:id="19" w:name="Introduction"/>
      <w:bookmarkEnd w:id="19"/>
    </w:p>
    <w:p w14:paraId="468876FE" w14:textId="77777777" w:rsidR="00AA3872" w:rsidRPr="00651DDA" w:rsidRDefault="00AA3872" w:rsidP="00AA3872">
      <w:pPr>
        <w:rPr>
          <w:lang w:eastAsia="en-IN"/>
        </w:rPr>
      </w:pPr>
    </w:p>
    <w:p w14:paraId="7C49BD05" w14:textId="77777777" w:rsidR="00AA3872" w:rsidRPr="00651DDA" w:rsidRDefault="00AA3872" w:rsidP="00AA3872">
      <w:pPr>
        <w:rPr>
          <w:lang w:eastAsia="en-IN"/>
        </w:rPr>
      </w:pPr>
    </w:p>
    <w:p w14:paraId="33E56559" w14:textId="77777777" w:rsidR="00AA3872" w:rsidRPr="00651DDA" w:rsidRDefault="00AA3872" w:rsidP="00AA3872">
      <w:pPr>
        <w:rPr>
          <w:lang w:eastAsia="en-IN"/>
        </w:rPr>
      </w:pPr>
    </w:p>
    <w:p w14:paraId="026DDCFB" w14:textId="77777777" w:rsidR="00AA3872" w:rsidRPr="00651DDA" w:rsidRDefault="00AA3872" w:rsidP="00AA3872">
      <w:pPr>
        <w:rPr>
          <w:lang w:eastAsia="en-IN"/>
        </w:rPr>
      </w:pPr>
    </w:p>
    <w:p w14:paraId="4BC32DE6" w14:textId="77777777" w:rsidR="00AA3872" w:rsidRPr="00651DDA" w:rsidRDefault="00AA3872" w:rsidP="00AA3872">
      <w:pPr>
        <w:rPr>
          <w:lang w:eastAsia="en-IN"/>
        </w:rPr>
      </w:pPr>
    </w:p>
    <w:p w14:paraId="19C4AA8C" w14:textId="77777777" w:rsidR="00AA3872" w:rsidRPr="00651DDA" w:rsidRDefault="00AA3872" w:rsidP="00AA3872">
      <w:pPr>
        <w:rPr>
          <w:lang w:eastAsia="en-IN"/>
        </w:rPr>
      </w:pPr>
    </w:p>
    <w:p w14:paraId="28CF8D1C" w14:textId="33D67AA8" w:rsidR="00AA3872" w:rsidRDefault="00AA3872" w:rsidP="00AA3872">
      <w:pPr>
        <w:rPr>
          <w:lang w:eastAsia="en-IN"/>
        </w:rPr>
      </w:pPr>
    </w:p>
    <w:p w14:paraId="2E619127" w14:textId="5BFA6D0B" w:rsidR="000E37DD" w:rsidRDefault="000E37DD" w:rsidP="000E37DD">
      <w:pPr>
        <w:rPr>
          <w:lang w:eastAsia="en-IN"/>
        </w:rPr>
      </w:pPr>
      <w:bookmarkStart w:id="20" w:name="_Toc504838739"/>
      <w:bookmarkStart w:id="21" w:name="_Toc504838876"/>
      <w:bookmarkStart w:id="22" w:name="_Toc504839010"/>
      <w:bookmarkStart w:id="23" w:name="_Toc504838740"/>
      <w:bookmarkStart w:id="24" w:name="_Toc504838877"/>
      <w:bookmarkStart w:id="25" w:name="_Toc504839011"/>
      <w:bookmarkStart w:id="26" w:name="_Toc504838741"/>
      <w:bookmarkStart w:id="27" w:name="_Toc504838878"/>
      <w:bookmarkStart w:id="28" w:name="_Toc504839012"/>
      <w:bookmarkStart w:id="29" w:name="_Toc504838742"/>
      <w:bookmarkStart w:id="30" w:name="_Toc504838879"/>
      <w:bookmarkStart w:id="31" w:name="_Toc504839013"/>
      <w:bookmarkStart w:id="32" w:name="_Toc504838743"/>
      <w:bookmarkStart w:id="33" w:name="_Toc504838880"/>
      <w:bookmarkStart w:id="34" w:name="_Toc504839014"/>
      <w:bookmarkStart w:id="35" w:name="_Toc504838744"/>
      <w:bookmarkStart w:id="36" w:name="_Toc504838881"/>
      <w:bookmarkStart w:id="37" w:name="_Toc504839015"/>
      <w:bookmarkStart w:id="38" w:name="_Toc504838745"/>
      <w:bookmarkStart w:id="39" w:name="_Toc504838882"/>
      <w:bookmarkStart w:id="40" w:name="_Toc504839016"/>
      <w:bookmarkStart w:id="41" w:name="_Toc493075343"/>
      <w:bookmarkStart w:id="42" w:name="_Toc493075466"/>
      <w:bookmarkStart w:id="43" w:name="_Toc493084491"/>
      <w:bookmarkStart w:id="44" w:name="_Toc493075344"/>
      <w:bookmarkStart w:id="45" w:name="_Toc493075467"/>
      <w:bookmarkStart w:id="46" w:name="_Toc493084492"/>
      <w:bookmarkStart w:id="47" w:name="_Toc493075345"/>
      <w:bookmarkStart w:id="48" w:name="_Toc493075468"/>
      <w:bookmarkStart w:id="49" w:name="_Toc493084493"/>
      <w:bookmarkStart w:id="50" w:name="_Toc493075346"/>
      <w:bookmarkStart w:id="51" w:name="_Toc493075469"/>
      <w:bookmarkStart w:id="52" w:name="_Toc493084494"/>
      <w:bookmarkStart w:id="53" w:name="_Toc493075347"/>
      <w:bookmarkStart w:id="54" w:name="_Toc493075470"/>
      <w:bookmarkStart w:id="55" w:name="_Toc49308449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lang w:eastAsia="en-IN"/>
        </w:rPr>
        <w:t>Note: This user guide is applicable to s</w:t>
      </w:r>
      <w:r w:rsidRPr="00FA7A6C">
        <w:rPr>
          <w:lang w:eastAsia="en-IN"/>
        </w:rPr>
        <w:t xml:space="preserve">oftware </w:t>
      </w:r>
      <w:r>
        <w:rPr>
          <w:lang w:eastAsia="en-IN"/>
        </w:rPr>
        <w:t xml:space="preserve">version </w:t>
      </w:r>
      <w:r w:rsidR="00366A09">
        <w:t>vB0.00.00.6</w:t>
      </w:r>
      <w:r w:rsidR="00E9013F">
        <w:t>4</w:t>
      </w:r>
      <w:r w:rsidR="00366A09">
        <w:t xml:space="preserve">r03 </w:t>
      </w:r>
      <w:r w:rsidRPr="00FA7A6C">
        <w:rPr>
          <w:lang w:eastAsia="en-IN"/>
        </w:rPr>
        <w:t>and onwards</w:t>
      </w:r>
      <w:r>
        <w:rPr>
          <w:lang w:eastAsia="en-IN"/>
        </w:rPr>
        <w:t>.</w:t>
      </w:r>
    </w:p>
    <w:p w14:paraId="3D653341" w14:textId="22AF9B05" w:rsidR="00AA3872" w:rsidRPr="00651DDA" w:rsidRDefault="00AA3872" w:rsidP="00AA3872">
      <w:pPr>
        <w:pStyle w:val="Heading1"/>
        <w:rPr>
          <w:lang w:eastAsia="en-IN"/>
        </w:rPr>
      </w:pPr>
      <w:bookmarkStart w:id="56" w:name="_Toc9689861"/>
      <w:bookmarkStart w:id="57" w:name="_Toc10194324"/>
      <w:bookmarkStart w:id="58" w:name="_Toc97140036"/>
      <w:r w:rsidRPr="00651DDA">
        <w:rPr>
          <w:lang w:eastAsia="en-IN"/>
        </w:rPr>
        <w:t>Introduction</w:t>
      </w:r>
      <w:bookmarkEnd w:id="56"/>
      <w:bookmarkEnd w:id="57"/>
      <w:bookmarkEnd w:id="58"/>
    </w:p>
    <w:p w14:paraId="6E6C1469" w14:textId="77777777" w:rsidR="00AA3872" w:rsidRPr="00651DDA" w:rsidRDefault="00AA3872" w:rsidP="00AA3872">
      <w:pPr>
        <w:spacing w:before="100" w:beforeAutospacing="1" w:after="100" w:afterAutospacing="1"/>
        <w:rPr>
          <w:lang w:eastAsia="en-IN"/>
        </w:rPr>
      </w:pPr>
      <w:r w:rsidRPr="00651DDA">
        <w:rPr>
          <w:noProof/>
          <w:lang w:val="en-IN" w:eastAsia="en-IN"/>
        </w:rPr>
        <w:drawing>
          <wp:inline distT="0" distB="0" distL="0" distR="0" wp14:anchorId="1965699C" wp14:editId="629154B8">
            <wp:extent cx="4874260" cy="3745230"/>
            <wp:effectExtent l="0" t="0" r="2540" b="7620"/>
            <wp:docPr id="22" name="Picture 22" descr="image of face of Orbit Reader 20 device"/>
            <wp:cNvGraphicFramePr/>
            <a:graphic xmlns:a="http://schemas.openxmlformats.org/drawingml/2006/main">
              <a:graphicData uri="http://schemas.openxmlformats.org/drawingml/2006/picture">
                <pic:pic xmlns:pic="http://schemas.openxmlformats.org/drawingml/2006/picture">
                  <pic:nvPicPr>
                    <pic:cNvPr id="22" name="Picture 22" descr="image of face of Orbit Reader 20 device"/>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4260" cy="3745230"/>
                    </a:xfrm>
                    <a:prstGeom prst="rect">
                      <a:avLst/>
                    </a:prstGeom>
                    <a:noFill/>
                    <a:ln>
                      <a:noFill/>
                    </a:ln>
                  </pic:spPr>
                </pic:pic>
              </a:graphicData>
            </a:graphic>
          </wp:inline>
        </w:drawing>
      </w:r>
    </w:p>
    <w:p w14:paraId="4357EB24" w14:textId="77777777" w:rsidR="00AA3872" w:rsidRPr="00651DDA" w:rsidRDefault="00AA3872" w:rsidP="00AA3872">
      <w:pPr>
        <w:spacing w:before="100" w:beforeAutospacing="1" w:after="100" w:afterAutospacing="1"/>
        <w:rPr>
          <w:lang w:eastAsia="en-IN"/>
        </w:rPr>
      </w:pPr>
      <w:r w:rsidRPr="00651DDA">
        <w:rPr>
          <w:lang w:eastAsia="en-IN"/>
        </w:rPr>
        <w:t>The Orbit Reader 20 is a portable, refreshable braille display and stand-alone reader with the following features:</w:t>
      </w:r>
    </w:p>
    <w:p w14:paraId="1EE4AC9B" w14:textId="4C761C65" w:rsidR="00AA3872" w:rsidRPr="00651DDA" w:rsidRDefault="0057015C"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a</w:t>
      </w:r>
      <w:r w:rsidR="00AA3872" w:rsidRPr="00651DDA">
        <w:rPr>
          <w:rFonts w:ascii="Arial" w:hAnsi="Arial" w:cs="Arial"/>
          <w:sz w:val="24"/>
          <w:szCs w:val="24"/>
          <w:lang w:eastAsia="en-IN"/>
        </w:rPr>
        <w:t xml:space="preserve"> line of 20 braille cells with pins that </w:t>
      </w:r>
      <w:r w:rsidR="00EA5BD3">
        <w:rPr>
          <w:rFonts w:ascii="Arial" w:hAnsi="Arial" w:cs="Arial"/>
          <w:sz w:val="24"/>
          <w:szCs w:val="24"/>
          <w:lang w:eastAsia="en-IN"/>
        </w:rPr>
        <w:t xml:space="preserve">arrange into the required pattern </w:t>
      </w:r>
      <w:r w:rsidR="00AA3872" w:rsidRPr="00651DDA">
        <w:rPr>
          <w:rFonts w:ascii="Arial" w:hAnsi="Arial" w:cs="Arial"/>
          <w:sz w:val="24"/>
          <w:szCs w:val="24"/>
          <w:lang w:eastAsia="en-IN"/>
        </w:rPr>
        <w:t>to accurately represent any six- or eight-dot braille code, in any language, and for any discipline</w:t>
      </w:r>
    </w:p>
    <w:p w14:paraId="45BE78B2" w14:textId="1C07B09E" w:rsidR="00AA3872" w:rsidRPr="00651DDA" w:rsidRDefault="006D1E4C"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eads the content</w:t>
      </w:r>
      <w:r w:rsidR="00B649C6">
        <w:rPr>
          <w:rFonts w:ascii="Arial" w:hAnsi="Arial" w:cs="Arial"/>
          <w:sz w:val="24"/>
          <w:szCs w:val="24"/>
          <w:lang w:eastAsia="en-IN"/>
        </w:rPr>
        <w:t>s</w:t>
      </w:r>
      <w:r w:rsidR="00AA3872" w:rsidRPr="00651DDA">
        <w:rPr>
          <w:rFonts w:ascii="Arial" w:hAnsi="Arial" w:cs="Arial"/>
          <w:sz w:val="24"/>
          <w:szCs w:val="24"/>
          <w:lang w:eastAsia="en-IN"/>
        </w:rPr>
        <w:t xml:space="preserve"> of files on an SD™ (Secure Digital) card for Stand-Alone </w:t>
      </w:r>
      <w:r w:rsidR="001628A0">
        <w:rPr>
          <w:rFonts w:ascii="Arial" w:hAnsi="Arial" w:cs="Arial"/>
          <w:sz w:val="24"/>
          <w:szCs w:val="24"/>
          <w:lang w:eastAsia="en-IN"/>
        </w:rPr>
        <w:t>m</w:t>
      </w:r>
      <w:r w:rsidR="00AA3872" w:rsidRPr="00651DDA">
        <w:rPr>
          <w:rFonts w:ascii="Arial" w:hAnsi="Arial" w:cs="Arial"/>
          <w:sz w:val="24"/>
          <w:szCs w:val="24"/>
          <w:lang w:eastAsia="en-IN"/>
        </w:rPr>
        <w:t>ode</w:t>
      </w:r>
    </w:p>
    <w:p w14:paraId="37291BF5" w14:textId="3E9529F3" w:rsidR="00AA3872" w:rsidRDefault="00B61439"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 xml:space="preserve">emote connectivity to PCs and mobile devices for use with a screen reader </w:t>
      </w:r>
    </w:p>
    <w:p w14:paraId="73F1B046" w14:textId="4BDF0712" w:rsidR="00470C5F" w:rsidRPr="00651DDA" w:rsidRDefault="00470C5F"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simple editing functions</w:t>
      </w:r>
    </w:p>
    <w:p w14:paraId="3F2250EF" w14:textId="018A4A2E" w:rsidR="00AA3872" w:rsidRPr="00651DDA" w:rsidRDefault="004410F6"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s</w:t>
      </w:r>
      <w:r w:rsidR="00AA3872" w:rsidRPr="00651DDA">
        <w:rPr>
          <w:rFonts w:ascii="Arial" w:hAnsi="Arial" w:cs="Arial"/>
          <w:sz w:val="24"/>
          <w:szCs w:val="24"/>
          <w:lang w:eastAsia="en-IN"/>
        </w:rPr>
        <w:t>ignage-quality braille</w:t>
      </w:r>
    </w:p>
    <w:p w14:paraId="2287ACE1" w14:textId="08F16B4F" w:rsidR="00AA3872" w:rsidRPr="00651DDA" w:rsidRDefault="00AA3872" w:rsidP="00AA3872">
      <w:pPr>
        <w:pStyle w:val="Heading1"/>
        <w:rPr>
          <w:lang w:eastAsia="en-IN"/>
        </w:rPr>
      </w:pPr>
      <w:bookmarkStart w:id="59" w:name="How-the-Orbit-Reader-20-Is-Used"/>
      <w:bookmarkStart w:id="60" w:name="_Toc9689862"/>
      <w:bookmarkStart w:id="61" w:name="_Toc10194325"/>
      <w:bookmarkStart w:id="62" w:name="_Toc97140037"/>
      <w:bookmarkEnd w:id="59"/>
      <w:r w:rsidRPr="00651DDA">
        <w:rPr>
          <w:lang w:eastAsia="en-IN"/>
        </w:rPr>
        <w:lastRenderedPageBreak/>
        <w:t>How the Orbit Reader 20 Is Used</w:t>
      </w:r>
      <w:bookmarkEnd w:id="60"/>
      <w:bookmarkEnd w:id="61"/>
      <w:bookmarkEnd w:id="62"/>
    </w:p>
    <w:p w14:paraId="49FFF53A" w14:textId="66F4749C" w:rsidR="00AA3872" w:rsidRDefault="00E755F5" w:rsidP="00030793">
      <w:pPr>
        <w:pStyle w:val="Heading2"/>
        <w:rPr>
          <w:u w:val="single"/>
        </w:rPr>
      </w:pPr>
      <w:hyperlink w:anchor="_Stand-Alone_Mode" w:history="1">
        <w:bookmarkStart w:id="63" w:name="_Toc9689863"/>
        <w:bookmarkStart w:id="64" w:name="_Toc10194326"/>
        <w:bookmarkStart w:id="65" w:name="_Toc97140038"/>
        <w:r w:rsidR="00AA3872" w:rsidRPr="00651DDA">
          <w:rPr>
            <w:u w:val="single"/>
          </w:rPr>
          <w:t>Stand-Alone Mode</w:t>
        </w:r>
        <w:bookmarkEnd w:id="63"/>
        <w:bookmarkEnd w:id="64"/>
        <w:bookmarkEnd w:id="65"/>
      </w:hyperlink>
      <w:r w:rsidR="00AA3872" w:rsidRPr="00651DDA">
        <w:rPr>
          <w:u w:val="single"/>
        </w:rPr>
        <w:t xml:space="preserve"> </w:t>
      </w:r>
    </w:p>
    <w:p w14:paraId="4B2A6302" w14:textId="5BFF8BC4" w:rsidR="00752C33" w:rsidRPr="00BA59E7" w:rsidRDefault="00752C33" w:rsidP="00BA59E7">
      <w:pPr>
        <w:rPr>
          <w:lang w:eastAsia="en-IN"/>
        </w:rPr>
      </w:pPr>
      <w:r>
        <w:rPr>
          <w:lang w:eastAsia="en-IN"/>
        </w:rPr>
        <w:t>Content stored on an SD card is read in one of two ways:</w:t>
      </w:r>
    </w:p>
    <w:p w14:paraId="7FED0B9C" w14:textId="7B77206C" w:rsidR="00AA3872" w:rsidRPr="00651DDA" w:rsidRDefault="001D40CB" w:rsidP="00FA0BD3">
      <w:pPr>
        <w:pStyle w:val="ListParagraph"/>
        <w:numPr>
          <w:ilvl w:val="0"/>
          <w:numId w:val="35"/>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w:t>
      </w:r>
      <w:r w:rsidR="00AA3872" w:rsidRPr="00651DDA">
        <w:rPr>
          <w:rFonts w:ascii="Arial" w:hAnsi="Arial" w:cs="Arial"/>
          <w:sz w:val="24"/>
          <w:szCs w:val="24"/>
          <w:lang w:eastAsia="en-IN"/>
        </w:rPr>
        <w:t xml:space="preserve">ent by library </w:t>
      </w:r>
    </w:p>
    <w:p w14:paraId="43E34D97" w14:textId="2423C493" w:rsidR="00AA3872" w:rsidRPr="00651DDA" w:rsidRDefault="001D40CB" w:rsidP="00FA0BD3">
      <w:pPr>
        <w:pStyle w:val="ListParagraph"/>
        <w:numPr>
          <w:ilvl w:val="0"/>
          <w:numId w:val="35"/>
        </w:numPr>
        <w:rPr>
          <w:rFonts w:ascii="Arial" w:hAnsi="Arial" w:cs="Arial"/>
          <w:sz w:val="24"/>
          <w:szCs w:val="24"/>
          <w:lang w:eastAsia="en-IN"/>
        </w:rPr>
      </w:pPr>
      <w:r>
        <w:rPr>
          <w:rFonts w:ascii="Arial" w:hAnsi="Arial" w:cs="Arial"/>
          <w:sz w:val="24"/>
          <w:szCs w:val="24"/>
          <w:lang w:eastAsia="en-IN"/>
        </w:rPr>
        <w:t>p</w:t>
      </w:r>
      <w:r w:rsidR="00AA3872" w:rsidRPr="00651DDA">
        <w:rPr>
          <w:rFonts w:ascii="Arial" w:hAnsi="Arial" w:cs="Arial"/>
          <w:sz w:val="24"/>
          <w:szCs w:val="24"/>
          <w:lang w:eastAsia="en-IN"/>
        </w:rPr>
        <w:t>repared on computer and copied to the device</w:t>
      </w:r>
    </w:p>
    <w:p w14:paraId="022485AE" w14:textId="0B390044" w:rsidR="00AA3872" w:rsidRPr="00651DDA" w:rsidRDefault="00AA3872" w:rsidP="00AA3872">
      <w:pPr>
        <w:rPr>
          <w:rFonts w:cs="Arial"/>
          <w:lang w:eastAsia="en-IN"/>
        </w:rPr>
      </w:pPr>
      <w:r w:rsidRPr="00651DDA">
        <w:rPr>
          <w:rFonts w:cs="Arial"/>
          <w:lang w:eastAsia="en-IN"/>
        </w:rPr>
        <w:t xml:space="preserve">In Stand-Alone mode, the Orbit Reader 20 displays the content of files stored on an SD card. It does </w:t>
      </w:r>
      <w:r w:rsidRPr="00FF46CF">
        <w:rPr>
          <w:rFonts w:cs="Arial"/>
          <w:lang w:eastAsia="en-IN"/>
        </w:rPr>
        <w:t>not</w:t>
      </w:r>
      <w:r w:rsidRPr="00651DDA">
        <w:rPr>
          <w:rFonts w:cs="Arial"/>
          <w:lang w:eastAsia="en-IN"/>
        </w:rPr>
        <w:t xml:space="preserve"> do any translation or </w:t>
      </w:r>
      <w:r w:rsidR="00C01ADE" w:rsidRPr="00651DDA">
        <w:rPr>
          <w:rFonts w:cs="Arial"/>
          <w:lang w:eastAsia="en-IN"/>
        </w:rPr>
        <w:t>interpretation. You</w:t>
      </w:r>
      <w:r w:rsidRPr="00651DDA">
        <w:rPr>
          <w:rFonts w:cs="Arial"/>
          <w:lang w:eastAsia="en-IN"/>
        </w:rPr>
        <w:t xml:space="preserve"> prepare the files </w:t>
      </w:r>
      <w:r w:rsidR="00017C5A">
        <w:rPr>
          <w:rFonts w:cs="Arial"/>
          <w:lang w:eastAsia="en-IN"/>
        </w:rPr>
        <w:t xml:space="preserve">ahead of time </w:t>
      </w:r>
      <w:r w:rsidRPr="00651DDA">
        <w:rPr>
          <w:rFonts w:cs="Arial"/>
          <w:lang w:eastAsia="en-IN"/>
        </w:rPr>
        <w:t>on your computer, then store them on the SD card. For example, if you want to read in Unified English Braille (UEB), prepare the UEB transcribed title on your computer and then store it on the card.</w:t>
      </w:r>
    </w:p>
    <w:p w14:paraId="4E29264C" w14:textId="77777777" w:rsidR="00AA3872" w:rsidRPr="00651DDA" w:rsidRDefault="00AA3872" w:rsidP="00030793">
      <w:pPr>
        <w:pStyle w:val="Heading2"/>
        <w:rPr>
          <w:rStyle w:val="Hyperlink"/>
          <w:rFonts w:cs="Arial"/>
          <w:color w:val="auto"/>
        </w:rPr>
      </w:pPr>
      <w:r w:rsidRPr="00651DDA">
        <w:fldChar w:fldCharType="begin"/>
      </w:r>
      <w:r w:rsidRPr="00651DDA">
        <w:instrText xml:space="preserve"> HYPERLINK  \l "_Remote_Mode" </w:instrText>
      </w:r>
      <w:r w:rsidRPr="00651DDA">
        <w:fldChar w:fldCharType="separate"/>
      </w:r>
      <w:bookmarkStart w:id="66" w:name="_Toc9689864"/>
      <w:bookmarkStart w:id="67" w:name="_Toc10194327"/>
      <w:bookmarkStart w:id="68" w:name="_Toc97140039"/>
      <w:r w:rsidRPr="00651DDA">
        <w:rPr>
          <w:rStyle w:val="Hyperlink"/>
          <w:rFonts w:cs="Arial"/>
          <w:color w:val="auto"/>
        </w:rPr>
        <w:t>Remote Mode</w:t>
      </w:r>
      <w:bookmarkEnd w:id="66"/>
      <w:bookmarkEnd w:id="67"/>
      <w:bookmarkEnd w:id="68"/>
      <w:r w:rsidRPr="00651DDA">
        <w:rPr>
          <w:rStyle w:val="Hyperlink"/>
          <w:rFonts w:cs="Arial"/>
          <w:color w:val="auto"/>
        </w:rPr>
        <w:t xml:space="preserve"> </w:t>
      </w:r>
    </w:p>
    <w:p w14:paraId="1BAF1365" w14:textId="4DB4AF0D" w:rsidR="00AA3872" w:rsidRPr="00651DDA" w:rsidRDefault="00AA3872" w:rsidP="00AA3872">
      <w:pPr>
        <w:rPr>
          <w:rFonts w:cs="Arial"/>
          <w:lang w:eastAsia="en-IN"/>
        </w:rPr>
      </w:pPr>
      <w:r w:rsidRPr="00651DDA">
        <w:rPr>
          <w:rFonts w:cs="Arial"/>
          <w:b/>
          <w:i/>
          <w:szCs w:val="20"/>
          <w:u w:val="single"/>
          <w:lang w:eastAsia="en-IN"/>
        </w:rPr>
        <w:fldChar w:fldCharType="end"/>
      </w:r>
      <w:r w:rsidRPr="00651DDA">
        <w:rPr>
          <w:rFonts w:cs="Arial"/>
          <w:lang w:eastAsia="en-IN"/>
        </w:rPr>
        <w:t xml:space="preserve">Connect the device to a computer or portable device with a screen reader and then do one of the following: </w:t>
      </w:r>
    </w:p>
    <w:p w14:paraId="2687D5BF" w14:textId="70F0E4CF" w:rsidR="00AA3872" w:rsidRPr="00651DDA" w:rsidRDefault="0063519A"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r</w:t>
      </w:r>
      <w:r w:rsidR="00AA3872" w:rsidRPr="00651DDA">
        <w:rPr>
          <w:rFonts w:ascii="Arial" w:hAnsi="Arial" w:cs="Arial"/>
          <w:sz w:val="24"/>
          <w:szCs w:val="24"/>
          <w:lang w:eastAsia="en-IN"/>
        </w:rPr>
        <w:t>ead commercially available titles on Kindle™, Adobe® Digital Editions, or iBooks® application programs.</w:t>
      </w:r>
    </w:p>
    <w:p w14:paraId="441FC1E0" w14:textId="6486C971" w:rsidR="00AA3872" w:rsidRPr="00651DDA" w:rsidRDefault="0063519A" w:rsidP="00FA0BD3">
      <w:pPr>
        <w:pStyle w:val="ListParagraph"/>
        <w:numPr>
          <w:ilvl w:val="0"/>
          <w:numId w:val="36"/>
        </w:numPr>
        <w:rPr>
          <w:rFonts w:ascii="Arial" w:hAnsi="Arial" w:cs="Arial"/>
          <w:sz w:val="24"/>
          <w:szCs w:val="24"/>
          <w:lang w:eastAsia="en-IN"/>
        </w:rPr>
      </w:pPr>
      <w:r>
        <w:rPr>
          <w:rFonts w:ascii="Arial" w:hAnsi="Arial" w:cs="Arial"/>
          <w:sz w:val="24"/>
          <w:szCs w:val="24"/>
          <w:lang w:eastAsia="en-IN"/>
        </w:rPr>
        <w:t>e</w:t>
      </w:r>
      <w:r w:rsidR="00AA3872" w:rsidRPr="00651DDA">
        <w:rPr>
          <w:rFonts w:ascii="Arial" w:hAnsi="Arial" w:cs="Arial"/>
          <w:sz w:val="24"/>
          <w:szCs w:val="24"/>
          <w:lang w:eastAsia="en-IN"/>
        </w:rPr>
        <w:t>mploy any accessible technology for browsing, utilities, and education.</w:t>
      </w:r>
    </w:p>
    <w:p w14:paraId="115D7EC7" w14:textId="0BC0433F" w:rsidR="00AA3872" w:rsidRDefault="00AA3872" w:rsidP="00AA3872">
      <w:pPr>
        <w:rPr>
          <w:rFonts w:cs="Arial"/>
          <w:lang w:eastAsia="en-IN"/>
        </w:rPr>
      </w:pPr>
      <w:r w:rsidRPr="00651DDA">
        <w:rPr>
          <w:rFonts w:cs="Arial"/>
          <w:lang w:eastAsia="en-IN"/>
        </w:rPr>
        <w:t>The screen reader translates</w:t>
      </w:r>
      <w:r w:rsidR="00F65BD2">
        <w:rPr>
          <w:rFonts w:cs="Arial"/>
          <w:lang w:eastAsia="en-IN"/>
        </w:rPr>
        <w:t xml:space="preserve"> the</w:t>
      </w:r>
      <w:r w:rsidRPr="00651DDA">
        <w:rPr>
          <w:rFonts w:cs="Arial"/>
          <w:lang w:eastAsia="en-IN"/>
        </w:rPr>
        <w:t xml:space="preserve"> text into </w:t>
      </w:r>
      <w:r w:rsidR="00F65BD2">
        <w:rPr>
          <w:rFonts w:cs="Arial"/>
          <w:lang w:eastAsia="en-IN"/>
        </w:rPr>
        <w:t xml:space="preserve">the </w:t>
      </w:r>
      <w:r w:rsidRPr="00651DDA">
        <w:rPr>
          <w:rFonts w:cs="Arial"/>
          <w:lang w:eastAsia="en-IN"/>
        </w:rPr>
        <w:t>braille code of choice.</w:t>
      </w:r>
    </w:p>
    <w:p w14:paraId="69E0743E" w14:textId="77777777" w:rsidR="002A18EE" w:rsidRDefault="002A18EE" w:rsidP="00AA3872">
      <w:pPr>
        <w:rPr>
          <w:rFonts w:cs="Arial"/>
          <w:lang w:eastAsia="en-IN"/>
        </w:rPr>
      </w:pPr>
    </w:p>
    <w:p w14:paraId="63674C2C" w14:textId="48DA13B8" w:rsidR="002A18EE" w:rsidRPr="00651DDA" w:rsidRDefault="000B5ED7" w:rsidP="00AA3872">
      <w:pPr>
        <w:rPr>
          <w:rFonts w:cs="Arial"/>
          <w:lang w:eastAsia="en-IN"/>
        </w:rPr>
      </w:pPr>
      <w:r>
        <w:t>Important: The Orbit Reader 20</w:t>
      </w:r>
      <w:r w:rsidR="002A18EE">
        <w:t xml:space="preserve"> is designed to automatically exercise the braille dots if has been idle for more than 24 hours. This helps keep the dots running smoothly and prolongs their life. All dots are raised and lowered three times during the exercise cycle, which takes about 4 to 5 seconds to complete.  If the device continues to remain idle, the cycle will repeat every 24 hours, approximately</w:t>
      </w:r>
    </w:p>
    <w:p w14:paraId="4AD547F2" w14:textId="60F0F184" w:rsidR="00AA3872" w:rsidRPr="00651DDA" w:rsidRDefault="00AA3872" w:rsidP="00AA3872">
      <w:pPr>
        <w:pStyle w:val="Heading1"/>
        <w:rPr>
          <w:rFonts w:cs="Arial"/>
          <w:lang w:eastAsia="en-IN"/>
        </w:rPr>
      </w:pPr>
      <w:bookmarkStart w:id="69" w:name="Transcribed-Braille"/>
      <w:bookmarkStart w:id="70" w:name="_Toc9689865"/>
      <w:bookmarkStart w:id="71" w:name="_Toc10194328"/>
      <w:bookmarkStart w:id="72" w:name="_Toc97140040"/>
      <w:bookmarkEnd w:id="69"/>
      <w:r w:rsidRPr="00651DDA">
        <w:rPr>
          <w:rFonts w:cs="Arial"/>
          <w:lang w:eastAsia="en-IN"/>
        </w:rPr>
        <w:t>Transcribed Braille</w:t>
      </w:r>
      <w:bookmarkEnd w:id="70"/>
      <w:bookmarkEnd w:id="71"/>
      <w:bookmarkEnd w:id="72"/>
    </w:p>
    <w:p w14:paraId="7335FCD5" w14:textId="3C932F2B" w:rsidR="00AA3872" w:rsidRPr="00651DDA" w:rsidRDefault="00AA3872" w:rsidP="00AA3872">
      <w:pPr>
        <w:rPr>
          <w:rFonts w:cs="Arial"/>
          <w:lang w:eastAsia="en-IN"/>
        </w:rPr>
      </w:pPr>
      <w:r w:rsidRPr="00651DDA">
        <w:rPr>
          <w:rFonts w:cs="Arial"/>
          <w:lang w:eastAsia="en-IN"/>
        </w:rPr>
        <w:t>There are multiple sources for files transcribed into high quality braille. Below are some examples</w:t>
      </w:r>
      <w:r w:rsidR="00D151DA">
        <w:rPr>
          <w:rFonts w:cs="Arial"/>
          <w:lang w:eastAsia="en-IN"/>
        </w:rPr>
        <w:t>.</w:t>
      </w:r>
    </w:p>
    <w:p w14:paraId="7931631F" w14:textId="77777777" w:rsidR="00AA3872" w:rsidRPr="00651DDA" w:rsidRDefault="00E755F5" w:rsidP="00FA0BD3">
      <w:pPr>
        <w:numPr>
          <w:ilvl w:val="0"/>
          <w:numId w:val="37"/>
        </w:numPr>
        <w:spacing w:before="100" w:beforeAutospacing="1" w:after="100" w:afterAutospacing="1"/>
        <w:rPr>
          <w:rFonts w:cs="Arial"/>
          <w:lang w:eastAsia="en-IN"/>
        </w:rPr>
      </w:pPr>
      <w:hyperlink r:id="rId10" w:history="1">
        <w:r w:rsidR="00AA3872" w:rsidRPr="009A3D65">
          <w:rPr>
            <w:rFonts w:cs="Arial"/>
            <w:color w:val="0000FF"/>
            <w:lang w:eastAsia="en-IN"/>
          </w:rPr>
          <w:t>National Library Service</w:t>
        </w:r>
      </w:hyperlink>
      <w:r w:rsidR="00AA3872" w:rsidRPr="00651DDA">
        <w:rPr>
          <w:rFonts w:cs="Arial"/>
          <w:lang w:eastAsia="en-IN"/>
        </w:rPr>
        <w:t xml:space="preserve"> (NLS) provides professionally transcribed, formatted files through the Web Braille project.</w:t>
      </w:r>
    </w:p>
    <w:p w14:paraId="76B4A441" w14:textId="77777777" w:rsidR="00AA3872" w:rsidRPr="00651DDA" w:rsidRDefault="00E755F5" w:rsidP="00FA0BD3">
      <w:pPr>
        <w:numPr>
          <w:ilvl w:val="0"/>
          <w:numId w:val="37"/>
        </w:numPr>
        <w:spacing w:before="100" w:beforeAutospacing="1" w:after="100" w:afterAutospacing="1"/>
        <w:rPr>
          <w:rFonts w:cs="Arial"/>
          <w:lang w:eastAsia="en-IN"/>
        </w:rPr>
      </w:pPr>
      <w:hyperlink r:id="rId11" w:history="1">
        <w:r w:rsidR="00AA3872" w:rsidRPr="009A3D65">
          <w:rPr>
            <w:rFonts w:cs="Arial"/>
            <w:color w:val="0000FF"/>
            <w:lang w:eastAsia="en-IN"/>
          </w:rPr>
          <w:t>American Printing House for the Blind</w:t>
        </w:r>
      </w:hyperlink>
      <w:r w:rsidR="00AA3872" w:rsidRPr="00651DDA">
        <w:rPr>
          <w:rFonts w:cs="Arial"/>
          <w:lang w:eastAsia="en-IN"/>
        </w:rPr>
        <w:t xml:space="preserve"> (APH) transcribes textbooks for K-12 students.</w:t>
      </w:r>
    </w:p>
    <w:p w14:paraId="0B0E4588" w14:textId="77777777" w:rsidR="00AA3872" w:rsidRPr="00651DDA" w:rsidRDefault="00E755F5" w:rsidP="00FA0BD3">
      <w:pPr>
        <w:numPr>
          <w:ilvl w:val="0"/>
          <w:numId w:val="37"/>
        </w:numPr>
        <w:spacing w:before="100" w:beforeAutospacing="1" w:after="100" w:afterAutospacing="1"/>
        <w:rPr>
          <w:rFonts w:cs="Arial"/>
          <w:lang w:eastAsia="en-IN"/>
        </w:rPr>
      </w:pPr>
      <w:hyperlink r:id="rId12" w:history="1">
        <w:r w:rsidR="00AA3872" w:rsidRPr="009A3D65">
          <w:rPr>
            <w:rFonts w:cs="Arial"/>
            <w:color w:val="0000FF"/>
            <w:lang w:eastAsia="en-IN"/>
          </w:rPr>
          <w:t>National Braille Press</w:t>
        </w:r>
      </w:hyperlink>
      <w:r w:rsidR="00AA3872" w:rsidRPr="00651DDA">
        <w:rPr>
          <w:rFonts w:cs="Arial"/>
          <w:lang w:eastAsia="en-IN"/>
        </w:rPr>
        <w:t xml:space="preserve"> (NBP) produces braille books, textbooks, tests, and information for adults and children.</w:t>
      </w:r>
    </w:p>
    <w:p w14:paraId="3D8E25E2" w14:textId="77777777" w:rsidR="00AA3872" w:rsidRPr="00651DDA" w:rsidRDefault="00E755F5" w:rsidP="00FA0BD3">
      <w:pPr>
        <w:numPr>
          <w:ilvl w:val="0"/>
          <w:numId w:val="37"/>
        </w:numPr>
        <w:spacing w:before="100" w:beforeAutospacing="1" w:after="100" w:afterAutospacing="1"/>
        <w:rPr>
          <w:rFonts w:cs="Arial"/>
          <w:lang w:eastAsia="en-IN"/>
        </w:rPr>
      </w:pPr>
      <w:hyperlink r:id="rId13" w:history="1">
        <w:r w:rsidR="00AA3872" w:rsidRPr="009A3D65">
          <w:rPr>
            <w:rFonts w:cs="Arial"/>
            <w:color w:val="0000FF"/>
            <w:lang w:eastAsia="en-IN"/>
          </w:rPr>
          <w:t>Louis Database</w:t>
        </w:r>
      </w:hyperlink>
      <w:r w:rsidR="00AA3872" w:rsidRPr="00651DDA">
        <w:rPr>
          <w:rFonts w:cs="Arial"/>
          <w:lang w:eastAsia="en-IN"/>
        </w:rPr>
        <w:t xml:space="preserve"> lists titles produced by over 160 organizations.</w:t>
      </w:r>
    </w:p>
    <w:p w14:paraId="115020C7" w14:textId="49E06AF3" w:rsidR="00AA3872" w:rsidRPr="00651DDA" w:rsidRDefault="00AA3872" w:rsidP="00AA3872">
      <w:pPr>
        <w:pStyle w:val="Heading1"/>
        <w:rPr>
          <w:rFonts w:cs="Arial"/>
          <w:lang w:eastAsia="en-IN"/>
        </w:rPr>
      </w:pPr>
      <w:bookmarkStart w:id="73" w:name="Automatic-Translation"/>
      <w:bookmarkStart w:id="74" w:name="_Toc9689866"/>
      <w:bookmarkStart w:id="75" w:name="_Toc10194329"/>
      <w:bookmarkStart w:id="76" w:name="_Toc97140041"/>
      <w:bookmarkEnd w:id="73"/>
      <w:r w:rsidRPr="00651DDA">
        <w:rPr>
          <w:rFonts w:cs="Arial"/>
          <w:lang w:eastAsia="en-IN"/>
        </w:rPr>
        <w:lastRenderedPageBreak/>
        <w:t>Automatic Translation</w:t>
      </w:r>
      <w:bookmarkEnd w:id="74"/>
      <w:bookmarkEnd w:id="75"/>
      <w:bookmarkEnd w:id="76"/>
    </w:p>
    <w:p w14:paraId="4A062552" w14:textId="77777777" w:rsidR="00AA3872" w:rsidRPr="00651DDA" w:rsidRDefault="00AA3872" w:rsidP="00AA3872">
      <w:pPr>
        <w:rPr>
          <w:rFonts w:cs="Arial"/>
          <w:lang w:eastAsia="en-IN"/>
        </w:rPr>
      </w:pPr>
      <w:r w:rsidRPr="00651DDA">
        <w:rPr>
          <w:rFonts w:cs="Arial"/>
          <w:lang w:eastAsia="en-IN"/>
        </w:rPr>
        <w:t>In addition to professionally transcribed titles, you may also use dynamic translation to obtain braille.</w:t>
      </w:r>
    </w:p>
    <w:p w14:paraId="68D28903" w14:textId="77777777" w:rsidR="00AA3872" w:rsidRPr="00651DDA" w:rsidRDefault="00AA3872" w:rsidP="00AA3872">
      <w:pPr>
        <w:rPr>
          <w:rFonts w:cs="Arial"/>
          <w:lang w:eastAsia="en-IN"/>
        </w:rPr>
      </w:pPr>
    </w:p>
    <w:p w14:paraId="6FDF2A34" w14:textId="77777777" w:rsidR="00AA3872" w:rsidRPr="00651DDA" w:rsidRDefault="00AA3872" w:rsidP="00AA3872">
      <w:pPr>
        <w:rPr>
          <w:rFonts w:cs="Arial"/>
          <w:lang w:eastAsia="en-IN"/>
        </w:rPr>
      </w:pPr>
      <w:r w:rsidRPr="00651DDA">
        <w:rPr>
          <w:rFonts w:cs="Arial"/>
          <w:lang w:eastAsia="en-IN"/>
        </w:rPr>
        <w:t>Automatically translated braille may be appropriate for some forms of reading.</w:t>
      </w:r>
    </w:p>
    <w:p w14:paraId="5F62FF3B" w14:textId="77777777" w:rsidR="00AA3872" w:rsidRPr="00651DDA" w:rsidRDefault="00E755F5" w:rsidP="00FA0BD3">
      <w:pPr>
        <w:pStyle w:val="ListParagraph"/>
        <w:numPr>
          <w:ilvl w:val="0"/>
          <w:numId w:val="38"/>
        </w:numPr>
        <w:spacing w:before="100" w:beforeAutospacing="1" w:after="100" w:afterAutospacing="1"/>
        <w:rPr>
          <w:rFonts w:ascii="Arial" w:hAnsi="Arial" w:cs="Arial"/>
          <w:sz w:val="24"/>
          <w:szCs w:val="24"/>
          <w:lang w:eastAsia="en-IN"/>
        </w:rPr>
      </w:pPr>
      <w:hyperlink r:id="rId14" w:history="1">
        <w:r w:rsidR="00AA3872" w:rsidRPr="009A3D65">
          <w:rPr>
            <w:rFonts w:ascii="Arial" w:hAnsi="Arial" w:cs="Arial"/>
            <w:color w:val="0000FF"/>
            <w:sz w:val="24"/>
            <w:szCs w:val="24"/>
            <w:lang w:eastAsia="en-IN"/>
          </w:rPr>
          <w:t>NFB-NEWSLINE®</w:t>
        </w:r>
      </w:hyperlink>
      <w:r w:rsidR="00AA3872" w:rsidRPr="00651DDA">
        <w:rPr>
          <w:rFonts w:ascii="Arial" w:hAnsi="Arial" w:cs="Arial"/>
          <w:sz w:val="24"/>
          <w:szCs w:val="24"/>
          <w:lang w:eastAsia="en-IN"/>
        </w:rPr>
        <w:t xml:space="preserve"> is a free audio information service, providing downloadable Braille files of up-to-the-minute content from over 400 national, international, and state newspapers.</w:t>
      </w:r>
    </w:p>
    <w:p w14:paraId="73E65B76" w14:textId="77777777" w:rsidR="00AA3872" w:rsidRPr="00651DDA" w:rsidRDefault="00E755F5" w:rsidP="00FA0BD3">
      <w:pPr>
        <w:pStyle w:val="ListParagraph"/>
        <w:numPr>
          <w:ilvl w:val="0"/>
          <w:numId w:val="38"/>
        </w:numPr>
        <w:spacing w:before="100" w:beforeAutospacing="1" w:after="100" w:afterAutospacing="1"/>
        <w:rPr>
          <w:rFonts w:ascii="Arial" w:hAnsi="Arial" w:cs="Arial"/>
          <w:sz w:val="24"/>
          <w:szCs w:val="24"/>
          <w:lang w:eastAsia="en-IN"/>
        </w:rPr>
      </w:pPr>
      <w:hyperlink r:id="rId15" w:history="1">
        <w:proofErr w:type="spellStart"/>
        <w:r w:rsidR="00AA3872" w:rsidRPr="009A3D65">
          <w:rPr>
            <w:rFonts w:ascii="Arial" w:hAnsi="Arial" w:cs="Arial"/>
            <w:color w:val="0000FF"/>
            <w:sz w:val="24"/>
            <w:szCs w:val="24"/>
            <w:lang w:eastAsia="en-IN"/>
          </w:rPr>
          <w:t>Bookshare</w:t>
        </w:r>
        <w:proofErr w:type="spellEnd"/>
        <w:r w:rsidR="00AA3872" w:rsidRPr="009A3D65">
          <w:rPr>
            <w:rFonts w:ascii="Arial" w:hAnsi="Arial" w:cs="Arial"/>
            <w:color w:val="0000FF"/>
            <w:sz w:val="24"/>
            <w:szCs w:val="24"/>
            <w:lang w:eastAsia="en-IN"/>
          </w:rPr>
          <w:t>®</w:t>
        </w:r>
      </w:hyperlink>
      <w:r w:rsidR="00AA3872" w:rsidRPr="009A3D65">
        <w:rPr>
          <w:rFonts w:ascii="Arial" w:hAnsi="Arial" w:cs="Arial"/>
          <w:sz w:val="24"/>
          <w:szCs w:val="24"/>
          <w:lang w:eastAsia="en-IN"/>
        </w:rPr>
        <w:t xml:space="preserve"> d</w:t>
      </w:r>
      <w:r w:rsidR="00AA3872" w:rsidRPr="00651DDA">
        <w:rPr>
          <w:rFonts w:ascii="Arial" w:hAnsi="Arial" w:cs="Arial"/>
          <w:sz w:val="24"/>
          <w:szCs w:val="24"/>
          <w:lang w:eastAsia="en-IN"/>
        </w:rPr>
        <w:t>ynamically generates braille formatted files from the titles in its library.</w:t>
      </w:r>
    </w:p>
    <w:p w14:paraId="674FC6AF" w14:textId="73F53DFB" w:rsidR="00AA3872" w:rsidRPr="00651DDA" w:rsidRDefault="00AA3872" w:rsidP="00AA3872">
      <w:pPr>
        <w:pStyle w:val="Heading1"/>
        <w:rPr>
          <w:lang w:eastAsia="en-IN"/>
        </w:rPr>
      </w:pPr>
      <w:bookmarkStart w:id="77" w:name="Translate-Braille"/>
      <w:bookmarkStart w:id="78" w:name="_Toc9689867"/>
      <w:bookmarkStart w:id="79" w:name="_Toc10194330"/>
      <w:bookmarkStart w:id="80" w:name="_Toc97140042"/>
      <w:bookmarkEnd w:id="77"/>
      <w:r w:rsidRPr="00651DDA">
        <w:rPr>
          <w:lang w:eastAsia="en-IN"/>
        </w:rPr>
        <w:t>Translate Braille</w:t>
      </w:r>
      <w:bookmarkEnd w:id="78"/>
      <w:bookmarkEnd w:id="79"/>
      <w:bookmarkEnd w:id="80"/>
    </w:p>
    <w:p w14:paraId="7A861B7C" w14:textId="77777777" w:rsidR="00AA3872" w:rsidRPr="00651DDA" w:rsidRDefault="00E755F5" w:rsidP="00AA3872">
      <w:pPr>
        <w:numPr>
          <w:ilvl w:val="0"/>
          <w:numId w:val="4"/>
        </w:numPr>
        <w:spacing w:before="100" w:beforeAutospacing="1" w:after="100" w:afterAutospacing="1"/>
        <w:ind w:left="714" w:hanging="357"/>
        <w:rPr>
          <w:rFonts w:cs="Arial"/>
          <w:lang w:eastAsia="en-IN"/>
        </w:rPr>
      </w:pPr>
      <w:hyperlink r:id="rId16" w:history="1">
        <w:proofErr w:type="spellStart"/>
        <w:r w:rsidR="00AA3872" w:rsidRPr="009A3D65">
          <w:rPr>
            <w:rFonts w:cs="Arial"/>
            <w:color w:val="0000FF"/>
            <w:lang w:eastAsia="en-IN"/>
          </w:rPr>
          <w:t>BrailleBlaster</w:t>
        </w:r>
        <w:proofErr w:type="spellEnd"/>
        <w:r w:rsidR="00AA3872" w:rsidRPr="009A3D65">
          <w:rPr>
            <w:rFonts w:cs="Arial"/>
            <w:color w:val="0000FF"/>
            <w:lang w:eastAsia="en-IN"/>
          </w:rPr>
          <w:t>™</w:t>
        </w:r>
      </w:hyperlink>
      <w:r w:rsidR="00AA3872" w:rsidRPr="009A3D65">
        <w:rPr>
          <w:rFonts w:cs="Arial"/>
          <w:lang w:eastAsia="en-IN"/>
        </w:rPr>
        <w:t xml:space="preserve"> </w:t>
      </w:r>
      <w:r w:rsidR="00AA3872" w:rsidRPr="00651DDA">
        <w:rPr>
          <w:rFonts w:cs="Arial"/>
          <w:lang w:eastAsia="en-IN"/>
        </w:rPr>
        <w:t>is a full-featured transcription software package for creating quality formatted braille.</w:t>
      </w:r>
    </w:p>
    <w:p w14:paraId="05D9642E" w14:textId="77777777" w:rsidR="00AA3872" w:rsidRPr="00651DDA" w:rsidRDefault="00E755F5" w:rsidP="00AA3872">
      <w:pPr>
        <w:numPr>
          <w:ilvl w:val="0"/>
          <w:numId w:val="4"/>
        </w:numPr>
        <w:spacing w:before="100" w:beforeAutospacing="1" w:after="100" w:afterAutospacing="1"/>
        <w:rPr>
          <w:rFonts w:cs="Arial"/>
          <w:lang w:eastAsia="en-IN"/>
        </w:rPr>
      </w:pPr>
      <w:hyperlink r:id="rId17" w:history="1">
        <w:r w:rsidR="00AA3872" w:rsidRPr="009A3D65">
          <w:rPr>
            <w:rFonts w:cs="Arial"/>
            <w:color w:val="0000FF"/>
            <w:lang w:eastAsia="en-IN"/>
          </w:rPr>
          <w:t>DAISY™ Pipeline</w:t>
        </w:r>
      </w:hyperlink>
      <w:r w:rsidR="00AA3872" w:rsidRPr="00651DDA">
        <w:rPr>
          <w:rFonts w:cs="Arial"/>
          <w:lang w:eastAsia="en-IN"/>
        </w:rPr>
        <w:t xml:space="preserve"> provides a comprehensive solution for converting text documents into accessible formats, including braille PEF (Portable Embosser Format).</w:t>
      </w:r>
    </w:p>
    <w:p w14:paraId="7FE4DD33" w14:textId="77777777" w:rsidR="00AA3872" w:rsidRPr="00651DDA" w:rsidRDefault="00E755F5" w:rsidP="00AA3872">
      <w:pPr>
        <w:rPr>
          <w:lang w:eastAsia="en-IN"/>
        </w:rPr>
      </w:pPr>
      <w:hyperlink r:id="rId18" w:history="1">
        <w:r w:rsidR="00AA3872" w:rsidRPr="00651DDA">
          <w:rPr>
            <w:b/>
            <w:lang w:eastAsia="en-IN"/>
          </w:rPr>
          <w:t>Send to Braille</w:t>
        </w:r>
      </w:hyperlink>
      <w:r w:rsidR="00AA3872" w:rsidRPr="00651DDA">
        <w:rPr>
          <w:lang w:eastAsia="en-IN"/>
        </w:rPr>
        <w:t xml:space="preserve"> is a shortcut that adds braille to the Windows® Send To menu, which can convert files on your computer into unformatted BRL (Braille Ready Format) files.</w:t>
      </w:r>
    </w:p>
    <w:p w14:paraId="0A06D8FA" w14:textId="527FD885" w:rsidR="00AA3872" w:rsidRPr="00651DDA" w:rsidRDefault="00AA3872" w:rsidP="00AA3872">
      <w:pPr>
        <w:pStyle w:val="Heading1"/>
        <w:rPr>
          <w:lang w:eastAsia="en-IN"/>
        </w:rPr>
      </w:pPr>
      <w:bookmarkStart w:id="81" w:name="Documentation-Conventions"/>
      <w:bookmarkStart w:id="82" w:name="_Toc9689868"/>
      <w:bookmarkStart w:id="83" w:name="_Toc10194331"/>
      <w:bookmarkStart w:id="84" w:name="_Toc97140043"/>
      <w:bookmarkEnd w:id="81"/>
      <w:r w:rsidRPr="00651DDA">
        <w:rPr>
          <w:lang w:eastAsia="en-IN"/>
        </w:rPr>
        <w:t>Documentation Conventions</w:t>
      </w:r>
      <w:bookmarkEnd w:id="82"/>
      <w:bookmarkEnd w:id="83"/>
      <w:bookmarkEnd w:id="84"/>
    </w:p>
    <w:p w14:paraId="43BEB494" w14:textId="1E209D31" w:rsidR="00AA3872" w:rsidRPr="00651DDA" w:rsidRDefault="00AA3872" w:rsidP="00AA3872">
      <w:pPr>
        <w:rPr>
          <w:lang w:eastAsia="en-IN"/>
        </w:rPr>
      </w:pPr>
      <w:r w:rsidRPr="00651DDA">
        <w:rPr>
          <w:lang w:eastAsia="en-IN"/>
        </w:rPr>
        <w:t xml:space="preserve">For consistency and clarity, </w:t>
      </w:r>
      <w:r w:rsidR="007A2383">
        <w:rPr>
          <w:lang w:eastAsia="en-IN"/>
        </w:rPr>
        <w:t xml:space="preserve">this documentation uses </w:t>
      </w:r>
      <w:r w:rsidRPr="00651DDA">
        <w:rPr>
          <w:lang w:eastAsia="en-IN"/>
        </w:rPr>
        <w:t>the following conventions</w:t>
      </w:r>
      <w:r w:rsidR="0030202E">
        <w:rPr>
          <w:lang w:eastAsia="en-IN"/>
        </w:rPr>
        <w:t>.</w:t>
      </w:r>
    </w:p>
    <w:p w14:paraId="06226FBB" w14:textId="77777777" w:rsidR="00AA3872" w:rsidRPr="00651DDA" w:rsidRDefault="00AA3872" w:rsidP="00AA3872">
      <w:pPr>
        <w:spacing w:before="100" w:beforeAutospacing="1" w:after="100" w:afterAutospacing="1"/>
        <w:rPr>
          <w:lang w:eastAsia="en-IN"/>
        </w:rPr>
      </w:pPr>
      <w:r w:rsidRPr="00651DDA">
        <w:rPr>
          <w:lang w:eastAsia="en-IN"/>
        </w:rPr>
        <w:t>Braille keys are indicated by number. For example, if the documentation indicates Dot 1, it shows: Dot 1.</w:t>
      </w:r>
    </w:p>
    <w:p w14:paraId="722503DD" w14:textId="77777777" w:rsidR="00AA3872" w:rsidRPr="00651DDA" w:rsidRDefault="00AA3872" w:rsidP="00AA3872">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2E2012C3" w14:textId="7469DC9B" w:rsidR="00242AF3" w:rsidRDefault="00AA3872" w:rsidP="00AA3872">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sidR="004D5F45">
        <w:rPr>
          <w:lang w:eastAsia="en-IN"/>
        </w:rPr>
        <w:t xml:space="preserve">Recall that modifiers, </w:t>
      </w:r>
      <w:r w:rsidRPr="00651DDA">
        <w:rPr>
          <w:lang w:eastAsia="en-IN"/>
        </w:rPr>
        <w:t>like the Shift key on a regular QWERTY keyboard, are keys you hold down while pressing another key</w:t>
      </w:r>
      <w:r w:rsidR="0012231C">
        <w:rPr>
          <w:lang w:eastAsia="en-IN"/>
        </w:rPr>
        <w:t>. This modifies</w:t>
      </w:r>
      <w:r w:rsidRPr="00651DDA">
        <w:rPr>
          <w:lang w:eastAsia="en-IN"/>
        </w:rPr>
        <w:t xml:space="preserve"> the effect of the pressed key. On a braille keyboard, Space is often used as a modifier </w:t>
      </w:r>
      <w:r w:rsidR="00242AF3">
        <w:rPr>
          <w:lang w:eastAsia="en-IN"/>
        </w:rPr>
        <w:t>to alter the effect of the input keys.</w:t>
      </w:r>
      <w:r w:rsidRPr="00651DDA">
        <w:rPr>
          <w:lang w:eastAsia="en-IN"/>
        </w:rPr>
        <w:t xml:space="preserve"> </w:t>
      </w:r>
    </w:p>
    <w:p w14:paraId="11123890" w14:textId="5F89376C" w:rsidR="00AA3872" w:rsidRPr="00651DDA" w:rsidRDefault="00AA3872" w:rsidP="00AA3872">
      <w:pPr>
        <w:spacing w:before="100" w:beforeAutospacing="1" w:after="100" w:afterAutospacing="1"/>
        <w:rPr>
          <w:lang w:eastAsia="en-IN"/>
        </w:rPr>
      </w:pPr>
      <w:r w:rsidRPr="00651DDA">
        <w:rPr>
          <w:lang w:eastAsia="en-IN"/>
        </w:rPr>
        <w:t xml:space="preserve">Key mnemonics are written in capital letters for emphasis but are typed in braille lowercase (unless otherwise stated). When one key follows another, the two keys are shown with a comma between them. For example, the command Select, M </w:t>
      </w:r>
      <w:r w:rsidRPr="00651DDA">
        <w:rPr>
          <w:lang w:eastAsia="en-IN"/>
        </w:rPr>
        <w:lastRenderedPageBreak/>
        <w:t>means to press and release the Select key, then press and release M (Dots 1 3 4) simultaneously.</w:t>
      </w:r>
    </w:p>
    <w:p w14:paraId="0310A8C9" w14:textId="77777777" w:rsidR="00AA3872" w:rsidRPr="00651DDA" w:rsidRDefault="00AA3872" w:rsidP="00AA3872">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3127CA89" w14:textId="0DB37933" w:rsidR="00AA3872" w:rsidRPr="00651DDA" w:rsidRDefault="00AA3872" w:rsidP="00AA3872">
      <w:pPr>
        <w:spacing w:before="100" w:beforeAutospacing="1" w:after="100" w:afterAutospacing="1"/>
        <w:rPr>
          <w:lang w:eastAsia="en-IN"/>
        </w:rPr>
      </w:pPr>
      <w:r w:rsidRPr="00651DDA">
        <w:rPr>
          <w:lang w:eastAsia="en-IN"/>
        </w:rPr>
        <w:t>All messages from the device are preceded with Dots 2 5, 2 5 and a space. In</w:t>
      </w:r>
      <w:r w:rsidR="00ED6270">
        <w:rPr>
          <w:lang w:eastAsia="en-IN"/>
        </w:rPr>
        <w:t xml:space="preserve"> </w:t>
      </w:r>
      <w:r w:rsidR="00F36A3B">
        <w:rPr>
          <w:lang w:eastAsia="en-IN"/>
        </w:rPr>
        <w:t>the</w:t>
      </w:r>
      <w:r w:rsidRPr="00651DDA">
        <w:rPr>
          <w:lang w:eastAsia="en-IN"/>
        </w:rPr>
        <w:t xml:space="preserve"> documentation, this is indicated by a double hyphen.</w:t>
      </w:r>
    </w:p>
    <w:p w14:paraId="5E91C75B" w14:textId="3C68D632" w:rsidR="00AA3872" w:rsidRPr="00651DDA" w:rsidRDefault="00AA3872" w:rsidP="00AA3872">
      <w:pPr>
        <w:spacing w:before="100" w:beforeAutospacing="1" w:after="100" w:afterAutospacing="1"/>
        <w:rPr>
          <w:lang w:eastAsia="en-IN"/>
        </w:rPr>
      </w:pPr>
      <w:r w:rsidRPr="00651DDA">
        <w:rPr>
          <w:lang w:eastAsia="en-IN"/>
        </w:rPr>
        <w:t>The word</w:t>
      </w:r>
      <w:r w:rsidR="00242AF3">
        <w:rPr>
          <w:lang w:eastAsia="en-IN"/>
        </w:rPr>
        <w:t>s</w:t>
      </w:r>
      <w:r w:rsidRPr="00651DDA">
        <w:rPr>
          <w:lang w:eastAsia="en-IN"/>
        </w:rPr>
        <w:t xml:space="preserve"> Keys and Buttons are used interchangeably.</w:t>
      </w:r>
    </w:p>
    <w:p w14:paraId="1999D9E2" w14:textId="3EC1545C" w:rsidR="00AA3872" w:rsidRPr="00651DDA" w:rsidRDefault="00AA3872" w:rsidP="00AA3872">
      <w:pPr>
        <w:spacing w:before="100" w:beforeAutospacing="1" w:after="100" w:afterAutospacing="1"/>
        <w:rPr>
          <w:lang w:eastAsia="en-IN"/>
        </w:rPr>
      </w:pPr>
      <w:r w:rsidRPr="00651DDA">
        <w:rPr>
          <w:lang w:eastAsia="en-IN"/>
        </w:rPr>
        <w:t xml:space="preserve">In </w:t>
      </w:r>
      <w:r w:rsidR="00242AF3">
        <w:rPr>
          <w:lang w:eastAsia="en-IN"/>
        </w:rPr>
        <w:t xml:space="preserve">the </w:t>
      </w:r>
      <w:r w:rsidRPr="00651DDA">
        <w:rPr>
          <w:lang w:eastAsia="en-IN"/>
        </w:rPr>
        <w:t>descriptions of each Menu option, this documentation indicates the default setting.</w:t>
      </w:r>
    </w:p>
    <w:p w14:paraId="3E487530" w14:textId="77777777" w:rsidR="00AA3872" w:rsidRPr="00651DDA" w:rsidRDefault="00AA3872" w:rsidP="00AA3872">
      <w:pPr>
        <w:spacing w:before="100" w:beforeAutospacing="1" w:after="100" w:afterAutospacing="1"/>
        <w:rPr>
          <w:lang w:eastAsia="en-IN"/>
        </w:rPr>
      </w:pPr>
      <w:r w:rsidRPr="00651DDA">
        <w:rPr>
          <w:lang w:eastAsia="en-IN"/>
        </w:rPr>
        <w:t>Any reference to navigation by “page” while in Stand-Alone mode only means navigation by 1000 characters (page = 1000 characters).</w:t>
      </w:r>
    </w:p>
    <w:p w14:paraId="7CC49437" w14:textId="6BCBD0AD" w:rsidR="00AA3872" w:rsidRPr="00651DDA" w:rsidRDefault="00AA3872" w:rsidP="00AA3872">
      <w:pPr>
        <w:pStyle w:val="Heading1"/>
        <w:rPr>
          <w:lang w:eastAsia="en-IN"/>
        </w:rPr>
      </w:pPr>
      <w:bookmarkStart w:id="85" w:name="_Toc493084504"/>
      <w:bookmarkStart w:id="86" w:name="In-the-Box"/>
      <w:bookmarkStart w:id="87" w:name="_In_the_Box"/>
      <w:bookmarkStart w:id="88" w:name="_Toc9689869"/>
      <w:bookmarkStart w:id="89" w:name="_Toc10194332"/>
      <w:bookmarkStart w:id="90" w:name="_Toc97140044"/>
      <w:bookmarkEnd w:id="85"/>
      <w:bookmarkEnd w:id="86"/>
      <w:bookmarkEnd w:id="87"/>
      <w:r w:rsidRPr="00651DDA">
        <w:rPr>
          <w:lang w:eastAsia="en-IN"/>
        </w:rPr>
        <w:t>In the Box</w:t>
      </w:r>
      <w:bookmarkEnd w:id="88"/>
      <w:bookmarkEnd w:id="89"/>
      <w:bookmarkEnd w:id="90"/>
    </w:p>
    <w:p w14:paraId="1C7703C2" w14:textId="77777777" w:rsidR="00AA3872" w:rsidRPr="00651DDA" w:rsidRDefault="00AA3872" w:rsidP="00AA3872">
      <w:pPr>
        <w:rPr>
          <w:lang w:eastAsia="en-IN"/>
        </w:rPr>
      </w:pPr>
      <w:r w:rsidRPr="00651DDA">
        <w:rPr>
          <w:lang w:eastAsia="en-IN"/>
        </w:rPr>
        <w:t>In addition to the basic package that includes Orbit Reader 20 and the printed quick start guide, the following accessories are available for sale:</w:t>
      </w:r>
    </w:p>
    <w:p w14:paraId="1CD7F408" w14:textId="77777777" w:rsidR="00AA3872" w:rsidRPr="00651DDA" w:rsidRDefault="00AA3872" w:rsidP="00AA3872">
      <w:pPr>
        <w:rPr>
          <w:lang w:eastAsia="en-IN"/>
        </w:rPr>
      </w:pPr>
      <w:r w:rsidRPr="00651DDA">
        <w:rPr>
          <w:lang w:eastAsia="en-IN"/>
        </w:rPr>
        <w:t xml:space="preserve"> </w:t>
      </w:r>
    </w:p>
    <w:p w14:paraId="23B9A67B"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Standard-A to Micro-B USB cable</w:t>
      </w:r>
    </w:p>
    <w:p w14:paraId="243492C7"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AC adapter</w:t>
      </w:r>
    </w:p>
    <w:p w14:paraId="0FEFAAD2"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 xml:space="preserve">SD card </w:t>
      </w:r>
    </w:p>
    <w:p w14:paraId="54573214"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Braille Quick-Start Guide</w:t>
      </w:r>
    </w:p>
    <w:p w14:paraId="30290BCC" w14:textId="77777777" w:rsidR="00AA3872" w:rsidRPr="00651DDA" w:rsidRDefault="00AA3872" w:rsidP="00AA3872">
      <w:pPr>
        <w:rPr>
          <w:lang w:eastAsia="en-IN"/>
        </w:rPr>
      </w:pPr>
      <w:r w:rsidRPr="00651DDA">
        <w:rPr>
          <w:lang w:eastAsia="en-IN"/>
        </w:rPr>
        <w:t>Check that all purchased items are in the box that you have received.</w:t>
      </w:r>
    </w:p>
    <w:p w14:paraId="31B6657B" w14:textId="5E8E85B4" w:rsidR="00AA3872" w:rsidRPr="00651DDA" w:rsidRDefault="00AA3872" w:rsidP="00AA3872">
      <w:pPr>
        <w:pStyle w:val="Heading1"/>
        <w:rPr>
          <w:lang w:eastAsia="en-IN"/>
        </w:rPr>
      </w:pPr>
      <w:bookmarkStart w:id="91" w:name="Features"/>
      <w:bookmarkStart w:id="92" w:name="_Toc9689870"/>
      <w:bookmarkStart w:id="93" w:name="_Toc10194333"/>
      <w:bookmarkStart w:id="94" w:name="_Toc97140045"/>
      <w:bookmarkEnd w:id="91"/>
      <w:r w:rsidRPr="00651DDA">
        <w:rPr>
          <w:lang w:eastAsia="en-IN"/>
        </w:rPr>
        <w:t>Features</w:t>
      </w:r>
      <w:bookmarkEnd w:id="92"/>
      <w:bookmarkEnd w:id="93"/>
      <w:bookmarkEnd w:id="94"/>
    </w:p>
    <w:p w14:paraId="3D5FE764" w14:textId="74D18046" w:rsidR="00AA3872" w:rsidRPr="00651DDA" w:rsidRDefault="00C50D3F" w:rsidP="00AA3872">
      <w:pPr>
        <w:spacing w:before="100" w:beforeAutospacing="1" w:after="100" w:afterAutospacing="1"/>
        <w:ind w:left="357"/>
        <w:rPr>
          <w:rFonts w:cs="Arial"/>
          <w:lang w:eastAsia="en-IN"/>
        </w:rPr>
      </w:pPr>
      <w:r>
        <w:rPr>
          <w:rFonts w:cs="Arial"/>
          <w:lang w:eastAsia="en-IN"/>
        </w:rPr>
        <w:t xml:space="preserve">These are a few of the features the </w:t>
      </w:r>
      <w:r w:rsidR="00AA3872" w:rsidRPr="00651DDA">
        <w:rPr>
          <w:rFonts w:cs="Arial"/>
          <w:lang w:eastAsia="en-IN"/>
        </w:rPr>
        <w:t>Orbit Reader 20 has</w:t>
      </w:r>
      <w:r>
        <w:rPr>
          <w:rFonts w:cs="Arial"/>
          <w:lang w:eastAsia="en-IN"/>
        </w:rPr>
        <w:t xml:space="preserve"> to offer</w:t>
      </w:r>
    </w:p>
    <w:p w14:paraId="233CBAA7"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20 refreshable eight-dot braille cells</w:t>
      </w:r>
    </w:p>
    <w:p w14:paraId="6BD14B8B"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Eight Braille Input keys and Space bar</w:t>
      </w:r>
    </w:p>
    <w:p w14:paraId="574BFA26"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18C857F4"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Micro-B USB charging port</w:t>
      </w:r>
    </w:p>
    <w:p w14:paraId="58E2DE71"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SD card slot</w:t>
      </w:r>
    </w:p>
    <w:p w14:paraId="127C74BD"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2 Panning rocker keys</w:t>
      </w:r>
    </w:p>
    <w:p w14:paraId="4B97286A"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Bluetooth® wireless technology</w:t>
      </w:r>
    </w:p>
    <w:p w14:paraId="00F6355E"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User-replaceable, rechargeable batteries</w:t>
      </w:r>
    </w:p>
    <w:p w14:paraId="0069F5E0" w14:textId="4F94AD3B" w:rsidR="00AA3872" w:rsidRPr="00651DDA" w:rsidRDefault="00AA3872" w:rsidP="00AA3872">
      <w:pPr>
        <w:pStyle w:val="Heading1"/>
        <w:rPr>
          <w:lang w:eastAsia="en-IN"/>
        </w:rPr>
      </w:pPr>
      <w:bookmarkStart w:id="95" w:name="Orientation"/>
      <w:bookmarkStart w:id="96" w:name="_Orientation"/>
      <w:bookmarkStart w:id="97" w:name="_Toc9689871"/>
      <w:bookmarkStart w:id="98" w:name="_Toc10194334"/>
      <w:bookmarkStart w:id="99" w:name="_Toc97140046"/>
      <w:bookmarkEnd w:id="95"/>
      <w:bookmarkEnd w:id="96"/>
      <w:r w:rsidRPr="00651DDA">
        <w:rPr>
          <w:lang w:eastAsia="en-IN"/>
        </w:rPr>
        <w:lastRenderedPageBreak/>
        <w:t>Orientation</w:t>
      </w:r>
      <w:bookmarkEnd w:id="97"/>
      <w:bookmarkEnd w:id="98"/>
      <w:bookmarkEnd w:id="99"/>
    </w:p>
    <w:p w14:paraId="7C0A319E" w14:textId="79DA72F3" w:rsidR="00AA3872" w:rsidRPr="00651DDA" w:rsidRDefault="00AA3872" w:rsidP="00AA3872">
      <w:pPr>
        <w:rPr>
          <w:lang w:eastAsia="en-IN"/>
        </w:rPr>
      </w:pPr>
      <w:r w:rsidRPr="00651DDA">
        <w:rPr>
          <w:lang w:eastAsia="en-IN"/>
        </w:rPr>
        <w:t xml:space="preserve">Orientation </w:t>
      </w:r>
      <w:r w:rsidR="00D55FCF">
        <w:rPr>
          <w:lang w:eastAsia="en-IN"/>
        </w:rPr>
        <w:t xml:space="preserve">to the positioning </w:t>
      </w:r>
      <w:r w:rsidRPr="00651DDA">
        <w:rPr>
          <w:lang w:eastAsia="en-IN"/>
        </w:rPr>
        <w:t>of buttons, keys, cells, and slots is important for understanding how the device operates and how you input and receive information on the device.</w:t>
      </w:r>
    </w:p>
    <w:p w14:paraId="2E1E7C49" w14:textId="77777777" w:rsidR="00AA3872" w:rsidRPr="00651DDA" w:rsidRDefault="00AA3872" w:rsidP="00AA3872">
      <w:pPr>
        <w:rPr>
          <w:lang w:eastAsia="en-IN"/>
        </w:rPr>
      </w:pPr>
    </w:p>
    <w:p w14:paraId="6292D0AA" w14:textId="3A478C3C" w:rsidR="00AA3872" w:rsidRPr="00651DDA" w:rsidRDefault="00AA3872" w:rsidP="00AA3872">
      <w:pPr>
        <w:rPr>
          <w:lang w:eastAsia="en-IN"/>
        </w:rPr>
      </w:pPr>
      <w:r w:rsidRPr="00651DDA">
        <w:rPr>
          <w:lang w:eastAsia="en-IN"/>
        </w:rPr>
        <w:t xml:space="preserve">To begin </w:t>
      </w:r>
      <w:r w:rsidR="000F0CDD">
        <w:rPr>
          <w:lang w:eastAsia="en-IN"/>
        </w:rPr>
        <w:t>exploration of the Orbit Reader</w:t>
      </w:r>
      <w:r w:rsidRPr="00651DDA">
        <w:rPr>
          <w:lang w:eastAsia="en-IN"/>
        </w:rPr>
        <w:t>, place the device on a flat surface in front of you with the row of braille cells closest to you. This is the proper operational orientation.</w:t>
      </w:r>
    </w:p>
    <w:p w14:paraId="355BE2EC" w14:textId="77777777" w:rsidR="00AA3872" w:rsidRPr="00651DDA" w:rsidRDefault="00AA3872" w:rsidP="00AA3872">
      <w:pPr>
        <w:rPr>
          <w:lang w:eastAsia="en-IN"/>
        </w:rPr>
      </w:pPr>
      <w:r w:rsidRPr="00651DDA">
        <w:rPr>
          <w:noProof/>
          <w:lang w:val="en-IN" w:eastAsia="en-IN"/>
        </w:rPr>
        <w:drawing>
          <wp:inline distT="0" distB="0" distL="0" distR="0" wp14:anchorId="7C6C08E2" wp14:editId="579DB179">
            <wp:extent cx="4874260" cy="3212465"/>
            <wp:effectExtent l="0" t="0" r="2540" b="6985"/>
            <wp:docPr id="21" name="Picture 21" descr="image of face or top of Orbit Reader 20 device"/>
            <wp:cNvGraphicFramePr/>
            <a:graphic xmlns:a="http://schemas.openxmlformats.org/drawingml/2006/main">
              <a:graphicData uri="http://schemas.openxmlformats.org/drawingml/2006/picture">
                <pic:pic xmlns:pic="http://schemas.openxmlformats.org/drawingml/2006/picture">
                  <pic:nvPicPr>
                    <pic:cNvPr id="21" name="Picture 21" descr="image of face or top of Orbit Reader 20 devic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4260" cy="3212465"/>
                    </a:xfrm>
                    <a:prstGeom prst="rect">
                      <a:avLst/>
                    </a:prstGeom>
                    <a:noFill/>
                    <a:ln>
                      <a:noFill/>
                    </a:ln>
                  </pic:spPr>
                </pic:pic>
              </a:graphicData>
            </a:graphic>
          </wp:inline>
        </w:drawing>
      </w:r>
    </w:p>
    <w:p w14:paraId="211D576C" w14:textId="016C3DC5" w:rsidR="00AA3872" w:rsidRPr="00651DDA" w:rsidRDefault="008E2EF3" w:rsidP="00AA3872">
      <w:pPr>
        <w:rPr>
          <w:lang w:eastAsia="en-IN"/>
        </w:rPr>
      </w:pPr>
      <w:r>
        <w:rPr>
          <w:lang w:eastAsia="en-IN"/>
        </w:rPr>
        <w:t xml:space="preserve">As you reach around from the front to </w:t>
      </w:r>
      <w:r w:rsidR="00AA3872" w:rsidRPr="00651DDA">
        <w:rPr>
          <w:lang w:eastAsia="en-IN"/>
        </w:rPr>
        <w:t xml:space="preserve">the back of the device, from left to right, </w:t>
      </w:r>
      <w:r w:rsidR="00DB133B">
        <w:rPr>
          <w:lang w:eastAsia="en-IN"/>
        </w:rPr>
        <w:t xml:space="preserve">there </w:t>
      </w:r>
      <w:r w:rsidR="00AA3872" w:rsidRPr="00651DDA">
        <w:rPr>
          <w:lang w:eastAsia="en-IN"/>
        </w:rPr>
        <w:t xml:space="preserve">is the Power button (left), an SD card slot (middle), and a Micro-B USB port (right). (Image is reversed in </w:t>
      </w:r>
      <w:r w:rsidR="000A5498">
        <w:rPr>
          <w:lang w:eastAsia="en-IN"/>
        </w:rPr>
        <w:t>photo.)</w:t>
      </w:r>
      <w:r w:rsidR="00AA3872" w:rsidRPr="00651DDA">
        <w:rPr>
          <w:lang w:eastAsia="en-IN"/>
        </w:rPr>
        <w:t xml:space="preserve"> They are all recessed in an area in the left half of the back edge. The Power button sticks out enough to make it </w:t>
      </w:r>
      <w:r w:rsidR="000A2524">
        <w:rPr>
          <w:lang w:eastAsia="en-IN"/>
        </w:rPr>
        <w:t xml:space="preserve">easy to </w:t>
      </w:r>
      <w:r w:rsidR="003B5F23">
        <w:rPr>
          <w:lang w:eastAsia="en-IN"/>
        </w:rPr>
        <w:t>identify.</w:t>
      </w:r>
      <w:r w:rsidR="00AA3872" w:rsidRPr="00651DDA">
        <w:rPr>
          <w:lang w:eastAsia="en-IN"/>
        </w:rPr>
        <w:t xml:space="preserve"> The SD card slot has two small bumps directly below it and the USB port has one bump below it.</w:t>
      </w:r>
    </w:p>
    <w:p w14:paraId="7DAF7BFC" w14:textId="77777777" w:rsidR="00AA3872" w:rsidRPr="00651DDA" w:rsidRDefault="00AA3872" w:rsidP="00AA3872">
      <w:pPr>
        <w:rPr>
          <w:lang w:eastAsia="en-IN"/>
        </w:rPr>
      </w:pPr>
    </w:p>
    <w:p w14:paraId="503463C3" w14:textId="0427BB6E" w:rsidR="00AA3872" w:rsidRPr="00651DDA" w:rsidRDefault="00AA3872" w:rsidP="00AA3872">
      <w:pPr>
        <w:rPr>
          <w:lang w:eastAsia="en-IN"/>
        </w:rPr>
      </w:pPr>
      <w:r w:rsidRPr="00651DDA">
        <w:rPr>
          <w:lang w:eastAsia="en-IN"/>
        </w:rPr>
        <w:t>The SD card slot is a standard type with spring feedback. The SD card is inserted with the card connector fingers facing down. To</w:t>
      </w:r>
      <w:r w:rsidR="003B6F82">
        <w:rPr>
          <w:lang w:eastAsia="en-IN"/>
        </w:rPr>
        <w:t xml:space="preserve"> release</w:t>
      </w:r>
      <w:r w:rsidRPr="00651DDA">
        <w:rPr>
          <w:lang w:eastAsia="en-IN"/>
        </w:rPr>
        <w:t xml:space="preserve"> the card, press in and remove your finger to allow the card to pop out.</w:t>
      </w:r>
    </w:p>
    <w:p w14:paraId="04E41B5E" w14:textId="77777777" w:rsidR="00AA3872" w:rsidRPr="00651DDA" w:rsidRDefault="00AA3872" w:rsidP="00AA3872">
      <w:pPr>
        <w:rPr>
          <w:lang w:eastAsia="en-IN"/>
        </w:rPr>
      </w:pPr>
      <w:r w:rsidRPr="00651DDA">
        <w:rPr>
          <w:noProof/>
          <w:lang w:val="en-IN" w:eastAsia="en-IN"/>
        </w:rPr>
        <w:lastRenderedPageBreak/>
        <w:drawing>
          <wp:inline distT="0" distB="0" distL="0" distR="0" wp14:anchorId="57AE5409" wp14:editId="55DAB862">
            <wp:extent cx="4874260" cy="2067560"/>
            <wp:effectExtent l="0" t="0" r="2540" b="8890"/>
            <wp:docPr id="20" name="Picture 20" descr="image of the back edge and battery compartment of device"/>
            <wp:cNvGraphicFramePr/>
            <a:graphic xmlns:a="http://schemas.openxmlformats.org/drawingml/2006/main">
              <a:graphicData uri="http://schemas.openxmlformats.org/drawingml/2006/picture">
                <pic:pic xmlns:pic="http://schemas.openxmlformats.org/drawingml/2006/picture">
                  <pic:nvPicPr>
                    <pic:cNvPr id="20" name="Picture 20" descr="image of the back edge and battery compartment of device"/>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4260" cy="2067560"/>
                    </a:xfrm>
                    <a:prstGeom prst="rect">
                      <a:avLst/>
                    </a:prstGeom>
                    <a:noFill/>
                    <a:ln>
                      <a:noFill/>
                    </a:ln>
                  </pic:spPr>
                </pic:pic>
              </a:graphicData>
            </a:graphic>
          </wp:inline>
        </w:drawing>
      </w:r>
    </w:p>
    <w:p w14:paraId="3DFA8B5D" w14:textId="489B0B34" w:rsidR="00AA3872" w:rsidRPr="00651DDA" w:rsidRDefault="00AA3872" w:rsidP="00AA3872">
      <w:pPr>
        <w:rPr>
          <w:lang w:eastAsia="en-IN"/>
        </w:rPr>
      </w:pPr>
      <w:r w:rsidRPr="00651DDA">
        <w:rPr>
          <w:lang w:eastAsia="en-IN"/>
        </w:rPr>
        <w:t xml:space="preserve">The battery compartment is located </w:t>
      </w:r>
      <w:r w:rsidR="005A498D">
        <w:rPr>
          <w:lang w:eastAsia="en-IN"/>
        </w:rPr>
        <w:t>on</w:t>
      </w:r>
      <w:r w:rsidRPr="00651DDA">
        <w:rPr>
          <w:lang w:eastAsia="en-IN"/>
        </w:rPr>
        <w:t xml:space="preserve"> the bottom of the device.</w:t>
      </w:r>
    </w:p>
    <w:p w14:paraId="4FC13AB0" w14:textId="00EC94A2" w:rsidR="00AA3872" w:rsidRPr="000A5C87" w:rsidRDefault="00AA3872" w:rsidP="00030793">
      <w:pPr>
        <w:pStyle w:val="Heading2"/>
      </w:pPr>
      <w:bookmarkStart w:id="100" w:name="Key-Placement-and-Use"/>
      <w:bookmarkStart w:id="101" w:name="_Toc9689872"/>
      <w:bookmarkStart w:id="102" w:name="_Toc10194335"/>
      <w:bookmarkStart w:id="103" w:name="_Toc97140047"/>
      <w:bookmarkEnd w:id="100"/>
      <w:r w:rsidRPr="000A5C87">
        <w:t>Key Placements and Use</w:t>
      </w:r>
      <w:bookmarkEnd w:id="101"/>
      <w:bookmarkEnd w:id="102"/>
      <w:bookmarkEnd w:id="103"/>
    </w:p>
    <w:p w14:paraId="42F54BDA" w14:textId="77777777" w:rsidR="00AA3872" w:rsidRPr="00651DDA" w:rsidRDefault="00AA3872" w:rsidP="00AA3872">
      <w:pPr>
        <w:rPr>
          <w:lang w:eastAsia="en-IN"/>
        </w:rPr>
      </w:pPr>
      <w:r w:rsidRPr="00651DDA">
        <w:rPr>
          <w:lang w:eastAsia="en-IN"/>
        </w:rPr>
        <w:t xml:space="preserve">When properly oriented, the braille cells are closest to you. The Panning keys are at each end of the braille display. See </w:t>
      </w:r>
      <w:hyperlink w:anchor="_Panning_Keys" w:history="1">
        <w:r w:rsidRPr="009A3D65">
          <w:rPr>
            <w:color w:val="0000FF"/>
            <w:lang w:eastAsia="en-IN"/>
          </w:rPr>
          <w:t>Panning Keys</w:t>
        </w:r>
      </w:hyperlink>
      <w:r w:rsidRPr="00651DDA">
        <w:rPr>
          <w:lang w:eastAsia="en-IN"/>
        </w:rPr>
        <w:t xml:space="preserve"> section for more information.</w:t>
      </w:r>
    </w:p>
    <w:p w14:paraId="576BC2D6" w14:textId="77777777" w:rsidR="00AA3872" w:rsidRPr="00651DDA" w:rsidRDefault="00AA3872" w:rsidP="00AA3872">
      <w:pPr>
        <w:rPr>
          <w:lang w:eastAsia="en-IN"/>
        </w:rPr>
      </w:pPr>
    </w:p>
    <w:p w14:paraId="5C1E6102" w14:textId="77777777" w:rsidR="00AA3872" w:rsidRPr="00651DDA" w:rsidRDefault="00AA3872" w:rsidP="00AA3872">
      <w:pPr>
        <w:rPr>
          <w:lang w:eastAsia="en-IN"/>
        </w:rPr>
      </w:pPr>
      <w:r w:rsidRPr="00651DDA">
        <w:rPr>
          <w:lang w:eastAsia="en-IN"/>
        </w:rPr>
        <w:t>For orientation purposes, there are three slightly raised tick marks located above the braille cells. These orientation marks are spaced by every fifth braille cell. For example, the first tick mark from the left is between the fifth and sixth braille cell.</w:t>
      </w:r>
    </w:p>
    <w:p w14:paraId="147C7EB1" w14:textId="77777777" w:rsidR="00AA3872" w:rsidRPr="00651DDA" w:rsidRDefault="00AA3872" w:rsidP="00AA3872">
      <w:pPr>
        <w:rPr>
          <w:lang w:eastAsia="en-IN"/>
        </w:rPr>
      </w:pPr>
    </w:p>
    <w:p w14:paraId="07151489" w14:textId="77777777" w:rsidR="00AA3872" w:rsidRPr="00651DDA" w:rsidRDefault="00AA3872" w:rsidP="00AA3872">
      <w:pPr>
        <w:rPr>
          <w:lang w:eastAsia="en-IN"/>
        </w:rPr>
      </w:pPr>
      <w:r w:rsidRPr="00651DDA">
        <w:rPr>
          <w:noProof/>
          <w:lang w:val="en-IN" w:eastAsia="en-IN"/>
        </w:rPr>
        <w:drawing>
          <wp:inline distT="0" distB="0" distL="0" distR="0" wp14:anchorId="42E05CA5" wp14:editId="344F0600">
            <wp:extent cx="4874260" cy="1415415"/>
            <wp:effectExtent l="0" t="0" r="2540" b="0"/>
            <wp:docPr id="19" name="Picture 19" descr="image of braille cells and panning keys"/>
            <wp:cNvGraphicFramePr/>
            <a:graphic xmlns:a="http://schemas.openxmlformats.org/drawingml/2006/main">
              <a:graphicData uri="http://schemas.openxmlformats.org/drawingml/2006/picture">
                <pic:pic xmlns:pic="http://schemas.openxmlformats.org/drawingml/2006/picture">
                  <pic:nvPicPr>
                    <pic:cNvPr id="19" name="Picture 19" descr="image of braille cells and panning key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4260" cy="1415415"/>
                    </a:xfrm>
                    <a:prstGeom prst="rect">
                      <a:avLst/>
                    </a:prstGeom>
                    <a:noFill/>
                    <a:ln>
                      <a:noFill/>
                    </a:ln>
                  </pic:spPr>
                </pic:pic>
              </a:graphicData>
            </a:graphic>
          </wp:inline>
        </w:drawing>
      </w:r>
    </w:p>
    <w:p w14:paraId="4EC18324" w14:textId="77777777" w:rsidR="00AA3872" w:rsidRPr="00651DDA" w:rsidRDefault="00AA3872" w:rsidP="00AA3872">
      <w:pPr>
        <w:rPr>
          <w:lang w:eastAsia="en-IN"/>
        </w:rPr>
      </w:pPr>
    </w:p>
    <w:p w14:paraId="70D0DED5" w14:textId="647CFCAE" w:rsidR="00AA3872" w:rsidRPr="00651DDA" w:rsidRDefault="00AA3872" w:rsidP="00AA3872">
      <w:pPr>
        <w:rPr>
          <w:lang w:eastAsia="en-IN"/>
        </w:rPr>
      </w:pPr>
      <w:r w:rsidRPr="00651DDA">
        <w:rPr>
          <w:lang w:eastAsia="en-IN"/>
        </w:rPr>
        <w:t xml:space="preserve">Moving toward the top and away from you, find a row of three keys, with a wider </w:t>
      </w:r>
      <w:r w:rsidR="00EC3790">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18017AA8" w14:textId="77777777" w:rsidR="00AA3872" w:rsidRPr="00651DDA" w:rsidRDefault="00AA3872" w:rsidP="00AA3872">
      <w:pPr>
        <w:rPr>
          <w:lang w:eastAsia="en-IN"/>
        </w:rPr>
      </w:pPr>
    </w:p>
    <w:p w14:paraId="73FFE75F" w14:textId="47C632D5" w:rsidR="0009007B" w:rsidRDefault="006F2BC9" w:rsidP="00AA3872">
      <w:pPr>
        <w:rPr>
          <w:lang w:eastAsia="en-IN"/>
        </w:rPr>
      </w:pPr>
      <w:r>
        <w:rPr>
          <w:lang w:eastAsia="en-IN"/>
        </w:rPr>
        <w:t xml:space="preserve">As you continue toward the top </w:t>
      </w:r>
      <w:r w:rsidR="00094742">
        <w:rPr>
          <w:lang w:eastAsia="en-IN"/>
        </w:rPr>
        <w:t xml:space="preserve">of the </w:t>
      </w:r>
      <w:r>
        <w:rPr>
          <w:lang w:eastAsia="en-IN"/>
        </w:rPr>
        <w:t xml:space="preserve">face of the display, </w:t>
      </w:r>
      <w:r w:rsidR="003B5F23">
        <w:rPr>
          <w:lang w:eastAsia="en-IN"/>
        </w:rPr>
        <w:t xml:space="preserve">there </w:t>
      </w:r>
      <w:r w:rsidR="003B5F23" w:rsidRPr="00651DDA">
        <w:rPr>
          <w:lang w:eastAsia="en-IN"/>
        </w:rPr>
        <w:t>is</w:t>
      </w:r>
      <w:r w:rsidR="00AA3872" w:rsidRPr="00651DDA">
        <w:rPr>
          <w:lang w:eastAsia="en-IN"/>
        </w:rPr>
        <w:t xml:space="preserve"> a navigation pad in the middle, between the Braille Input keys and Space bar. </w:t>
      </w:r>
    </w:p>
    <w:p w14:paraId="53B0F361" w14:textId="77777777" w:rsidR="0009007B" w:rsidRDefault="0009007B" w:rsidP="00AA3872">
      <w:pPr>
        <w:rPr>
          <w:lang w:eastAsia="en-IN"/>
        </w:rPr>
      </w:pPr>
    </w:p>
    <w:p w14:paraId="0BCB3A74" w14:textId="30547C59" w:rsidR="00AA3872" w:rsidRPr="00651DDA" w:rsidRDefault="00AA3872" w:rsidP="00AA3872">
      <w:pPr>
        <w:rPr>
          <w:lang w:eastAsia="en-IN"/>
        </w:rPr>
      </w:pPr>
      <w:r w:rsidRPr="00651DDA">
        <w:rPr>
          <w:lang w:eastAsia="en-IN"/>
        </w:rPr>
        <w:t xml:space="preserve">The navigation pad contains </w:t>
      </w:r>
      <w:r w:rsidR="0009007B">
        <w:rPr>
          <w:lang w:eastAsia="en-IN"/>
        </w:rPr>
        <w:t xml:space="preserve">the </w:t>
      </w:r>
      <w:r w:rsidRPr="00651DDA">
        <w:rPr>
          <w:lang w:eastAsia="en-IN"/>
        </w:rPr>
        <w:t>four directional arrow buttons (Up, Down, Left, Right) and the Select button.</w:t>
      </w:r>
    </w:p>
    <w:p w14:paraId="0E8E2931" w14:textId="77777777" w:rsidR="00AA3872" w:rsidRPr="00651DDA" w:rsidRDefault="00AA3872" w:rsidP="00AA3872">
      <w:pPr>
        <w:rPr>
          <w:lang w:eastAsia="en-IN"/>
        </w:rPr>
      </w:pPr>
    </w:p>
    <w:p w14:paraId="7ECF075A" w14:textId="77777777" w:rsidR="00AA3872" w:rsidRPr="00651DDA" w:rsidRDefault="00AA3872" w:rsidP="00AA3872">
      <w:pPr>
        <w:rPr>
          <w:lang w:eastAsia="en-IN"/>
        </w:rPr>
      </w:pPr>
      <w:r w:rsidRPr="00651DDA">
        <w:rPr>
          <w:lang w:eastAsia="en-IN"/>
        </w:rPr>
        <w:t>The six traditional braille input keys are aligned horizontally along the top edge of the face of the display, Dots 3 2 1 on the left and Dots 4 5 6 on the right.</w:t>
      </w:r>
    </w:p>
    <w:p w14:paraId="6759FDA1" w14:textId="77777777" w:rsidR="00AA3872" w:rsidRPr="00651DDA" w:rsidRDefault="00AA3872" w:rsidP="00AA3872">
      <w:pPr>
        <w:rPr>
          <w:lang w:eastAsia="en-IN"/>
        </w:rPr>
      </w:pPr>
      <w:r w:rsidRPr="00651DDA">
        <w:rPr>
          <w:noProof/>
          <w:lang w:val="en-IN" w:eastAsia="en-IN"/>
        </w:rPr>
        <w:lastRenderedPageBreak/>
        <w:drawing>
          <wp:inline distT="0" distB="0" distL="0" distR="0" wp14:anchorId="56A60298" wp14:editId="39BE5DD5">
            <wp:extent cx="4874260" cy="1327785"/>
            <wp:effectExtent l="0" t="0" r="2540" b="5715"/>
            <wp:docPr id="17" name="Picture 17" descr="image of six braille keys and navigation pad"/>
            <wp:cNvGraphicFramePr/>
            <a:graphic xmlns:a="http://schemas.openxmlformats.org/drawingml/2006/main">
              <a:graphicData uri="http://schemas.openxmlformats.org/drawingml/2006/picture">
                <pic:pic xmlns:pic="http://schemas.openxmlformats.org/drawingml/2006/picture">
                  <pic:nvPicPr>
                    <pic:cNvPr id="17" name="Picture 17" descr="image of six braille keys and navigation pad"/>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4260" cy="1327785"/>
                    </a:xfrm>
                    <a:prstGeom prst="rect">
                      <a:avLst/>
                    </a:prstGeom>
                    <a:noFill/>
                    <a:ln>
                      <a:noFill/>
                    </a:ln>
                  </pic:spPr>
                </pic:pic>
              </a:graphicData>
            </a:graphic>
          </wp:inline>
        </w:drawing>
      </w:r>
    </w:p>
    <w:p w14:paraId="02640619" w14:textId="77777777" w:rsidR="00AA3872" w:rsidRPr="00651DDA" w:rsidRDefault="00AA3872" w:rsidP="00AA3872">
      <w:pPr>
        <w:rPr>
          <w:lang w:eastAsia="en-IN"/>
        </w:rPr>
      </w:pPr>
    </w:p>
    <w:p w14:paraId="524AA32E" w14:textId="77777777" w:rsidR="00AA3872" w:rsidRPr="00651DDA" w:rsidRDefault="00AA3872" w:rsidP="00AA3872">
      <w:pPr>
        <w:rPr>
          <w:lang w:eastAsia="en-IN"/>
        </w:rPr>
      </w:pPr>
      <w:r w:rsidRPr="00651DDA">
        <w:rPr>
          <w:lang w:eastAsia="en-IN"/>
        </w:rPr>
        <w:t>In Stand-Alone mode, the Braille Input keys are used for navigation and editing/writing.</w:t>
      </w:r>
    </w:p>
    <w:p w14:paraId="1462FB1A" w14:textId="77777777" w:rsidR="00AA3872" w:rsidRPr="00651DDA" w:rsidRDefault="00AA3872" w:rsidP="00AA3872">
      <w:pPr>
        <w:rPr>
          <w:lang w:eastAsia="en-IN"/>
        </w:rPr>
      </w:pPr>
    </w:p>
    <w:p w14:paraId="3447C154" w14:textId="076C8A8F" w:rsidR="00AA3872" w:rsidRPr="00651DDA" w:rsidRDefault="00AA3872" w:rsidP="00AA3872">
      <w:pPr>
        <w:rPr>
          <w:lang w:eastAsia="en-IN"/>
        </w:rPr>
      </w:pPr>
      <w:r w:rsidRPr="00651DDA">
        <w:rPr>
          <w:lang w:eastAsia="en-IN"/>
        </w:rPr>
        <w:t xml:space="preserve">In Remote mode, </w:t>
      </w:r>
      <w:r w:rsidR="003C5006">
        <w:rPr>
          <w:lang w:eastAsia="en-IN"/>
        </w:rPr>
        <w:t xml:space="preserve">when </w:t>
      </w:r>
      <w:r w:rsidRPr="00651DDA">
        <w:rPr>
          <w:lang w:eastAsia="en-IN"/>
        </w:rPr>
        <w:t xml:space="preserve">using the display with a screen reader on a host device, </w:t>
      </w:r>
      <w:r w:rsidR="00583F0A">
        <w:rPr>
          <w:lang w:eastAsia="en-IN"/>
        </w:rPr>
        <w:t xml:space="preserve">such as </w:t>
      </w:r>
      <w:r w:rsidRPr="00651DDA">
        <w:rPr>
          <w:lang w:eastAsia="en-IN"/>
        </w:rPr>
        <w:t>an iPhone, the Braille Input keys can be used to input text or control functionality of applications.</w:t>
      </w:r>
    </w:p>
    <w:p w14:paraId="3FD085CA" w14:textId="0E3400C6" w:rsidR="00AA3872" w:rsidRPr="00651DDA" w:rsidRDefault="00AA3872" w:rsidP="00030793">
      <w:pPr>
        <w:pStyle w:val="Heading2"/>
      </w:pPr>
      <w:bookmarkStart w:id="104" w:name="Panning-Keys"/>
      <w:bookmarkStart w:id="105" w:name="_Panning_Keys"/>
      <w:bookmarkStart w:id="106" w:name="_Toc9689873"/>
      <w:bookmarkStart w:id="107" w:name="_Toc10194336"/>
      <w:bookmarkStart w:id="108" w:name="_Toc97140048"/>
      <w:bookmarkEnd w:id="104"/>
      <w:bookmarkEnd w:id="105"/>
      <w:r w:rsidRPr="00651DDA">
        <w:t>Panning Keys</w:t>
      </w:r>
      <w:bookmarkEnd w:id="106"/>
      <w:bookmarkEnd w:id="107"/>
      <w:bookmarkEnd w:id="108"/>
    </w:p>
    <w:p w14:paraId="3DA95ACB" w14:textId="0D7CFE9C" w:rsidR="00AA3872" w:rsidRPr="00651DDA" w:rsidRDefault="00AA3872" w:rsidP="00AA3872">
      <w:pPr>
        <w:rPr>
          <w:lang w:eastAsia="en-IN"/>
        </w:rPr>
      </w:pPr>
      <w:r w:rsidRPr="00651DDA">
        <w:rPr>
          <w:lang w:eastAsia="en-IN"/>
        </w:rPr>
        <w:t xml:space="preserve">The Panning keys are two-function rocker keys found at either end of the braille display. These keys control how you read lines of text: either next or previous. </w:t>
      </w:r>
      <w:r w:rsidR="00206EB1">
        <w:rPr>
          <w:lang w:eastAsia="en-IN"/>
        </w:rPr>
        <w:t xml:space="preserve">Pushing on </w:t>
      </w:r>
      <w:r w:rsidRPr="00651DDA">
        <w:rPr>
          <w:lang w:eastAsia="en-IN"/>
        </w:rPr>
        <w:t xml:space="preserve">one end of the key results in one action, while </w:t>
      </w:r>
      <w:r w:rsidR="00FA2D33">
        <w:rPr>
          <w:lang w:eastAsia="en-IN"/>
        </w:rPr>
        <w:t xml:space="preserve">pushing on </w:t>
      </w:r>
      <w:r w:rsidRPr="00651DDA">
        <w:rPr>
          <w:lang w:eastAsia="en-IN"/>
        </w:rPr>
        <w:t xml:space="preserve">the opposite end results in the opposite action. </w:t>
      </w:r>
    </w:p>
    <w:p w14:paraId="250CF15E" w14:textId="77777777" w:rsidR="00AA3872" w:rsidRPr="00651DDA" w:rsidRDefault="00AA3872" w:rsidP="00AA3872">
      <w:pPr>
        <w:rPr>
          <w:lang w:eastAsia="en-IN"/>
        </w:rPr>
      </w:pPr>
    </w:p>
    <w:p w14:paraId="7C9471E5" w14:textId="77777777" w:rsidR="00AA3872" w:rsidRPr="00651DDA" w:rsidRDefault="00AA3872" w:rsidP="00AA3872">
      <w:pPr>
        <w:rPr>
          <w:lang w:eastAsia="en-IN"/>
        </w:rPr>
      </w:pPr>
      <w:r w:rsidRPr="00651DDA">
        <w:rPr>
          <w:lang w:eastAsia="en-IN"/>
        </w:rPr>
        <w:t>To read the next display of text (panning forward), press the bottom part of the key (down) on either Panning key. To read the previous display of text (panning backward), press the top part of the key (up) on either Panning key.</w:t>
      </w:r>
    </w:p>
    <w:p w14:paraId="65E25AB8" w14:textId="34502337" w:rsidR="00AA3872" w:rsidRPr="00651DDA" w:rsidRDefault="00AA3872" w:rsidP="00030793">
      <w:pPr>
        <w:pStyle w:val="Heading2"/>
      </w:pPr>
      <w:bookmarkStart w:id="109" w:name="8-Dot-Braille-Cells"/>
      <w:bookmarkStart w:id="110" w:name="_Toc9689874"/>
      <w:bookmarkStart w:id="111" w:name="_Toc10194337"/>
      <w:bookmarkStart w:id="112" w:name="_Toc97140049"/>
      <w:bookmarkEnd w:id="109"/>
      <w:r w:rsidRPr="00651DDA">
        <w:t>8-Dot Braille Cells</w:t>
      </w:r>
      <w:bookmarkEnd w:id="110"/>
      <w:bookmarkEnd w:id="111"/>
      <w:bookmarkEnd w:id="112"/>
    </w:p>
    <w:p w14:paraId="37BF40DA" w14:textId="213042A4" w:rsidR="00AA3872" w:rsidRPr="00651DDA" w:rsidRDefault="002A0767" w:rsidP="00AA3872">
      <w:pPr>
        <w:rPr>
          <w:lang w:eastAsia="en-IN"/>
        </w:rPr>
      </w:pPr>
      <w:r>
        <w:rPr>
          <w:lang w:eastAsia="en-IN"/>
        </w:rPr>
        <w:t>If you are new to refreshable braille displays, you may not be familiar with eight-dot braille.</w:t>
      </w:r>
      <w:r w:rsidR="00AA3872" w:rsidRPr="00651DDA">
        <w:rPr>
          <w:lang w:eastAsia="en-IN"/>
        </w:rPr>
        <w:t xml:space="preserve"> It is </w:t>
      </w:r>
      <w:proofErr w:type="gramStart"/>
      <w:r w:rsidR="00AA3872" w:rsidRPr="00651DDA">
        <w:rPr>
          <w:lang w:eastAsia="en-IN"/>
        </w:rPr>
        <w:t>similar to</w:t>
      </w:r>
      <w:proofErr w:type="gramEnd"/>
      <w:r w:rsidR="00AA3872" w:rsidRPr="00651DDA">
        <w:rPr>
          <w:lang w:eastAsia="en-IN"/>
        </w:rPr>
        <w:t xml:space="preserve"> six-dot braille with two additional dots below Dot 3 and Dot 6. These two additional dots are called Dot 7 and Dot 8, and they are used to indicate capitalization in the Computer Braille Code (Computer Braille)</w:t>
      </w:r>
      <w:r w:rsidR="00EB6AC5">
        <w:rPr>
          <w:lang w:eastAsia="en-IN"/>
        </w:rPr>
        <w:t>,</w:t>
      </w:r>
      <w:r w:rsidR="00AA3872" w:rsidRPr="00651DDA">
        <w:rPr>
          <w:lang w:eastAsia="en-IN"/>
        </w:rPr>
        <w:t xml:space="preserve"> or to indicate some attributed text or a cursor. Their exact use depends on the software you use with the display. Check the software </w:t>
      </w:r>
      <w:r w:rsidR="003B5F23">
        <w:rPr>
          <w:lang w:eastAsia="en-IN"/>
        </w:rPr>
        <w:t xml:space="preserve">documentation </w:t>
      </w:r>
      <w:r w:rsidR="003B5F23" w:rsidRPr="00651DDA">
        <w:rPr>
          <w:lang w:eastAsia="en-IN"/>
        </w:rPr>
        <w:t>for</w:t>
      </w:r>
      <w:r w:rsidR="00AA3872" w:rsidRPr="00651DDA">
        <w:rPr>
          <w:lang w:eastAsia="en-IN"/>
        </w:rPr>
        <w:t xml:space="preserve"> exact usage.</w:t>
      </w:r>
    </w:p>
    <w:p w14:paraId="3F27B646" w14:textId="77777777" w:rsidR="00AA3872" w:rsidRPr="00651DDA" w:rsidRDefault="00AA3872" w:rsidP="00AA3872">
      <w:pPr>
        <w:rPr>
          <w:lang w:eastAsia="en-IN"/>
        </w:rPr>
      </w:pPr>
    </w:p>
    <w:p w14:paraId="7188756A" w14:textId="270E8E91" w:rsidR="00AA3872" w:rsidRPr="00651DDA" w:rsidRDefault="00AA3872" w:rsidP="00AA3872">
      <w:pPr>
        <w:rPr>
          <w:lang w:eastAsia="en-IN"/>
        </w:rPr>
      </w:pPr>
      <w:r w:rsidRPr="00651DDA">
        <w:rPr>
          <w:lang w:eastAsia="en-IN"/>
        </w:rPr>
        <w:t xml:space="preserve">Eight-dot Computer Braille is </w:t>
      </w:r>
      <w:proofErr w:type="gramStart"/>
      <w:r w:rsidRPr="00651DDA">
        <w:rPr>
          <w:lang w:eastAsia="en-IN"/>
        </w:rPr>
        <w:t>similar to</w:t>
      </w:r>
      <w:proofErr w:type="gramEnd"/>
      <w:r w:rsidRPr="00651DDA">
        <w:rPr>
          <w:lang w:eastAsia="en-IN"/>
        </w:rPr>
        <w:t xml:space="preserve"> uncontracted braille, except it features a one-to-one correspondence with the plain text (ASCII) characters. Computer Braille does not require an additional cell to show a capitalization indicator. Instead, Dot 7 is added to the lowercase version of the letter. For the ASCII equivalencies in Braille, go to </w:t>
      </w:r>
      <w:hyperlink w:anchor="Appendix-A-Computer-Braille-Chart" w:history="1">
        <w:r w:rsidRPr="009A3D65">
          <w:rPr>
            <w:color w:val="0000FF"/>
            <w:lang w:eastAsia="en-IN"/>
          </w:rPr>
          <w:t>Appendix A - Computer Braille Chart</w:t>
        </w:r>
      </w:hyperlink>
      <w:r w:rsidRPr="009A3D65">
        <w:rPr>
          <w:lang w:eastAsia="en-IN"/>
        </w:rPr>
        <w:t xml:space="preserve"> </w:t>
      </w:r>
      <w:r w:rsidRPr="00651DDA">
        <w:rPr>
          <w:lang w:eastAsia="en-IN"/>
        </w:rPr>
        <w:t>at the end of this document.</w:t>
      </w:r>
    </w:p>
    <w:p w14:paraId="1B0D697B" w14:textId="656AFE40" w:rsidR="00AA3872" w:rsidRPr="00651DDA" w:rsidRDefault="00AA3872" w:rsidP="00AA3872">
      <w:pPr>
        <w:pStyle w:val="Heading1"/>
        <w:rPr>
          <w:lang w:eastAsia="en-IN"/>
        </w:rPr>
      </w:pPr>
      <w:bookmarkStart w:id="113" w:name="Getting-Started"/>
      <w:bookmarkStart w:id="114" w:name="_Toc9689875"/>
      <w:bookmarkStart w:id="115" w:name="_Toc10194338"/>
      <w:bookmarkStart w:id="116" w:name="_Toc97140050"/>
      <w:bookmarkEnd w:id="113"/>
      <w:r w:rsidRPr="00651DDA">
        <w:rPr>
          <w:lang w:eastAsia="en-IN"/>
        </w:rPr>
        <w:t>Getting Started</w:t>
      </w:r>
      <w:bookmarkEnd w:id="114"/>
      <w:bookmarkEnd w:id="115"/>
      <w:bookmarkEnd w:id="116"/>
    </w:p>
    <w:p w14:paraId="6C9464D4" w14:textId="6EF18D24" w:rsidR="00AA3872" w:rsidRPr="00651DDA" w:rsidRDefault="00AA3872" w:rsidP="00AA3872">
      <w:pPr>
        <w:rPr>
          <w:lang w:eastAsia="en-IN"/>
        </w:rPr>
      </w:pPr>
      <w:r w:rsidRPr="00651DDA">
        <w:rPr>
          <w:lang w:eastAsia="en-IN"/>
        </w:rPr>
        <w:t>The Orbit Reader 20 has two modes:</w:t>
      </w:r>
      <w:r w:rsidR="004978B7">
        <w:rPr>
          <w:lang w:eastAsia="en-IN"/>
        </w:rPr>
        <w:t xml:space="preserve"> a</w:t>
      </w:r>
      <w:r w:rsidRPr="00651DDA">
        <w:rPr>
          <w:lang w:eastAsia="en-IN"/>
        </w:rPr>
        <w:t xml:space="preserve"> Stand-Alone mode and </w:t>
      </w:r>
      <w:r w:rsidR="004978B7">
        <w:rPr>
          <w:lang w:eastAsia="en-IN"/>
        </w:rPr>
        <w:t xml:space="preserve">a </w:t>
      </w:r>
      <w:r w:rsidRPr="00651DDA">
        <w:rPr>
          <w:lang w:eastAsia="en-IN"/>
        </w:rPr>
        <w:t xml:space="preserve">Remote mode. In Stand-Alone mode, the device is a book reader that uses an SD card as </w:t>
      </w:r>
      <w:r w:rsidR="004978B7">
        <w:rPr>
          <w:lang w:eastAsia="en-IN"/>
        </w:rPr>
        <w:t xml:space="preserve">the </w:t>
      </w:r>
      <w:r w:rsidRPr="00651DDA">
        <w:rPr>
          <w:lang w:eastAsia="en-IN"/>
        </w:rPr>
        <w:lastRenderedPageBreak/>
        <w:t>reading media. In</w:t>
      </w:r>
      <w:r w:rsidR="004978B7">
        <w:rPr>
          <w:lang w:eastAsia="en-IN"/>
        </w:rPr>
        <w:t xml:space="preserve"> the</w:t>
      </w:r>
      <w:r w:rsidRPr="00651DDA">
        <w:rPr>
          <w:lang w:eastAsia="en-IN"/>
        </w:rPr>
        <w:t xml:space="preserve"> Remote mode, the device works like other braille display</w:t>
      </w:r>
      <w:r w:rsidR="004978B7">
        <w:rPr>
          <w:lang w:eastAsia="en-IN"/>
        </w:rPr>
        <w:t>s</w:t>
      </w:r>
      <w:r w:rsidRPr="00651DDA">
        <w:rPr>
          <w:lang w:eastAsia="en-IN"/>
        </w:rPr>
        <w:t xml:space="preserve"> and needs to be connected to a computer</w:t>
      </w:r>
      <w:r w:rsidR="004978B7">
        <w:rPr>
          <w:lang w:eastAsia="en-IN"/>
        </w:rPr>
        <w:t xml:space="preserve"> and </w:t>
      </w:r>
      <w:r w:rsidRPr="00651DDA">
        <w:rPr>
          <w:lang w:eastAsia="en-IN"/>
        </w:rPr>
        <w:t xml:space="preserve">a screen reader. </w:t>
      </w:r>
    </w:p>
    <w:p w14:paraId="13ED0E5B" w14:textId="77777777" w:rsidR="00AA3872" w:rsidRPr="00651DDA" w:rsidRDefault="00AA3872" w:rsidP="00AA3872">
      <w:pPr>
        <w:rPr>
          <w:lang w:eastAsia="en-IN"/>
        </w:rPr>
      </w:pPr>
    </w:p>
    <w:p w14:paraId="084C7DEC" w14:textId="77777777" w:rsidR="00AA3872" w:rsidRPr="00651DDA" w:rsidRDefault="00AA3872" w:rsidP="00AA3872">
      <w:pPr>
        <w:rPr>
          <w:lang w:eastAsia="en-IN"/>
        </w:rPr>
      </w:pPr>
      <w:r w:rsidRPr="00651DDA">
        <w:rPr>
          <w:lang w:eastAsia="en-IN"/>
        </w:rPr>
        <w:t xml:space="preserve">This section explains how to charge, turn the device on and off, insert the SD card, and enter and exit the menus. </w:t>
      </w:r>
      <w:bookmarkStart w:id="117" w:name="Charging-the-Device"/>
      <w:bookmarkEnd w:id="117"/>
    </w:p>
    <w:p w14:paraId="7987776F" w14:textId="02DEC178" w:rsidR="00AA3872" w:rsidRPr="00651DDA" w:rsidRDefault="00AA3872" w:rsidP="00030793">
      <w:pPr>
        <w:pStyle w:val="Heading2"/>
      </w:pPr>
      <w:bookmarkStart w:id="118" w:name="_Toc9689876"/>
      <w:bookmarkStart w:id="119" w:name="_Toc10194339"/>
      <w:bookmarkStart w:id="120" w:name="_Toc97140051"/>
      <w:r w:rsidRPr="00651DDA">
        <w:t>Charging the Device</w:t>
      </w:r>
      <w:bookmarkEnd w:id="118"/>
      <w:bookmarkEnd w:id="119"/>
      <w:bookmarkEnd w:id="120"/>
    </w:p>
    <w:p w14:paraId="66ABBF09" w14:textId="70C6C4F7" w:rsidR="004865C6" w:rsidRDefault="00AA3872" w:rsidP="00AA3872">
      <w:pPr>
        <w:rPr>
          <w:lang w:eastAsia="en-IN"/>
        </w:rPr>
      </w:pPr>
      <w:r w:rsidRPr="00651DDA">
        <w:rPr>
          <w:lang w:eastAsia="en-IN"/>
        </w:rPr>
        <w:t xml:space="preserve">When you receive the Orbit Reader 20, it may already </w:t>
      </w:r>
      <w:r w:rsidR="005951A2">
        <w:rPr>
          <w:lang w:eastAsia="en-IN"/>
        </w:rPr>
        <w:t xml:space="preserve">have a </w:t>
      </w:r>
      <w:r w:rsidR="003B5F23">
        <w:rPr>
          <w:lang w:eastAsia="en-IN"/>
        </w:rPr>
        <w:t xml:space="preserve">charge; </w:t>
      </w:r>
      <w:r w:rsidR="003B5F23" w:rsidRPr="00651DDA">
        <w:rPr>
          <w:lang w:eastAsia="en-IN"/>
        </w:rPr>
        <w:t>however</w:t>
      </w:r>
      <w:r w:rsidRPr="00651DDA">
        <w:rPr>
          <w:lang w:eastAsia="en-IN"/>
        </w:rPr>
        <w:t xml:space="preserve">, we recommend </w:t>
      </w:r>
      <w:r w:rsidR="005951A2">
        <w:rPr>
          <w:lang w:eastAsia="en-IN"/>
        </w:rPr>
        <w:t xml:space="preserve">charging </w:t>
      </w:r>
      <w:r w:rsidRPr="00651DDA">
        <w:rPr>
          <w:lang w:eastAsia="en-IN"/>
        </w:rPr>
        <w:t xml:space="preserve">it fully before or during first use. You can use the device and charge it at the same time, so </w:t>
      </w:r>
      <w:r w:rsidR="006C0174">
        <w:rPr>
          <w:lang w:eastAsia="en-IN"/>
        </w:rPr>
        <w:t xml:space="preserve">this does not hinder your </w:t>
      </w:r>
      <w:r w:rsidRPr="00651DDA">
        <w:rPr>
          <w:lang w:eastAsia="en-IN"/>
        </w:rPr>
        <w:t xml:space="preserve">reading time. </w:t>
      </w:r>
    </w:p>
    <w:p w14:paraId="579DDFD1" w14:textId="77777777" w:rsidR="004865C6" w:rsidRDefault="004865C6" w:rsidP="00AA3872">
      <w:pPr>
        <w:rPr>
          <w:lang w:eastAsia="en-IN"/>
        </w:rPr>
      </w:pPr>
    </w:p>
    <w:p w14:paraId="5CFDE013" w14:textId="2E664353" w:rsidR="00AA3872" w:rsidRPr="00651DDA" w:rsidRDefault="00AA3872" w:rsidP="00AA3872">
      <w:pPr>
        <w:rPr>
          <w:lang w:eastAsia="en-IN"/>
        </w:rPr>
      </w:pPr>
      <w:r w:rsidRPr="00651DDA">
        <w:rPr>
          <w:lang w:eastAsia="en-IN"/>
        </w:rPr>
        <w:t xml:space="preserve">When the battery in </w:t>
      </w:r>
      <w:r w:rsidR="004865C6">
        <w:rPr>
          <w:lang w:eastAsia="en-IN"/>
        </w:rPr>
        <w:t xml:space="preserve">the </w:t>
      </w:r>
      <w:r w:rsidRPr="00651DDA">
        <w:rPr>
          <w:lang w:eastAsia="en-IN"/>
        </w:rPr>
        <w:t>Orbit Reader 20 gets to 10%, Dot 8 of the 20th cell on the display blinks on and off. This behavior is normal, indicating that the battery is low.</w:t>
      </w:r>
    </w:p>
    <w:p w14:paraId="128A1165" w14:textId="77777777" w:rsidR="00AA3872" w:rsidRPr="00651DDA" w:rsidRDefault="00AA3872" w:rsidP="00AA3872">
      <w:pPr>
        <w:rPr>
          <w:lang w:eastAsia="en-IN"/>
        </w:rPr>
      </w:pPr>
    </w:p>
    <w:p w14:paraId="55CA1706" w14:textId="11CEB7E0" w:rsidR="00AA3872" w:rsidRPr="00651DDA" w:rsidRDefault="00AA3872" w:rsidP="00AA3872">
      <w:pPr>
        <w:rPr>
          <w:lang w:eastAsia="en-IN"/>
        </w:rPr>
      </w:pPr>
      <w:r w:rsidRPr="00651DDA">
        <w:rPr>
          <w:lang w:eastAsia="en-IN"/>
        </w:rPr>
        <w:t xml:space="preserve">To charge the device, use the </w:t>
      </w:r>
      <w:r w:rsidR="004865C6">
        <w:rPr>
          <w:lang w:eastAsia="en-IN"/>
        </w:rPr>
        <w:t xml:space="preserve">provided </w:t>
      </w:r>
      <w:r w:rsidRPr="00651DDA">
        <w:rPr>
          <w:lang w:eastAsia="en-IN"/>
        </w:rPr>
        <w:t xml:space="preserve">Standard-A to Micro-B USB cable and the power plug. Insert the small end of the cable into the Orbit Reader 20's USB port with the bumps facing down. It should slide in without resistance; do not force it. </w:t>
      </w:r>
      <w:r w:rsidR="00094AAF">
        <w:rPr>
          <w:lang w:eastAsia="en-IN"/>
        </w:rPr>
        <w:t xml:space="preserve">Then </w:t>
      </w:r>
      <w:r w:rsidRPr="00651DDA">
        <w:rPr>
          <w:lang w:eastAsia="en-IN"/>
        </w:rPr>
        <w:t>insert the large end of the cable into a computer USB connector or the AC adapter provided. Plug the adapter into an AC wall connector.</w:t>
      </w:r>
    </w:p>
    <w:p w14:paraId="44E21806" w14:textId="77777777" w:rsidR="00AA3872" w:rsidRPr="00651DDA" w:rsidRDefault="00AA3872" w:rsidP="00AA3872">
      <w:pPr>
        <w:rPr>
          <w:lang w:eastAsia="en-IN"/>
        </w:rPr>
      </w:pPr>
    </w:p>
    <w:p w14:paraId="30C065AA" w14:textId="16643195" w:rsidR="00AA3872" w:rsidRPr="00651DDA" w:rsidRDefault="00AA3872" w:rsidP="00AA3872">
      <w:pPr>
        <w:rPr>
          <w:lang w:eastAsia="en-IN"/>
        </w:rPr>
      </w:pPr>
      <w:r w:rsidRPr="00651DDA">
        <w:rPr>
          <w:lang w:eastAsia="en-IN"/>
        </w:rPr>
        <w:t>If the device is on when you connect the charger, the display shows "-- Charger connected" When you unplug the charger, it shows "-- Charger unplugged" The</w:t>
      </w:r>
      <w:r w:rsidR="00277D08">
        <w:rPr>
          <w:lang w:eastAsia="en-IN"/>
        </w:rPr>
        <w:t xml:space="preserve"> charger</w:t>
      </w:r>
      <w:r w:rsidRPr="00651DDA">
        <w:rPr>
          <w:lang w:eastAsia="en-IN"/>
        </w:rPr>
        <w:t xml:space="preserve"> </w:t>
      </w:r>
      <w:r w:rsidR="00675758">
        <w:rPr>
          <w:lang w:eastAsia="en-IN"/>
        </w:rPr>
        <w:t>plu</w:t>
      </w:r>
      <w:r w:rsidR="00493114">
        <w:rPr>
          <w:lang w:eastAsia="en-IN"/>
        </w:rPr>
        <w:t>g</w:t>
      </w:r>
      <w:r w:rsidR="00675758">
        <w:rPr>
          <w:lang w:eastAsia="en-IN"/>
        </w:rPr>
        <w:t xml:space="preserve"> and unplug event </w:t>
      </w:r>
      <w:r w:rsidRPr="00651DDA">
        <w:rPr>
          <w:lang w:eastAsia="en-IN"/>
        </w:rPr>
        <w:t xml:space="preserve">indications are briefly displayed even when the unit is off. For more information, see the </w:t>
      </w:r>
      <w:hyperlink w:anchor="_Battery" w:history="1">
        <w:r w:rsidRPr="009A3D65">
          <w:rPr>
            <w:rStyle w:val="Hyperlink"/>
            <w:u w:val="none"/>
            <w:lang w:eastAsia="en-IN"/>
          </w:rPr>
          <w:t>Battery</w:t>
        </w:r>
      </w:hyperlink>
      <w:r w:rsidRPr="00651DDA">
        <w:rPr>
          <w:lang w:eastAsia="en-IN"/>
        </w:rPr>
        <w:t xml:space="preserve"> section under </w:t>
      </w:r>
      <w:hyperlink w:anchor="_The_Menu" w:history="1">
        <w:r w:rsidRPr="009A3D65">
          <w:rPr>
            <w:color w:val="0000FF"/>
            <w:lang w:eastAsia="en-IN"/>
          </w:rPr>
          <w:t>The Menu</w:t>
        </w:r>
      </w:hyperlink>
      <w:r w:rsidRPr="009A3D65">
        <w:rPr>
          <w:lang w:eastAsia="en-IN"/>
        </w:rPr>
        <w:t>.</w:t>
      </w:r>
    </w:p>
    <w:p w14:paraId="5C2BBD59" w14:textId="77777777" w:rsidR="0045394E" w:rsidRDefault="0045394E" w:rsidP="00AA3872">
      <w:pPr>
        <w:rPr>
          <w:lang w:eastAsia="en-IN"/>
        </w:rPr>
      </w:pPr>
    </w:p>
    <w:p w14:paraId="6008E92C" w14:textId="3CAD984B" w:rsidR="00AA3872" w:rsidRPr="00651DDA" w:rsidRDefault="00AA3872" w:rsidP="00AA3872">
      <w:pPr>
        <w:rPr>
          <w:lang w:eastAsia="en-IN"/>
        </w:rPr>
      </w:pPr>
      <w:r w:rsidRPr="00651DDA">
        <w:rPr>
          <w:lang w:eastAsia="en-IN"/>
        </w:rPr>
        <w:t xml:space="preserve">If you have charged the device for 4 or more hours, and it does not power on, contact Customer Service at </w:t>
      </w:r>
      <w:hyperlink r:id="rId23" w:history="1">
        <w:r w:rsidRPr="009A3D65">
          <w:rPr>
            <w:rStyle w:val="Hyperlink"/>
            <w:u w:val="none"/>
            <w:lang w:eastAsia="en-IN"/>
          </w:rPr>
          <w:t>techsupport@orbitresearch.com</w:t>
        </w:r>
      </w:hyperlink>
    </w:p>
    <w:p w14:paraId="50E62296" w14:textId="4E07A7ED" w:rsidR="00AA3872" w:rsidRPr="00651DDA" w:rsidRDefault="00AA3872" w:rsidP="00030793">
      <w:pPr>
        <w:pStyle w:val="Heading2"/>
      </w:pPr>
      <w:bookmarkStart w:id="121" w:name="Powering-On-and-Off"/>
      <w:bookmarkStart w:id="122" w:name="_Toc9689877"/>
      <w:bookmarkStart w:id="123" w:name="_Toc10194340"/>
      <w:bookmarkStart w:id="124" w:name="_Toc97140052"/>
      <w:bookmarkEnd w:id="121"/>
      <w:r w:rsidRPr="00651DDA">
        <w:t>Power</w:t>
      </w:r>
      <w:r w:rsidR="00F13E5D">
        <w:t>ing</w:t>
      </w:r>
      <w:r w:rsidRPr="00651DDA">
        <w:t xml:space="preserve"> On and Off</w:t>
      </w:r>
      <w:bookmarkEnd w:id="122"/>
      <w:bookmarkEnd w:id="123"/>
      <w:bookmarkEnd w:id="124"/>
    </w:p>
    <w:p w14:paraId="27C9BA06" w14:textId="3B31F700" w:rsidR="00AA3872" w:rsidRPr="00651DDA" w:rsidRDefault="00AA3872" w:rsidP="00AA3872">
      <w:pPr>
        <w:rPr>
          <w:lang w:eastAsia="en-IN"/>
        </w:rPr>
      </w:pPr>
      <w:r w:rsidRPr="00651DDA">
        <w:rPr>
          <w:lang w:eastAsia="en-IN"/>
        </w:rPr>
        <w:t xml:space="preserve">A square Power (on/off) button is </w:t>
      </w:r>
      <w:r w:rsidR="00A14C45">
        <w:rPr>
          <w:lang w:eastAsia="en-IN"/>
        </w:rPr>
        <w:t xml:space="preserve">found in a recessed area on </w:t>
      </w:r>
      <w:r w:rsidRPr="00651DDA">
        <w:rPr>
          <w:lang w:eastAsia="en-IN"/>
        </w:rPr>
        <w:t xml:space="preserve">the back of the device. See </w:t>
      </w:r>
      <w:hyperlink w:anchor="_Orientation" w:history="1">
        <w:r w:rsidRPr="009A3D65">
          <w:rPr>
            <w:rStyle w:val="Hyperlink"/>
            <w:u w:val="none"/>
            <w:lang w:eastAsia="en-IN"/>
          </w:rPr>
          <w:t>Orientation</w:t>
        </w:r>
      </w:hyperlink>
      <w:r w:rsidRPr="00651DDA">
        <w:rPr>
          <w:lang w:eastAsia="en-IN"/>
        </w:rPr>
        <w:t xml:space="preserve"> section for more information.</w:t>
      </w:r>
    </w:p>
    <w:p w14:paraId="00F23061" w14:textId="77777777" w:rsidR="00AA3872" w:rsidRPr="00651DDA" w:rsidRDefault="00AA3872" w:rsidP="00AA3872">
      <w:pPr>
        <w:rPr>
          <w:lang w:eastAsia="en-IN"/>
        </w:rPr>
      </w:pPr>
    </w:p>
    <w:p w14:paraId="6636B58E" w14:textId="7234A35D" w:rsidR="00AA3872" w:rsidRPr="00651DDA" w:rsidRDefault="00AA3872" w:rsidP="00AA3872">
      <w:pPr>
        <w:rPr>
          <w:lang w:eastAsia="en-IN"/>
        </w:rPr>
      </w:pPr>
      <w:r w:rsidRPr="00651DDA">
        <w:rPr>
          <w:lang w:eastAsia="en-IN"/>
        </w:rPr>
        <w:t>To power the device</w:t>
      </w:r>
      <w:r w:rsidR="00A14C45">
        <w:rPr>
          <w:lang w:eastAsia="en-IN"/>
        </w:rPr>
        <w:t xml:space="preserve"> on or off</w:t>
      </w:r>
      <w:r w:rsidRPr="00651DDA">
        <w:rPr>
          <w:lang w:eastAsia="en-IN"/>
        </w:rPr>
        <w:t xml:space="preserve">, press and hold the Power button </w:t>
      </w:r>
      <w:r w:rsidR="00A14C45">
        <w:rPr>
          <w:lang w:eastAsia="en-IN"/>
        </w:rPr>
        <w:t xml:space="preserve">until you feel the all the cells flash up and down. This </w:t>
      </w:r>
      <w:r w:rsidRPr="00651DDA">
        <w:rPr>
          <w:lang w:eastAsia="en-IN"/>
        </w:rPr>
        <w:t xml:space="preserve">is </w:t>
      </w:r>
      <w:r w:rsidR="00A14C45">
        <w:rPr>
          <w:lang w:eastAsia="en-IN"/>
        </w:rPr>
        <w:t>how</w:t>
      </w:r>
      <w:r w:rsidRPr="00651DDA">
        <w:rPr>
          <w:lang w:eastAsia="en-IN"/>
        </w:rPr>
        <w:t xml:space="preserve"> the Orbit Reader 20 let</w:t>
      </w:r>
      <w:r w:rsidR="00A14C45">
        <w:rPr>
          <w:lang w:eastAsia="en-IN"/>
        </w:rPr>
        <w:t>s</w:t>
      </w:r>
      <w:r w:rsidRPr="00651DDA">
        <w:rPr>
          <w:lang w:eastAsia="en-IN"/>
        </w:rPr>
        <w:t xml:space="preserve"> you know it is coming on</w:t>
      </w:r>
      <w:r w:rsidR="007D4486">
        <w:rPr>
          <w:lang w:eastAsia="en-IN"/>
        </w:rPr>
        <w:t xml:space="preserve"> or shutting down</w:t>
      </w:r>
      <w:r w:rsidRPr="00651DDA">
        <w:rPr>
          <w:lang w:eastAsia="en-IN"/>
        </w:rPr>
        <w:t>.</w:t>
      </w:r>
    </w:p>
    <w:p w14:paraId="5BDFEAE4" w14:textId="77777777" w:rsidR="00AA3872" w:rsidRPr="00651DDA" w:rsidRDefault="00AA3872" w:rsidP="00AA3872">
      <w:pPr>
        <w:rPr>
          <w:lang w:eastAsia="en-IN"/>
        </w:rPr>
      </w:pPr>
    </w:p>
    <w:p w14:paraId="38431E1F" w14:textId="06DD9E82" w:rsidR="00AA3872" w:rsidRPr="00651DDA" w:rsidRDefault="00AA3872" w:rsidP="00AA3872">
      <w:pPr>
        <w:rPr>
          <w:lang w:eastAsia="en-IN"/>
        </w:rPr>
      </w:pPr>
      <w:r w:rsidRPr="00651DDA">
        <w:rPr>
          <w:lang w:eastAsia="en-IN"/>
        </w:rPr>
        <w:t xml:space="preserve">When you turn the device </w:t>
      </w:r>
      <w:r w:rsidR="009F1559">
        <w:rPr>
          <w:lang w:eastAsia="en-IN"/>
        </w:rPr>
        <w:t>on</w:t>
      </w:r>
      <w:r w:rsidRPr="00651DDA">
        <w:rPr>
          <w:lang w:eastAsia="en-IN"/>
        </w:rPr>
        <w:t xml:space="preserve">, Orbit Reader 20 resumes from the </w:t>
      </w:r>
      <w:r w:rsidR="009F1559">
        <w:rPr>
          <w:lang w:eastAsia="en-IN"/>
        </w:rPr>
        <w:t xml:space="preserve">last </w:t>
      </w:r>
      <w:r w:rsidRPr="00651DDA">
        <w:rPr>
          <w:lang w:eastAsia="en-IN"/>
        </w:rPr>
        <w:t>place</w:t>
      </w:r>
      <w:r w:rsidR="009F1559">
        <w:rPr>
          <w:lang w:eastAsia="en-IN"/>
        </w:rPr>
        <w:t xml:space="preserve"> of the last file in use</w:t>
      </w:r>
      <w:r w:rsidRPr="00651DDA">
        <w:rPr>
          <w:lang w:eastAsia="en-IN"/>
        </w:rPr>
        <w:t xml:space="preserve">. If </w:t>
      </w:r>
      <w:r w:rsidR="005F612B">
        <w:rPr>
          <w:lang w:eastAsia="en-IN"/>
        </w:rPr>
        <w:t xml:space="preserve">this is the first time </w:t>
      </w:r>
      <w:r w:rsidRPr="00651DDA">
        <w:rPr>
          <w:lang w:eastAsia="en-IN"/>
        </w:rPr>
        <w:t xml:space="preserve">you are using the device or </w:t>
      </w:r>
      <w:r w:rsidR="009F1559">
        <w:rPr>
          <w:lang w:eastAsia="en-IN"/>
        </w:rPr>
        <w:t xml:space="preserve">if this is the first time you are </w:t>
      </w:r>
      <w:r w:rsidRPr="00651DDA">
        <w:rPr>
          <w:lang w:eastAsia="en-IN"/>
        </w:rPr>
        <w:t xml:space="preserve">inserting </w:t>
      </w:r>
      <w:r w:rsidR="00E1152F">
        <w:rPr>
          <w:lang w:eastAsia="en-IN"/>
        </w:rPr>
        <w:t xml:space="preserve">a new </w:t>
      </w:r>
      <w:r w:rsidRPr="00651DDA">
        <w:rPr>
          <w:lang w:eastAsia="en-IN"/>
        </w:rPr>
        <w:t>SD card, Orbit Reader 20 shows the first file or folder name on the SD card.</w:t>
      </w:r>
    </w:p>
    <w:p w14:paraId="01E75751" w14:textId="77777777" w:rsidR="00AA3872" w:rsidRPr="00651DDA" w:rsidRDefault="00AA3872" w:rsidP="00AA3872">
      <w:pPr>
        <w:rPr>
          <w:lang w:eastAsia="en-IN"/>
        </w:rPr>
      </w:pPr>
    </w:p>
    <w:p w14:paraId="230D7FEA" w14:textId="3CA39656" w:rsidR="00AA3872" w:rsidRPr="00651DDA" w:rsidRDefault="00AA3872" w:rsidP="00AA3872">
      <w:pPr>
        <w:rPr>
          <w:lang w:eastAsia="en-IN"/>
        </w:rPr>
      </w:pPr>
      <w:r w:rsidRPr="00651DDA">
        <w:rPr>
          <w:lang w:eastAsia="en-IN"/>
        </w:rPr>
        <w:t xml:space="preserve">If the operating mode of the unit was Bluetooth when last powered off, then the device </w:t>
      </w:r>
      <w:r w:rsidR="00527311">
        <w:rPr>
          <w:lang w:eastAsia="en-IN"/>
        </w:rPr>
        <w:t xml:space="preserve">turns </w:t>
      </w:r>
      <w:r w:rsidR="009C389B">
        <w:rPr>
          <w:lang w:eastAsia="en-IN"/>
        </w:rPr>
        <w:t xml:space="preserve">back on </w:t>
      </w:r>
      <w:r w:rsidRPr="00651DDA">
        <w:rPr>
          <w:lang w:eastAsia="en-IN"/>
        </w:rPr>
        <w:t>in Bluetooth mode.</w:t>
      </w:r>
    </w:p>
    <w:p w14:paraId="57F10468" w14:textId="77777777" w:rsidR="00AA3872" w:rsidRPr="00651DDA" w:rsidRDefault="00AA3872" w:rsidP="00AA3872">
      <w:pPr>
        <w:rPr>
          <w:lang w:eastAsia="en-IN"/>
        </w:rPr>
      </w:pPr>
    </w:p>
    <w:p w14:paraId="5442F6CD" w14:textId="4FF20AEE" w:rsidR="00AA3872" w:rsidRPr="00651DDA" w:rsidRDefault="00AA3872" w:rsidP="00AA3872">
      <w:pPr>
        <w:rPr>
          <w:lang w:eastAsia="en-IN"/>
        </w:rPr>
      </w:pPr>
      <w:r w:rsidRPr="00651DDA">
        <w:rPr>
          <w:lang w:eastAsia="en-IN"/>
        </w:rPr>
        <w:lastRenderedPageBreak/>
        <w:t xml:space="preserve">The Orbit Reader 20 displays, </w:t>
      </w:r>
      <w:r w:rsidR="000D5E70">
        <w:rPr>
          <w:lang w:eastAsia="en-IN"/>
        </w:rPr>
        <w:t>“</w:t>
      </w:r>
      <w:r w:rsidRPr="00651DDA">
        <w:rPr>
          <w:lang w:eastAsia="en-IN"/>
        </w:rPr>
        <w:t xml:space="preserve">-- No SD card" when </w:t>
      </w:r>
      <w:r w:rsidR="000D5E70">
        <w:rPr>
          <w:lang w:eastAsia="en-IN"/>
        </w:rPr>
        <w:t xml:space="preserve">no card is inserted in </w:t>
      </w:r>
      <w:r w:rsidRPr="00651DDA">
        <w:rPr>
          <w:lang w:eastAsia="en-IN"/>
        </w:rPr>
        <w:t>the SD card slot.</w:t>
      </w:r>
    </w:p>
    <w:p w14:paraId="19AD199E" w14:textId="77777777" w:rsidR="00AA3872" w:rsidRPr="00651DDA" w:rsidRDefault="00AA3872" w:rsidP="00AA3872">
      <w:pPr>
        <w:rPr>
          <w:lang w:eastAsia="en-IN"/>
        </w:rPr>
      </w:pPr>
    </w:p>
    <w:p w14:paraId="20BC7AF9" w14:textId="7F169D17" w:rsidR="00AA3872" w:rsidRPr="00651DDA" w:rsidRDefault="00AA3872" w:rsidP="00AA3872">
      <w:pPr>
        <w:rPr>
          <w:lang w:eastAsia="en-IN"/>
        </w:rPr>
      </w:pPr>
      <w:r w:rsidRPr="00651DDA">
        <w:rPr>
          <w:lang w:eastAsia="en-IN"/>
        </w:rPr>
        <w:t xml:space="preserve">The Orbit Reader 20 has a low-power standby/sleep mode. Quickly tapping the Power button puts the unit in sleep mode. Tapping the Power button while the device is in sleep mode, wakes the device. While editing or when connected to Bluetooth, if no keys are pressed for 1 hour, the unit automatically goes into sleep mode. </w:t>
      </w:r>
      <w:r w:rsidR="00AF34C0">
        <w:rPr>
          <w:lang w:eastAsia="en-IN"/>
        </w:rPr>
        <w:t xml:space="preserve">Under any other </w:t>
      </w:r>
      <w:r w:rsidR="00E4160A" w:rsidRPr="00961E16">
        <w:rPr>
          <w:lang w:eastAsia="en-IN"/>
        </w:rPr>
        <w:t>circumstances</w:t>
      </w:r>
      <w:r w:rsidR="00AF34C0">
        <w:rPr>
          <w:lang w:eastAsia="en-IN"/>
        </w:rPr>
        <w:t xml:space="preserve">, </w:t>
      </w:r>
      <w:r w:rsidRPr="00651DDA">
        <w:rPr>
          <w:lang w:eastAsia="en-IN"/>
        </w:rPr>
        <w:t>the device goes to sleep after 10 minutes of inactivity. After 5 hours in sleep mode, the unit shuts off to conserve power.</w:t>
      </w:r>
    </w:p>
    <w:p w14:paraId="79C65B40" w14:textId="6E25FEFF" w:rsidR="00AA3872" w:rsidRPr="00651DDA" w:rsidRDefault="00AA3872" w:rsidP="00030793">
      <w:pPr>
        <w:pStyle w:val="Heading2"/>
      </w:pPr>
      <w:bookmarkStart w:id="125" w:name="Inserting-and-Formatting-the-SD-Card"/>
      <w:bookmarkStart w:id="126" w:name="_Toc9689878"/>
      <w:bookmarkStart w:id="127" w:name="_Toc10194341"/>
      <w:bookmarkStart w:id="128" w:name="_Toc97140053"/>
      <w:bookmarkEnd w:id="125"/>
      <w:r w:rsidRPr="00651DDA">
        <w:t xml:space="preserve">Inserting and </w:t>
      </w:r>
      <w:proofErr w:type="gramStart"/>
      <w:r w:rsidRPr="00651DDA">
        <w:t>Formatting</w:t>
      </w:r>
      <w:proofErr w:type="gramEnd"/>
      <w:r w:rsidRPr="00651DDA">
        <w:t xml:space="preserve"> the SD Card</w:t>
      </w:r>
      <w:bookmarkEnd w:id="126"/>
      <w:bookmarkEnd w:id="127"/>
      <w:bookmarkEnd w:id="128"/>
    </w:p>
    <w:p w14:paraId="49A79A50" w14:textId="77777777" w:rsidR="00AA3872" w:rsidRPr="00651DDA" w:rsidRDefault="00AA3872" w:rsidP="00AA3872">
      <w:pPr>
        <w:rPr>
          <w:lang w:eastAsia="en-IN"/>
        </w:rPr>
      </w:pPr>
      <w:r w:rsidRPr="00651DDA">
        <w:rPr>
          <w:lang w:eastAsia="en-IN"/>
        </w:rPr>
        <w:t>The device comes with an inserted SD card with translated braille files already on it, so that you can quickly learn to use the device by reading the material.</w:t>
      </w:r>
    </w:p>
    <w:p w14:paraId="3DD7D6D7" w14:textId="77777777" w:rsidR="00AA3872" w:rsidRPr="00651DDA" w:rsidRDefault="00AA3872" w:rsidP="00AA3872">
      <w:pPr>
        <w:rPr>
          <w:lang w:eastAsia="en-IN"/>
        </w:rPr>
      </w:pPr>
    </w:p>
    <w:p w14:paraId="1C59BF8A" w14:textId="3E915CB6" w:rsidR="00AA3872" w:rsidRPr="00651DDA" w:rsidRDefault="00AA3872" w:rsidP="00AA3872">
      <w:pPr>
        <w:rPr>
          <w:rStyle w:val="diffin"/>
        </w:rPr>
      </w:pPr>
      <w:r w:rsidRPr="00651DDA">
        <w:rPr>
          <w:rStyle w:val="diffin"/>
        </w:rPr>
        <w:t>Orbit Reader 20 uses standard full-size SD cards from 4 to 32 GB in capacity. The card must be formatted as F</w:t>
      </w:r>
      <w:r w:rsidR="00FC0ED1">
        <w:rPr>
          <w:rStyle w:val="diffin"/>
        </w:rPr>
        <w:t>at</w:t>
      </w:r>
      <w:r w:rsidRPr="00651DDA">
        <w:rPr>
          <w:rStyle w:val="diffin"/>
        </w:rPr>
        <w:t>32. There is no way to format a card on the device. Most cards come already formatted. However, you can format one as F</w:t>
      </w:r>
      <w:r w:rsidR="00377C88">
        <w:rPr>
          <w:rStyle w:val="diffin"/>
        </w:rPr>
        <w:t>at</w:t>
      </w:r>
      <w:r w:rsidRPr="00651DDA">
        <w:rPr>
          <w:rStyle w:val="diffin"/>
        </w:rPr>
        <w:t>32 on a desktop computer for use with the Orbit Reader.</w:t>
      </w:r>
    </w:p>
    <w:p w14:paraId="3A15C4E9" w14:textId="77777777" w:rsidR="00AA3872" w:rsidRPr="00651DDA" w:rsidRDefault="00AA3872" w:rsidP="00AA3872">
      <w:pPr>
        <w:rPr>
          <w:lang w:eastAsia="en-IN"/>
        </w:rPr>
      </w:pPr>
    </w:p>
    <w:p w14:paraId="702FE5D3" w14:textId="699E8D14" w:rsidR="00AA3872" w:rsidRPr="00651DDA" w:rsidRDefault="00AA3872" w:rsidP="00AA3872">
      <w:pPr>
        <w:rPr>
          <w:lang w:eastAsia="en-IN"/>
        </w:rPr>
      </w:pPr>
      <w:r w:rsidRPr="00651DDA">
        <w:rPr>
          <w:lang w:eastAsia="en-IN"/>
        </w:rPr>
        <w:t xml:space="preserve">To insert the SD card, find the large slot </w:t>
      </w:r>
      <w:r w:rsidR="005B5EE6">
        <w:rPr>
          <w:lang w:eastAsia="en-IN"/>
        </w:rPr>
        <w:t xml:space="preserve">on </w:t>
      </w:r>
      <w:r w:rsidRPr="00651DDA">
        <w:rPr>
          <w:lang w:eastAsia="en-IN"/>
        </w:rPr>
        <w:t>the back.</w:t>
      </w:r>
    </w:p>
    <w:p w14:paraId="7890BEEB" w14:textId="77777777" w:rsidR="00AA3872" w:rsidRPr="00651DDA" w:rsidRDefault="00AA3872" w:rsidP="00AA3872">
      <w:pPr>
        <w:rPr>
          <w:lang w:eastAsia="en-IN"/>
        </w:rPr>
      </w:pPr>
    </w:p>
    <w:p w14:paraId="63F93388" w14:textId="75855D09" w:rsidR="00AA3872" w:rsidRDefault="00AA3872" w:rsidP="00AA3872">
      <w:pPr>
        <w:rPr>
          <w:lang w:eastAsia="en-IN"/>
        </w:rPr>
      </w:pPr>
      <w:r w:rsidRPr="00651DDA">
        <w:rPr>
          <w:lang w:eastAsia="en-IN"/>
        </w:rPr>
        <w:t xml:space="preserve">On one of the short sides of the SD card there are some ridges called SD fingers or teeth. </w:t>
      </w:r>
      <w:r w:rsidR="00812C95">
        <w:rPr>
          <w:lang w:eastAsia="en-IN"/>
        </w:rPr>
        <w:t xml:space="preserve">Situate </w:t>
      </w:r>
      <w:r w:rsidRPr="00651DDA">
        <w:rPr>
          <w:lang w:eastAsia="en-IN"/>
        </w:rPr>
        <w:t xml:space="preserve">the SD card with the teeth facing down. </w:t>
      </w:r>
      <w:r w:rsidR="009E712A">
        <w:rPr>
          <w:lang w:eastAsia="en-IN"/>
        </w:rPr>
        <w:t xml:space="preserve">With the device in the correct orientation for use, </w:t>
      </w:r>
      <w:r w:rsidRPr="00651DDA">
        <w:rPr>
          <w:lang w:eastAsia="en-IN"/>
        </w:rPr>
        <w:t>insert the short side with</w:t>
      </w:r>
      <w:r w:rsidR="009E712A">
        <w:rPr>
          <w:lang w:eastAsia="en-IN"/>
        </w:rPr>
        <w:t xml:space="preserve"> the</w:t>
      </w:r>
      <w:r w:rsidRPr="00651DDA">
        <w:rPr>
          <w:lang w:eastAsia="en-IN"/>
        </w:rPr>
        <w:t xml:space="preserve"> teeth into the device. The SD card should go in smoothly until it gets about a quarter of an inch from being fully in the device. At </w:t>
      </w:r>
      <w:r w:rsidR="009E712A">
        <w:rPr>
          <w:lang w:eastAsia="en-IN"/>
        </w:rPr>
        <w:t>that</w:t>
      </w:r>
      <w:r w:rsidR="009E712A" w:rsidRPr="00651DDA">
        <w:rPr>
          <w:lang w:eastAsia="en-IN"/>
        </w:rPr>
        <w:t xml:space="preserve"> </w:t>
      </w:r>
      <w:r w:rsidRPr="00651DDA">
        <w:rPr>
          <w:lang w:eastAsia="en-IN"/>
        </w:rPr>
        <w:t xml:space="preserve">point you feel a slight resistance. The card slot works like a toaster, gently push the SD card in until you hear a click. The card is </w:t>
      </w:r>
      <w:r w:rsidR="00F06E42">
        <w:rPr>
          <w:lang w:eastAsia="en-IN"/>
        </w:rPr>
        <w:t>flush</w:t>
      </w:r>
      <w:r w:rsidR="009035DF">
        <w:rPr>
          <w:lang w:eastAsia="en-IN"/>
        </w:rPr>
        <w:t xml:space="preserve"> </w:t>
      </w:r>
      <w:r w:rsidRPr="00651DDA">
        <w:rPr>
          <w:lang w:eastAsia="en-IN"/>
        </w:rPr>
        <w:t>with the rear edge when properly inserted.</w:t>
      </w:r>
    </w:p>
    <w:p w14:paraId="26879138" w14:textId="39DAD4A1" w:rsidR="00D52E34" w:rsidRDefault="00D52E34" w:rsidP="00AA3872">
      <w:pPr>
        <w:rPr>
          <w:lang w:eastAsia="en-IN"/>
        </w:rPr>
      </w:pPr>
    </w:p>
    <w:p w14:paraId="1B1C02AD" w14:textId="58ECD5E4" w:rsidR="00D52E34" w:rsidRPr="00651DDA" w:rsidRDefault="00D52E34" w:rsidP="00AA3872">
      <w:pPr>
        <w:rPr>
          <w:lang w:eastAsia="en-IN"/>
        </w:rPr>
      </w:pPr>
      <w:r>
        <w:rPr>
          <w:rStyle w:val="diffin"/>
        </w:rPr>
        <w:t>Please note that it is possible to insert an SD card in an incorrect orientation where the SD card teeth are facing down but the short side without teeth is towards the device. In this case, the side of the SD card without the teeth can fully insert into the device giving a proper clicking sound. However, insertion in this orientation can damage the SD card adapter which is mounted inside the device. Care should be taken to detect the teeth and orient the card with teeth facing down and short side with teeth facing towards the device. Ensure that the teeth get inserted into the device first as described above before fully inserting the card into the device.</w:t>
      </w:r>
    </w:p>
    <w:p w14:paraId="6A3AD37A" w14:textId="77777777" w:rsidR="00AA3872" w:rsidRPr="00651DDA" w:rsidRDefault="00AA3872" w:rsidP="00AA3872">
      <w:pPr>
        <w:rPr>
          <w:lang w:eastAsia="en-IN"/>
        </w:rPr>
      </w:pPr>
    </w:p>
    <w:p w14:paraId="6DCFDED0" w14:textId="184F0900" w:rsidR="00AA3872" w:rsidRDefault="00AA3872" w:rsidP="00AA3872">
      <w:pPr>
        <w:rPr>
          <w:lang w:eastAsia="en-IN"/>
        </w:rPr>
      </w:pPr>
      <w:r w:rsidRPr="00651DDA">
        <w:rPr>
          <w:lang w:eastAsia="en-IN"/>
        </w:rPr>
        <w:t>To remove the card press it in a little until it pops out</w:t>
      </w:r>
      <w:r w:rsidR="00CD6CC7">
        <w:rPr>
          <w:lang w:eastAsia="en-IN"/>
        </w:rPr>
        <w:t xml:space="preserve"> (most of the way) </w:t>
      </w:r>
      <w:r w:rsidRPr="00651DDA">
        <w:rPr>
          <w:lang w:eastAsia="en-IN"/>
        </w:rPr>
        <w:t>and gently remove it.</w:t>
      </w:r>
    </w:p>
    <w:p w14:paraId="5EB24FFE" w14:textId="66316C97" w:rsidR="00A611C2" w:rsidRDefault="00A611C2" w:rsidP="00AA3872">
      <w:pPr>
        <w:rPr>
          <w:lang w:eastAsia="en-IN"/>
        </w:rPr>
      </w:pPr>
    </w:p>
    <w:p w14:paraId="111FCDB3" w14:textId="7E8DE881" w:rsidR="00A611C2" w:rsidRPr="00651DDA" w:rsidRDefault="00A611C2" w:rsidP="00AA3872">
      <w:pPr>
        <w:rPr>
          <w:lang w:eastAsia="en-IN"/>
        </w:rPr>
      </w:pPr>
      <w:r w:rsidRPr="00DE71D2">
        <w:rPr>
          <w:b/>
          <w:bCs/>
          <w:lang w:eastAsia="en-IN"/>
        </w:rPr>
        <w:t>Note</w:t>
      </w:r>
      <w:r w:rsidRPr="00E04B1B">
        <w:rPr>
          <w:lang w:eastAsia="en-IN"/>
        </w:rPr>
        <w:t>: Removing the SD card while in the Editor, could result in lost work. Be sure to save your work or exit the Editor before removing the SD card.</w:t>
      </w:r>
    </w:p>
    <w:p w14:paraId="5AA3B631" w14:textId="45BF0A5F" w:rsidR="00AA3872" w:rsidRPr="00651DDA" w:rsidRDefault="00AA3872" w:rsidP="00030793">
      <w:pPr>
        <w:pStyle w:val="Heading2"/>
      </w:pPr>
      <w:bookmarkStart w:id="129" w:name="About-Menus-and-File-Names"/>
      <w:bookmarkStart w:id="130" w:name="_Toc9689879"/>
      <w:bookmarkStart w:id="131" w:name="_Toc10194342"/>
      <w:bookmarkStart w:id="132" w:name="_Toc97140054"/>
      <w:bookmarkEnd w:id="129"/>
      <w:r w:rsidRPr="00651DDA">
        <w:lastRenderedPageBreak/>
        <w:t>About Menus and File Names</w:t>
      </w:r>
      <w:bookmarkEnd w:id="130"/>
      <w:bookmarkEnd w:id="131"/>
      <w:bookmarkEnd w:id="132"/>
    </w:p>
    <w:p w14:paraId="55914D8A" w14:textId="77777777" w:rsidR="00AA3872" w:rsidRPr="00651DDA" w:rsidRDefault="00AA3872" w:rsidP="00AA3872">
      <w:pPr>
        <w:rPr>
          <w:lang w:eastAsia="en-IN"/>
        </w:rPr>
      </w:pPr>
      <w:r w:rsidRPr="00651DDA">
        <w:rPr>
          <w:lang w:eastAsia="en-IN"/>
        </w:rPr>
        <w:t xml:space="preserve">Orbit Reader 20 shows internal menus and file names in eight-dot Computer Braille. </w:t>
      </w:r>
    </w:p>
    <w:p w14:paraId="42589BDF" w14:textId="77777777" w:rsidR="00AA3872" w:rsidRPr="00651DDA" w:rsidRDefault="00AA3872" w:rsidP="00AA3872">
      <w:pPr>
        <w:rPr>
          <w:color w:val="0000FF"/>
          <w:u w:val="single"/>
          <w:lang w:eastAsia="en-IN"/>
        </w:rPr>
      </w:pPr>
      <w:r w:rsidRPr="00651DDA">
        <w:rPr>
          <w:lang w:eastAsia="en-IN"/>
        </w:rPr>
        <w:t xml:space="preserve">For a complete reference to the characters comprising Computer Braille, see the </w:t>
      </w:r>
      <w:hyperlink w:anchor="Appendix-A-Computer-Braille-Chart" w:history="1">
        <w:r w:rsidRPr="009A3D65">
          <w:rPr>
            <w:color w:val="0000FF"/>
            <w:lang w:eastAsia="en-IN"/>
          </w:rPr>
          <w:t>Appendix A - Computer Braille Chart</w:t>
        </w:r>
      </w:hyperlink>
      <w:r w:rsidRPr="009A3D65">
        <w:rPr>
          <w:color w:val="0000FF"/>
          <w:lang w:eastAsia="en-IN"/>
        </w:rPr>
        <w:t>.</w:t>
      </w:r>
    </w:p>
    <w:p w14:paraId="5C6093B3" w14:textId="028541BB" w:rsidR="00AA3872" w:rsidRDefault="00AA3872" w:rsidP="00030793">
      <w:pPr>
        <w:pStyle w:val="Heading2"/>
      </w:pPr>
      <w:bookmarkStart w:id="133" w:name="Entering-and-Exiting-Menus"/>
      <w:bookmarkStart w:id="134" w:name="_Toc9689880"/>
      <w:bookmarkStart w:id="135" w:name="_Toc10194343"/>
      <w:bookmarkStart w:id="136" w:name="_Toc97140055"/>
      <w:bookmarkEnd w:id="133"/>
      <w:r w:rsidRPr="00651DDA">
        <w:t>Entering and Exiting Menus</w:t>
      </w:r>
      <w:bookmarkEnd w:id="134"/>
      <w:bookmarkEnd w:id="135"/>
      <w:bookmarkEnd w:id="136"/>
    </w:p>
    <w:p w14:paraId="604A0E42" w14:textId="1D4CA60E" w:rsidR="00AE2B06" w:rsidRDefault="00AE2B06" w:rsidP="00AE2B06">
      <w:pPr>
        <w:rPr>
          <w:lang w:eastAsia="en-IN"/>
        </w:rPr>
      </w:pPr>
    </w:p>
    <w:p w14:paraId="18F98460" w14:textId="77777777" w:rsidR="00AE2B06" w:rsidRPr="00AE2B06" w:rsidRDefault="00AE2B06" w:rsidP="00FA0BD3">
      <w:pPr>
        <w:numPr>
          <w:ilvl w:val="0"/>
          <w:numId w:val="63"/>
        </w:numPr>
        <w:spacing w:line="276" w:lineRule="auto"/>
        <w:rPr>
          <w:rFonts w:ascii="Calibri" w:hAnsi="Calibri"/>
          <w:sz w:val="22"/>
          <w:szCs w:val="22"/>
        </w:rPr>
      </w:pPr>
      <w:r w:rsidRPr="00AE2B06">
        <w:t xml:space="preserve">To Open the menu, press Select + Up Arrow </w:t>
      </w:r>
    </w:p>
    <w:p w14:paraId="37581C42" w14:textId="77777777" w:rsidR="00AE2B06" w:rsidRPr="00AE2B06" w:rsidRDefault="00AE2B06" w:rsidP="00FA0BD3">
      <w:pPr>
        <w:numPr>
          <w:ilvl w:val="0"/>
          <w:numId w:val="63"/>
        </w:numPr>
        <w:spacing w:line="276" w:lineRule="auto"/>
      </w:pPr>
      <w:r w:rsidRPr="00AE2B06">
        <w:t xml:space="preserve">To Exit the menu, press Dot 7 </w:t>
      </w:r>
    </w:p>
    <w:p w14:paraId="4A40F175" w14:textId="77777777" w:rsidR="00AE2B06" w:rsidRPr="00AE2B06" w:rsidRDefault="00AE2B06" w:rsidP="00FA0BD3">
      <w:pPr>
        <w:numPr>
          <w:ilvl w:val="0"/>
          <w:numId w:val="63"/>
        </w:numPr>
        <w:spacing w:line="276" w:lineRule="auto"/>
      </w:pPr>
      <w:r w:rsidRPr="00AE2B06">
        <w:t xml:space="preserve">To Move through the menu choices, press the Up or Down Arrows </w:t>
      </w:r>
    </w:p>
    <w:p w14:paraId="387BFB68" w14:textId="77777777" w:rsidR="00AE2B06" w:rsidRPr="00AE2B06" w:rsidRDefault="00AE2B06" w:rsidP="00FA0BD3">
      <w:pPr>
        <w:numPr>
          <w:ilvl w:val="0"/>
          <w:numId w:val="63"/>
        </w:numPr>
        <w:spacing w:line="276" w:lineRule="auto"/>
      </w:pPr>
      <w:r w:rsidRPr="00AE2B06">
        <w:t xml:space="preserve">To See choices within a menu option, use the Right and Left Arrows </w:t>
      </w:r>
    </w:p>
    <w:p w14:paraId="208B3BAF" w14:textId="26F9FB86" w:rsidR="00AE2B06" w:rsidRPr="00AE2B06" w:rsidRDefault="00AE2B06" w:rsidP="00FA0BD3">
      <w:pPr>
        <w:numPr>
          <w:ilvl w:val="0"/>
          <w:numId w:val="63"/>
        </w:numPr>
        <w:spacing w:line="276" w:lineRule="auto"/>
        <w:rPr>
          <w:lang w:eastAsia="en-IN"/>
        </w:rPr>
      </w:pPr>
      <w:r w:rsidRPr="00AE2B06">
        <w:t>To Select a menu item, press Select</w:t>
      </w:r>
    </w:p>
    <w:p w14:paraId="769B362F" w14:textId="73D2BF64" w:rsidR="00AA3872" w:rsidRPr="00651DDA" w:rsidRDefault="00AA3872" w:rsidP="00030793">
      <w:pPr>
        <w:pStyle w:val="Heading2"/>
      </w:pPr>
      <w:bookmarkStart w:id="137" w:name="Device-Operational-Modes"/>
      <w:bookmarkStart w:id="138" w:name="_Toc9689881"/>
      <w:bookmarkStart w:id="139" w:name="_Toc10194344"/>
      <w:bookmarkStart w:id="140" w:name="_Toc97140056"/>
      <w:bookmarkEnd w:id="137"/>
      <w:r w:rsidRPr="00651DDA">
        <w:t>Device Operational Modes</w:t>
      </w:r>
      <w:bookmarkEnd w:id="138"/>
      <w:bookmarkEnd w:id="139"/>
      <w:bookmarkEnd w:id="140"/>
    </w:p>
    <w:p w14:paraId="3B7A9832" w14:textId="7F471B20" w:rsidR="00AA3872" w:rsidRPr="00651DDA" w:rsidRDefault="00AA3872" w:rsidP="00AA3872">
      <w:pPr>
        <w:rPr>
          <w:lang w:eastAsia="en-IN"/>
        </w:rPr>
      </w:pPr>
      <w:r w:rsidRPr="00651DDA">
        <w:rPr>
          <w:lang w:eastAsia="en-IN"/>
        </w:rPr>
        <w:t xml:space="preserve">The Orbit Reader 20 has two functional modes. </w:t>
      </w:r>
      <w:r w:rsidR="002D1A56">
        <w:rPr>
          <w:lang w:eastAsia="en-IN"/>
        </w:rPr>
        <w:t xml:space="preserve">One mode is called </w:t>
      </w:r>
      <w:r w:rsidRPr="00651DDA">
        <w:rPr>
          <w:lang w:eastAsia="en-IN"/>
        </w:rPr>
        <w:t xml:space="preserve">Stand-Alone </w:t>
      </w:r>
      <w:r w:rsidR="003B5F23" w:rsidRPr="00651DDA">
        <w:rPr>
          <w:lang w:eastAsia="en-IN"/>
        </w:rPr>
        <w:t>mode. The</w:t>
      </w:r>
      <w:r w:rsidR="002D1A56">
        <w:rPr>
          <w:lang w:eastAsia="en-IN"/>
        </w:rPr>
        <w:t xml:space="preserve"> other called </w:t>
      </w:r>
      <w:r w:rsidRPr="00651DDA">
        <w:rPr>
          <w:lang w:eastAsia="en-IN"/>
        </w:rPr>
        <w:t>Remote mode</w:t>
      </w:r>
      <w:r w:rsidR="002D1A56">
        <w:rPr>
          <w:lang w:eastAsia="en-IN"/>
        </w:rPr>
        <w:t>, is for use while connected with another device</w:t>
      </w:r>
    </w:p>
    <w:p w14:paraId="692D7806" w14:textId="77777777" w:rsidR="00AA3872" w:rsidRPr="00651DDA" w:rsidRDefault="00AA3872" w:rsidP="00AA3872">
      <w:pPr>
        <w:rPr>
          <w:lang w:eastAsia="en-IN"/>
        </w:rPr>
      </w:pPr>
    </w:p>
    <w:p w14:paraId="1062716C" w14:textId="77777777" w:rsidR="00AA3872" w:rsidRPr="00651DDA" w:rsidRDefault="00AA3872" w:rsidP="00AA3872">
      <w:pPr>
        <w:rPr>
          <w:lang w:eastAsia="en-IN"/>
        </w:rPr>
      </w:pPr>
      <w:r w:rsidRPr="00651DDA">
        <w:rPr>
          <w:lang w:eastAsia="en-IN"/>
        </w:rPr>
        <w:t xml:space="preserve">Stand-Alone mode is the default operational mode and allows you to read, edit, and browse files without being connected to another device. An SD card must be inserted in the Orbit Reader 20 while operating in Stand-Alone mode. See the </w:t>
      </w:r>
      <w:hyperlink w:anchor="Stand-Alone-Mode" w:history="1">
        <w:r w:rsidRPr="009A3D65">
          <w:rPr>
            <w:color w:val="0000FF"/>
            <w:lang w:eastAsia="en-IN"/>
          </w:rPr>
          <w:t>Stand-Alone Mode</w:t>
        </w:r>
      </w:hyperlink>
      <w:r w:rsidRPr="00651DDA">
        <w:rPr>
          <w:lang w:eastAsia="en-IN"/>
        </w:rPr>
        <w:t xml:space="preserve"> section of this document for more information.</w:t>
      </w:r>
    </w:p>
    <w:p w14:paraId="2BA5FDA6" w14:textId="77777777" w:rsidR="00AA3872" w:rsidRPr="00651DDA" w:rsidRDefault="00AA3872" w:rsidP="00AA3872">
      <w:pPr>
        <w:rPr>
          <w:lang w:eastAsia="en-IN"/>
        </w:rPr>
      </w:pPr>
    </w:p>
    <w:p w14:paraId="1A0092BD" w14:textId="77777777" w:rsidR="00AA3872" w:rsidRPr="00651DDA" w:rsidRDefault="00AA3872" w:rsidP="00AA3872">
      <w:pPr>
        <w:rPr>
          <w:lang w:eastAsia="en-IN"/>
        </w:rPr>
      </w:pPr>
      <w:r w:rsidRPr="00651DDA">
        <w:rPr>
          <w:lang w:eastAsia="en-IN"/>
        </w:rPr>
        <w:t xml:space="preserve">Remote mode allows you to connect the Orbit Reader 20 to iPhone®, iPad®, and Android™ mobile devices, as well as desktop computers. In Remote mode, Orbit Reader 20 acts as an input and output device for the remotely connected host via USB or Bluetooth. See the </w:t>
      </w:r>
      <w:hyperlink w:anchor="Remote-Mode" w:history="1">
        <w:r w:rsidRPr="009A3D65">
          <w:rPr>
            <w:color w:val="0000FF"/>
            <w:lang w:eastAsia="en-IN"/>
          </w:rPr>
          <w:t>Remote Mode</w:t>
        </w:r>
      </w:hyperlink>
      <w:r w:rsidRPr="00651DDA">
        <w:rPr>
          <w:lang w:eastAsia="en-IN"/>
        </w:rPr>
        <w:t xml:space="preserve"> section of this document for more information.</w:t>
      </w:r>
    </w:p>
    <w:p w14:paraId="230A1070" w14:textId="77777777" w:rsidR="00AA3872" w:rsidRPr="00651DDA" w:rsidRDefault="00AA3872" w:rsidP="00AA3872">
      <w:pPr>
        <w:rPr>
          <w:lang w:eastAsia="en-IN"/>
        </w:rPr>
      </w:pPr>
    </w:p>
    <w:p w14:paraId="54255FDE" w14:textId="77777777" w:rsidR="00AA3872" w:rsidRPr="00651DDA" w:rsidRDefault="00AA3872" w:rsidP="00AA3872">
      <w:pPr>
        <w:rPr>
          <w:lang w:eastAsia="en-IN"/>
        </w:rPr>
      </w:pPr>
      <w:r w:rsidRPr="00651DDA">
        <w:rPr>
          <w:lang w:eastAsia="en-IN"/>
        </w:rPr>
        <w:t>To move back and forth between Stand-Alone and Remote modes, use the following commands:</w:t>
      </w:r>
    </w:p>
    <w:p w14:paraId="38DBB6EB" w14:textId="32E69E48" w:rsidR="00AA3872" w:rsidRPr="00651DDA" w:rsidRDefault="00AA3872" w:rsidP="00FA0BD3">
      <w:pPr>
        <w:pStyle w:val="ListParagraph"/>
        <w:numPr>
          <w:ilvl w:val="0"/>
          <w:numId w:val="39"/>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To switch to Remote mode</w:t>
      </w:r>
      <w:r w:rsidR="00AE74AC">
        <w:rPr>
          <w:rFonts w:ascii="Arial" w:hAnsi="Arial" w:cs="Arial"/>
          <w:sz w:val="24"/>
          <w:szCs w:val="24"/>
          <w:lang w:eastAsia="en-IN"/>
        </w:rPr>
        <w:t>,</w:t>
      </w:r>
      <w:r w:rsidRPr="00651DDA">
        <w:rPr>
          <w:rFonts w:ascii="Arial" w:hAnsi="Arial" w:cs="Arial"/>
          <w:sz w:val="24"/>
          <w:szCs w:val="24"/>
          <w:lang w:eastAsia="en-IN"/>
        </w:rPr>
        <w:t xml:space="preserve"> press Select + Right Arrow</w:t>
      </w:r>
    </w:p>
    <w:p w14:paraId="60052518" w14:textId="1076F007" w:rsidR="00AA3872" w:rsidRPr="00651DDA" w:rsidRDefault="00AA3872" w:rsidP="00FA0BD3">
      <w:pPr>
        <w:pStyle w:val="ListParagraph"/>
        <w:numPr>
          <w:ilvl w:val="0"/>
          <w:numId w:val="39"/>
        </w:numPr>
        <w:rPr>
          <w:rFonts w:ascii="Arial" w:hAnsi="Arial" w:cs="Arial"/>
          <w:lang w:eastAsia="en-IN"/>
        </w:rPr>
      </w:pPr>
      <w:r w:rsidRPr="00651DDA">
        <w:rPr>
          <w:rFonts w:ascii="Arial" w:hAnsi="Arial" w:cs="Arial"/>
          <w:sz w:val="24"/>
          <w:szCs w:val="24"/>
          <w:lang w:eastAsia="en-IN"/>
        </w:rPr>
        <w:t>To switch to Stand-Alone mode</w:t>
      </w:r>
      <w:r w:rsidR="00AE74AC">
        <w:rPr>
          <w:rFonts w:ascii="Arial" w:hAnsi="Arial" w:cs="Arial"/>
          <w:sz w:val="24"/>
          <w:szCs w:val="24"/>
          <w:lang w:eastAsia="en-IN"/>
        </w:rPr>
        <w:t>,</w:t>
      </w:r>
      <w:r w:rsidRPr="00651DDA">
        <w:rPr>
          <w:rFonts w:ascii="Arial" w:hAnsi="Arial" w:cs="Arial"/>
          <w:sz w:val="24"/>
          <w:szCs w:val="24"/>
          <w:lang w:eastAsia="en-IN"/>
        </w:rPr>
        <w:t xml:space="preserve"> press Select + Left Arrow</w:t>
      </w:r>
    </w:p>
    <w:p w14:paraId="406CEDC0" w14:textId="77777777" w:rsidR="00AA3872" w:rsidRPr="00651DDA" w:rsidRDefault="00AA3872" w:rsidP="00AA3872">
      <w:pPr>
        <w:rPr>
          <w:rFonts w:cs="Arial"/>
          <w:lang w:eastAsia="en-IN"/>
        </w:rPr>
      </w:pPr>
      <w:r w:rsidRPr="00651DDA">
        <w:rPr>
          <w:rFonts w:cs="Arial"/>
          <w:lang w:eastAsia="en-IN"/>
        </w:rPr>
        <w:t>Stand-Alone mode operates in the following ways:</w:t>
      </w:r>
    </w:p>
    <w:p w14:paraId="2DE9A509" w14:textId="77777777" w:rsidR="00AA3872" w:rsidRPr="00832499" w:rsidRDefault="00AA3872" w:rsidP="00AA3872">
      <w:pPr>
        <w:numPr>
          <w:ilvl w:val="0"/>
          <w:numId w:val="5"/>
        </w:numPr>
        <w:spacing w:before="100" w:beforeAutospacing="1" w:after="100" w:afterAutospacing="1"/>
        <w:ind w:left="714" w:hanging="357"/>
        <w:rPr>
          <w:rStyle w:val="Hyperlink"/>
          <w:rFonts w:cs="Arial"/>
          <w:u w:val="none"/>
          <w:lang w:eastAsia="en-IN"/>
        </w:rPr>
      </w:pPr>
      <w:r w:rsidRPr="00832499">
        <w:rPr>
          <w:rFonts w:cs="Arial"/>
          <w:color w:val="0000FF"/>
          <w:lang w:eastAsia="en-IN"/>
        </w:rPr>
        <w:fldChar w:fldCharType="begin"/>
      </w:r>
      <w:r w:rsidRPr="00832499">
        <w:rPr>
          <w:rFonts w:cs="Arial"/>
          <w:color w:val="0000FF"/>
          <w:lang w:eastAsia="en-IN"/>
        </w:rPr>
        <w:instrText xml:space="preserve"> HYPERLINK  \l "The-Menu" </w:instrText>
      </w:r>
      <w:r w:rsidRPr="00832499">
        <w:rPr>
          <w:rFonts w:cs="Arial"/>
          <w:color w:val="0000FF"/>
          <w:lang w:eastAsia="en-IN"/>
        </w:rPr>
        <w:fldChar w:fldCharType="separate"/>
      </w:r>
      <w:r w:rsidRPr="00832499">
        <w:rPr>
          <w:rStyle w:val="Hyperlink"/>
          <w:rFonts w:cs="Arial"/>
          <w:u w:val="none"/>
          <w:lang w:eastAsia="en-IN"/>
        </w:rPr>
        <w:t>Menu</w:t>
      </w:r>
    </w:p>
    <w:p w14:paraId="776D0C47" w14:textId="699BABF9"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009333FF" w:rsidRPr="00832499">
        <w:rPr>
          <w:rFonts w:cs="Arial"/>
          <w:color w:val="0000FF"/>
          <w:lang w:eastAsia="en-IN"/>
        </w:rPr>
        <w:instrText>HYPERLINK  \l "File-Manager-Commands"</w:instrText>
      </w:r>
      <w:r w:rsidRPr="00832499">
        <w:rPr>
          <w:rFonts w:cs="Arial"/>
          <w:color w:val="0000FF"/>
          <w:lang w:eastAsia="en-IN"/>
        </w:rPr>
        <w:fldChar w:fldCharType="separate"/>
      </w:r>
      <w:r w:rsidRPr="00832499">
        <w:rPr>
          <w:rStyle w:val="Hyperlink"/>
          <w:rFonts w:cs="Arial"/>
          <w:u w:val="none"/>
          <w:lang w:eastAsia="en-IN"/>
        </w:rPr>
        <w:t>File Manager</w:t>
      </w:r>
    </w:p>
    <w:p w14:paraId="2D7D00F9" w14:textId="77777777"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Pr="00832499">
        <w:rPr>
          <w:rFonts w:cs="Arial"/>
          <w:color w:val="0000FF"/>
          <w:lang w:eastAsia="en-IN"/>
        </w:rPr>
        <w:instrText xml:space="preserve"> HYPERLINK  \l "_The_Reader" </w:instrText>
      </w:r>
      <w:r w:rsidRPr="00832499">
        <w:rPr>
          <w:rFonts w:cs="Arial"/>
          <w:color w:val="0000FF"/>
          <w:lang w:eastAsia="en-IN"/>
        </w:rPr>
        <w:fldChar w:fldCharType="separate"/>
      </w:r>
      <w:r w:rsidRPr="00832499">
        <w:rPr>
          <w:rStyle w:val="Hyperlink"/>
          <w:rFonts w:cs="Arial"/>
          <w:u w:val="none"/>
          <w:lang w:eastAsia="en-IN"/>
        </w:rPr>
        <w:t>Reader</w:t>
      </w:r>
    </w:p>
    <w:p w14:paraId="2F9B09A1" w14:textId="77777777" w:rsidR="00AA3872" w:rsidRPr="00832499" w:rsidRDefault="00AA3872" w:rsidP="00AA3872">
      <w:pPr>
        <w:numPr>
          <w:ilvl w:val="0"/>
          <w:numId w:val="5"/>
        </w:numPr>
        <w:spacing w:before="100" w:beforeAutospacing="1" w:after="100" w:afterAutospacing="1"/>
        <w:rPr>
          <w:rStyle w:val="Hyperlink"/>
          <w:rFonts w:cs="Arial"/>
          <w:u w:val="none"/>
          <w:lang w:eastAsia="en-IN"/>
        </w:rPr>
      </w:pPr>
      <w:r w:rsidRPr="00832499">
        <w:rPr>
          <w:rFonts w:cs="Arial"/>
          <w:color w:val="0000FF"/>
          <w:lang w:eastAsia="en-IN"/>
        </w:rPr>
        <w:fldChar w:fldCharType="end"/>
      </w:r>
      <w:r w:rsidRPr="00832499">
        <w:rPr>
          <w:rFonts w:cs="Arial"/>
          <w:color w:val="0000FF"/>
          <w:lang w:eastAsia="en-IN"/>
        </w:rPr>
        <w:fldChar w:fldCharType="begin"/>
      </w:r>
      <w:r w:rsidRPr="00832499">
        <w:rPr>
          <w:rFonts w:cs="Arial"/>
          <w:color w:val="0000FF"/>
          <w:lang w:eastAsia="en-IN"/>
        </w:rPr>
        <w:instrText xml:space="preserve"> HYPERLINK  \l "_The_Editor" </w:instrText>
      </w:r>
      <w:r w:rsidRPr="00832499">
        <w:rPr>
          <w:rFonts w:cs="Arial"/>
          <w:color w:val="0000FF"/>
          <w:lang w:eastAsia="en-IN"/>
        </w:rPr>
        <w:fldChar w:fldCharType="separate"/>
      </w:r>
      <w:r w:rsidRPr="00832499">
        <w:rPr>
          <w:rStyle w:val="Hyperlink"/>
          <w:rFonts w:cs="Arial"/>
          <w:u w:val="none"/>
          <w:lang w:eastAsia="en-IN"/>
        </w:rPr>
        <w:t>Editor</w:t>
      </w:r>
    </w:p>
    <w:p w14:paraId="69CD2FAA" w14:textId="77777777" w:rsidR="00AA3872" w:rsidRPr="00651DDA" w:rsidRDefault="00AA3872" w:rsidP="00AA3872">
      <w:pPr>
        <w:rPr>
          <w:rFonts w:cs="Arial"/>
          <w:lang w:eastAsia="en-IN"/>
        </w:rPr>
      </w:pPr>
      <w:r w:rsidRPr="00832499">
        <w:rPr>
          <w:rFonts w:cs="Arial"/>
          <w:color w:val="0000FF"/>
          <w:lang w:eastAsia="en-IN"/>
        </w:rPr>
        <w:fldChar w:fldCharType="end"/>
      </w:r>
      <w:r w:rsidRPr="00651DDA">
        <w:rPr>
          <w:rFonts w:cs="Arial"/>
          <w:lang w:eastAsia="en-IN"/>
        </w:rPr>
        <w:t xml:space="preserve">Remote mode connects in the following ways: </w:t>
      </w:r>
    </w:p>
    <w:p w14:paraId="7FAA8637" w14:textId="77777777" w:rsidR="00AA3872" w:rsidRPr="00651DDA" w:rsidRDefault="00AA3872" w:rsidP="00AA3872">
      <w:pPr>
        <w:numPr>
          <w:ilvl w:val="0"/>
          <w:numId w:val="6"/>
        </w:numPr>
        <w:spacing w:before="100" w:beforeAutospacing="1" w:after="100" w:afterAutospacing="1"/>
        <w:ind w:left="714" w:hanging="357"/>
        <w:rPr>
          <w:rFonts w:cs="Arial"/>
          <w:lang w:eastAsia="en-IN"/>
        </w:rPr>
      </w:pPr>
      <w:r w:rsidRPr="00651DDA">
        <w:rPr>
          <w:rFonts w:cs="Arial"/>
          <w:lang w:eastAsia="en-IN"/>
        </w:rPr>
        <w:lastRenderedPageBreak/>
        <w:t>Bluetooth</w:t>
      </w:r>
    </w:p>
    <w:p w14:paraId="4BEBD6AE" w14:textId="049DDDB0" w:rsidR="00AA3872" w:rsidRPr="00651DDA" w:rsidRDefault="00AA3872" w:rsidP="00AA3872">
      <w:pPr>
        <w:numPr>
          <w:ilvl w:val="0"/>
          <w:numId w:val="6"/>
        </w:numPr>
        <w:spacing w:before="100" w:beforeAutospacing="1" w:after="100" w:afterAutospacing="1"/>
        <w:rPr>
          <w:rFonts w:cs="Arial"/>
          <w:lang w:eastAsia="en-IN"/>
        </w:rPr>
      </w:pPr>
      <w:r w:rsidRPr="00651DDA">
        <w:rPr>
          <w:rFonts w:cs="Arial"/>
          <w:lang w:eastAsia="en-IN"/>
        </w:rPr>
        <w:t>USB: HID</w:t>
      </w:r>
      <w:r w:rsidR="00D52E34">
        <w:rPr>
          <w:rFonts w:cs="Arial"/>
          <w:lang w:eastAsia="en-IN"/>
        </w:rPr>
        <w:t xml:space="preserve"> (Orbit</w:t>
      </w:r>
      <w:r w:rsidR="00E315F9">
        <w:rPr>
          <w:rFonts w:cs="Arial"/>
          <w:lang w:eastAsia="en-IN"/>
        </w:rPr>
        <w:t>)</w:t>
      </w:r>
      <w:r w:rsidR="00E315F9" w:rsidRPr="00651DDA">
        <w:rPr>
          <w:rFonts w:cs="Arial"/>
          <w:lang w:eastAsia="en-IN"/>
        </w:rPr>
        <w:t>,</w:t>
      </w:r>
      <w:r w:rsidR="00E315F9">
        <w:rPr>
          <w:rFonts w:cs="Arial"/>
          <w:lang w:eastAsia="en-IN"/>
        </w:rPr>
        <w:t xml:space="preserve"> Braille</w:t>
      </w:r>
      <w:r w:rsidR="000A6377">
        <w:rPr>
          <w:rFonts w:cs="Arial"/>
          <w:lang w:eastAsia="en-IN"/>
        </w:rPr>
        <w:t>-HID,</w:t>
      </w:r>
      <w:r w:rsidRPr="00651DDA">
        <w:rPr>
          <w:rFonts w:cs="Arial"/>
          <w:lang w:eastAsia="en-IN"/>
        </w:rPr>
        <w:t xml:space="preserve"> Serial, or Mass Storage</w:t>
      </w:r>
    </w:p>
    <w:p w14:paraId="31979DDD" w14:textId="059AACC1" w:rsidR="00AA3872" w:rsidRPr="00651DDA" w:rsidRDefault="00AA3872" w:rsidP="00AA3872">
      <w:pPr>
        <w:pStyle w:val="Heading1"/>
        <w:rPr>
          <w:lang w:eastAsia="en-IN"/>
        </w:rPr>
      </w:pPr>
      <w:bookmarkStart w:id="141" w:name="The-Menu"/>
      <w:bookmarkStart w:id="142" w:name="_The_Menu"/>
      <w:bookmarkStart w:id="143" w:name="_Toc9689882"/>
      <w:bookmarkStart w:id="144" w:name="_Toc10194345"/>
      <w:bookmarkStart w:id="145" w:name="_Toc97140057"/>
      <w:bookmarkEnd w:id="141"/>
      <w:bookmarkEnd w:id="142"/>
      <w:r w:rsidRPr="00651DDA">
        <w:rPr>
          <w:lang w:eastAsia="en-IN"/>
        </w:rPr>
        <w:t>The Menu</w:t>
      </w:r>
      <w:bookmarkEnd w:id="143"/>
      <w:bookmarkEnd w:id="144"/>
      <w:bookmarkEnd w:id="145"/>
    </w:p>
    <w:p w14:paraId="208FFA28" w14:textId="77777777" w:rsidR="00AA3872" w:rsidRPr="00651DDA" w:rsidRDefault="00AA3872" w:rsidP="00AA3872">
      <w:pPr>
        <w:rPr>
          <w:lang w:eastAsia="en-IN"/>
        </w:rPr>
      </w:pPr>
      <w:r w:rsidRPr="00651DDA">
        <w:rPr>
          <w:lang w:eastAsia="en-IN"/>
        </w:rPr>
        <w:t>Orbit Reader 20 provides a menu for setting options, checking battery, and changing modes of operation.</w:t>
      </w:r>
    </w:p>
    <w:p w14:paraId="4E7CA653" w14:textId="77777777" w:rsidR="00AA3872" w:rsidRPr="00651DDA" w:rsidRDefault="00AA3872" w:rsidP="00AA3872">
      <w:pPr>
        <w:rPr>
          <w:lang w:eastAsia="en-IN"/>
        </w:rPr>
      </w:pPr>
    </w:p>
    <w:p w14:paraId="1F05972B" w14:textId="77777777" w:rsidR="00AA3872" w:rsidRPr="00651DDA" w:rsidRDefault="00AA3872" w:rsidP="00AA3872">
      <w:pPr>
        <w:rPr>
          <w:lang w:eastAsia="en-IN"/>
        </w:rPr>
      </w:pPr>
      <w:r w:rsidRPr="00651DDA">
        <w:rPr>
          <w:lang w:eastAsia="en-IN"/>
        </w:rPr>
        <w:t xml:space="preserve">To open the menu, press Select + Up Arrow. Battery Status is the first menu option displayed. </w:t>
      </w:r>
    </w:p>
    <w:p w14:paraId="34851E5E" w14:textId="77777777" w:rsidR="00AA3872" w:rsidRPr="00651DDA" w:rsidRDefault="00AA3872" w:rsidP="00AA3872">
      <w:pPr>
        <w:rPr>
          <w:lang w:eastAsia="en-IN"/>
        </w:rPr>
      </w:pPr>
    </w:p>
    <w:p w14:paraId="71EADC81" w14:textId="4A5BE323" w:rsidR="00AA3872" w:rsidRPr="00651DDA" w:rsidRDefault="00AA3872" w:rsidP="00AA3872">
      <w:pPr>
        <w:rPr>
          <w:lang w:eastAsia="en-IN"/>
        </w:rPr>
      </w:pPr>
      <w:r w:rsidRPr="00651DDA">
        <w:rPr>
          <w:lang w:eastAsia="en-IN"/>
        </w:rPr>
        <w:t>Some menu item</w:t>
      </w:r>
      <w:r w:rsidR="00763297">
        <w:rPr>
          <w:lang w:eastAsia="en-IN"/>
        </w:rPr>
        <w:t>s</w:t>
      </w:r>
      <w:r w:rsidRPr="00651DDA">
        <w:rPr>
          <w:lang w:eastAsia="en-IN"/>
        </w:rPr>
        <w:t xml:space="preserve"> let you select among </w:t>
      </w:r>
      <w:proofErr w:type="gramStart"/>
      <w:r w:rsidRPr="00651DDA">
        <w:rPr>
          <w:lang w:eastAsia="en-IN"/>
        </w:rPr>
        <w:t>a number of</w:t>
      </w:r>
      <w:proofErr w:type="gramEnd"/>
      <w:r w:rsidRPr="00651DDA">
        <w:rPr>
          <w:lang w:eastAsia="en-IN"/>
        </w:rPr>
        <w:t xml:space="preserve"> choices. For example, the Sort item </w:t>
      </w:r>
      <w:r w:rsidR="00763297">
        <w:rPr>
          <w:lang w:eastAsia="en-IN"/>
        </w:rPr>
        <w:t xml:space="preserve">lets </w:t>
      </w:r>
      <w:r w:rsidRPr="00651DDA">
        <w:rPr>
          <w:lang w:eastAsia="en-IN"/>
        </w:rPr>
        <w:t xml:space="preserve">you </w:t>
      </w:r>
      <w:r w:rsidR="00763297">
        <w:rPr>
          <w:lang w:eastAsia="en-IN"/>
        </w:rPr>
        <w:t xml:space="preserve">select </w:t>
      </w:r>
      <w:r w:rsidRPr="00651DDA">
        <w:rPr>
          <w:lang w:eastAsia="en-IN"/>
        </w:rPr>
        <w:t xml:space="preserve">one of </w:t>
      </w:r>
      <w:r w:rsidR="00763297">
        <w:rPr>
          <w:lang w:eastAsia="en-IN"/>
        </w:rPr>
        <w:t xml:space="preserve">several ways to arrange how </w:t>
      </w:r>
      <w:r w:rsidRPr="00651DDA">
        <w:rPr>
          <w:lang w:eastAsia="en-IN"/>
        </w:rPr>
        <w:t>files</w:t>
      </w:r>
      <w:r w:rsidR="003B2913">
        <w:rPr>
          <w:lang w:eastAsia="en-IN"/>
        </w:rPr>
        <w:t xml:space="preserve"> appear</w:t>
      </w:r>
      <w:r w:rsidRPr="00651DDA">
        <w:rPr>
          <w:lang w:eastAsia="en-IN"/>
        </w:rPr>
        <w:t xml:space="preserve"> in the file manager. Other menu items provide information about the device, such as serial number and version. The selected option is underlined with Dots 7 8.</w:t>
      </w:r>
    </w:p>
    <w:p w14:paraId="5A1A3154" w14:textId="77777777" w:rsidR="00AA3872" w:rsidRPr="00651DDA" w:rsidRDefault="00AA3872" w:rsidP="00AA3872">
      <w:pPr>
        <w:rPr>
          <w:lang w:eastAsia="en-IN"/>
        </w:rPr>
      </w:pPr>
    </w:p>
    <w:p w14:paraId="39E35615" w14:textId="374E6960" w:rsidR="00AA3872" w:rsidRPr="00651DDA" w:rsidRDefault="00AA3872" w:rsidP="00AA3872">
      <w:pPr>
        <w:rPr>
          <w:lang w:eastAsia="en-IN"/>
        </w:rPr>
      </w:pPr>
      <w:r w:rsidRPr="00651DDA">
        <w:rPr>
          <w:lang w:eastAsia="en-IN"/>
        </w:rPr>
        <w:t>To scroll through the other possibilities, press the Right Arrow</w:t>
      </w:r>
      <w:r w:rsidR="00082D19">
        <w:rPr>
          <w:lang w:eastAsia="en-IN"/>
        </w:rPr>
        <w:t xml:space="preserve"> </w:t>
      </w:r>
      <w:r w:rsidR="000E04F3">
        <w:rPr>
          <w:lang w:eastAsia="en-IN"/>
        </w:rPr>
        <w:t>k</w:t>
      </w:r>
      <w:r w:rsidR="00082D19">
        <w:rPr>
          <w:lang w:eastAsia="en-IN"/>
        </w:rPr>
        <w:t>ey</w:t>
      </w:r>
      <w:r w:rsidRPr="00651DDA">
        <w:rPr>
          <w:lang w:eastAsia="en-IN"/>
        </w:rPr>
        <w:t>. To select the option, press Select</w:t>
      </w:r>
      <w:r w:rsidR="004C1A15">
        <w:rPr>
          <w:lang w:eastAsia="en-IN"/>
        </w:rPr>
        <w:t xml:space="preserve"> or Dot 8</w:t>
      </w:r>
      <w:r w:rsidRPr="00651DDA">
        <w:rPr>
          <w:lang w:eastAsia="en-IN"/>
        </w:rPr>
        <w:t>. Orbit Reader 20 responds by underlining the word with Dots 7 8 to indicate the choice.</w:t>
      </w:r>
    </w:p>
    <w:p w14:paraId="616A330D" w14:textId="77777777" w:rsidR="00AA3872" w:rsidRPr="00651DDA" w:rsidRDefault="00AA3872" w:rsidP="00AA3872">
      <w:pPr>
        <w:rPr>
          <w:lang w:eastAsia="en-IN"/>
        </w:rPr>
      </w:pPr>
    </w:p>
    <w:p w14:paraId="4235683E" w14:textId="77777777" w:rsidR="00AA3872" w:rsidRPr="00651DDA" w:rsidRDefault="00AA3872" w:rsidP="00AA3872">
      <w:pPr>
        <w:rPr>
          <w:lang w:eastAsia="en-IN"/>
        </w:rPr>
      </w:pPr>
      <w:r w:rsidRPr="00651DDA">
        <w:rPr>
          <w:lang w:eastAsia="en-IN"/>
        </w:rPr>
        <w:t>To close the menu and return to your work, press Dot 7.</w:t>
      </w:r>
    </w:p>
    <w:p w14:paraId="15ECE94B" w14:textId="77777777" w:rsidR="00AA3872" w:rsidRPr="00651DDA" w:rsidRDefault="00AA3872" w:rsidP="00AA3872">
      <w:pPr>
        <w:rPr>
          <w:lang w:eastAsia="en-IN"/>
        </w:rPr>
      </w:pPr>
    </w:p>
    <w:p w14:paraId="3CBEA2C3" w14:textId="7F72861A" w:rsidR="00AA3872" w:rsidRPr="00651DDA" w:rsidRDefault="00AA3872" w:rsidP="00AA3872">
      <w:pPr>
        <w:rPr>
          <w:lang w:eastAsia="en-IN"/>
        </w:rPr>
      </w:pPr>
      <w:r w:rsidRPr="00651DDA">
        <w:rPr>
          <w:lang w:eastAsia="en-IN"/>
        </w:rPr>
        <w:t xml:space="preserve">To move to another menu item, press the Up or Down Arrow. When you get to the end of the list of options and press the Down Arrow again, Orbit Reader 20 moves back to the top menu item. Similarly, when you press the Up Arrow from the first menu item, Orbit Reader 20 moves to the last item in the list. This feature allows quick access to the last few menu items. That is why some options that may be frequently </w:t>
      </w:r>
      <w:r w:rsidR="002B7BCA">
        <w:rPr>
          <w:lang w:eastAsia="en-IN"/>
        </w:rPr>
        <w:t xml:space="preserve">referenced </w:t>
      </w:r>
      <w:r w:rsidRPr="00651DDA">
        <w:rPr>
          <w:lang w:eastAsia="en-IN"/>
        </w:rPr>
        <w:t xml:space="preserve">are located </w:t>
      </w:r>
      <w:r w:rsidR="00CC45C0">
        <w:rPr>
          <w:lang w:eastAsia="en-IN"/>
        </w:rPr>
        <w:t xml:space="preserve">near </w:t>
      </w:r>
      <w:r w:rsidRPr="00651DDA">
        <w:rPr>
          <w:lang w:eastAsia="en-IN"/>
        </w:rPr>
        <w:t>the bottom of the menu list.</w:t>
      </w:r>
    </w:p>
    <w:p w14:paraId="7876D560" w14:textId="28476AEF" w:rsidR="00AA3872" w:rsidRPr="00651DDA" w:rsidRDefault="00AA3872" w:rsidP="00030793">
      <w:pPr>
        <w:pStyle w:val="Heading2"/>
      </w:pPr>
      <w:bookmarkStart w:id="146" w:name="Menu-Availability"/>
      <w:bookmarkStart w:id="147" w:name="_Toc9689883"/>
      <w:bookmarkStart w:id="148" w:name="_Toc10194346"/>
      <w:bookmarkStart w:id="149" w:name="_Toc97140058"/>
      <w:bookmarkEnd w:id="146"/>
      <w:r w:rsidRPr="00651DDA">
        <w:t>Menu Availability</w:t>
      </w:r>
      <w:bookmarkEnd w:id="147"/>
      <w:bookmarkEnd w:id="148"/>
      <w:bookmarkEnd w:id="149"/>
    </w:p>
    <w:p w14:paraId="01E4A91B" w14:textId="678F9991" w:rsidR="00AA3872" w:rsidRPr="00651DDA" w:rsidRDefault="005B6739" w:rsidP="00AA3872">
      <w:pPr>
        <w:rPr>
          <w:lang w:eastAsia="en-IN"/>
        </w:rPr>
      </w:pPr>
      <w:r>
        <w:rPr>
          <w:lang w:eastAsia="en-IN"/>
        </w:rPr>
        <w:t>T</w:t>
      </w:r>
      <w:r w:rsidR="00923B44">
        <w:rPr>
          <w:lang w:eastAsia="en-IN"/>
        </w:rPr>
        <w:t>he</w:t>
      </w:r>
      <w:r w:rsidR="00AA3872" w:rsidRPr="00651DDA">
        <w:rPr>
          <w:lang w:eastAsia="en-IN"/>
        </w:rPr>
        <w:t xml:space="preserve"> menu is available for the Remote and Stand-Alone modes. Press Select + Up Arrow to open the menu in either mode.</w:t>
      </w:r>
    </w:p>
    <w:p w14:paraId="3C383392" w14:textId="77777777" w:rsidR="00AA3872" w:rsidRPr="00651DDA" w:rsidRDefault="00AA3872" w:rsidP="00AA3872">
      <w:pPr>
        <w:rPr>
          <w:lang w:eastAsia="en-IN"/>
        </w:rPr>
      </w:pPr>
    </w:p>
    <w:p w14:paraId="531F3BCF" w14:textId="77777777" w:rsidR="00AA3872" w:rsidRPr="00651DDA" w:rsidRDefault="00AA3872" w:rsidP="00AA3872">
      <w:pPr>
        <w:rPr>
          <w:lang w:eastAsia="en-IN"/>
        </w:rPr>
      </w:pPr>
      <w:r w:rsidRPr="00651DDA">
        <w:rPr>
          <w:lang w:eastAsia="en-IN"/>
        </w:rPr>
        <w:t>To exit the menu and return to the previous mode, press Dot 7.</w:t>
      </w:r>
    </w:p>
    <w:p w14:paraId="704667E3" w14:textId="148A9EB8" w:rsidR="00AA3872" w:rsidRPr="00651DDA" w:rsidRDefault="00AA3872" w:rsidP="00030793">
      <w:pPr>
        <w:pStyle w:val="Heading2"/>
      </w:pPr>
      <w:bookmarkStart w:id="150" w:name="_Toc9689884"/>
      <w:bookmarkStart w:id="151" w:name="_Toc10194347"/>
      <w:bookmarkStart w:id="152" w:name="_Toc97140059"/>
      <w:r w:rsidRPr="00651DDA">
        <w:t>Menu Options</w:t>
      </w:r>
      <w:bookmarkEnd w:id="150"/>
      <w:bookmarkEnd w:id="151"/>
      <w:bookmarkEnd w:id="152"/>
    </w:p>
    <w:p w14:paraId="580C5AB0" w14:textId="63BA4E38" w:rsidR="00AA3872" w:rsidRDefault="00923B44" w:rsidP="00AA3872">
      <w:pPr>
        <w:rPr>
          <w:lang w:eastAsia="en-IN"/>
        </w:rPr>
      </w:pPr>
      <w:r>
        <w:rPr>
          <w:lang w:eastAsia="en-IN"/>
        </w:rPr>
        <w:t xml:space="preserve">A few </w:t>
      </w:r>
      <w:r w:rsidR="00AA3872" w:rsidRPr="00651DDA">
        <w:rPr>
          <w:lang w:eastAsia="en-IN"/>
        </w:rPr>
        <w:t>of the Menu options have a default setting (indicated in the list below). For most of these options, you can move among alternatives by pressing the Right or Left Arrows and then pressing Select</w:t>
      </w:r>
      <w:r w:rsidR="004C1A15">
        <w:rPr>
          <w:lang w:eastAsia="en-IN"/>
        </w:rPr>
        <w:t xml:space="preserve"> or Dot 8</w:t>
      </w:r>
      <w:r w:rsidR="00AA3872" w:rsidRPr="00651DDA">
        <w:rPr>
          <w:lang w:eastAsia="en-IN"/>
        </w:rPr>
        <w:t>. Selected items are underlined with Dots 7 8. Refer to the specific section for further information.</w:t>
      </w:r>
      <w:bookmarkStart w:id="153" w:name="Menu-Options"/>
      <w:bookmarkEnd w:id="153"/>
    </w:p>
    <w:p w14:paraId="7D57A4BD" w14:textId="4CAE5FE4" w:rsidR="00583FE8" w:rsidRDefault="00583FE8" w:rsidP="00AA3872">
      <w:pPr>
        <w:rPr>
          <w:lang w:eastAsia="en-IN"/>
        </w:rPr>
      </w:pPr>
    </w:p>
    <w:p w14:paraId="58A19ED2" w14:textId="46910942" w:rsidR="00583FE8" w:rsidRPr="00583FE8" w:rsidRDefault="00E755F5" w:rsidP="00FA0BD3">
      <w:pPr>
        <w:pStyle w:val="ListParagraph"/>
        <w:numPr>
          <w:ilvl w:val="0"/>
          <w:numId w:val="81"/>
        </w:numPr>
        <w:rPr>
          <w:rFonts w:ascii="Arial" w:hAnsi="Arial" w:cs="Arial"/>
          <w:sz w:val="24"/>
          <w:lang w:eastAsia="en-IN"/>
        </w:rPr>
      </w:pPr>
      <w:hyperlink w:anchor="Battery" w:history="1">
        <w:r w:rsidR="00583FE8" w:rsidRPr="00583FE8">
          <w:rPr>
            <w:rStyle w:val="Hyperlink"/>
            <w:rFonts w:ascii="Arial" w:hAnsi="Arial" w:cs="Arial"/>
            <w:sz w:val="24"/>
            <w:u w:val="none"/>
            <w:lang w:eastAsia="en-IN"/>
          </w:rPr>
          <w:t>Battery</w:t>
        </w:r>
      </w:hyperlink>
    </w:p>
    <w:p w14:paraId="6CFFE914" w14:textId="77B9BF2F" w:rsidR="00AA3872" w:rsidRPr="00583FE8" w:rsidRDefault="00E755F5" w:rsidP="00FA0BD3">
      <w:pPr>
        <w:pStyle w:val="ListParagraph"/>
        <w:numPr>
          <w:ilvl w:val="0"/>
          <w:numId w:val="81"/>
        </w:numPr>
        <w:rPr>
          <w:rFonts w:ascii="Arial" w:hAnsi="Arial" w:cs="Arial"/>
          <w:sz w:val="24"/>
          <w:lang w:eastAsia="en-IN"/>
        </w:rPr>
      </w:pPr>
      <w:hyperlink w:anchor="_Cursor_Blink_(1)" w:history="1">
        <w:r w:rsidR="00583FE8" w:rsidRPr="00583FE8">
          <w:rPr>
            <w:rStyle w:val="Hyperlink"/>
            <w:rFonts w:ascii="Arial" w:hAnsi="Arial" w:cs="Arial"/>
            <w:sz w:val="24"/>
            <w:u w:val="none"/>
            <w:lang w:eastAsia="en-IN"/>
          </w:rPr>
          <w:t>Cursor Blink</w:t>
        </w:r>
      </w:hyperlink>
      <w:r w:rsidR="00583FE8" w:rsidRPr="00583FE8">
        <w:rPr>
          <w:rFonts w:ascii="Arial" w:hAnsi="Arial" w:cs="Arial"/>
          <w:sz w:val="24"/>
          <w:lang w:eastAsia="en-IN"/>
        </w:rPr>
        <w:t xml:space="preserve"> (1)</w:t>
      </w:r>
    </w:p>
    <w:p w14:paraId="2BE863F0" w14:textId="33ADC29D" w:rsidR="00583FE8" w:rsidRPr="00583FE8" w:rsidRDefault="00E755F5" w:rsidP="00FA0BD3">
      <w:pPr>
        <w:pStyle w:val="ListParagraph"/>
        <w:numPr>
          <w:ilvl w:val="0"/>
          <w:numId w:val="81"/>
        </w:numPr>
        <w:rPr>
          <w:rFonts w:ascii="Arial" w:hAnsi="Arial" w:cs="Arial"/>
          <w:sz w:val="24"/>
          <w:lang w:eastAsia="en-IN"/>
        </w:rPr>
      </w:pPr>
      <w:hyperlink w:anchor="_Sort_(Name:_Ascend)" w:history="1">
        <w:r w:rsidR="00583FE8" w:rsidRPr="00583FE8">
          <w:rPr>
            <w:rFonts w:ascii="Arial" w:hAnsi="Arial" w:cs="Arial"/>
            <w:color w:val="0000FF"/>
            <w:sz w:val="24"/>
            <w:lang w:eastAsia="en-IN"/>
          </w:rPr>
          <w:t>Sort</w:t>
        </w:r>
      </w:hyperlink>
      <w:r w:rsidR="00583FE8" w:rsidRPr="00583FE8">
        <w:rPr>
          <w:rFonts w:ascii="Arial" w:hAnsi="Arial" w:cs="Arial"/>
          <w:sz w:val="24"/>
          <w:lang w:eastAsia="en-IN"/>
        </w:rPr>
        <w:t xml:space="preserve"> (Name: Ascend)</w:t>
      </w:r>
    </w:p>
    <w:p w14:paraId="74CC6CCD" w14:textId="77777777" w:rsidR="00583FE8" w:rsidRPr="00583FE8" w:rsidRDefault="00E755F5" w:rsidP="00FA0BD3">
      <w:pPr>
        <w:pStyle w:val="ListParagraph"/>
        <w:numPr>
          <w:ilvl w:val="0"/>
          <w:numId w:val="81"/>
        </w:numPr>
        <w:rPr>
          <w:rFonts w:ascii="Arial" w:hAnsi="Arial" w:cs="Arial"/>
          <w:sz w:val="24"/>
          <w:lang w:eastAsia="en-IN"/>
        </w:rPr>
      </w:pPr>
      <w:hyperlink w:anchor="_Split_Words_(Off)" w:history="1">
        <w:r w:rsidR="00583FE8" w:rsidRPr="00583FE8">
          <w:rPr>
            <w:rFonts w:ascii="Arial" w:hAnsi="Arial" w:cs="Arial"/>
            <w:color w:val="0000FF"/>
            <w:sz w:val="24"/>
            <w:lang w:eastAsia="en-IN"/>
          </w:rPr>
          <w:t>Split Words</w:t>
        </w:r>
      </w:hyperlink>
      <w:r w:rsidR="00583FE8" w:rsidRPr="00583FE8">
        <w:rPr>
          <w:rFonts w:ascii="Arial" w:hAnsi="Arial" w:cs="Arial"/>
          <w:sz w:val="24"/>
          <w:lang w:eastAsia="en-IN"/>
        </w:rPr>
        <w:t xml:space="preserve"> (Off)</w:t>
      </w:r>
    </w:p>
    <w:p w14:paraId="2C0FBFAD" w14:textId="54EAED3D" w:rsidR="00583FE8" w:rsidRPr="00583FE8" w:rsidRDefault="00E755F5" w:rsidP="00FA0BD3">
      <w:pPr>
        <w:pStyle w:val="ListParagraph"/>
        <w:numPr>
          <w:ilvl w:val="0"/>
          <w:numId w:val="81"/>
        </w:numPr>
        <w:rPr>
          <w:rFonts w:ascii="Arial" w:hAnsi="Arial" w:cs="Arial"/>
          <w:sz w:val="24"/>
          <w:lang w:eastAsia="en-IN"/>
        </w:rPr>
      </w:pPr>
      <w:hyperlink w:anchor="_Filter_Dot_7" w:history="1">
        <w:r w:rsidR="00583FE8" w:rsidRPr="00583FE8">
          <w:rPr>
            <w:rStyle w:val="Hyperlink"/>
            <w:rFonts w:ascii="Arial" w:hAnsi="Arial" w:cs="Arial"/>
            <w:sz w:val="24"/>
            <w:u w:val="none"/>
            <w:lang w:eastAsia="en-IN"/>
          </w:rPr>
          <w:t>Filter Dot 7</w:t>
        </w:r>
      </w:hyperlink>
      <w:r w:rsidR="00583FE8" w:rsidRPr="00583FE8">
        <w:rPr>
          <w:rFonts w:ascii="Arial" w:hAnsi="Arial" w:cs="Arial"/>
          <w:sz w:val="24"/>
          <w:lang w:eastAsia="en-IN"/>
        </w:rPr>
        <w:t xml:space="preserve"> (On)</w:t>
      </w:r>
    </w:p>
    <w:p w14:paraId="4CE48CB3" w14:textId="19B42B1C" w:rsidR="00583FE8" w:rsidRPr="00583FE8" w:rsidRDefault="00E755F5" w:rsidP="00FA0BD3">
      <w:pPr>
        <w:pStyle w:val="ListParagraph"/>
        <w:numPr>
          <w:ilvl w:val="0"/>
          <w:numId w:val="81"/>
        </w:numPr>
        <w:rPr>
          <w:rFonts w:ascii="Arial" w:hAnsi="Arial" w:cs="Arial"/>
          <w:sz w:val="24"/>
          <w:lang w:eastAsia="en-IN"/>
        </w:rPr>
      </w:pPr>
      <w:hyperlink w:anchor="_Wrapping_(On)" w:history="1">
        <w:r w:rsidR="00583FE8" w:rsidRPr="00583FE8">
          <w:rPr>
            <w:rFonts w:ascii="Arial" w:hAnsi="Arial" w:cs="Arial"/>
            <w:color w:val="0000FF"/>
            <w:sz w:val="24"/>
            <w:lang w:eastAsia="en-IN"/>
          </w:rPr>
          <w:t>Wrapping</w:t>
        </w:r>
      </w:hyperlink>
      <w:r w:rsidR="00583FE8" w:rsidRPr="00583FE8">
        <w:rPr>
          <w:rFonts w:ascii="Arial" w:hAnsi="Arial" w:cs="Arial"/>
          <w:sz w:val="24"/>
          <w:lang w:eastAsia="en-IN"/>
        </w:rPr>
        <w:t xml:space="preserve"> (On)</w:t>
      </w:r>
    </w:p>
    <w:p w14:paraId="7D9A9F2F" w14:textId="6A8682C4" w:rsidR="00583FE8" w:rsidRPr="00583FE8" w:rsidRDefault="00E755F5" w:rsidP="00FA0BD3">
      <w:pPr>
        <w:pStyle w:val="ListParagraph"/>
        <w:numPr>
          <w:ilvl w:val="0"/>
          <w:numId w:val="81"/>
        </w:numPr>
        <w:rPr>
          <w:rFonts w:ascii="Arial" w:hAnsi="Arial" w:cs="Arial"/>
          <w:sz w:val="24"/>
          <w:lang w:eastAsia="en-IN"/>
        </w:rPr>
      </w:pPr>
      <w:hyperlink w:anchor="_Compress_Spaces_(On)" w:history="1">
        <w:r w:rsidR="00583FE8" w:rsidRPr="00583FE8">
          <w:rPr>
            <w:rFonts w:ascii="Arial" w:hAnsi="Arial" w:cs="Arial"/>
            <w:color w:val="0000FF"/>
            <w:sz w:val="24"/>
            <w:lang w:eastAsia="en-IN"/>
          </w:rPr>
          <w:t>Compress Spaces</w:t>
        </w:r>
      </w:hyperlink>
      <w:r w:rsidR="00583FE8" w:rsidRPr="00583FE8">
        <w:rPr>
          <w:rFonts w:ascii="Arial" w:hAnsi="Arial" w:cs="Arial"/>
          <w:sz w:val="24"/>
          <w:lang w:eastAsia="en-IN"/>
        </w:rPr>
        <w:t xml:space="preserve"> (On)</w:t>
      </w:r>
    </w:p>
    <w:p w14:paraId="4195791E" w14:textId="77777777" w:rsidR="00583FE8" w:rsidRPr="00583FE8" w:rsidRDefault="00E755F5" w:rsidP="00FA0BD3">
      <w:pPr>
        <w:pStyle w:val="ListParagraph"/>
        <w:numPr>
          <w:ilvl w:val="0"/>
          <w:numId w:val="81"/>
        </w:numPr>
        <w:rPr>
          <w:rFonts w:ascii="Arial" w:hAnsi="Arial" w:cs="Arial"/>
          <w:sz w:val="24"/>
        </w:rPr>
      </w:pPr>
      <w:hyperlink w:anchor="_Scroll_rate_(Value)" w:history="1">
        <w:r w:rsidR="00583FE8" w:rsidRPr="00583FE8">
          <w:rPr>
            <w:rStyle w:val="Hyperlink"/>
            <w:rFonts w:ascii="Arial" w:hAnsi="Arial" w:cs="Arial"/>
            <w:sz w:val="24"/>
            <w:u w:val="none"/>
          </w:rPr>
          <w:t>Scroll rate</w:t>
        </w:r>
      </w:hyperlink>
      <w:r w:rsidR="00583FE8" w:rsidRPr="00583FE8">
        <w:rPr>
          <w:rFonts w:ascii="Arial" w:hAnsi="Arial" w:cs="Arial"/>
          <w:sz w:val="24"/>
        </w:rPr>
        <w:t xml:space="preserve"> (value)</w:t>
      </w:r>
    </w:p>
    <w:p w14:paraId="7E5D2395" w14:textId="4E5C2CD5"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Load_Language" w:history="1">
        <w:r w:rsidR="00583FE8" w:rsidRPr="00583FE8">
          <w:rPr>
            <w:rStyle w:val="Hyperlink"/>
            <w:rFonts w:ascii="Arial" w:hAnsi="Arial" w:cs="Arial"/>
            <w:sz w:val="24"/>
            <w:u w:val="none"/>
            <w:lang w:eastAsia="en-IN"/>
          </w:rPr>
          <w:t>Load Language</w:t>
        </w:r>
      </w:hyperlink>
    </w:p>
    <w:p w14:paraId="735714EB" w14:textId="77777777" w:rsidR="00583FE8" w:rsidRPr="00583FE8" w:rsidRDefault="00E755F5" w:rsidP="00FA0BD3">
      <w:pPr>
        <w:pStyle w:val="ListParagraph"/>
        <w:numPr>
          <w:ilvl w:val="0"/>
          <w:numId w:val="81"/>
        </w:numPr>
        <w:rPr>
          <w:rFonts w:ascii="Arial" w:hAnsi="Arial" w:cs="Arial"/>
          <w:sz w:val="24"/>
        </w:rPr>
      </w:pPr>
      <w:hyperlink w:anchor="_Switch_Language" w:history="1">
        <w:r w:rsidR="00583FE8" w:rsidRPr="00583FE8">
          <w:rPr>
            <w:rStyle w:val="Hyperlink"/>
            <w:rFonts w:ascii="Arial" w:hAnsi="Arial" w:cs="Arial"/>
            <w:sz w:val="24"/>
            <w:u w:val="none"/>
            <w:lang w:eastAsia="en-IN"/>
          </w:rPr>
          <w:t>Switch Language</w:t>
        </w:r>
      </w:hyperlink>
    </w:p>
    <w:p w14:paraId="4130CB55" w14:textId="5C3E9E78"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Encoding" w:history="1">
        <w:r w:rsidR="00583FE8" w:rsidRPr="00583FE8">
          <w:rPr>
            <w:rStyle w:val="Hyperlink"/>
            <w:rFonts w:ascii="Arial" w:hAnsi="Arial" w:cs="Arial"/>
            <w:sz w:val="24"/>
            <w:u w:val="none"/>
            <w:lang w:eastAsia="en-IN"/>
          </w:rPr>
          <w:t>Encoding (ANSI)</w:t>
        </w:r>
      </w:hyperlink>
    </w:p>
    <w:p w14:paraId="5E3F66D4" w14:textId="48FB6915"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Version" w:history="1">
        <w:r w:rsidR="00583FE8" w:rsidRPr="00583FE8">
          <w:rPr>
            <w:rStyle w:val="Hyperlink"/>
            <w:rFonts w:ascii="Arial" w:hAnsi="Arial" w:cs="Arial"/>
            <w:sz w:val="24"/>
            <w:u w:val="none"/>
            <w:lang w:eastAsia="en-IN"/>
          </w:rPr>
          <w:t>Ver.</w:t>
        </w:r>
      </w:hyperlink>
    </w:p>
    <w:p w14:paraId="185EDC04" w14:textId="1C234DB5"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Bver" w:history="1">
        <w:r w:rsidR="00583FE8" w:rsidRPr="00583FE8">
          <w:rPr>
            <w:rStyle w:val="Hyperlink"/>
            <w:rFonts w:ascii="Arial" w:hAnsi="Arial" w:cs="Arial"/>
            <w:sz w:val="24"/>
            <w:u w:val="none"/>
            <w:lang w:eastAsia="en-IN"/>
          </w:rPr>
          <w:t>Bver</w:t>
        </w:r>
      </w:hyperlink>
      <w:r w:rsidR="00583FE8" w:rsidRPr="00583FE8">
        <w:rPr>
          <w:rStyle w:val="Hyperlink"/>
          <w:rFonts w:ascii="Arial" w:hAnsi="Arial" w:cs="Arial"/>
          <w:sz w:val="24"/>
          <w:u w:val="none"/>
          <w:lang w:eastAsia="en-IN"/>
        </w:rPr>
        <w:t>.</w:t>
      </w:r>
    </w:p>
    <w:p w14:paraId="6A4E4EC4" w14:textId="0A36D5AF"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Serial" w:history="1">
        <w:r w:rsidR="00583FE8" w:rsidRPr="00583FE8">
          <w:rPr>
            <w:rStyle w:val="Hyperlink"/>
            <w:rFonts w:ascii="Arial" w:hAnsi="Arial" w:cs="Arial"/>
            <w:sz w:val="24"/>
            <w:u w:val="none"/>
            <w:lang w:eastAsia="en-IN"/>
          </w:rPr>
          <w:t>Serial</w:t>
        </w:r>
      </w:hyperlink>
    </w:p>
    <w:p w14:paraId="7FD066A9" w14:textId="4BEE6F0E"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Reset_Defaults" w:history="1">
        <w:r w:rsidR="00583FE8" w:rsidRPr="00583FE8">
          <w:rPr>
            <w:rStyle w:val="Hyperlink"/>
            <w:rFonts w:ascii="Arial" w:hAnsi="Arial" w:cs="Arial"/>
            <w:sz w:val="24"/>
            <w:u w:val="none"/>
            <w:lang w:eastAsia="en-IN"/>
          </w:rPr>
          <w:t>Reset Defaults</w:t>
        </w:r>
      </w:hyperlink>
    </w:p>
    <w:p w14:paraId="336BE7E3" w14:textId="305F3807"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USB_(HID)" w:history="1">
        <w:r w:rsidR="00583FE8" w:rsidRPr="00583FE8">
          <w:rPr>
            <w:rStyle w:val="Hyperlink"/>
            <w:rFonts w:ascii="Arial" w:hAnsi="Arial" w:cs="Arial"/>
            <w:sz w:val="24"/>
            <w:u w:val="none"/>
            <w:lang w:eastAsia="en-IN"/>
          </w:rPr>
          <w:t>USB (HID)</w:t>
        </w:r>
      </w:hyperlink>
    </w:p>
    <w:p w14:paraId="42EF43B2" w14:textId="77777777" w:rsidR="00583FE8" w:rsidRPr="00583FE8" w:rsidRDefault="00E755F5" w:rsidP="00FA0BD3">
      <w:pPr>
        <w:pStyle w:val="ListParagraph"/>
        <w:numPr>
          <w:ilvl w:val="0"/>
          <w:numId w:val="81"/>
        </w:numPr>
        <w:rPr>
          <w:rFonts w:ascii="Arial" w:hAnsi="Arial" w:cs="Arial"/>
          <w:sz w:val="24"/>
          <w:lang w:eastAsia="en-IN"/>
        </w:rPr>
      </w:pPr>
      <w:hyperlink w:anchor="_Bluetooth_(On)" w:history="1">
        <w:r w:rsidR="00583FE8" w:rsidRPr="00583FE8">
          <w:rPr>
            <w:rStyle w:val="Hyperlink"/>
            <w:rFonts w:ascii="Arial" w:hAnsi="Arial" w:cs="Arial"/>
            <w:sz w:val="24"/>
            <w:u w:val="none"/>
            <w:lang w:eastAsia="en-IN"/>
          </w:rPr>
          <w:t>Bluetooth (Auto)</w:t>
        </w:r>
      </w:hyperlink>
    </w:p>
    <w:p w14:paraId="4FF543B4" w14:textId="4E4B60AA"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Pair_(Just_Works)" w:history="1">
        <w:r w:rsidR="00583FE8" w:rsidRPr="00583FE8">
          <w:rPr>
            <w:rStyle w:val="Hyperlink"/>
            <w:rFonts w:ascii="Arial" w:hAnsi="Arial" w:cs="Arial"/>
            <w:sz w:val="24"/>
            <w:u w:val="none"/>
            <w:lang w:eastAsia="en-IN"/>
          </w:rPr>
          <w:t>Pair (Just Works)</w:t>
        </w:r>
      </w:hyperlink>
    </w:p>
    <w:p w14:paraId="0997C22A" w14:textId="3AB2BA8C" w:rsidR="00583FE8" w:rsidRPr="00583FE8" w:rsidRDefault="00E755F5" w:rsidP="00FA0BD3">
      <w:pPr>
        <w:pStyle w:val="ListParagraph"/>
        <w:numPr>
          <w:ilvl w:val="0"/>
          <w:numId w:val="81"/>
        </w:numPr>
        <w:rPr>
          <w:rStyle w:val="Hyperlink"/>
          <w:rFonts w:ascii="Arial" w:hAnsi="Arial" w:cs="Arial"/>
          <w:sz w:val="24"/>
          <w:u w:val="none"/>
          <w:lang w:eastAsia="en-IN"/>
        </w:rPr>
      </w:pPr>
      <w:hyperlink w:anchor="_Emulate_(Off)" w:history="1">
        <w:r w:rsidR="00583FE8" w:rsidRPr="00583FE8">
          <w:rPr>
            <w:rStyle w:val="Hyperlink"/>
            <w:rFonts w:ascii="Arial" w:hAnsi="Arial" w:cs="Arial"/>
            <w:sz w:val="24"/>
            <w:u w:val="none"/>
            <w:lang w:eastAsia="en-IN"/>
          </w:rPr>
          <w:t>Emulate (Off)</w:t>
        </w:r>
      </w:hyperlink>
    </w:p>
    <w:p w14:paraId="48B1EB50" w14:textId="2E480B38" w:rsidR="00583FE8" w:rsidRPr="004571CA" w:rsidRDefault="00E755F5" w:rsidP="00FA0BD3">
      <w:pPr>
        <w:pStyle w:val="ListParagraph"/>
        <w:numPr>
          <w:ilvl w:val="0"/>
          <w:numId w:val="81"/>
        </w:numPr>
        <w:rPr>
          <w:rFonts w:cs="Arial"/>
          <w:lang w:eastAsia="en-IN"/>
        </w:rPr>
      </w:pPr>
      <w:hyperlink w:anchor="_Mode_(Stand-Alone)" w:history="1">
        <w:r w:rsidR="00583FE8" w:rsidRPr="004571CA">
          <w:rPr>
            <w:rStyle w:val="Hyperlink"/>
            <w:rFonts w:ascii="Arial" w:hAnsi="Arial" w:cs="Arial"/>
            <w:sz w:val="24"/>
            <w:u w:val="none"/>
            <w:lang w:eastAsia="en-IN"/>
          </w:rPr>
          <w:t>Mode (Stand-Alone)</w:t>
        </w:r>
      </w:hyperlink>
    </w:p>
    <w:p w14:paraId="7054AA8E" w14:textId="2D990C1E" w:rsidR="00AA3872" w:rsidRPr="00651DDA" w:rsidRDefault="00AA3872" w:rsidP="00AA3872">
      <w:pPr>
        <w:pStyle w:val="Heading3"/>
        <w:rPr>
          <w:lang w:eastAsia="en-IN"/>
        </w:rPr>
      </w:pPr>
      <w:bookmarkStart w:id="154" w:name="Battery"/>
      <w:bookmarkStart w:id="155" w:name="_Battery"/>
      <w:bookmarkStart w:id="156" w:name="_Toc9689885"/>
      <w:bookmarkStart w:id="157" w:name="_Toc10194348"/>
      <w:bookmarkStart w:id="158" w:name="_Toc97140060"/>
      <w:bookmarkEnd w:id="154"/>
      <w:bookmarkEnd w:id="155"/>
      <w:r w:rsidRPr="00651DDA">
        <w:rPr>
          <w:lang w:eastAsia="en-IN"/>
        </w:rPr>
        <w:t>Battery</w:t>
      </w:r>
      <w:bookmarkEnd w:id="156"/>
      <w:bookmarkEnd w:id="157"/>
      <w:bookmarkEnd w:id="158"/>
    </w:p>
    <w:p w14:paraId="7B1FEA64" w14:textId="562D69CE" w:rsidR="00AA3872" w:rsidRPr="00651DDA" w:rsidRDefault="00AA3872" w:rsidP="00AA3872">
      <w:pPr>
        <w:rPr>
          <w:lang w:eastAsia="en-IN"/>
        </w:rPr>
      </w:pPr>
      <w:r w:rsidRPr="00651DDA">
        <w:rPr>
          <w:lang w:eastAsia="en-IN"/>
        </w:rPr>
        <w:t xml:space="preserve">The Battery status menu item displays the amount of power (percentage) left in </w:t>
      </w:r>
      <w:r w:rsidR="008A445E">
        <w:rPr>
          <w:lang w:eastAsia="en-IN"/>
        </w:rPr>
        <w:t xml:space="preserve">your </w:t>
      </w:r>
      <w:r w:rsidRPr="00651DDA">
        <w:rPr>
          <w:lang w:eastAsia="en-IN"/>
        </w:rPr>
        <w:t>battery. When the battery in Orbit Reader 20 gets to 10%, Dot 8 of the 20th cell on the display blinks on and off. This behavior is normal, indicating that the battery is low.</w:t>
      </w:r>
    </w:p>
    <w:p w14:paraId="126FF23F" w14:textId="77777777" w:rsidR="00AA3872" w:rsidRPr="00651DDA" w:rsidRDefault="00AA3872" w:rsidP="00AA3872">
      <w:pPr>
        <w:rPr>
          <w:lang w:eastAsia="en-IN"/>
        </w:rPr>
      </w:pPr>
    </w:p>
    <w:p w14:paraId="6BAD0E5C" w14:textId="77777777" w:rsidR="00AA3872" w:rsidRPr="00651DDA" w:rsidRDefault="00AA3872" w:rsidP="00AA3872">
      <w:pPr>
        <w:rPr>
          <w:rFonts w:ascii="Times New Roman" w:hAnsi="Times New Roman"/>
          <w:lang w:eastAsia="en-IN"/>
        </w:rPr>
      </w:pPr>
      <w:r w:rsidRPr="00651DDA">
        <w:rPr>
          <w:lang w:eastAsia="en-IN"/>
        </w:rPr>
        <w:t>It also notes when the unit is charging. For example, when plugged in for charging, the message "-- Charging XX%" is displayed, where XX is the percentage number. Similarly, for first-time use, the message "-- Battery XX%" is displayed.</w:t>
      </w:r>
      <w:bookmarkStart w:id="159" w:name="Cursor-Blink-1"/>
      <w:bookmarkEnd w:id="159"/>
    </w:p>
    <w:p w14:paraId="690CD774" w14:textId="5DA386C1" w:rsidR="00AA3872" w:rsidRPr="00651DDA" w:rsidRDefault="00AA3872" w:rsidP="00AA3872">
      <w:pPr>
        <w:pStyle w:val="Heading3"/>
        <w:rPr>
          <w:lang w:eastAsia="en-IN"/>
        </w:rPr>
      </w:pPr>
      <w:bookmarkStart w:id="160" w:name="_Cursor_Blink_(1)"/>
      <w:bookmarkStart w:id="161" w:name="_Toc9689886"/>
      <w:bookmarkStart w:id="162" w:name="_Toc10194349"/>
      <w:bookmarkStart w:id="163" w:name="_Toc97140061"/>
      <w:bookmarkEnd w:id="160"/>
      <w:r w:rsidRPr="00651DDA">
        <w:rPr>
          <w:lang w:eastAsia="en-IN"/>
        </w:rPr>
        <w:t>Cursor Blink (1)</w:t>
      </w:r>
      <w:bookmarkEnd w:id="161"/>
      <w:bookmarkEnd w:id="162"/>
      <w:bookmarkEnd w:id="163"/>
    </w:p>
    <w:p w14:paraId="2CB27D0B" w14:textId="1890073C" w:rsidR="00AA3872" w:rsidRPr="00651DDA" w:rsidRDefault="00AA3872" w:rsidP="00AA3872">
      <w:pPr>
        <w:rPr>
          <w:rFonts w:ascii="Times New Roman" w:hAnsi="Times New Roman"/>
          <w:lang w:eastAsia="en-IN"/>
        </w:rPr>
      </w:pPr>
      <w:r w:rsidRPr="00651DDA">
        <w:rPr>
          <w:lang w:eastAsia="en-IN"/>
        </w:rPr>
        <w:t>The Cursor Blink option</w:t>
      </w:r>
      <w:r w:rsidR="000D7D1C">
        <w:rPr>
          <w:lang w:eastAsia="en-IN"/>
        </w:rPr>
        <w:t xml:space="preserve"> only</w:t>
      </w:r>
      <w:r w:rsidRPr="00651DDA">
        <w:rPr>
          <w:lang w:eastAsia="en-IN"/>
        </w:rPr>
        <w:t xml:space="preserve"> works </w:t>
      </w:r>
      <w:r w:rsidR="000D7D1C">
        <w:rPr>
          <w:lang w:eastAsia="en-IN"/>
        </w:rPr>
        <w:t>when</w:t>
      </w:r>
      <w:r w:rsidRPr="00651DDA">
        <w:rPr>
          <w:lang w:eastAsia="en-IN"/>
        </w:rPr>
        <w:t xml:space="preserve"> editing in the Edit Box or Editor mode. </w:t>
      </w:r>
      <w:r w:rsidR="005D1823">
        <w:rPr>
          <w:lang w:eastAsia="en-IN"/>
        </w:rPr>
        <w:t xml:space="preserve">The options set </w:t>
      </w:r>
      <w:r w:rsidRPr="00651DDA">
        <w:rPr>
          <w:lang w:eastAsia="en-IN"/>
        </w:rPr>
        <w:t>the number of seconds between blinks. The default setting for the Cursor Blink option is</w:t>
      </w:r>
      <w:r w:rsidR="00110EE3">
        <w:rPr>
          <w:lang w:eastAsia="en-IN"/>
        </w:rPr>
        <w:t xml:space="preserve"> 1, which </w:t>
      </w:r>
      <w:r w:rsidR="003B5F23">
        <w:rPr>
          <w:lang w:eastAsia="en-IN"/>
        </w:rPr>
        <w:t xml:space="preserve">is </w:t>
      </w:r>
      <w:r w:rsidR="003B5F23" w:rsidRPr="00651DDA">
        <w:rPr>
          <w:lang w:eastAsia="en-IN"/>
        </w:rPr>
        <w:t>one</w:t>
      </w:r>
      <w:r w:rsidRPr="00651DDA">
        <w:rPr>
          <w:lang w:eastAsia="en-IN"/>
        </w:rPr>
        <w:t xml:space="preserve"> second between blinks. The setting choices are 1, 5, 15, 30, and 60 seconds, and </w:t>
      </w:r>
      <w:bookmarkStart w:id="164" w:name="Sort-Name-Ascend"/>
      <w:bookmarkEnd w:id="164"/>
      <w:r w:rsidR="003B5F23" w:rsidRPr="00651DDA">
        <w:rPr>
          <w:lang w:eastAsia="en-IN"/>
        </w:rPr>
        <w:t>0,</w:t>
      </w:r>
      <w:r w:rsidR="00767057">
        <w:rPr>
          <w:lang w:eastAsia="en-IN"/>
        </w:rPr>
        <w:t xml:space="preserve"> which sets </w:t>
      </w:r>
      <w:r w:rsidRPr="00651DDA">
        <w:rPr>
          <w:lang w:eastAsia="en-IN"/>
        </w:rPr>
        <w:t xml:space="preserve">the cursor </w:t>
      </w:r>
      <w:r w:rsidR="00767057">
        <w:rPr>
          <w:lang w:eastAsia="en-IN"/>
        </w:rPr>
        <w:t xml:space="preserve">to </w:t>
      </w:r>
      <w:r w:rsidRPr="00651DDA">
        <w:rPr>
          <w:lang w:eastAsia="en-IN"/>
        </w:rPr>
        <w:t xml:space="preserve">not blink. To </w:t>
      </w:r>
      <w:proofErr w:type="gramStart"/>
      <w:r w:rsidRPr="00651DDA">
        <w:rPr>
          <w:lang w:eastAsia="en-IN"/>
        </w:rPr>
        <w:t>make a selection</w:t>
      </w:r>
      <w:proofErr w:type="gramEnd"/>
      <w:r w:rsidRPr="00651DDA">
        <w:rPr>
          <w:lang w:eastAsia="en-IN"/>
        </w:rPr>
        <w:t>, press Select</w:t>
      </w:r>
      <w:r w:rsidR="004C1A15">
        <w:rPr>
          <w:lang w:eastAsia="en-IN"/>
        </w:rPr>
        <w:t xml:space="preserve"> or Dot 8</w:t>
      </w:r>
      <w:r w:rsidRPr="00651DDA">
        <w:rPr>
          <w:lang w:eastAsia="en-IN"/>
        </w:rPr>
        <w:t>.</w:t>
      </w:r>
    </w:p>
    <w:p w14:paraId="5673EB28" w14:textId="70ED03E6" w:rsidR="00AA3872" w:rsidRPr="00651DDA" w:rsidRDefault="00AA3872" w:rsidP="00AA3872">
      <w:pPr>
        <w:pStyle w:val="Heading3"/>
        <w:rPr>
          <w:lang w:eastAsia="en-IN"/>
        </w:rPr>
      </w:pPr>
      <w:bookmarkStart w:id="165" w:name="_Sort_(Name:_Ascend)"/>
      <w:bookmarkStart w:id="166" w:name="_Toc9689887"/>
      <w:bookmarkStart w:id="167" w:name="_Toc10194350"/>
      <w:bookmarkStart w:id="168" w:name="_Toc97140062"/>
      <w:bookmarkEnd w:id="165"/>
      <w:r w:rsidRPr="00651DDA">
        <w:rPr>
          <w:lang w:eastAsia="en-IN"/>
        </w:rPr>
        <w:t>Sort (Name: Ascend)</w:t>
      </w:r>
      <w:bookmarkEnd w:id="166"/>
      <w:bookmarkEnd w:id="167"/>
      <w:bookmarkEnd w:id="168"/>
    </w:p>
    <w:p w14:paraId="38114768" w14:textId="335A4CA7" w:rsidR="00AA3872" w:rsidRPr="00651DDA" w:rsidRDefault="00AA3872" w:rsidP="00AA3872">
      <w:pPr>
        <w:rPr>
          <w:lang w:eastAsia="en-IN"/>
        </w:rPr>
      </w:pPr>
      <w:r w:rsidRPr="00651DDA">
        <w:rPr>
          <w:lang w:eastAsia="en-IN"/>
        </w:rPr>
        <w:t xml:space="preserve">The Sort menu item lets you change the order of the files on the SD card, using Orbit Reader 20's built-in File Manager. The </w:t>
      </w:r>
      <w:r w:rsidR="007F37F5">
        <w:rPr>
          <w:lang w:eastAsia="en-IN"/>
        </w:rPr>
        <w:t>categories</w:t>
      </w:r>
      <w:r w:rsidRPr="00651DDA">
        <w:rPr>
          <w:lang w:eastAsia="en-IN"/>
        </w:rPr>
        <w:t xml:space="preserve"> are - Name (Ascend/Descend), Date, Size, and Last Read. The default setting for Sort is </w:t>
      </w:r>
      <w:r w:rsidR="003B5F23" w:rsidRPr="00651DDA">
        <w:rPr>
          <w:lang w:eastAsia="en-IN"/>
        </w:rPr>
        <w:t>Name: Ascend</w:t>
      </w:r>
      <w:r w:rsidRPr="00651DDA">
        <w:rPr>
          <w:lang w:eastAsia="en-IN"/>
        </w:rPr>
        <w:t xml:space="preserve">. To return to the File Manager, press Dot 7 from Stand-Alone mode.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09ED2D83" w14:textId="77777777" w:rsidR="00AA3872" w:rsidRPr="00651DDA" w:rsidRDefault="00AA3872" w:rsidP="00AA3872">
      <w:pPr>
        <w:rPr>
          <w:lang w:eastAsia="en-IN"/>
        </w:rPr>
      </w:pPr>
    </w:p>
    <w:p w14:paraId="6AF7AE10" w14:textId="382F35B1" w:rsidR="00AA3872" w:rsidRPr="00651DDA" w:rsidRDefault="00AA3872" w:rsidP="00AA3872">
      <w:pPr>
        <w:rPr>
          <w:lang w:eastAsia="en-IN"/>
        </w:rPr>
      </w:pPr>
      <w:r w:rsidRPr="00651DDA">
        <w:rPr>
          <w:lang w:eastAsia="en-IN"/>
        </w:rPr>
        <w:lastRenderedPageBreak/>
        <w:t xml:space="preserve">You cannot sort in Remote mode, but you can view and change the Menu options. In Remote mode, press Select + Up Arrow. This command takes you to the Menu. Down Arrow to </w:t>
      </w:r>
      <w:r w:rsidR="00101EA1">
        <w:rPr>
          <w:lang w:eastAsia="en-IN"/>
        </w:rPr>
        <w:t xml:space="preserve">the </w:t>
      </w:r>
      <w:r w:rsidRPr="00651DDA">
        <w:rPr>
          <w:lang w:eastAsia="en-IN"/>
        </w:rPr>
        <w:t>Sort list item.</w:t>
      </w:r>
    </w:p>
    <w:p w14:paraId="3ADD93D9" w14:textId="77777777" w:rsidR="00AA3872" w:rsidRPr="00651DDA" w:rsidRDefault="00AA3872" w:rsidP="00AA3872">
      <w:pPr>
        <w:rPr>
          <w:lang w:eastAsia="en-IN"/>
        </w:rPr>
      </w:pPr>
    </w:p>
    <w:p w14:paraId="617DC55F" w14:textId="5424E47D" w:rsidR="00AA3872" w:rsidRPr="00651DDA" w:rsidRDefault="00AA3872" w:rsidP="00AA3872">
      <w:pPr>
        <w:rPr>
          <w:lang w:eastAsia="en-IN"/>
        </w:rPr>
      </w:pPr>
      <w:r w:rsidRPr="00651DDA">
        <w:rPr>
          <w:lang w:eastAsia="en-IN"/>
        </w:rPr>
        <w:t xml:space="preserve">If in </w:t>
      </w:r>
      <w:r w:rsidR="00101EA1">
        <w:rPr>
          <w:lang w:eastAsia="en-IN"/>
        </w:rPr>
        <w:t xml:space="preserve">the </w:t>
      </w:r>
      <w:r w:rsidRPr="00651DDA">
        <w:rPr>
          <w:lang w:eastAsia="en-IN"/>
        </w:rPr>
        <w:t>File Manager or</w:t>
      </w:r>
      <w:r w:rsidR="00101EA1">
        <w:rPr>
          <w:lang w:eastAsia="en-IN"/>
        </w:rPr>
        <w:t xml:space="preserve"> the </w:t>
      </w:r>
      <w:r w:rsidRPr="00651DDA">
        <w:rPr>
          <w:lang w:eastAsia="en-IN"/>
        </w:rPr>
        <w:t>Reader, press Select + Up Arrow to enter the Menu, then Down Arrow to Sort.</w:t>
      </w:r>
    </w:p>
    <w:p w14:paraId="3109A9AD" w14:textId="5C6B9EA1" w:rsidR="00AA3872" w:rsidRPr="00651DDA" w:rsidRDefault="00AA3872" w:rsidP="00AA3872">
      <w:pPr>
        <w:rPr>
          <w:lang w:eastAsia="en-IN"/>
        </w:rPr>
      </w:pPr>
      <w:r w:rsidRPr="00651DDA">
        <w:rPr>
          <w:lang w:eastAsia="en-IN"/>
        </w:rPr>
        <w:br/>
        <w:t xml:space="preserve">If </w:t>
      </w:r>
      <w:r w:rsidRPr="00131A4C">
        <w:rPr>
          <w:bCs/>
          <w:lang w:eastAsia="en-IN"/>
        </w:rPr>
        <w:t>in</w:t>
      </w:r>
      <w:r w:rsidRPr="00651DDA">
        <w:rPr>
          <w:b/>
          <w:lang w:eastAsia="en-IN"/>
        </w:rPr>
        <w:t xml:space="preserve"> </w:t>
      </w:r>
      <w:r w:rsidR="00F038AD" w:rsidRPr="00AF31EF">
        <w:rPr>
          <w:bCs/>
          <w:lang w:eastAsia="en-IN"/>
        </w:rPr>
        <w:t>the</w:t>
      </w:r>
      <w:r w:rsidR="00F038AD">
        <w:rPr>
          <w:b/>
          <w:lang w:eastAsia="en-IN"/>
        </w:rPr>
        <w:t xml:space="preserve"> </w:t>
      </w:r>
      <w:r w:rsidRPr="00651DDA">
        <w:rPr>
          <w:lang w:eastAsia="en-IN"/>
        </w:rPr>
        <w:t>Editor, exit</w:t>
      </w:r>
      <w:r w:rsidR="00F038AD">
        <w:rPr>
          <w:lang w:eastAsia="en-IN"/>
        </w:rPr>
        <w:t xml:space="preserve"> out</w:t>
      </w:r>
      <w:r w:rsidRPr="00651DDA">
        <w:rPr>
          <w:lang w:eastAsia="en-IN"/>
        </w:rPr>
        <w:t xml:space="preserve"> (Select, E OR Select twice) and press Select + Up Arrow to enter the Menu. Down Arrow to Sort.</w:t>
      </w:r>
    </w:p>
    <w:p w14:paraId="5ABF155B" w14:textId="77777777" w:rsidR="00AA3872" w:rsidRPr="00651DDA" w:rsidRDefault="00AA3872" w:rsidP="00AA3872">
      <w:pPr>
        <w:rPr>
          <w:lang w:eastAsia="en-IN"/>
        </w:rPr>
      </w:pPr>
    </w:p>
    <w:p w14:paraId="6FA33725" w14:textId="2740ED30" w:rsidR="00AA3872" w:rsidRPr="00651DDA" w:rsidRDefault="00AA3872" w:rsidP="00AA3872">
      <w:pPr>
        <w:rPr>
          <w:lang w:eastAsia="en-IN"/>
        </w:rPr>
      </w:pPr>
      <w:r w:rsidRPr="00651DDA">
        <w:rPr>
          <w:lang w:eastAsia="en-IN"/>
        </w:rPr>
        <w:t xml:space="preserve">Additionally, you may sort </w:t>
      </w:r>
      <w:r w:rsidR="008A7B2C">
        <w:rPr>
          <w:lang w:eastAsia="en-IN"/>
        </w:rPr>
        <w:t xml:space="preserve">the </w:t>
      </w:r>
      <w:r w:rsidRPr="00651DDA">
        <w:rPr>
          <w:lang w:eastAsia="en-IN"/>
        </w:rPr>
        <w:t>files within the selected category in Ascending or Descending order. After selecting a category, press the Right Arrow until you reach either Ascend or Descend in the list and press the Select</w:t>
      </w:r>
      <w:r w:rsidR="006532C9">
        <w:rPr>
          <w:lang w:eastAsia="en-IN"/>
        </w:rPr>
        <w:t xml:space="preserve"> button</w:t>
      </w:r>
      <w:r w:rsidRPr="00651DDA">
        <w:rPr>
          <w:lang w:eastAsia="en-IN"/>
        </w:rPr>
        <w:t xml:space="preserve"> </w:t>
      </w:r>
      <w:r w:rsidR="00D52E34">
        <w:rPr>
          <w:lang w:eastAsia="en-IN"/>
        </w:rPr>
        <w:t xml:space="preserve">or Dot </w:t>
      </w:r>
      <w:proofErr w:type="gramStart"/>
      <w:r w:rsidR="00D52E34">
        <w:rPr>
          <w:lang w:eastAsia="en-IN"/>
        </w:rPr>
        <w:t xml:space="preserve">8 </w:t>
      </w:r>
      <w:r w:rsidRPr="00651DDA">
        <w:rPr>
          <w:lang w:eastAsia="en-IN"/>
        </w:rPr>
        <w:t>.</w:t>
      </w:r>
      <w:proofErr w:type="gramEnd"/>
      <w:r w:rsidRPr="00651DDA">
        <w:rPr>
          <w:lang w:eastAsia="en-IN"/>
        </w:rPr>
        <w:t xml:space="preserve"> Orbit Reader 20 arranges the files in the indicated order. The default setting for this menu item is Ascending (A to Z).</w:t>
      </w:r>
    </w:p>
    <w:p w14:paraId="638786A4" w14:textId="0253B653" w:rsidR="00AA3872" w:rsidRPr="00651DDA" w:rsidRDefault="00AA3872" w:rsidP="00AA3872">
      <w:pPr>
        <w:pStyle w:val="Heading3"/>
        <w:rPr>
          <w:lang w:eastAsia="en-IN"/>
        </w:rPr>
      </w:pPr>
      <w:bookmarkStart w:id="169" w:name="Split-Words-Off"/>
      <w:bookmarkStart w:id="170" w:name="_Split_Words_(Off)"/>
      <w:bookmarkStart w:id="171" w:name="_Toc9689888"/>
      <w:bookmarkStart w:id="172" w:name="_Toc10194351"/>
      <w:bookmarkStart w:id="173" w:name="_Toc97140063"/>
      <w:bookmarkEnd w:id="169"/>
      <w:bookmarkEnd w:id="170"/>
      <w:r w:rsidRPr="00651DDA">
        <w:rPr>
          <w:lang w:eastAsia="en-IN"/>
        </w:rPr>
        <w:t>Split Words (Off)</w:t>
      </w:r>
      <w:bookmarkEnd w:id="171"/>
      <w:bookmarkEnd w:id="172"/>
      <w:bookmarkEnd w:id="173"/>
    </w:p>
    <w:p w14:paraId="614539B0" w14:textId="27B16A4B" w:rsidR="00AA3872" w:rsidRPr="00651DDA" w:rsidRDefault="00AA3872" w:rsidP="00AA3872">
      <w:pPr>
        <w:rPr>
          <w:lang w:eastAsia="en-IN"/>
        </w:rPr>
      </w:pPr>
      <w:r w:rsidRPr="00651DDA">
        <w:rPr>
          <w:lang w:eastAsia="en-IN"/>
        </w:rPr>
        <w:t xml:space="preserve">The default setting for Split Words is Off. In the default setting, the Reader tries to put as much content on the display as possible without splitting a word. However, if you want 20 cells of braille, no matter the content, set Split Words to On. When Split Words is on, the Reader </w:t>
      </w:r>
      <w:r w:rsidR="006B3080">
        <w:rPr>
          <w:lang w:eastAsia="en-IN"/>
        </w:rPr>
        <w:t xml:space="preserve">can show </w:t>
      </w:r>
      <w:r w:rsidRPr="00651DDA">
        <w:rPr>
          <w:lang w:eastAsia="en-IN"/>
        </w:rPr>
        <w:t xml:space="preserve">partial words. When you pan to the next 20 cells of braille, the remainder of that word appears at the beginning of the line.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37C2F54C" w14:textId="7C89874D" w:rsidR="00AA3872" w:rsidRPr="00651DDA" w:rsidRDefault="00AA3872" w:rsidP="00AA3872">
      <w:pPr>
        <w:pStyle w:val="Heading3"/>
        <w:rPr>
          <w:lang w:eastAsia="en-IN"/>
        </w:rPr>
      </w:pPr>
      <w:bookmarkStart w:id="174" w:name="Filter-Dot-7-On"/>
      <w:bookmarkStart w:id="175" w:name="_Filter_Dot_7"/>
      <w:bookmarkStart w:id="176" w:name="_Toc9689889"/>
      <w:bookmarkStart w:id="177" w:name="_Toc10194352"/>
      <w:bookmarkStart w:id="178" w:name="_Toc97140064"/>
      <w:bookmarkEnd w:id="174"/>
      <w:bookmarkEnd w:id="175"/>
      <w:r w:rsidRPr="00651DDA">
        <w:rPr>
          <w:lang w:eastAsia="en-IN"/>
        </w:rPr>
        <w:t>Filter Dot 7 (On)</w:t>
      </w:r>
      <w:bookmarkEnd w:id="176"/>
      <w:bookmarkEnd w:id="177"/>
      <w:bookmarkEnd w:id="178"/>
    </w:p>
    <w:p w14:paraId="4D492EB7" w14:textId="66814110" w:rsidR="00AA3872" w:rsidRPr="00651DDA" w:rsidRDefault="00AA3872" w:rsidP="00AA3872">
      <w:pPr>
        <w:rPr>
          <w:lang w:eastAsia="en-IN"/>
        </w:rPr>
      </w:pPr>
      <w:r w:rsidRPr="00651DDA">
        <w:rPr>
          <w:lang w:eastAsia="en-IN"/>
        </w:rPr>
        <w:t>The default setting for Filter Dot 7 is On. The Filter Dot 7 menu item lets you turn off the Dot 7 that frequently appears in some BRL and BRF files. The Dot 7 is filtered by default, but if you want to make a BRL or BRF file that uses eight-dot braille, turn this setting off.</w:t>
      </w:r>
      <w:bookmarkStart w:id="179" w:name="Wrapping-On"/>
      <w:bookmarkEnd w:id="179"/>
      <w:r w:rsidRPr="00651DDA">
        <w:rPr>
          <w:lang w:eastAsia="en-IN"/>
        </w:rPr>
        <w:t xml:space="preserve">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0B91EE9C" w14:textId="686E1079" w:rsidR="00AA3872" w:rsidRPr="00651DDA" w:rsidRDefault="00AA3872" w:rsidP="00AA3872">
      <w:pPr>
        <w:pStyle w:val="Heading3"/>
        <w:rPr>
          <w:bCs/>
          <w:lang w:eastAsia="en-IN"/>
        </w:rPr>
      </w:pPr>
      <w:bookmarkStart w:id="180" w:name="_Wrapping_(On)"/>
      <w:bookmarkStart w:id="181" w:name="_Toc9689890"/>
      <w:bookmarkStart w:id="182" w:name="_Toc10194353"/>
      <w:bookmarkStart w:id="183" w:name="_Toc97140065"/>
      <w:bookmarkEnd w:id="180"/>
      <w:r w:rsidRPr="00651DDA">
        <w:rPr>
          <w:bCs/>
          <w:lang w:eastAsia="en-IN"/>
        </w:rPr>
        <w:t>Wrapping (On)</w:t>
      </w:r>
      <w:bookmarkEnd w:id="181"/>
      <w:bookmarkEnd w:id="182"/>
      <w:bookmarkEnd w:id="183"/>
    </w:p>
    <w:p w14:paraId="787B9F20" w14:textId="4DED5B20" w:rsidR="00AA3872" w:rsidRPr="00651DDA" w:rsidRDefault="00AA3872" w:rsidP="00AA3872">
      <w:pPr>
        <w:rPr>
          <w:lang w:eastAsia="en-IN"/>
        </w:rPr>
      </w:pPr>
      <w:r w:rsidRPr="00651DDA">
        <w:rPr>
          <w:lang w:eastAsia="en-IN"/>
        </w:rPr>
        <w:t xml:space="preserve">The default setting for Wrapping is On. The Wrapping option is Orbit Reader 20's way of reflowing files that are already formatted for embossing. Normally, formatted files contain line-end indicators every 38-40 characters, which starts a new line. This option eliminates extra spaces, making it easier to read on a 20-cell display. To </w:t>
      </w:r>
      <w:proofErr w:type="gramStart"/>
      <w:r w:rsidRPr="00651DDA">
        <w:rPr>
          <w:lang w:eastAsia="en-IN"/>
        </w:rPr>
        <w:t>make a selection</w:t>
      </w:r>
      <w:proofErr w:type="gramEnd"/>
      <w:r w:rsidRPr="00651DDA">
        <w:rPr>
          <w:lang w:eastAsia="en-IN"/>
        </w:rPr>
        <w:t xml:space="preserve">, </w:t>
      </w:r>
      <w:r w:rsidR="003B5F23" w:rsidRPr="00651DDA">
        <w:rPr>
          <w:lang w:eastAsia="en-IN"/>
        </w:rPr>
        <w:t>press</w:t>
      </w:r>
      <w:r w:rsidR="00FA1E58">
        <w:rPr>
          <w:lang w:eastAsia="en-IN"/>
        </w:rPr>
        <w:t xml:space="preserve"> select</w:t>
      </w:r>
      <w:r w:rsidR="003B5F23">
        <w:rPr>
          <w:lang w:eastAsia="en-IN"/>
        </w:rPr>
        <w:t>.</w:t>
      </w:r>
    </w:p>
    <w:p w14:paraId="39948144" w14:textId="3F7D15DE" w:rsidR="00AA3872" w:rsidRPr="00651DDA" w:rsidRDefault="00AA3872" w:rsidP="00AA3872">
      <w:pPr>
        <w:pStyle w:val="Heading3"/>
        <w:rPr>
          <w:lang w:eastAsia="en-IN"/>
        </w:rPr>
      </w:pPr>
      <w:bookmarkStart w:id="184" w:name="Compress-Spaces-On"/>
      <w:bookmarkStart w:id="185" w:name="_Compress_Spaces_(On)"/>
      <w:bookmarkStart w:id="186" w:name="_Toc9689891"/>
      <w:bookmarkStart w:id="187" w:name="_Toc10194354"/>
      <w:bookmarkStart w:id="188" w:name="_Toc97140066"/>
      <w:bookmarkEnd w:id="184"/>
      <w:bookmarkEnd w:id="185"/>
      <w:r w:rsidRPr="00651DDA">
        <w:rPr>
          <w:lang w:eastAsia="en-IN"/>
        </w:rPr>
        <w:t>Compress Spaces (On)</w:t>
      </w:r>
      <w:bookmarkEnd w:id="186"/>
      <w:bookmarkEnd w:id="187"/>
      <w:bookmarkEnd w:id="188"/>
    </w:p>
    <w:p w14:paraId="112FE440" w14:textId="60939EF1" w:rsidR="00AA3872" w:rsidRPr="00651DDA" w:rsidRDefault="00AA3872" w:rsidP="00AA3872">
      <w:pPr>
        <w:rPr>
          <w:lang w:eastAsia="en-IN"/>
        </w:rPr>
      </w:pPr>
      <w:r w:rsidRPr="00651DDA">
        <w:rPr>
          <w:lang w:eastAsia="en-IN"/>
        </w:rPr>
        <w:t>Carriage returns, blank lines, and tabs represent extra spaces (or white space) in a document. These spaces take up lots of room and therefore slow down reading on a braille display. The Compress Spaces option eliminates superfluous blank lines and spaces. If multiple blank lines or spaces appear in the file, they are compressed to a single space. This setting is especially useful when reading formatted text files that</w:t>
      </w:r>
      <w:r w:rsidR="00217DB2">
        <w:rPr>
          <w:lang w:eastAsia="en-IN"/>
        </w:rPr>
        <w:t xml:space="preserve"> may</w:t>
      </w:r>
      <w:r w:rsidRPr="00651DDA">
        <w:rPr>
          <w:lang w:eastAsia="en-IN"/>
        </w:rPr>
        <w:t xml:space="preserve"> contain many blank lines.</w:t>
      </w:r>
    </w:p>
    <w:p w14:paraId="755416DB" w14:textId="77777777" w:rsidR="00AA3872" w:rsidRPr="00651DDA" w:rsidRDefault="00AA3872" w:rsidP="00AA3872">
      <w:pPr>
        <w:rPr>
          <w:lang w:eastAsia="en-IN"/>
        </w:rPr>
      </w:pPr>
    </w:p>
    <w:p w14:paraId="35FDC4D3" w14:textId="0D633ABA" w:rsidR="00AA3872" w:rsidRPr="00651DDA" w:rsidRDefault="00AA3872" w:rsidP="00AA3872">
      <w:pPr>
        <w:rPr>
          <w:lang w:eastAsia="en-IN"/>
        </w:rPr>
      </w:pPr>
      <w:r w:rsidRPr="00651DDA">
        <w:rPr>
          <w:lang w:eastAsia="en-IN"/>
        </w:rPr>
        <w:lastRenderedPageBreak/>
        <w:t xml:space="preserve">The default setting for Compress Spaces is On. To </w:t>
      </w:r>
      <w:proofErr w:type="gramStart"/>
      <w:r w:rsidRPr="00651DDA">
        <w:rPr>
          <w:lang w:eastAsia="en-IN"/>
        </w:rPr>
        <w:t>make a selection</w:t>
      </w:r>
      <w:proofErr w:type="gramEnd"/>
      <w:r w:rsidRPr="00651DDA">
        <w:rPr>
          <w:lang w:eastAsia="en-IN"/>
        </w:rPr>
        <w:t>, press Select</w:t>
      </w:r>
      <w:r w:rsidR="00D52E34">
        <w:rPr>
          <w:lang w:eastAsia="en-IN"/>
        </w:rPr>
        <w:t xml:space="preserve"> or Dot 8</w:t>
      </w:r>
      <w:r w:rsidRPr="00651DDA">
        <w:rPr>
          <w:lang w:eastAsia="en-IN"/>
        </w:rPr>
        <w:t>.</w:t>
      </w:r>
    </w:p>
    <w:p w14:paraId="5B8072E2" w14:textId="78244646" w:rsidR="00B650DF" w:rsidRPr="00B25ED6" w:rsidRDefault="00B650DF" w:rsidP="00AA3872">
      <w:pPr>
        <w:pStyle w:val="Heading3"/>
        <w:rPr>
          <w:lang w:eastAsia="en-IN"/>
        </w:rPr>
      </w:pPr>
      <w:bookmarkStart w:id="189" w:name="Load-Files"/>
      <w:bookmarkStart w:id="190" w:name="_Load_Files"/>
      <w:bookmarkStart w:id="191" w:name="_Load_Language"/>
      <w:bookmarkStart w:id="192" w:name="_Scroll_rate_(Value)"/>
      <w:bookmarkStart w:id="193" w:name="_Toc9689892"/>
      <w:bookmarkStart w:id="194" w:name="_Toc10194355"/>
      <w:bookmarkStart w:id="195" w:name="_Toc97140067"/>
      <w:bookmarkEnd w:id="189"/>
      <w:bookmarkEnd w:id="190"/>
      <w:bookmarkEnd w:id="191"/>
      <w:bookmarkEnd w:id="192"/>
      <w:r w:rsidRPr="00B25ED6">
        <w:rPr>
          <w:lang w:eastAsia="en-IN"/>
        </w:rPr>
        <w:t>Scroll rate (Value)</w:t>
      </w:r>
      <w:bookmarkEnd w:id="193"/>
      <w:bookmarkEnd w:id="194"/>
      <w:bookmarkEnd w:id="195"/>
    </w:p>
    <w:p w14:paraId="35252345" w14:textId="272C4354" w:rsidR="00B650DF" w:rsidRPr="00832499" w:rsidRDefault="00B650DF" w:rsidP="00B25ED6">
      <w:pPr>
        <w:rPr>
          <w:lang w:eastAsia="en-IN"/>
        </w:rPr>
      </w:pPr>
      <w:r w:rsidRPr="00B25ED6">
        <w:rPr>
          <w:lang w:eastAsia="en-IN"/>
        </w:rPr>
        <w:t xml:space="preserve">Displays the current scroll rate time in seconds. This </w:t>
      </w:r>
      <w:proofErr w:type="gramStart"/>
      <w:r w:rsidRPr="00B25ED6">
        <w:rPr>
          <w:lang w:eastAsia="en-IN"/>
        </w:rPr>
        <w:t xml:space="preserve">is </w:t>
      </w:r>
      <w:r w:rsidR="00D03660" w:rsidRPr="000A5C87">
        <w:rPr>
          <w:lang w:eastAsia="en-IN"/>
        </w:rPr>
        <w:t>cannot</w:t>
      </w:r>
      <w:r w:rsidR="00D71ED9" w:rsidRPr="000A5C87">
        <w:rPr>
          <w:lang w:eastAsia="en-IN"/>
        </w:rPr>
        <w:t xml:space="preserve"> be</w:t>
      </w:r>
      <w:proofErr w:type="gramEnd"/>
      <w:r w:rsidR="00D71ED9" w:rsidRPr="000A5C87">
        <w:rPr>
          <w:lang w:eastAsia="en-IN"/>
        </w:rPr>
        <w:t xml:space="preserve"> modified from the menu but can be adjusted as described in section</w:t>
      </w:r>
      <w:r w:rsidR="008C7C89" w:rsidRPr="00B25ED6">
        <w:rPr>
          <w:lang w:eastAsia="en-IN"/>
        </w:rPr>
        <w:t xml:space="preserve"> </w:t>
      </w:r>
      <w:hyperlink w:anchor="_Auto-Scroll" w:history="1">
        <w:r w:rsidR="008C7C89" w:rsidRPr="00832499">
          <w:rPr>
            <w:rStyle w:val="Hyperlink"/>
            <w:u w:val="none"/>
            <w:lang w:eastAsia="en-IN"/>
          </w:rPr>
          <w:t>Auto-Scroll</w:t>
        </w:r>
      </w:hyperlink>
      <w:r w:rsidR="008C7C89" w:rsidRPr="00832499">
        <w:rPr>
          <w:lang w:eastAsia="en-IN"/>
        </w:rPr>
        <w:t>.</w:t>
      </w:r>
    </w:p>
    <w:p w14:paraId="63749077" w14:textId="1234B5B4" w:rsidR="00AA3872" w:rsidRPr="00832499" w:rsidRDefault="00AA3872" w:rsidP="00AA3872">
      <w:pPr>
        <w:pStyle w:val="Heading3"/>
        <w:rPr>
          <w:lang w:eastAsia="en-IN"/>
        </w:rPr>
      </w:pPr>
      <w:bookmarkStart w:id="196" w:name="_Toc9689893"/>
      <w:bookmarkStart w:id="197" w:name="_Toc10194356"/>
      <w:bookmarkStart w:id="198" w:name="_Toc97140068"/>
      <w:r w:rsidRPr="00832499">
        <w:rPr>
          <w:lang w:eastAsia="en-IN"/>
        </w:rPr>
        <w:t>Load Language</w:t>
      </w:r>
      <w:bookmarkEnd w:id="196"/>
      <w:bookmarkEnd w:id="197"/>
      <w:bookmarkEnd w:id="198"/>
      <w:r w:rsidRPr="00832499">
        <w:rPr>
          <w:lang w:eastAsia="en-IN"/>
        </w:rPr>
        <w:t xml:space="preserve"> </w:t>
      </w:r>
    </w:p>
    <w:p w14:paraId="09D71FD1" w14:textId="6ADC52BC"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The Load Language menu option is used to upload language files to </w:t>
      </w:r>
      <w:r w:rsidR="007C139D">
        <w:rPr>
          <w:rFonts w:ascii="Arial" w:hAnsi="Arial" w:cs="Arial"/>
        </w:rPr>
        <w:t xml:space="preserve">the </w:t>
      </w:r>
      <w:r w:rsidRPr="00651DDA">
        <w:rPr>
          <w:rFonts w:ascii="Arial" w:hAnsi="Arial" w:cs="Arial"/>
        </w:rPr>
        <w:t xml:space="preserve">flash memory of the Orbit Reader 20 device. The default translation table for Orbit Reader 20 is English Braille ASCII, which comes preloaded on the device. </w:t>
      </w:r>
    </w:p>
    <w:p w14:paraId="1CEC4EB3" w14:textId="77777777" w:rsidR="00AA3872" w:rsidRPr="00651DDA" w:rsidRDefault="00AA3872" w:rsidP="00AA3872">
      <w:pPr>
        <w:pStyle w:val="NormalWeb"/>
        <w:spacing w:before="0" w:beforeAutospacing="0" w:after="0" w:afterAutospacing="0"/>
        <w:rPr>
          <w:rFonts w:ascii="Arial" w:hAnsi="Arial" w:cs="Arial"/>
        </w:rPr>
      </w:pPr>
    </w:p>
    <w:p w14:paraId="3093DE3A" w14:textId="72C11568"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The Load Language option has a sub menu </w:t>
      </w:r>
      <w:r w:rsidR="005F4C8E">
        <w:rPr>
          <w:rFonts w:ascii="Arial" w:hAnsi="Arial" w:cs="Arial"/>
        </w:rPr>
        <w:t xml:space="preserve">of </w:t>
      </w:r>
      <w:r w:rsidRPr="00651DDA">
        <w:rPr>
          <w:rFonts w:ascii="Arial" w:hAnsi="Arial" w:cs="Arial"/>
        </w:rPr>
        <w:t>three options</w:t>
      </w:r>
      <w:r w:rsidR="00BD5512">
        <w:rPr>
          <w:rFonts w:ascii="Arial" w:hAnsi="Arial" w:cs="Arial"/>
        </w:rPr>
        <w:t>-:</w:t>
      </w:r>
      <w:r w:rsidRPr="00651DDA">
        <w:rPr>
          <w:rFonts w:ascii="Arial" w:hAnsi="Arial" w:cs="Arial"/>
        </w:rPr>
        <w:t xml:space="preserve">  Load Locale, </w:t>
      </w:r>
      <w:proofErr w:type="gramStart"/>
      <w:r w:rsidRPr="00651DDA">
        <w:rPr>
          <w:rFonts w:ascii="Arial" w:hAnsi="Arial" w:cs="Arial"/>
        </w:rPr>
        <w:t>Load .loc</w:t>
      </w:r>
      <w:proofErr w:type="gramEnd"/>
      <w:r w:rsidRPr="00651DDA">
        <w:rPr>
          <w:rFonts w:ascii="Arial" w:hAnsi="Arial" w:cs="Arial"/>
        </w:rPr>
        <w:t xml:space="preserve"> Only, and Load .lan Only. To navigate and select sub menu options:</w:t>
      </w:r>
    </w:p>
    <w:p w14:paraId="33C12F90" w14:textId="77777777" w:rsidR="00AA3872" w:rsidRPr="00651DDA" w:rsidRDefault="00AA3872" w:rsidP="00FA0BD3">
      <w:pPr>
        <w:pStyle w:val="NormalWeb"/>
        <w:numPr>
          <w:ilvl w:val="0"/>
          <w:numId w:val="50"/>
        </w:numPr>
        <w:spacing w:before="0" w:beforeAutospacing="0" w:after="0" w:afterAutospacing="0"/>
        <w:rPr>
          <w:rFonts w:ascii="Arial" w:hAnsi="Arial" w:cs="Arial"/>
        </w:rPr>
      </w:pPr>
      <w:r w:rsidRPr="00651DDA">
        <w:rPr>
          <w:rFonts w:ascii="Arial" w:hAnsi="Arial" w:cs="Arial"/>
        </w:rPr>
        <w:t>Press the Right or Left Arrow keys to navigate the sub menu.</w:t>
      </w:r>
    </w:p>
    <w:p w14:paraId="0F1CE1E0" w14:textId="55922F38" w:rsidR="00E45036" w:rsidRDefault="00E45036" w:rsidP="00FA0BD3">
      <w:pPr>
        <w:pStyle w:val="NormalWeb"/>
        <w:numPr>
          <w:ilvl w:val="0"/>
          <w:numId w:val="50"/>
        </w:numPr>
        <w:spacing w:before="0" w:beforeAutospacing="0" w:after="0" w:afterAutospacing="0"/>
        <w:rPr>
          <w:rFonts w:ascii="Arial" w:hAnsi="Arial" w:cs="Arial"/>
        </w:rPr>
      </w:pPr>
      <w:r>
        <w:rPr>
          <w:rFonts w:ascii="Arial" w:hAnsi="Arial" w:cs="Arial"/>
        </w:rPr>
        <w:t>Press Select on the desired item</w:t>
      </w:r>
    </w:p>
    <w:p w14:paraId="642A58AC" w14:textId="6470E74C" w:rsidR="00E45036" w:rsidRDefault="00E45036" w:rsidP="00FA0BD3">
      <w:pPr>
        <w:pStyle w:val="NormalWeb"/>
        <w:numPr>
          <w:ilvl w:val="0"/>
          <w:numId w:val="50"/>
        </w:numPr>
        <w:spacing w:before="0" w:beforeAutospacing="0" w:after="0" w:afterAutospacing="0"/>
        <w:rPr>
          <w:rFonts w:ascii="Arial" w:hAnsi="Arial" w:cs="Arial"/>
        </w:rPr>
      </w:pPr>
      <w:r>
        <w:rPr>
          <w:rFonts w:ascii="Arial" w:hAnsi="Arial" w:cs="Arial"/>
        </w:rPr>
        <w:t>Press Select again, to select the option</w:t>
      </w:r>
    </w:p>
    <w:p w14:paraId="154A6EA6" w14:textId="3BC76836" w:rsidR="00AA3872" w:rsidRPr="00651DDA" w:rsidRDefault="00AA3872" w:rsidP="009D7024">
      <w:pPr>
        <w:pStyle w:val="NormalWeb"/>
        <w:spacing w:before="0" w:beforeAutospacing="0" w:after="0" w:afterAutospacing="0"/>
        <w:ind w:left="720"/>
        <w:rPr>
          <w:rFonts w:ascii="Arial" w:hAnsi="Arial" w:cs="Arial"/>
        </w:rPr>
      </w:pPr>
    </w:p>
    <w:p w14:paraId="638386C8" w14:textId="5AEEB9C7" w:rsidR="00AA3872" w:rsidRPr="00651DDA" w:rsidRDefault="00AA3872" w:rsidP="00FA0BD3">
      <w:pPr>
        <w:numPr>
          <w:ilvl w:val="0"/>
          <w:numId w:val="42"/>
        </w:numPr>
        <w:spacing w:before="100" w:beforeAutospacing="1" w:after="100" w:afterAutospacing="1"/>
      </w:pPr>
      <w:r w:rsidRPr="00651DDA">
        <w:t xml:space="preserve">Load Locale </w:t>
      </w:r>
      <w:r w:rsidR="00D52E34">
        <w:t>–</w:t>
      </w:r>
      <w:r w:rsidRPr="00651DDA">
        <w:t xml:space="preserve"> Orbit Reader 20 displays a region-code-name list for the languages. The list has both the Table files (.lan) and System Messages files (.loc) in the Locale folder on the SD card, along with the default option. Press Select </w:t>
      </w:r>
      <w:r w:rsidR="00760C93">
        <w:t>for the file of your choosing.</w:t>
      </w:r>
      <w:r w:rsidRPr="00651DDA">
        <w:t xml:space="preserve"> </w:t>
      </w:r>
    </w:p>
    <w:p w14:paraId="47D69480" w14:textId="1359E209" w:rsidR="00AA3872" w:rsidRPr="00651DDA" w:rsidRDefault="00AA3872" w:rsidP="00FA0BD3">
      <w:pPr>
        <w:numPr>
          <w:ilvl w:val="0"/>
          <w:numId w:val="42"/>
        </w:numPr>
        <w:spacing w:before="100" w:beforeAutospacing="1" w:after="100" w:afterAutospacing="1"/>
      </w:pPr>
      <w:proofErr w:type="gramStart"/>
      <w:r w:rsidRPr="00651DDA">
        <w:t>Load .loc</w:t>
      </w:r>
      <w:proofErr w:type="gramEnd"/>
      <w:r w:rsidRPr="00651DDA">
        <w:t xml:space="preserve"> On</w:t>
      </w:r>
      <w:r w:rsidR="00507A28">
        <w:t>l</w:t>
      </w:r>
      <w:r w:rsidRPr="00651DDA">
        <w:t>y - Orbit Reader 20 displays the list of System Message</w:t>
      </w:r>
      <w:r w:rsidR="00906A3D">
        <w:t>s</w:t>
      </w:r>
      <w:r w:rsidRPr="00651DDA">
        <w:t xml:space="preserve"> files, along with the default option. Press Select </w:t>
      </w:r>
      <w:r w:rsidR="00D337E5">
        <w:t>for the file</w:t>
      </w:r>
      <w:r w:rsidR="009F21C5">
        <w:t xml:space="preserve"> of your choosing</w:t>
      </w:r>
      <w:r w:rsidRPr="00651DDA">
        <w:t>.</w:t>
      </w:r>
    </w:p>
    <w:p w14:paraId="0E0BD748" w14:textId="7D169BCC" w:rsidR="00AA3872" w:rsidRPr="00651DDA" w:rsidRDefault="00AA3872" w:rsidP="00AA3872">
      <w:pPr>
        <w:spacing w:before="100" w:beforeAutospacing="1" w:after="100" w:afterAutospacing="1"/>
        <w:ind w:left="720"/>
      </w:pPr>
      <w:r w:rsidRPr="000C3366">
        <w:rPr>
          <w:rStyle w:val="Strong"/>
          <w:b w:val="0"/>
          <w:bCs w:val="0"/>
        </w:rPr>
        <w:t>Note</w:t>
      </w:r>
      <w:r w:rsidRPr="00651DDA">
        <w:t xml:space="preserve">: You need to ensure that the correct ASCII to Braille table of the desired region has been uploaded. </w:t>
      </w:r>
    </w:p>
    <w:p w14:paraId="774EA465" w14:textId="7A412578" w:rsidR="00AA3872" w:rsidRPr="00651DDA" w:rsidRDefault="00AA3872" w:rsidP="00FA0BD3">
      <w:pPr>
        <w:numPr>
          <w:ilvl w:val="0"/>
          <w:numId w:val="42"/>
        </w:numPr>
        <w:spacing w:before="100" w:beforeAutospacing="1" w:after="100" w:afterAutospacing="1"/>
      </w:pPr>
      <w:r w:rsidRPr="00651DDA">
        <w:t>Load lan On</w:t>
      </w:r>
      <w:r w:rsidR="00FC43B8">
        <w:t>l</w:t>
      </w:r>
      <w:r w:rsidRPr="00651DDA">
        <w:t>y - Orbit Reader 20 displays the list of Table files, along with the default option. Press Select to choose a file.</w:t>
      </w:r>
    </w:p>
    <w:p w14:paraId="1F059C39" w14:textId="2CACEC58" w:rsidR="00AA3872" w:rsidRPr="00AD3D34" w:rsidRDefault="00AA3872" w:rsidP="00AA3872">
      <w:pPr>
        <w:pStyle w:val="NormalWeb"/>
        <w:rPr>
          <w:rFonts w:ascii="Arial" w:hAnsi="Arial" w:cs="Arial"/>
        </w:rPr>
      </w:pPr>
      <w:r w:rsidRPr="00AD3D34">
        <w:rPr>
          <w:rFonts w:ascii="Arial" w:hAnsi="Arial" w:cs="Arial"/>
        </w:rPr>
        <w:t xml:space="preserve">Please refer </w:t>
      </w:r>
      <w:hyperlink w:anchor="Upload-Existing-Localization-Files" w:history="1">
        <w:r w:rsidRPr="00832499">
          <w:rPr>
            <w:rStyle w:val="Hyperlink"/>
            <w:rFonts w:ascii="Arial" w:hAnsi="Arial" w:cs="Arial"/>
            <w:u w:val="none"/>
          </w:rPr>
          <w:t>Upload the Localization Files</w:t>
        </w:r>
      </w:hyperlink>
      <w:r w:rsidRPr="00AD3D34">
        <w:rPr>
          <w:rFonts w:ascii="Arial" w:hAnsi="Arial" w:cs="Arial"/>
        </w:rPr>
        <w:t xml:space="preserve"> under the section </w:t>
      </w:r>
      <w:hyperlink w:anchor="Language-Options-Localization" w:history="1">
        <w:r w:rsidRPr="00832499">
          <w:rPr>
            <w:rStyle w:val="Hyperlink"/>
            <w:rFonts w:ascii="Arial" w:hAnsi="Arial" w:cs="Arial"/>
            <w:u w:val="none"/>
          </w:rPr>
          <w:t>Language Options (Localization)</w:t>
        </w:r>
      </w:hyperlink>
      <w:r w:rsidRPr="00AD3D34">
        <w:rPr>
          <w:rFonts w:ascii="Arial" w:hAnsi="Arial" w:cs="Arial"/>
        </w:rPr>
        <w:t xml:space="preserve"> for additional information.</w:t>
      </w:r>
    </w:p>
    <w:p w14:paraId="3546EEFB" w14:textId="08C0C9B2" w:rsidR="00AA3872" w:rsidRPr="00651DDA" w:rsidRDefault="00AA3872" w:rsidP="00AA3872">
      <w:pPr>
        <w:pStyle w:val="Heading3"/>
        <w:rPr>
          <w:lang w:eastAsia="en-IN"/>
        </w:rPr>
      </w:pPr>
      <w:bookmarkStart w:id="199" w:name="_Toc493075380"/>
      <w:bookmarkStart w:id="200" w:name="_Toc493075503"/>
      <w:bookmarkStart w:id="201" w:name="_Toc493084529"/>
      <w:bookmarkStart w:id="202" w:name="Switch-Files"/>
      <w:bookmarkStart w:id="203" w:name="_Switch_Files"/>
      <w:bookmarkStart w:id="204" w:name="_Switch_Language"/>
      <w:bookmarkStart w:id="205" w:name="_Toc9689894"/>
      <w:bookmarkStart w:id="206" w:name="_Toc10194357"/>
      <w:bookmarkStart w:id="207" w:name="_Toc97140069"/>
      <w:bookmarkEnd w:id="199"/>
      <w:bookmarkEnd w:id="200"/>
      <w:bookmarkEnd w:id="201"/>
      <w:bookmarkEnd w:id="202"/>
      <w:bookmarkEnd w:id="203"/>
      <w:bookmarkEnd w:id="204"/>
      <w:r w:rsidRPr="00651DDA">
        <w:rPr>
          <w:lang w:eastAsia="en-IN"/>
        </w:rPr>
        <w:t>Switch Language</w:t>
      </w:r>
      <w:bookmarkEnd w:id="205"/>
      <w:bookmarkEnd w:id="206"/>
      <w:bookmarkEnd w:id="207"/>
      <w:r w:rsidRPr="00651DDA">
        <w:rPr>
          <w:lang w:eastAsia="en-IN"/>
        </w:rPr>
        <w:t xml:space="preserve"> </w:t>
      </w:r>
    </w:p>
    <w:p w14:paraId="7D4AD677" w14:textId="77777777" w:rsidR="00AA3872" w:rsidRPr="00651DDA" w:rsidRDefault="00AA3872" w:rsidP="00AA3872">
      <w:r w:rsidRPr="00651DDA">
        <w:t xml:space="preserve">The Switch Language menu option is used to change between a loaded language and the default English language. </w:t>
      </w:r>
    </w:p>
    <w:p w14:paraId="09C07EED" w14:textId="77777777" w:rsidR="00984F79" w:rsidRDefault="00984F79" w:rsidP="00AA3872"/>
    <w:p w14:paraId="3B1297C7" w14:textId="7D62F042" w:rsidR="00AA3872" w:rsidRPr="00651DDA" w:rsidRDefault="00AA3872" w:rsidP="00AA3872">
      <w:r w:rsidRPr="000C3366">
        <w:t>Note:</w:t>
      </w:r>
      <w:r w:rsidRPr="00651DDA">
        <w:t xml:space="preserve"> You must first load a language to the flash memory of the device, before using the Switch Language option.</w:t>
      </w:r>
    </w:p>
    <w:p w14:paraId="53559392" w14:textId="17B67850" w:rsidR="00AA3872" w:rsidRPr="00651DDA" w:rsidRDefault="00AA3872" w:rsidP="00AA3872">
      <w:pPr>
        <w:pStyle w:val="Heading3"/>
      </w:pPr>
      <w:bookmarkStart w:id="208" w:name="_Toc504838781"/>
      <w:bookmarkStart w:id="209" w:name="_Toc504838916"/>
      <w:bookmarkStart w:id="210" w:name="_Toc504839050"/>
      <w:bookmarkStart w:id="211" w:name="Encoding"/>
      <w:bookmarkStart w:id="212" w:name="_Encoding"/>
      <w:bookmarkStart w:id="213" w:name="_Toc9689895"/>
      <w:bookmarkStart w:id="214" w:name="_Toc10194358"/>
      <w:bookmarkStart w:id="215" w:name="_Toc97140070"/>
      <w:bookmarkEnd w:id="208"/>
      <w:bookmarkEnd w:id="209"/>
      <w:bookmarkEnd w:id="210"/>
      <w:bookmarkEnd w:id="211"/>
      <w:bookmarkEnd w:id="212"/>
      <w:r w:rsidRPr="00651DDA">
        <w:lastRenderedPageBreak/>
        <w:t>Encoding</w:t>
      </w:r>
      <w:bookmarkEnd w:id="213"/>
      <w:bookmarkEnd w:id="214"/>
      <w:bookmarkEnd w:id="215"/>
    </w:p>
    <w:p w14:paraId="150B1F8F" w14:textId="39CEBB44" w:rsidR="00AA3872" w:rsidRPr="00651DDA" w:rsidRDefault="00AA3872" w:rsidP="00AA3872">
      <w:r w:rsidRPr="00651DDA">
        <w:t xml:space="preserve">Text files are created in either ASCII or Unicode encoding format. Text files for some of the languages are created in Unicode only. When creating a file in other than ASCII-based </w:t>
      </w:r>
      <w:r w:rsidR="008A0305">
        <w:t>languages</w:t>
      </w:r>
      <w:r w:rsidRPr="00651DDA">
        <w:t xml:space="preserve">, you must select the Unicode option. Press Select </w:t>
      </w:r>
      <w:r w:rsidR="004C1A15">
        <w:t xml:space="preserve">or Dot 8 </w:t>
      </w:r>
      <w:r w:rsidRPr="00651DDA">
        <w:t>to choose the option.</w:t>
      </w:r>
      <w:r w:rsidRPr="00651DDA">
        <w:br/>
      </w:r>
    </w:p>
    <w:p w14:paraId="66C66A6B" w14:textId="38106101" w:rsidR="00AA3872" w:rsidRPr="00651DDA" w:rsidRDefault="00AA3872" w:rsidP="00AA3872">
      <w:pPr>
        <w:rPr>
          <w:rFonts w:cs="Arial"/>
        </w:rPr>
      </w:pPr>
      <w:r w:rsidRPr="00651DDA">
        <w:rPr>
          <w:rFonts w:cs="Arial"/>
        </w:rPr>
        <w:t xml:space="preserve">ASCII is the default option. You can choose from the following encoding formats </w:t>
      </w:r>
      <w:r w:rsidR="00004567">
        <w:rPr>
          <w:rFonts w:cs="Arial"/>
        </w:rPr>
        <w:t xml:space="preserve">for the </w:t>
      </w:r>
      <w:r w:rsidRPr="00651DDA">
        <w:rPr>
          <w:rFonts w:cs="Arial"/>
        </w:rPr>
        <w:t xml:space="preserve">new file </w:t>
      </w:r>
      <w:r w:rsidR="000873DA">
        <w:rPr>
          <w:rFonts w:cs="Arial"/>
        </w:rPr>
        <w:t xml:space="preserve">to be created </w:t>
      </w:r>
      <w:r w:rsidRPr="00651DDA">
        <w:rPr>
          <w:rFonts w:cs="Arial"/>
        </w:rPr>
        <w:t>on the system:</w:t>
      </w:r>
    </w:p>
    <w:p w14:paraId="64ED70EC" w14:textId="77777777" w:rsidR="00AA3872" w:rsidRPr="00651DDA" w:rsidRDefault="00AA3872" w:rsidP="00AA3872">
      <w:pPr>
        <w:rPr>
          <w:rFonts w:cs="Arial"/>
        </w:rPr>
      </w:pPr>
    </w:p>
    <w:p w14:paraId="0411F6B7"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ASCII</w:t>
      </w:r>
    </w:p>
    <w:p w14:paraId="403269F3"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UNICODE16LE</w:t>
      </w:r>
    </w:p>
    <w:p w14:paraId="69177434"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UNICODE16BE</w:t>
      </w:r>
    </w:p>
    <w:p w14:paraId="43D1E26E" w14:textId="77777777" w:rsidR="00AA3872" w:rsidRPr="00651DDA" w:rsidRDefault="00AA3872" w:rsidP="00FA0BD3">
      <w:pPr>
        <w:pStyle w:val="ListParagraph"/>
        <w:numPr>
          <w:ilvl w:val="0"/>
          <w:numId w:val="44"/>
        </w:numPr>
        <w:rPr>
          <w:rFonts w:ascii="Arial" w:hAnsi="Arial" w:cs="Arial"/>
          <w:sz w:val="24"/>
          <w:szCs w:val="24"/>
        </w:rPr>
      </w:pPr>
      <w:r w:rsidRPr="00651DDA">
        <w:rPr>
          <w:rFonts w:ascii="Arial" w:hAnsi="Arial" w:cs="Arial"/>
          <w:sz w:val="24"/>
          <w:szCs w:val="24"/>
        </w:rPr>
        <w:t>UTF-8</w:t>
      </w:r>
    </w:p>
    <w:p w14:paraId="65E8733F" w14:textId="67663ED9" w:rsidR="00AA3872" w:rsidRPr="00651DDA" w:rsidRDefault="00AA3872" w:rsidP="00AA3872">
      <w:pPr>
        <w:rPr>
          <w:rFonts w:cs="Arial"/>
        </w:rPr>
      </w:pPr>
      <w:r w:rsidRPr="00651DDA">
        <w:rPr>
          <w:rFonts w:cs="Arial"/>
        </w:rPr>
        <w:t>If you want to create BRF/BRL files, choose the ASCII option. Otherwise, the file might be unreadable by other programs.</w:t>
      </w:r>
      <w:r w:rsidRPr="00651DDA">
        <w:rPr>
          <w:rFonts w:cs="Arial"/>
        </w:rPr>
        <w:br/>
      </w:r>
    </w:p>
    <w:p w14:paraId="219A1733" w14:textId="2823184C" w:rsidR="00AA3872" w:rsidRDefault="00AA3872" w:rsidP="00AA3872">
      <w:pPr>
        <w:rPr>
          <w:rFonts w:cs="Arial"/>
        </w:rPr>
      </w:pPr>
      <w:r w:rsidRPr="00651DDA">
        <w:rPr>
          <w:rFonts w:cs="Arial"/>
        </w:rPr>
        <w:t xml:space="preserve">This setting is </w:t>
      </w:r>
      <w:r w:rsidR="00544E23">
        <w:rPr>
          <w:rFonts w:cs="Arial"/>
        </w:rPr>
        <w:t xml:space="preserve">only </w:t>
      </w:r>
      <w:r w:rsidRPr="00651DDA">
        <w:rPr>
          <w:rFonts w:cs="Arial"/>
        </w:rPr>
        <w:t xml:space="preserve">applied to the files created using the “create new” command. It has no impact on the existing files. </w:t>
      </w:r>
      <w:r w:rsidRPr="00651DDA">
        <w:rPr>
          <w:rFonts w:cs="Arial"/>
        </w:rPr>
        <w:br/>
        <w:t>The format cannot be changed while a file is open for editing.</w:t>
      </w:r>
    </w:p>
    <w:p w14:paraId="2F78B4CD" w14:textId="6EA015F1" w:rsidR="00AA3872" w:rsidRPr="00651DDA" w:rsidRDefault="00AA3872" w:rsidP="00AA3872">
      <w:pPr>
        <w:pStyle w:val="Heading3"/>
        <w:rPr>
          <w:lang w:eastAsia="en-IN"/>
        </w:rPr>
      </w:pPr>
      <w:bookmarkStart w:id="216" w:name="_Feature_Activation"/>
      <w:bookmarkStart w:id="217" w:name="Version"/>
      <w:bookmarkStart w:id="218" w:name="_Version"/>
      <w:bookmarkStart w:id="219" w:name="_Toc9689896"/>
      <w:bookmarkStart w:id="220" w:name="_Toc10194359"/>
      <w:bookmarkStart w:id="221" w:name="_Toc97140071"/>
      <w:bookmarkEnd w:id="216"/>
      <w:bookmarkEnd w:id="217"/>
      <w:bookmarkEnd w:id="218"/>
      <w:r w:rsidRPr="00651DDA">
        <w:rPr>
          <w:lang w:eastAsia="en-IN"/>
        </w:rPr>
        <w:t>Ver</w:t>
      </w:r>
      <w:r w:rsidR="004B27E2">
        <w:rPr>
          <w:lang w:eastAsia="en-IN"/>
        </w:rPr>
        <w:t>.</w:t>
      </w:r>
      <w:bookmarkEnd w:id="219"/>
      <w:bookmarkEnd w:id="220"/>
      <w:bookmarkEnd w:id="221"/>
    </w:p>
    <w:p w14:paraId="44BCFBEE" w14:textId="4416A166" w:rsidR="00AA3872" w:rsidRPr="00651DDA" w:rsidRDefault="00AA3872" w:rsidP="00AA3872">
      <w:pPr>
        <w:rPr>
          <w:lang w:eastAsia="en-IN"/>
        </w:rPr>
      </w:pPr>
      <w:r w:rsidRPr="00651DDA">
        <w:rPr>
          <w:lang w:eastAsia="en-IN"/>
        </w:rPr>
        <w:t xml:space="preserve">The Ver menu item displays the version of the software running on your device. You may need the version number when talking </w:t>
      </w:r>
      <w:r w:rsidR="003A6626">
        <w:rPr>
          <w:lang w:eastAsia="en-IN"/>
        </w:rPr>
        <w:t xml:space="preserve">with </w:t>
      </w:r>
      <w:r w:rsidRPr="00651DDA">
        <w:rPr>
          <w:lang w:eastAsia="en-IN"/>
        </w:rPr>
        <w:t xml:space="preserve">Customer Service. For the latest version update, see </w:t>
      </w:r>
      <w:hyperlink r:id="rId24" w:history="1">
        <w:r w:rsidRPr="00832499">
          <w:rPr>
            <w:rStyle w:val="Hyperlink"/>
            <w:u w:val="none"/>
            <w:lang w:eastAsia="en-IN"/>
          </w:rPr>
          <w:t>http://www.orbitresearch.com/support/orbit-reader-20-support/orbit-reader-firmware-download/</w:t>
        </w:r>
      </w:hyperlink>
      <w:r w:rsidRPr="00651DDA">
        <w:rPr>
          <w:lang w:eastAsia="en-IN"/>
        </w:rPr>
        <w:t xml:space="preserve"> </w:t>
      </w:r>
    </w:p>
    <w:p w14:paraId="5810FB20" w14:textId="6B634796" w:rsidR="00265E03" w:rsidRPr="00651DDA" w:rsidRDefault="00265E03" w:rsidP="00265E03">
      <w:pPr>
        <w:pStyle w:val="Heading3"/>
        <w:rPr>
          <w:lang w:eastAsia="en-IN"/>
        </w:rPr>
      </w:pPr>
      <w:bookmarkStart w:id="222" w:name="_Bver"/>
      <w:bookmarkStart w:id="223" w:name="_Toc10194360"/>
      <w:bookmarkStart w:id="224" w:name="_Toc97140072"/>
      <w:bookmarkEnd w:id="222"/>
      <w:r>
        <w:rPr>
          <w:lang w:eastAsia="en-IN"/>
        </w:rPr>
        <w:t>B</w:t>
      </w:r>
      <w:r w:rsidR="00022A4B">
        <w:rPr>
          <w:lang w:eastAsia="en-IN"/>
        </w:rPr>
        <w:t>v</w:t>
      </w:r>
      <w:r w:rsidRPr="00651DDA">
        <w:rPr>
          <w:lang w:eastAsia="en-IN"/>
        </w:rPr>
        <w:t>er</w:t>
      </w:r>
      <w:r w:rsidR="004B27E2">
        <w:rPr>
          <w:lang w:eastAsia="en-IN"/>
        </w:rPr>
        <w:t>.</w:t>
      </w:r>
      <w:bookmarkEnd w:id="223"/>
      <w:bookmarkEnd w:id="224"/>
    </w:p>
    <w:p w14:paraId="1E7EDF68" w14:textId="641A2A12" w:rsidR="00265E03" w:rsidRPr="00651DDA" w:rsidRDefault="00265E03" w:rsidP="00265E03">
      <w:pPr>
        <w:rPr>
          <w:lang w:eastAsia="en-IN"/>
        </w:rPr>
      </w:pPr>
      <w:r w:rsidRPr="00651DDA">
        <w:rPr>
          <w:lang w:eastAsia="en-IN"/>
        </w:rPr>
        <w:t>Th</w:t>
      </w:r>
      <w:r w:rsidR="00D52E34" w:rsidRPr="00651DDA">
        <w:rPr>
          <w:lang w:eastAsia="en-IN"/>
        </w:rPr>
        <w:t>e</w:t>
      </w:r>
      <w:r w:rsidRPr="00651DDA">
        <w:rPr>
          <w:lang w:eastAsia="en-IN"/>
        </w:rPr>
        <w:t xml:space="preserve"> </w:t>
      </w:r>
      <w:r>
        <w:rPr>
          <w:lang w:eastAsia="en-IN"/>
        </w:rPr>
        <w:t>B</w:t>
      </w:r>
      <w:r w:rsidR="004B27E2">
        <w:rPr>
          <w:lang w:eastAsia="en-IN"/>
        </w:rPr>
        <w:t>V</w:t>
      </w:r>
      <w:r>
        <w:rPr>
          <w:lang w:eastAsia="en-IN"/>
        </w:rPr>
        <w:t xml:space="preserve">er </w:t>
      </w:r>
      <w:r w:rsidRPr="00651DDA">
        <w:rPr>
          <w:lang w:eastAsia="en-IN"/>
        </w:rPr>
        <w:t xml:space="preserve">menu item displays the version of the </w:t>
      </w:r>
      <w:r>
        <w:rPr>
          <w:lang w:eastAsia="en-IN"/>
        </w:rPr>
        <w:t xml:space="preserve">bootloader </w:t>
      </w:r>
      <w:r w:rsidRPr="00651DDA">
        <w:rPr>
          <w:lang w:eastAsia="en-IN"/>
        </w:rPr>
        <w:t xml:space="preserve">software </w:t>
      </w:r>
      <w:r>
        <w:rPr>
          <w:lang w:eastAsia="en-IN"/>
        </w:rPr>
        <w:t xml:space="preserve">installed </w:t>
      </w:r>
      <w:r w:rsidRPr="00651DDA">
        <w:rPr>
          <w:lang w:eastAsia="en-IN"/>
        </w:rPr>
        <w:t xml:space="preserve">on your device. You may need the </w:t>
      </w:r>
      <w:r>
        <w:rPr>
          <w:lang w:eastAsia="en-IN"/>
        </w:rPr>
        <w:t xml:space="preserve">bootloader </w:t>
      </w:r>
      <w:r w:rsidRPr="00651DDA">
        <w:rPr>
          <w:lang w:eastAsia="en-IN"/>
        </w:rPr>
        <w:t xml:space="preserve">version number when talking to Customer Service. For the latest version update, see </w:t>
      </w:r>
      <w:hyperlink r:id="rId25" w:history="1">
        <w:r w:rsidR="00BB57BE" w:rsidRPr="00832499">
          <w:rPr>
            <w:rStyle w:val="Hyperlink"/>
            <w:u w:val="none"/>
          </w:rPr>
          <w:t>https://www.orbitresearch.com/support/orbit-reader-20-support/</w:t>
        </w:r>
      </w:hyperlink>
    </w:p>
    <w:p w14:paraId="2119C30A" w14:textId="6EE955AE" w:rsidR="00AA3872" w:rsidRPr="00651DDA" w:rsidRDefault="00AA3872" w:rsidP="00AA3872">
      <w:pPr>
        <w:pStyle w:val="Heading3"/>
        <w:rPr>
          <w:lang w:eastAsia="en-IN"/>
        </w:rPr>
      </w:pPr>
      <w:bookmarkStart w:id="225" w:name="_Toc10195094"/>
      <w:bookmarkStart w:id="226" w:name="Serial"/>
      <w:bookmarkStart w:id="227" w:name="_Serial"/>
      <w:bookmarkStart w:id="228" w:name="_Toc9689897"/>
      <w:bookmarkStart w:id="229" w:name="_Toc10194361"/>
      <w:bookmarkStart w:id="230" w:name="_Toc97140073"/>
      <w:bookmarkEnd w:id="225"/>
      <w:bookmarkEnd w:id="226"/>
      <w:bookmarkEnd w:id="227"/>
      <w:r w:rsidRPr="00651DDA">
        <w:rPr>
          <w:lang w:eastAsia="en-IN"/>
        </w:rPr>
        <w:t>Serial</w:t>
      </w:r>
      <w:bookmarkEnd w:id="228"/>
      <w:bookmarkEnd w:id="229"/>
      <w:bookmarkEnd w:id="230"/>
    </w:p>
    <w:p w14:paraId="745C077C" w14:textId="77777777" w:rsidR="00AA3872" w:rsidRPr="00651DDA" w:rsidRDefault="00AA3872" w:rsidP="00AA3872">
      <w:pPr>
        <w:rPr>
          <w:lang w:eastAsia="en-IN"/>
        </w:rPr>
      </w:pPr>
      <w:r w:rsidRPr="00651DDA">
        <w:rPr>
          <w:lang w:eastAsia="en-IN"/>
        </w:rPr>
        <w:t>The Serial Number menu item shows the individualized serial number of the device you are using. This number may be important for warranty purposes.</w:t>
      </w:r>
    </w:p>
    <w:p w14:paraId="09980A60" w14:textId="28C3F918" w:rsidR="00AA3872" w:rsidRPr="00651DDA" w:rsidRDefault="00AA3872" w:rsidP="00AA3872">
      <w:pPr>
        <w:pStyle w:val="Heading3"/>
        <w:rPr>
          <w:lang w:eastAsia="en-IN"/>
        </w:rPr>
      </w:pPr>
      <w:bookmarkStart w:id="231" w:name="Reset-Defaults"/>
      <w:bookmarkStart w:id="232" w:name="_Reset_Defaults"/>
      <w:bookmarkStart w:id="233" w:name="_Toc9689898"/>
      <w:bookmarkStart w:id="234" w:name="_Toc10194362"/>
      <w:bookmarkStart w:id="235" w:name="_Toc97140074"/>
      <w:bookmarkEnd w:id="231"/>
      <w:bookmarkEnd w:id="232"/>
      <w:r w:rsidRPr="00651DDA">
        <w:rPr>
          <w:lang w:eastAsia="en-IN"/>
        </w:rPr>
        <w:t>Reset Defaults</w:t>
      </w:r>
      <w:bookmarkEnd w:id="233"/>
      <w:bookmarkEnd w:id="234"/>
      <w:bookmarkEnd w:id="235"/>
    </w:p>
    <w:p w14:paraId="28D2AEC3" w14:textId="5DF1EF93" w:rsidR="00AA3872" w:rsidRPr="00651DDA" w:rsidRDefault="00AA3872" w:rsidP="00AA3872">
      <w:pPr>
        <w:rPr>
          <w:lang w:eastAsia="en-IN"/>
        </w:rPr>
      </w:pPr>
      <w:r w:rsidRPr="00651DDA">
        <w:rPr>
          <w:lang w:eastAsia="en-IN"/>
        </w:rPr>
        <w:t xml:space="preserve">The Reset Defaults menu item resets all your settings to the factory settings. To reset to default settings, press the Select </w:t>
      </w:r>
      <w:r w:rsidR="006F036D">
        <w:rPr>
          <w:lang w:eastAsia="en-IN"/>
        </w:rPr>
        <w:t xml:space="preserve">button </w:t>
      </w:r>
      <w:r w:rsidR="00D52E34">
        <w:rPr>
          <w:lang w:eastAsia="en-IN"/>
        </w:rPr>
        <w:t>or Dot 8</w:t>
      </w:r>
      <w:r w:rsidRPr="00651DDA">
        <w:rPr>
          <w:lang w:eastAsia="en-IN"/>
        </w:rPr>
        <w:t>. This action resets defaults and takes you to the top of the Menu Options list (Battery Status).</w:t>
      </w:r>
    </w:p>
    <w:p w14:paraId="358736EC" w14:textId="2244E6CB" w:rsidR="00AA3872" w:rsidRPr="00651DDA" w:rsidRDefault="00AA3872" w:rsidP="00AA3872">
      <w:pPr>
        <w:pStyle w:val="Heading3"/>
        <w:rPr>
          <w:lang w:eastAsia="en-IN"/>
        </w:rPr>
      </w:pPr>
      <w:bookmarkStart w:id="236" w:name="USB-HID"/>
      <w:bookmarkStart w:id="237" w:name="_USB_(HID)"/>
      <w:bookmarkStart w:id="238" w:name="_Toc9689899"/>
      <w:bookmarkStart w:id="239" w:name="_Toc10194363"/>
      <w:bookmarkStart w:id="240" w:name="_Toc97140075"/>
      <w:bookmarkEnd w:id="236"/>
      <w:bookmarkEnd w:id="237"/>
      <w:r w:rsidRPr="00651DDA">
        <w:rPr>
          <w:lang w:eastAsia="en-IN"/>
        </w:rPr>
        <w:lastRenderedPageBreak/>
        <w:t>USB (HID)</w:t>
      </w:r>
      <w:bookmarkEnd w:id="238"/>
      <w:bookmarkEnd w:id="239"/>
      <w:bookmarkEnd w:id="240"/>
    </w:p>
    <w:p w14:paraId="1F52CB89" w14:textId="43EC91F4" w:rsidR="00AA3872" w:rsidRPr="00651DDA" w:rsidRDefault="00AA3872" w:rsidP="00AA3872">
      <w:pPr>
        <w:rPr>
          <w:lang w:eastAsia="en-IN"/>
        </w:rPr>
      </w:pPr>
      <w:r w:rsidRPr="00651DDA">
        <w:rPr>
          <w:lang w:eastAsia="en-IN"/>
        </w:rPr>
        <w:t xml:space="preserve">The USB menu item selects between the </w:t>
      </w:r>
      <w:r w:rsidR="009952D4">
        <w:rPr>
          <w:lang w:eastAsia="en-IN"/>
        </w:rPr>
        <w:t>four</w:t>
      </w:r>
      <w:r w:rsidR="009952D4" w:rsidRPr="00651DDA">
        <w:rPr>
          <w:lang w:eastAsia="en-IN"/>
        </w:rPr>
        <w:t xml:space="preserve"> </w:t>
      </w:r>
      <w:r w:rsidRPr="00651DDA">
        <w:rPr>
          <w:lang w:eastAsia="en-IN"/>
        </w:rPr>
        <w:t>possible USB protocols: Human Interface Device (HID</w:t>
      </w:r>
      <w:r w:rsidR="006909AE">
        <w:rPr>
          <w:lang w:eastAsia="en-IN"/>
        </w:rPr>
        <w:t>)</w:t>
      </w:r>
      <w:r w:rsidR="009952D4">
        <w:rPr>
          <w:lang w:eastAsia="en-IN"/>
        </w:rPr>
        <w:t xml:space="preserve"> </w:t>
      </w:r>
      <w:r w:rsidR="00D52E34">
        <w:rPr>
          <w:lang w:eastAsia="en-IN"/>
        </w:rPr>
        <w:t>(</w:t>
      </w:r>
      <w:r w:rsidR="009952D4">
        <w:rPr>
          <w:lang w:eastAsia="en-IN"/>
        </w:rPr>
        <w:t>Orbi</w:t>
      </w:r>
      <w:r w:rsidR="006909AE">
        <w:rPr>
          <w:lang w:eastAsia="en-IN"/>
        </w:rPr>
        <w:t>t</w:t>
      </w:r>
      <w:r w:rsidR="00D52E34">
        <w:rPr>
          <w:lang w:eastAsia="en-IN"/>
        </w:rPr>
        <w:t>)</w:t>
      </w:r>
      <w:r w:rsidR="009952D4">
        <w:rPr>
          <w:lang w:eastAsia="en-IN"/>
        </w:rPr>
        <w:t>, HID Braille</w:t>
      </w:r>
      <w:r w:rsidRPr="00651DDA">
        <w:rPr>
          <w:lang w:eastAsia="en-IN"/>
        </w:rPr>
        <w:t>, Serial, or Mass Storage. The default setting for USB is HID</w:t>
      </w:r>
      <w:r w:rsidR="009952D4">
        <w:rPr>
          <w:lang w:eastAsia="en-IN"/>
        </w:rPr>
        <w:t xml:space="preserve"> </w:t>
      </w:r>
      <w:r w:rsidR="00D52E34">
        <w:rPr>
          <w:lang w:eastAsia="en-IN"/>
        </w:rPr>
        <w:t>(</w:t>
      </w:r>
      <w:r w:rsidR="009952D4">
        <w:rPr>
          <w:lang w:eastAsia="en-IN"/>
        </w:rPr>
        <w:t>Orbit</w:t>
      </w:r>
      <w:r w:rsidR="00D52E34">
        <w:rPr>
          <w:lang w:eastAsia="en-IN"/>
        </w:rPr>
        <w:t>)</w:t>
      </w:r>
      <w:r w:rsidRPr="00651DDA">
        <w:rPr>
          <w:lang w:eastAsia="en-IN"/>
        </w:rPr>
        <w:t xml:space="preserve">. </w:t>
      </w:r>
      <w:r w:rsidRPr="00651DDA">
        <w:rPr>
          <w:rStyle w:val="diffin"/>
        </w:rPr>
        <w:t>To select the option, press Select</w:t>
      </w:r>
      <w:r w:rsidR="00D52E34">
        <w:rPr>
          <w:rStyle w:val="diffin"/>
        </w:rPr>
        <w:t xml:space="preserve"> or Dot 8</w:t>
      </w:r>
      <w:r w:rsidRPr="00651DDA">
        <w:rPr>
          <w:rStyle w:val="diffin"/>
        </w:rPr>
        <w:t>.</w:t>
      </w:r>
    </w:p>
    <w:p w14:paraId="46570B67" w14:textId="77777777" w:rsidR="00AA3872" w:rsidRPr="00651DDA" w:rsidRDefault="00AA3872" w:rsidP="00AA3872">
      <w:pPr>
        <w:rPr>
          <w:lang w:eastAsia="en-IN"/>
        </w:rPr>
      </w:pPr>
    </w:p>
    <w:p w14:paraId="145D56F2" w14:textId="77777777" w:rsidR="00AA3872" w:rsidRPr="00651DDA" w:rsidRDefault="00AA3872" w:rsidP="00AA3872">
      <w:pPr>
        <w:rPr>
          <w:rFonts w:cs="Arial"/>
          <w:lang w:eastAsia="en-IN"/>
        </w:rPr>
      </w:pPr>
      <w:r w:rsidRPr="00651DDA">
        <w:rPr>
          <w:rFonts w:cs="Arial"/>
          <w:lang w:eastAsia="en-IN"/>
        </w:rPr>
        <w:t>For more information, see the</w:t>
      </w:r>
      <w:r w:rsidRPr="00832499">
        <w:rPr>
          <w:rFonts w:cs="Arial"/>
          <w:color w:val="FF0000"/>
          <w:lang w:eastAsia="en-IN"/>
        </w:rPr>
        <w:t xml:space="preserve"> </w:t>
      </w:r>
      <w:hyperlink w:anchor="_USB" w:history="1">
        <w:r w:rsidRPr="00832499">
          <w:rPr>
            <w:rFonts w:cs="Arial"/>
            <w:color w:val="0000FF"/>
          </w:rPr>
          <w:t>USB Connectivity</w:t>
        </w:r>
      </w:hyperlink>
      <w:r w:rsidRPr="00651DDA">
        <w:rPr>
          <w:rFonts w:cs="Arial"/>
          <w:lang w:eastAsia="en-IN"/>
        </w:rPr>
        <w:t xml:space="preserve"> section under Remote Mode.</w:t>
      </w:r>
    </w:p>
    <w:p w14:paraId="5BDD444D" w14:textId="7608F532" w:rsidR="00AA3872" w:rsidRPr="00651DDA" w:rsidRDefault="00AA3872" w:rsidP="00AA3872">
      <w:pPr>
        <w:pStyle w:val="Heading3"/>
        <w:rPr>
          <w:lang w:eastAsia="en-IN"/>
        </w:rPr>
      </w:pPr>
      <w:bookmarkStart w:id="241" w:name="Bluetooth-On"/>
      <w:bookmarkStart w:id="242" w:name="_Bluetooth_(On)"/>
      <w:bookmarkStart w:id="243" w:name="_Toc9689900"/>
      <w:bookmarkStart w:id="244" w:name="_Toc10194364"/>
      <w:bookmarkStart w:id="245" w:name="_Toc97140076"/>
      <w:bookmarkEnd w:id="241"/>
      <w:bookmarkEnd w:id="242"/>
      <w:r w:rsidRPr="00651DDA">
        <w:rPr>
          <w:lang w:eastAsia="en-IN"/>
        </w:rPr>
        <w:t>Bluetooth (Auto)</w:t>
      </w:r>
      <w:bookmarkEnd w:id="243"/>
      <w:bookmarkEnd w:id="244"/>
      <w:bookmarkEnd w:id="245"/>
    </w:p>
    <w:p w14:paraId="52921543" w14:textId="77777777" w:rsidR="00AA3872" w:rsidRPr="00651DDA" w:rsidRDefault="00AA3872" w:rsidP="00AA3872">
      <w:pPr>
        <w:rPr>
          <w:rFonts w:cs="Arial"/>
          <w:lang w:eastAsia="en-IN"/>
        </w:rPr>
      </w:pPr>
      <w:r w:rsidRPr="00651DDA">
        <w:rPr>
          <w:rFonts w:cs="Arial"/>
          <w:lang w:eastAsia="en-IN"/>
        </w:rPr>
        <w:t>There are three choices under this menu option.</w:t>
      </w:r>
    </w:p>
    <w:p w14:paraId="49469CA2" w14:textId="77777777"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Bluetooth Auto</w:t>
      </w:r>
    </w:p>
    <w:p w14:paraId="34F3BEE8" w14:textId="65A814EE"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 xml:space="preserve">Bluetooth </w:t>
      </w:r>
      <w:r w:rsidR="009274EE">
        <w:rPr>
          <w:rFonts w:ascii="Arial" w:hAnsi="Arial" w:cs="Arial"/>
          <w:sz w:val="24"/>
          <w:szCs w:val="24"/>
          <w:lang w:eastAsia="en-IN"/>
        </w:rPr>
        <w:t>M</w:t>
      </w:r>
      <w:r w:rsidRPr="00651DDA">
        <w:rPr>
          <w:rFonts w:ascii="Arial" w:hAnsi="Arial" w:cs="Arial"/>
          <w:sz w:val="24"/>
          <w:szCs w:val="24"/>
          <w:lang w:eastAsia="en-IN"/>
        </w:rPr>
        <w:t>anual</w:t>
      </w:r>
    </w:p>
    <w:p w14:paraId="05EF8BC6" w14:textId="77777777" w:rsidR="00AA3872" w:rsidRPr="00651DDA" w:rsidRDefault="00AA3872" w:rsidP="00FA0BD3">
      <w:pPr>
        <w:pStyle w:val="ListParagraph"/>
        <w:numPr>
          <w:ilvl w:val="0"/>
          <w:numId w:val="47"/>
        </w:numPr>
        <w:rPr>
          <w:rFonts w:ascii="Arial" w:hAnsi="Arial" w:cs="Arial"/>
          <w:sz w:val="24"/>
          <w:szCs w:val="24"/>
          <w:lang w:eastAsia="en-IN"/>
        </w:rPr>
      </w:pPr>
      <w:r w:rsidRPr="00651DDA">
        <w:rPr>
          <w:rFonts w:ascii="Arial" w:hAnsi="Arial" w:cs="Arial"/>
          <w:sz w:val="24"/>
          <w:szCs w:val="24"/>
          <w:lang w:eastAsia="en-IN"/>
        </w:rPr>
        <w:t>Bluetooth OFF</w:t>
      </w:r>
    </w:p>
    <w:p w14:paraId="51D1D4F7" w14:textId="2DECEAE4" w:rsidR="00AA3872" w:rsidRPr="00651DDA" w:rsidRDefault="00AA3872" w:rsidP="00AA3872">
      <w:pPr>
        <w:rPr>
          <w:rFonts w:cs="Arial"/>
          <w:lang w:eastAsia="en-IN"/>
        </w:rPr>
      </w:pPr>
      <w:r w:rsidRPr="00651DDA">
        <w:rPr>
          <w:rFonts w:cs="Arial"/>
          <w:lang w:eastAsia="en-IN"/>
        </w:rPr>
        <w:t xml:space="preserve">The default setting for Bluetooth is Auto. If there is any screen reader activity running on the paired device, the Orbit Reader automatically switches to Bluetooth Remote mode. If you do not want automatic Bluetooth connection, </w:t>
      </w:r>
      <w:r w:rsidR="006808B3">
        <w:rPr>
          <w:rFonts w:cs="Arial"/>
          <w:lang w:eastAsia="en-IN"/>
        </w:rPr>
        <w:t>s</w:t>
      </w:r>
      <w:r w:rsidR="00D91EF9">
        <w:rPr>
          <w:rFonts w:cs="Arial"/>
          <w:lang w:eastAsia="en-IN"/>
        </w:rPr>
        <w:t xml:space="preserve">elect the </w:t>
      </w:r>
      <w:r w:rsidR="006808B3">
        <w:rPr>
          <w:rFonts w:cs="Arial"/>
          <w:lang w:eastAsia="en-IN"/>
        </w:rPr>
        <w:t>M</w:t>
      </w:r>
      <w:r w:rsidRPr="00651DDA">
        <w:rPr>
          <w:rFonts w:cs="Arial"/>
          <w:lang w:eastAsia="en-IN"/>
        </w:rPr>
        <w:t>anual option. To disable Bluetooth completely, select OFF. To select another option, press select</w:t>
      </w:r>
      <w:r w:rsidR="00D52E34">
        <w:rPr>
          <w:rFonts w:cs="Arial"/>
          <w:lang w:eastAsia="en-IN"/>
        </w:rPr>
        <w:t xml:space="preserve"> or Dot 8</w:t>
      </w:r>
      <w:r w:rsidRPr="00651DDA">
        <w:rPr>
          <w:rFonts w:cs="Arial"/>
          <w:lang w:eastAsia="en-IN"/>
        </w:rPr>
        <w:t>.</w:t>
      </w:r>
    </w:p>
    <w:p w14:paraId="79E3DDBF" w14:textId="77777777" w:rsidR="00AA3872" w:rsidRPr="00651DDA" w:rsidRDefault="00AA3872" w:rsidP="00AA3872">
      <w:pPr>
        <w:rPr>
          <w:rFonts w:cs="Arial"/>
          <w:lang w:eastAsia="en-IN"/>
        </w:rPr>
      </w:pPr>
    </w:p>
    <w:p w14:paraId="35BED64F" w14:textId="20C5A0B0" w:rsidR="00AA3872" w:rsidRPr="00651DDA" w:rsidRDefault="00AA3872" w:rsidP="00AA3872">
      <w:pPr>
        <w:rPr>
          <w:rFonts w:cs="Arial"/>
          <w:lang w:eastAsia="en-IN"/>
        </w:rPr>
      </w:pPr>
      <w:r w:rsidRPr="00651DDA">
        <w:rPr>
          <w:rFonts w:cs="Arial"/>
          <w:lang w:eastAsia="en-IN"/>
        </w:rPr>
        <w:t xml:space="preserve">For more information, see the </w:t>
      </w:r>
      <w:r w:rsidRPr="00832499">
        <w:rPr>
          <w:rFonts w:cs="Arial"/>
          <w:color w:val="0000FF"/>
        </w:rPr>
        <w:fldChar w:fldCharType="begin"/>
      </w:r>
      <w:r w:rsidRPr="00832499">
        <w:rPr>
          <w:rFonts w:cs="Arial"/>
          <w:color w:val="0000FF"/>
        </w:rPr>
        <w:instrText xml:space="preserve"> REF _Ref508005797 \h  \* MERGEFORMAT </w:instrText>
      </w:r>
      <w:r w:rsidRPr="00832499">
        <w:rPr>
          <w:rFonts w:cs="Arial"/>
          <w:color w:val="0000FF"/>
        </w:rPr>
      </w:r>
      <w:r w:rsidRPr="00832499">
        <w:rPr>
          <w:rFonts w:cs="Arial"/>
          <w:color w:val="0000FF"/>
        </w:rPr>
        <w:fldChar w:fldCharType="separate"/>
      </w:r>
      <w:r w:rsidR="009333FF" w:rsidRPr="00832499">
        <w:rPr>
          <w:rFonts w:cs="Arial"/>
          <w:color w:val="0000FF"/>
        </w:rPr>
        <w:t>Using the Bluetooth Connection</w:t>
      </w:r>
      <w:r w:rsidRPr="00832499">
        <w:rPr>
          <w:rFonts w:cs="Arial"/>
          <w:color w:val="0000FF"/>
        </w:rPr>
        <w:fldChar w:fldCharType="end"/>
      </w:r>
      <w:r w:rsidRPr="00832499">
        <w:rPr>
          <w:rFonts w:cs="Arial"/>
          <w:color w:val="0000FF"/>
        </w:rPr>
        <w:t xml:space="preserve"> </w:t>
      </w:r>
      <w:r w:rsidRPr="00651DDA">
        <w:rPr>
          <w:rFonts w:cs="Arial"/>
          <w:lang w:eastAsia="en-IN"/>
        </w:rPr>
        <w:t>section under Remote Mode.</w:t>
      </w:r>
    </w:p>
    <w:p w14:paraId="75305A28" w14:textId="24482DD5" w:rsidR="00AA3872" w:rsidRPr="00651DDA" w:rsidRDefault="00AA3872" w:rsidP="00AA3872">
      <w:pPr>
        <w:pStyle w:val="Heading3"/>
        <w:rPr>
          <w:lang w:eastAsia="en-IN"/>
        </w:rPr>
      </w:pPr>
      <w:bookmarkStart w:id="246" w:name="Pair-Just-Works"/>
      <w:bookmarkStart w:id="247" w:name="_Pair_(Just_Works)"/>
      <w:bookmarkStart w:id="248" w:name="_Toc9689901"/>
      <w:bookmarkStart w:id="249" w:name="_Toc10194365"/>
      <w:bookmarkStart w:id="250" w:name="_Toc97140077"/>
      <w:bookmarkEnd w:id="246"/>
      <w:bookmarkEnd w:id="247"/>
      <w:r w:rsidRPr="00651DDA">
        <w:rPr>
          <w:lang w:eastAsia="en-IN"/>
        </w:rPr>
        <w:t>Pair (Just Works)</w:t>
      </w:r>
      <w:bookmarkEnd w:id="248"/>
      <w:bookmarkEnd w:id="249"/>
      <w:bookmarkEnd w:id="250"/>
    </w:p>
    <w:p w14:paraId="5AFF98FB" w14:textId="661388A7" w:rsidR="00AA3872" w:rsidRPr="00651DDA" w:rsidRDefault="00AA3872" w:rsidP="00AA3872">
      <w:pPr>
        <w:rPr>
          <w:lang w:eastAsia="en-IN"/>
        </w:rPr>
      </w:pPr>
      <w:r w:rsidRPr="00651DDA">
        <w:rPr>
          <w:lang w:eastAsia="en-IN"/>
        </w:rPr>
        <w:t xml:space="preserve">The Pair menu item selects a Bluetooth pairing scheme. Orbit Reader 20 uses the selected scheme when it responds to a Bluetooth pairing request from a host device. </w:t>
      </w:r>
      <w:r w:rsidRPr="00651DDA">
        <w:rPr>
          <w:rStyle w:val="diffin"/>
        </w:rPr>
        <w:t>To select the option, press Select</w:t>
      </w:r>
      <w:r w:rsidR="00D52E34">
        <w:rPr>
          <w:rStyle w:val="diffin"/>
        </w:rPr>
        <w:t xml:space="preserve"> or Dot 8</w:t>
      </w:r>
      <w:r w:rsidRPr="00651DDA">
        <w:rPr>
          <w:rStyle w:val="diffin"/>
        </w:rPr>
        <w:t>.</w:t>
      </w:r>
    </w:p>
    <w:p w14:paraId="1A9CB71E" w14:textId="77777777" w:rsidR="00AA3872" w:rsidRPr="00651DDA" w:rsidRDefault="00AA3872" w:rsidP="00AA3872">
      <w:pPr>
        <w:rPr>
          <w:lang w:eastAsia="en-IN"/>
        </w:rPr>
      </w:pPr>
    </w:p>
    <w:p w14:paraId="0929BCE3" w14:textId="77777777" w:rsidR="00AA3872" w:rsidRPr="00651DDA" w:rsidRDefault="00AA3872" w:rsidP="00AA3872">
      <w:pPr>
        <w:rPr>
          <w:lang w:eastAsia="en-IN"/>
        </w:rPr>
      </w:pPr>
      <w:r w:rsidRPr="00651DDA">
        <w:rPr>
          <w:lang w:eastAsia="en-IN"/>
        </w:rPr>
        <w:t>The two choices are:</w:t>
      </w:r>
    </w:p>
    <w:p w14:paraId="214012C7" w14:textId="77777777" w:rsidR="00AA3872" w:rsidRPr="00651DDA" w:rsidRDefault="00AA3872" w:rsidP="00AA3872">
      <w:pPr>
        <w:rPr>
          <w:lang w:eastAsia="en-IN"/>
        </w:rPr>
      </w:pPr>
    </w:p>
    <w:p w14:paraId="321D2C9E" w14:textId="6838674F" w:rsidR="00AA3872" w:rsidRPr="00651DDA" w:rsidRDefault="00AA3872" w:rsidP="00AA3872">
      <w:pPr>
        <w:rPr>
          <w:lang w:eastAsia="en-IN"/>
        </w:rPr>
      </w:pPr>
      <w:r w:rsidRPr="00307916">
        <w:rPr>
          <w:lang w:eastAsia="en-IN"/>
        </w:rPr>
        <w:t>Just Works</w:t>
      </w:r>
      <w:r w:rsidRPr="00651DDA">
        <w:rPr>
          <w:lang w:eastAsia="en-IN"/>
        </w:rPr>
        <w:t xml:space="preserve"> –</w:t>
      </w:r>
      <w:r w:rsidR="00AA066E">
        <w:rPr>
          <w:lang w:eastAsia="en-IN"/>
        </w:rPr>
        <w:t xml:space="preserve"> </w:t>
      </w:r>
      <w:r w:rsidRPr="00651DDA">
        <w:rPr>
          <w:lang w:eastAsia="en-IN"/>
        </w:rPr>
        <w:t>the default Bluetooth pairing scheme. When using this scheme, Orbit Reader 20 automatically pairs to any device that sends</w:t>
      </w:r>
      <w:r w:rsidR="00435F29">
        <w:rPr>
          <w:lang w:eastAsia="en-IN"/>
        </w:rPr>
        <w:t xml:space="preserve"> the </w:t>
      </w:r>
      <w:r w:rsidRPr="00651DDA">
        <w:rPr>
          <w:lang w:eastAsia="en-IN"/>
        </w:rPr>
        <w:t xml:space="preserve">pair request. </w:t>
      </w:r>
    </w:p>
    <w:p w14:paraId="24457873" w14:textId="77777777" w:rsidR="00AA3872" w:rsidRPr="00651DDA" w:rsidRDefault="00AA3872" w:rsidP="00AA3872">
      <w:pPr>
        <w:rPr>
          <w:lang w:eastAsia="en-IN"/>
        </w:rPr>
      </w:pPr>
    </w:p>
    <w:p w14:paraId="182A9F75" w14:textId="652BC4D8" w:rsidR="00AA3872" w:rsidRPr="00651DDA" w:rsidRDefault="00AA3872" w:rsidP="00AA3872">
      <w:pPr>
        <w:rPr>
          <w:lang w:eastAsia="en-IN"/>
        </w:rPr>
      </w:pPr>
      <w:r w:rsidRPr="00307916">
        <w:rPr>
          <w:lang w:eastAsia="en-IN"/>
        </w:rPr>
        <w:t>Confirm code</w:t>
      </w:r>
      <w:r w:rsidRPr="00651DDA">
        <w:rPr>
          <w:lang w:eastAsia="en-IN"/>
        </w:rPr>
        <w:t xml:space="preserve"> - is the most secure pairing scheme. With this scheme, Orbit Reader 20 responds to pairing requests by showing a random number on both the Orbit Reader 20's braille display and on the host device. To confirm the request, ensure the numbers match and press Dot 8 on the Orbit Reader. To reject the pairing request, press dot 7.</w:t>
      </w:r>
    </w:p>
    <w:p w14:paraId="36341084" w14:textId="4E06D9E6" w:rsidR="00AA3872" w:rsidRPr="00651DDA" w:rsidRDefault="00AA3872" w:rsidP="00AA3872">
      <w:pPr>
        <w:pStyle w:val="Heading3"/>
        <w:rPr>
          <w:lang w:eastAsia="en-IN"/>
        </w:rPr>
      </w:pPr>
      <w:bookmarkStart w:id="251" w:name="Emulate-Off"/>
      <w:bookmarkStart w:id="252" w:name="_Emulate_(Off)"/>
      <w:bookmarkStart w:id="253" w:name="_Toc9689902"/>
      <w:bookmarkStart w:id="254" w:name="_Toc10194366"/>
      <w:bookmarkStart w:id="255" w:name="_Toc97140078"/>
      <w:bookmarkEnd w:id="251"/>
      <w:bookmarkEnd w:id="252"/>
      <w:r w:rsidRPr="00651DDA">
        <w:rPr>
          <w:lang w:eastAsia="en-IN"/>
        </w:rPr>
        <w:t>Emulate (Off)</w:t>
      </w:r>
      <w:bookmarkEnd w:id="253"/>
      <w:bookmarkEnd w:id="254"/>
      <w:bookmarkEnd w:id="255"/>
    </w:p>
    <w:p w14:paraId="066A5699" w14:textId="1A256CC8" w:rsidR="00AA3872" w:rsidRPr="00651DDA" w:rsidRDefault="00AA3872" w:rsidP="00AA3872">
      <w:pPr>
        <w:rPr>
          <w:lang w:eastAsia="en-IN"/>
        </w:rPr>
      </w:pPr>
      <w:r w:rsidRPr="00651DDA">
        <w:rPr>
          <w:lang w:eastAsia="en-IN"/>
        </w:rPr>
        <w:t xml:space="preserve">The Emulation option allows you to choose how the device appears to the Host screen reader applications while operating in Remote mode. If RB18 (Refreshabraille 18™) Emulation mode is selected, the Orbit Reader appears as a Refreshabraille 18 and only the first 18 cells are used. If Emulation mode is Off, it appears as Orbit Reader 20. </w:t>
      </w:r>
      <w:r w:rsidRPr="00651DDA">
        <w:rPr>
          <w:rStyle w:val="diffin"/>
        </w:rPr>
        <w:t>To select the option, press Select</w:t>
      </w:r>
      <w:r w:rsidR="00D52E34">
        <w:rPr>
          <w:rStyle w:val="diffin"/>
        </w:rPr>
        <w:t xml:space="preserve"> or Dot 8</w:t>
      </w:r>
      <w:r w:rsidRPr="00651DDA">
        <w:rPr>
          <w:rStyle w:val="diffin"/>
        </w:rPr>
        <w:t>.</w:t>
      </w:r>
    </w:p>
    <w:p w14:paraId="3888D95D" w14:textId="77777777" w:rsidR="00AA3872" w:rsidRPr="00651DDA" w:rsidRDefault="00AA3872" w:rsidP="00AA3872">
      <w:pPr>
        <w:rPr>
          <w:lang w:eastAsia="en-IN"/>
        </w:rPr>
      </w:pPr>
    </w:p>
    <w:p w14:paraId="75079DF2" w14:textId="77777777" w:rsidR="00AA3872" w:rsidRPr="00651DDA" w:rsidRDefault="00AA3872" w:rsidP="00AA3872">
      <w:pPr>
        <w:rPr>
          <w:lang w:eastAsia="en-IN"/>
        </w:rPr>
      </w:pPr>
      <w:r w:rsidRPr="00651DDA">
        <w:rPr>
          <w:lang w:eastAsia="en-IN"/>
        </w:rPr>
        <w:lastRenderedPageBreak/>
        <w:t xml:space="preserve">The default setting for Emulation mode is Off. </w:t>
      </w:r>
    </w:p>
    <w:p w14:paraId="404352F6" w14:textId="664D2D99" w:rsidR="00AA3872" w:rsidRPr="00651DDA" w:rsidRDefault="00AA3872" w:rsidP="00AA3872">
      <w:pPr>
        <w:pStyle w:val="Heading3"/>
        <w:rPr>
          <w:lang w:eastAsia="en-IN"/>
        </w:rPr>
      </w:pPr>
      <w:bookmarkStart w:id="256" w:name="Mode-Stand-Alone"/>
      <w:bookmarkStart w:id="257" w:name="_Mode_(Stand-Alone)"/>
      <w:bookmarkStart w:id="258" w:name="_Toc9689903"/>
      <w:bookmarkStart w:id="259" w:name="_Toc10194367"/>
      <w:bookmarkStart w:id="260" w:name="_Toc97140079"/>
      <w:bookmarkEnd w:id="256"/>
      <w:bookmarkEnd w:id="257"/>
      <w:r w:rsidRPr="00651DDA">
        <w:rPr>
          <w:lang w:eastAsia="en-IN"/>
        </w:rPr>
        <w:t>Mode (Stand-Alone)</w:t>
      </w:r>
      <w:bookmarkEnd w:id="258"/>
      <w:bookmarkEnd w:id="259"/>
      <w:bookmarkEnd w:id="260"/>
    </w:p>
    <w:p w14:paraId="71D27F8E" w14:textId="1A91A4F1" w:rsidR="00AA3872" w:rsidRPr="00651DDA" w:rsidRDefault="00AA3872" w:rsidP="00AA3872">
      <w:pPr>
        <w:rPr>
          <w:lang w:eastAsia="en-IN"/>
        </w:rPr>
      </w:pPr>
      <w:r w:rsidRPr="00651DDA">
        <w:rPr>
          <w:lang w:eastAsia="en-IN"/>
        </w:rPr>
        <w:t>By default, Orbit Reader 20 operates in Stand-Alone mode where you read and write files stored on the SD card. To specifically set the unit to another mode, select among</w:t>
      </w:r>
      <w:r w:rsidR="002A46CD">
        <w:rPr>
          <w:lang w:eastAsia="en-IN"/>
        </w:rPr>
        <w:t xml:space="preserve"> Stand-</w:t>
      </w:r>
      <w:r w:rsidR="003B5F23">
        <w:rPr>
          <w:lang w:eastAsia="en-IN"/>
        </w:rPr>
        <w:t xml:space="preserve">Alone, </w:t>
      </w:r>
      <w:r w:rsidR="003B5F23" w:rsidRPr="00651DDA">
        <w:rPr>
          <w:lang w:eastAsia="en-IN"/>
        </w:rPr>
        <w:t>BT</w:t>
      </w:r>
      <w:r w:rsidRPr="00651DDA">
        <w:rPr>
          <w:lang w:eastAsia="en-IN"/>
        </w:rPr>
        <w:t xml:space="preserve"> (for Bluetooth,) or USB. Orbit Reader 20 tries to automatically switch to Bluetooth or USB depending on screen reader activity, but if you want to, for instance, specifically switch back to Stand-Alone from Remote mode, or switch the interface from Bluetooth to USB, use this option. </w:t>
      </w:r>
      <w:r w:rsidRPr="00651DDA">
        <w:rPr>
          <w:rStyle w:val="diffin"/>
        </w:rPr>
        <w:t>To select the option, press Select</w:t>
      </w:r>
      <w:r w:rsidR="003E4388">
        <w:rPr>
          <w:rStyle w:val="diffin"/>
        </w:rPr>
        <w:t xml:space="preserve"> or Dot 8</w:t>
      </w:r>
      <w:r w:rsidRPr="00651DDA">
        <w:rPr>
          <w:rStyle w:val="diffin"/>
        </w:rPr>
        <w:t>.</w:t>
      </w:r>
    </w:p>
    <w:p w14:paraId="337462C6" w14:textId="7422E4AD" w:rsidR="00AA3872" w:rsidRPr="00651DDA" w:rsidRDefault="00AA3872" w:rsidP="00AA3872">
      <w:pPr>
        <w:pStyle w:val="Heading1"/>
        <w:rPr>
          <w:lang w:eastAsia="en-IN"/>
        </w:rPr>
      </w:pPr>
      <w:bookmarkStart w:id="261" w:name="Stand-Alone-Mode"/>
      <w:bookmarkStart w:id="262" w:name="_Stand-Alone_Mode"/>
      <w:bookmarkStart w:id="263" w:name="_Toc9689904"/>
      <w:bookmarkStart w:id="264" w:name="_Toc10194368"/>
      <w:bookmarkStart w:id="265" w:name="_Toc97140080"/>
      <w:bookmarkEnd w:id="261"/>
      <w:bookmarkEnd w:id="262"/>
      <w:r w:rsidRPr="00651DDA">
        <w:rPr>
          <w:lang w:eastAsia="en-IN"/>
        </w:rPr>
        <w:t>Stand-Alone Mode</w:t>
      </w:r>
      <w:bookmarkEnd w:id="263"/>
      <w:bookmarkEnd w:id="264"/>
      <w:bookmarkEnd w:id="265"/>
    </w:p>
    <w:p w14:paraId="12FE06E5" w14:textId="08651AB3" w:rsidR="00AA3872" w:rsidRPr="00651DDA" w:rsidRDefault="00AA3872" w:rsidP="00AA3872">
      <w:pPr>
        <w:rPr>
          <w:lang w:eastAsia="en-IN"/>
        </w:rPr>
      </w:pPr>
      <w:r w:rsidRPr="00651DDA">
        <w:rPr>
          <w:lang w:eastAsia="en-IN"/>
        </w:rPr>
        <w:t xml:space="preserve">Stand-Alone mode is the default operational mode and allows you to read, edit, and browse files without being connected to another device. A formatted SD card must be inserted in the Orbit Reader 20 while operating in Stand-Alone mode. </w:t>
      </w:r>
      <w:r w:rsidR="00812E0D">
        <w:rPr>
          <w:lang w:eastAsia="en-IN"/>
        </w:rPr>
        <w:t>That</w:t>
      </w:r>
      <w:r w:rsidR="00812E0D" w:rsidRPr="00651DDA">
        <w:rPr>
          <w:lang w:eastAsia="en-IN"/>
        </w:rPr>
        <w:t xml:space="preserve"> </w:t>
      </w:r>
      <w:r w:rsidRPr="00651DDA">
        <w:rPr>
          <w:lang w:eastAsia="en-IN"/>
        </w:rPr>
        <w:t>card must contain the files you wish to read.</w:t>
      </w:r>
    </w:p>
    <w:p w14:paraId="365B452D" w14:textId="77777777" w:rsidR="00AA3872" w:rsidRPr="00651DDA" w:rsidRDefault="00AA3872" w:rsidP="00AA3872">
      <w:pPr>
        <w:rPr>
          <w:lang w:eastAsia="en-IN"/>
        </w:rPr>
      </w:pPr>
    </w:p>
    <w:p w14:paraId="66799BD9" w14:textId="77777777" w:rsidR="00AA3872" w:rsidRPr="00651DDA" w:rsidRDefault="00AA3872" w:rsidP="00AA3872">
      <w:pPr>
        <w:rPr>
          <w:rFonts w:cs="Arial"/>
          <w:lang w:eastAsia="en-IN"/>
        </w:rPr>
      </w:pPr>
      <w:r w:rsidRPr="00651DDA">
        <w:rPr>
          <w:rFonts w:cs="Arial"/>
          <w:lang w:eastAsia="en-IN"/>
        </w:rPr>
        <w:t>Stand-Alone mode operates in the following ways:</w:t>
      </w:r>
    </w:p>
    <w:p w14:paraId="625CBF21" w14:textId="77777777" w:rsidR="00AA3872" w:rsidRPr="00832499" w:rsidRDefault="00AA3872" w:rsidP="00AA3872">
      <w:pPr>
        <w:numPr>
          <w:ilvl w:val="0"/>
          <w:numId w:val="7"/>
        </w:numPr>
        <w:spacing w:before="100" w:beforeAutospacing="1" w:after="100" w:afterAutospacing="1"/>
        <w:ind w:left="714" w:hanging="357"/>
        <w:rPr>
          <w:rStyle w:val="Hyperlink"/>
          <w:rFonts w:cs="Arial"/>
          <w:color w:val="auto"/>
          <w:u w:val="none"/>
          <w:lang w:eastAsia="en-IN"/>
        </w:rPr>
      </w:pPr>
      <w:r w:rsidRPr="00832499">
        <w:rPr>
          <w:rFonts w:cs="Arial"/>
          <w:lang w:eastAsia="en-IN"/>
        </w:rPr>
        <w:fldChar w:fldCharType="begin"/>
      </w:r>
      <w:r w:rsidRPr="00832499">
        <w:rPr>
          <w:rFonts w:cs="Arial"/>
          <w:lang w:eastAsia="en-IN"/>
        </w:rPr>
        <w:instrText xml:space="preserve"> HYPERLINK  \l "File-Manager" </w:instrText>
      </w:r>
      <w:r w:rsidRPr="00832499">
        <w:rPr>
          <w:rFonts w:cs="Arial"/>
          <w:lang w:eastAsia="en-IN"/>
        </w:rPr>
        <w:fldChar w:fldCharType="separate"/>
      </w:r>
      <w:r w:rsidRPr="00832499">
        <w:rPr>
          <w:rStyle w:val="Hyperlink"/>
          <w:rFonts w:cs="Arial"/>
          <w:color w:val="auto"/>
          <w:u w:val="none"/>
          <w:lang w:eastAsia="en-IN"/>
        </w:rPr>
        <w:t>File Manager</w:t>
      </w:r>
    </w:p>
    <w:p w14:paraId="1B1D3307" w14:textId="77777777" w:rsidR="00AA3872" w:rsidRPr="00832499" w:rsidRDefault="00AA3872" w:rsidP="00AA3872">
      <w:pPr>
        <w:numPr>
          <w:ilvl w:val="0"/>
          <w:numId w:val="7"/>
        </w:numPr>
        <w:spacing w:before="100" w:beforeAutospacing="1" w:after="100" w:afterAutospacing="1"/>
        <w:rPr>
          <w:rStyle w:val="Hyperlink"/>
          <w:rFonts w:cs="Arial"/>
          <w:color w:val="auto"/>
          <w:u w:val="none"/>
          <w:lang w:eastAsia="en-IN"/>
        </w:rPr>
      </w:pPr>
      <w:r w:rsidRPr="00832499">
        <w:rPr>
          <w:rFonts w:cs="Arial"/>
          <w:lang w:eastAsia="en-IN"/>
        </w:rPr>
        <w:fldChar w:fldCharType="end"/>
      </w:r>
      <w:r w:rsidRPr="00832499">
        <w:rPr>
          <w:rFonts w:cs="Arial"/>
          <w:lang w:eastAsia="en-IN"/>
        </w:rPr>
        <w:fldChar w:fldCharType="begin"/>
      </w:r>
      <w:r w:rsidRPr="00832499">
        <w:rPr>
          <w:rFonts w:cs="Arial"/>
          <w:lang w:eastAsia="en-IN"/>
        </w:rPr>
        <w:instrText xml:space="preserve"> HYPERLINK  \l "The-Menu" </w:instrText>
      </w:r>
      <w:r w:rsidRPr="00832499">
        <w:rPr>
          <w:rFonts w:cs="Arial"/>
          <w:lang w:eastAsia="en-IN"/>
        </w:rPr>
        <w:fldChar w:fldCharType="separate"/>
      </w:r>
      <w:r w:rsidRPr="00832499">
        <w:rPr>
          <w:rStyle w:val="Hyperlink"/>
          <w:rFonts w:cs="Arial"/>
          <w:color w:val="auto"/>
          <w:u w:val="none"/>
          <w:lang w:eastAsia="en-IN"/>
        </w:rPr>
        <w:t>Menu</w:t>
      </w:r>
    </w:p>
    <w:p w14:paraId="4A3B4572" w14:textId="77777777" w:rsidR="00AA3872" w:rsidRPr="00832499" w:rsidRDefault="00AA3872" w:rsidP="00AA3872">
      <w:pPr>
        <w:numPr>
          <w:ilvl w:val="0"/>
          <w:numId w:val="7"/>
        </w:numPr>
        <w:spacing w:before="100" w:beforeAutospacing="1" w:after="100" w:afterAutospacing="1"/>
        <w:rPr>
          <w:rFonts w:cs="Arial"/>
          <w:lang w:eastAsia="en-IN"/>
        </w:rPr>
      </w:pPr>
      <w:r w:rsidRPr="00832499">
        <w:rPr>
          <w:rFonts w:cs="Arial"/>
          <w:lang w:eastAsia="en-IN"/>
        </w:rPr>
        <w:fldChar w:fldCharType="end"/>
      </w:r>
      <w:hyperlink w:anchor="The-Reader" w:history="1">
        <w:r w:rsidRPr="00832499">
          <w:rPr>
            <w:rFonts w:cs="Arial"/>
            <w:lang w:eastAsia="en-IN"/>
          </w:rPr>
          <w:t>Reader</w:t>
        </w:r>
      </w:hyperlink>
    </w:p>
    <w:p w14:paraId="5EE3FF34" w14:textId="77777777" w:rsidR="00AA3872" w:rsidRPr="00832499" w:rsidRDefault="00AA3872" w:rsidP="00AA3872">
      <w:pPr>
        <w:numPr>
          <w:ilvl w:val="0"/>
          <w:numId w:val="7"/>
        </w:numPr>
        <w:spacing w:before="100" w:beforeAutospacing="1" w:after="100" w:afterAutospacing="1"/>
        <w:rPr>
          <w:rStyle w:val="Hyperlink"/>
          <w:rFonts w:cs="Arial"/>
          <w:color w:val="auto"/>
          <w:u w:val="none"/>
          <w:lang w:eastAsia="en-IN"/>
        </w:rPr>
      </w:pPr>
      <w:r w:rsidRPr="00832499">
        <w:rPr>
          <w:rFonts w:cs="Arial"/>
          <w:lang w:eastAsia="en-IN"/>
        </w:rPr>
        <w:fldChar w:fldCharType="begin"/>
      </w:r>
      <w:r w:rsidRPr="00832499">
        <w:rPr>
          <w:rFonts w:cs="Arial"/>
          <w:lang w:eastAsia="en-IN"/>
        </w:rPr>
        <w:instrText xml:space="preserve"> HYPERLINK  \l "The-Editor" </w:instrText>
      </w:r>
      <w:r w:rsidRPr="00832499">
        <w:rPr>
          <w:rFonts w:cs="Arial"/>
          <w:lang w:eastAsia="en-IN"/>
        </w:rPr>
        <w:fldChar w:fldCharType="separate"/>
      </w:r>
      <w:r w:rsidRPr="00832499">
        <w:rPr>
          <w:rStyle w:val="Hyperlink"/>
          <w:rFonts w:cs="Arial"/>
          <w:color w:val="auto"/>
          <w:u w:val="none"/>
          <w:lang w:eastAsia="en-IN"/>
        </w:rPr>
        <w:t>Editor</w:t>
      </w:r>
    </w:p>
    <w:bookmarkStart w:id="266" w:name="File-Manager"/>
    <w:bookmarkStart w:id="267" w:name="_File_Manager"/>
    <w:bookmarkEnd w:id="266"/>
    <w:bookmarkEnd w:id="267"/>
    <w:p w14:paraId="6BC25118" w14:textId="47A2DF1D" w:rsidR="00AA3872" w:rsidRPr="00651DDA" w:rsidRDefault="00AA3872" w:rsidP="00AA3872">
      <w:pPr>
        <w:pStyle w:val="Heading1"/>
        <w:rPr>
          <w:lang w:eastAsia="en-IN"/>
        </w:rPr>
      </w:pPr>
      <w:r w:rsidRPr="00832499">
        <w:rPr>
          <w:rFonts w:cs="Arial"/>
          <w:b w:val="0"/>
          <w:kern w:val="0"/>
          <w:sz w:val="24"/>
          <w:szCs w:val="24"/>
          <w:lang w:eastAsia="en-IN"/>
        </w:rPr>
        <w:fldChar w:fldCharType="end"/>
      </w:r>
      <w:bookmarkStart w:id="268" w:name="_Toc9689905"/>
      <w:bookmarkStart w:id="269" w:name="_Toc10194369"/>
      <w:bookmarkStart w:id="270" w:name="_Toc97140081"/>
      <w:r w:rsidRPr="00651DDA">
        <w:rPr>
          <w:lang w:eastAsia="en-IN"/>
        </w:rPr>
        <w:t>File Manager</w:t>
      </w:r>
      <w:bookmarkEnd w:id="268"/>
      <w:bookmarkEnd w:id="269"/>
      <w:bookmarkEnd w:id="270"/>
    </w:p>
    <w:p w14:paraId="18ADF271" w14:textId="32E84990" w:rsidR="00AA3872" w:rsidRPr="00651DDA" w:rsidRDefault="00AA3872" w:rsidP="00AA3872">
      <w:pPr>
        <w:rPr>
          <w:lang w:eastAsia="en-IN"/>
        </w:rPr>
      </w:pPr>
      <w:r w:rsidRPr="00651DDA">
        <w:rPr>
          <w:lang w:eastAsia="en-IN"/>
        </w:rPr>
        <w:t>File Manager is where you select a file stored on the SD card to read on the Orbit Reader 20. You can also create new files and folders, view the properties (such as the file size and current reading position), and copy, rename, and delete files.</w:t>
      </w:r>
    </w:p>
    <w:p w14:paraId="5D757149" w14:textId="77777777" w:rsidR="00B4500B" w:rsidRDefault="00B4500B" w:rsidP="00AA3872">
      <w:pPr>
        <w:rPr>
          <w:lang w:eastAsia="en-IN"/>
        </w:rPr>
      </w:pPr>
    </w:p>
    <w:p w14:paraId="643AA21B" w14:textId="656B6603" w:rsidR="00AA3872" w:rsidRPr="00651DDA" w:rsidRDefault="00AA3872" w:rsidP="00AA3872">
      <w:pPr>
        <w:rPr>
          <w:lang w:eastAsia="en-IN"/>
        </w:rPr>
      </w:pPr>
      <w:r w:rsidRPr="00651DDA">
        <w:rPr>
          <w:lang w:eastAsia="en-IN"/>
        </w:rPr>
        <w:t xml:space="preserve">When moving through the list of files, Orbit Reader 20 shows the first 20 characters of the file name. You may scroll to the rest of the information about the file, such as the rest of a long file name, its size, and date, by using the </w:t>
      </w:r>
      <w:r w:rsidR="00B4500B">
        <w:rPr>
          <w:lang w:eastAsia="en-IN"/>
        </w:rPr>
        <w:t>P</w:t>
      </w:r>
      <w:r w:rsidRPr="00651DDA">
        <w:rPr>
          <w:lang w:eastAsia="en-IN"/>
        </w:rPr>
        <w:t>anning keys to move the display window</w:t>
      </w:r>
      <w:r w:rsidR="00B4500B">
        <w:rPr>
          <w:lang w:eastAsia="en-IN"/>
        </w:rPr>
        <w:t xml:space="preserve"> through </w:t>
      </w:r>
      <w:r w:rsidRPr="00651DDA">
        <w:rPr>
          <w:lang w:eastAsia="en-IN"/>
        </w:rPr>
        <w:t xml:space="preserve">the </w:t>
      </w:r>
      <w:r w:rsidR="00B4500B">
        <w:rPr>
          <w:lang w:eastAsia="en-IN"/>
        </w:rPr>
        <w:t>rest of the contents on that line of the list of file names.</w:t>
      </w:r>
    </w:p>
    <w:p w14:paraId="3869C378" w14:textId="77777777" w:rsidR="00AA3872" w:rsidRPr="00651DDA" w:rsidRDefault="00AA3872" w:rsidP="00AA3872">
      <w:pPr>
        <w:rPr>
          <w:lang w:eastAsia="en-IN"/>
        </w:rPr>
      </w:pPr>
    </w:p>
    <w:p w14:paraId="4C7CAE61" w14:textId="77777777" w:rsidR="00AA3872" w:rsidRPr="00651DDA" w:rsidRDefault="00AA3872" w:rsidP="00AA3872">
      <w:pPr>
        <w:rPr>
          <w:rFonts w:cs="Arial"/>
          <w:lang w:eastAsia="en-IN"/>
        </w:rPr>
      </w:pPr>
      <w:r w:rsidRPr="00651DDA">
        <w:rPr>
          <w:rFonts w:cs="Arial"/>
          <w:lang w:eastAsia="en-IN"/>
        </w:rPr>
        <w:t>Each item on the file list includes the following items:</w:t>
      </w:r>
    </w:p>
    <w:p w14:paraId="663AACA2"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File name and extension</w:t>
      </w:r>
    </w:p>
    <w:p w14:paraId="73FDA42E"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Current position in the file in number of characters</w:t>
      </w:r>
    </w:p>
    <w:p w14:paraId="6490770A"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Size in KB (kilobytes)</w:t>
      </w:r>
    </w:p>
    <w:p w14:paraId="15339E11"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Last modified date</w:t>
      </w:r>
    </w:p>
    <w:p w14:paraId="7843A712" w14:textId="77777777"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Protected or Unprotected</w:t>
      </w:r>
    </w:p>
    <w:p w14:paraId="566D66E2" w14:textId="014B9B0B" w:rsidR="00AA3872" w:rsidRDefault="00AA3872" w:rsidP="00AA3872">
      <w:pPr>
        <w:rPr>
          <w:lang w:eastAsia="en-IN"/>
        </w:rPr>
      </w:pPr>
      <w:r w:rsidRPr="00651DDA">
        <w:rPr>
          <w:lang w:eastAsia="en-IN"/>
        </w:rPr>
        <w:lastRenderedPageBreak/>
        <w:t>Only one column is displayed per line (with panning as necessary). Pressing Left or Right Arrow moves to the previous or next column heading (file information). Upon exiting the Reader (Dot 7), you are returned to the same place and column in the File Manager.</w:t>
      </w:r>
    </w:p>
    <w:p w14:paraId="3E10C3FE" w14:textId="3B077711" w:rsidR="00AA3872" w:rsidRPr="00651DDA" w:rsidRDefault="00AA3872" w:rsidP="00030793">
      <w:pPr>
        <w:pStyle w:val="Heading2"/>
      </w:pPr>
      <w:bookmarkStart w:id="271" w:name="File-Manager-Commands"/>
      <w:bookmarkStart w:id="272" w:name="_File_Manager_Commands"/>
      <w:bookmarkStart w:id="273" w:name="_Toc9689906"/>
      <w:bookmarkStart w:id="274" w:name="_Toc10194370"/>
      <w:bookmarkStart w:id="275" w:name="_Toc97140082"/>
      <w:bookmarkEnd w:id="271"/>
      <w:bookmarkEnd w:id="272"/>
      <w:r w:rsidRPr="00651DDA">
        <w:t>File Manager Commands</w:t>
      </w:r>
      <w:bookmarkEnd w:id="273"/>
      <w:bookmarkEnd w:id="274"/>
      <w:bookmarkEnd w:id="275"/>
    </w:p>
    <w:p w14:paraId="243BC396" w14:textId="45E6FFF3" w:rsidR="00AA3872" w:rsidRDefault="00AA3872" w:rsidP="00AA3872">
      <w:pPr>
        <w:rPr>
          <w:lang w:eastAsia="en-IN"/>
        </w:rPr>
      </w:pPr>
      <w:r w:rsidRPr="00651DDA">
        <w:rPr>
          <w:lang w:eastAsia="en-IN"/>
        </w:rPr>
        <w:t>Following are the commands which you can use in the File Manager. Most of the commands for files also work for folders.</w:t>
      </w:r>
    </w:p>
    <w:p w14:paraId="49F5F68D" w14:textId="1D1B7F3E" w:rsidR="00370D65" w:rsidRDefault="00370D65" w:rsidP="00AA3872">
      <w:pPr>
        <w:rPr>
          <w:lang w:eastAsia="en-IN"/>
        </w:rPr>
      </w:pPr>
    </w:p>
    <w:p w14:paraId="3446448E" w14:textId="77777777" w:rsidR="00370D65" w:rsidRDefault="00370D65" w:rsidP="00370D65">
      <w:pPr>
        <w:rPr>
          <w:lang w:eastAsia="en-IN"/>
        </w:rPr>
      </w:pPr>
      <w:r>
        <w:rPr>
          <w:lang w:eastAsia="en-IN"/>
        </w:rPr>
        <w:t xml:space="preserve">To open a file or folder, press select or Dot 8. Pressing Select or Dot 8 opens the file or folder. </w:t>
      </w:r>
    </w:p>
    <w:p w14:paraId="06C0C5D8" w14:textId="77777777" w:rsidR="00370D65" w:rsidRDefault="00370D65" w:rsidP="00370D65">
      <w:pPr>
        <w:rPr>
          <w:lang w:eastAsia="en-IN"/>
        </w:rPr>
      </w:pPr>
    </w:p>
    <w:p w14:paraId="2C72A32C" w14:textId="77777777" w:rsidR="00370D65" w:rsidRDefault="00370D65" w:rsidP="00370D65">
      <w:pPr>
        <w:rPr>
          <w:lang w:eastAsia="en-IN"/>
        </w:rPr>
      </w:pPr>
      <w:r>
        <w:rPr>
          <w:lang w:eastAsia="en-IN"/>
        </w:rPr>
        <w:t xml:space="preserve">To go to previous or next file or folder, press Up or Down Arrow. Pressing Up or Down Arrow moves to the previous or next file in the list. </w:t>
      </w:r>
    </w:p>
    <w:p w14:paraId="44EA8F33" w14:textId="77777777" w:rsidR="00370D65" w:rsidRDefault="00370D65" w:rsidP="00370D65">
      <w:pPr>
        <w:rPr>
          <w:lang w:eastAsia="en-IN"/>
        </w:rPr>
      </w:pPr>
    </w:p>
    <w:p w14:paraId="7584648D" w14:textId="77777777" w:rsidR="00370D65" w:rsidRDefault="00370D65" w:rsidP="00370D65">
      <w:pPr>
        <w:rPr>
          <w:lang w:eastAsia="en-IN"/>
        </w:rPr>
      </w:pPr>
      <w:r>
        <w:rPr>
          <w:lang w:eastAsia="en-IN"/>
        </w:rPr>
        <w:t xml:space="preserve">To go back one folder level, press Dot 7. Dot 7 acts like a "back" key to exit the current activity. If you are already in File Manager, pressing Dot 7 moves back one level where you have multiple subfolders open. If you are at the root level, Dot 7 does nothing. If you are in one of the columns of information, for example, size or date, then pressing Dot 7 returns to filename. </w:t>
      </w:r>
    </w:p>
    <w:p w14:paraId="73126AEF" w14:textId="77777777" w:rsidR="00370D65" w:rsidRDefault="00370D65" w:rsidP="00370D65">
      <w:pPr>
        <w:rPr>
          <w:lang w:eastAsia="en-IN"/>
        </w:rPr>
      </w:pPr>
    </w:p>
    <w:p w14:paraId="249D3A74" w14:textId="77777777" w:rsidR="00370D65" w:rsidRDefault="00370D65" w:rsidP="00370D65">
      <w:pPr>
        <w:rPr>
          <w:lang w:eastAsia="en-IN"/>
        </w:rPr>
      </w:pPr>
      <w:r>
        <w:rPr>
          <w:lang w:eastAsia="en-IN"/>
        </w:rPr>
        <w:t xml:space="preserve">To move through file information, press Left or Right Arrow. This command moves you through the file information by headings. See </w:t>
      </w:r>
      <w:r>
        <w:rPr>
          <w:lang w:eastAsia="en-IN"/>
        </w:rPr>
        <w:fldChar w:fldCharType="begin"/>
      </w:r>
      <w:r>
        <w:rPr>
          <w:lang w:eastAsia="en-IN"/>
        </w:rPr>
        <w:instrText xml:space="preserve"> REF _Ref93504483 \h </w:instrText>
      </w:r>
      <w:r>
        <w:rPr>
          <w:lang w:eastAsia="en-IN"/>
        </w:rPr>
      </w:r>
      <w:r>
        <w:rPr>
          <w:lang w:eastAsia="en-IN"/>
        </w:rPr>
        <w:fldChar w:fldCharType="separate"/>
      </w:r>
      <w:r w:rsidRPr="0049322F">
        <w:rPr>
          <w:lang w:eastAsia="en-IN"/>
        </w:rPr>
        <w:t>File Manager</w:t>
      </w:r>
      <w:r>
        <w:rPr>
          <w:lang w:eastAsia="en-IN"/>
        </w:rPr>
        <w:fldChar w:fldCharType="end"/>
      </w:r>
      <w:r>
        <w:rPr>
          <w:lang w:eastAsia="en-IN"/>
        </w:rPr>
        <w:t xml:space="preserve"> section for more information. </w:t>
      </w:r>
    </w:p>
    <w:p w14:paraId="3ED82FB6" w14:textId="77777777" w:rsidR="00370D65" w:rsidRDefault="00370D65" w:rsidP="00370D65">
      <w:pPr>
        <w:rPr>
          <w:lang w:eastAsia="en-IN"/>
        </w:rPr>
      </w:pPr>
    </w:p>
    <w:p w14:paraId="06AB1C1B" w14:textId="77777777" w:rsidR="00370D65" w:rsidRDefault="00370D65" w:rsidP="00370D65">
      <w:pPr>
        <w:rPr>
          <w:lang w:eastAsia="en-IN"/>
        </w:rPr>
      </w:pPr>
      <w:r>
        <w:rPr>
          <w:lang w:eastAsia="en-IN"/>
        </w:rPr>
        <w:t xml:space="preserve">To open the Menu, press select + Up Arrow. Pressing Select + Up Arrow opens the Menu. </w:t>
      </w:r>
    </w:p>
    <w:p w14:paraId="6D61FA1E" w14:textId="77777777" w:rsidR="00370D65" w:rsidRDefault="00370D65" w:rsidP="00370D65">
      <w:pPr>
        <w:rPr>
          <w:lang w:eastAsia="en-IN"/>
        </w:rPr>
      </w:pPr>
    </w:p>
    <w:p w14:paraId="62C54795" w14:textId="77777777" w:rsidR="00370D65" w:rsidRDefault="00370D65" w:rsidP="00370D65">
      <w:pPr>
        <w:rPr>
          <w:lang w:eastAsia="en-IN"/>
        </w:rPr>
      </w:pPr>
      <w:r>
        <w:rPr>
          <w:lang w:eastAsia="en-IN"/>
        </w:rPr>
        <w:t xml:space="preserve">To scroll text, press </w:t>
      </w:r>
      <w:r>
        <w:rPr>
          <w:lang w:eastAsia="en-IN"/>
        </w:rPr>
        <w:tab/>
        <w:t>Left or Right Panning keys. If the file name is longer than the display, panning left or right displays more of the file name. When you get to the end of the file name, pressing the panning key moves you to the next item of file information, like position, size, date, and so on.</w:t>
      </w:r>
    </w:p>
    <w:p w14:paraId="4558148B" w14:textId="77777777" w:rsidR="00370D65" w:rsidRDefault="00370D65" w:rsidP="00370D65">
      <w:pPr>
        <w:rPr>
          <w:lang w:eastAsia="en-IN"/>
        </w:rPr>
      </w:pPr>
    </w:p>
    <w:p w14:paraId="5F18E42C" w14:textId="77777777" w:rsidR="00370D65" w:rsidRDefault="00370D65" w:rsidP="00370D65">
      <w:pPr>
        <w:rPr>
          <w:lang w:eastAsia="en-IN"/>
        </w:rPr>
      </w:pPr>
      <w:r>
        <w:rPr>
          <w:lang w:eastAsia="en-IN"/>
        </w:rPr>
        <w:t xml:space="preserve">To make a New File, Space + N (Dots 1 3 4 5). The New File command starts the Editor mode with a new file in which to type. To exit the Editor, press Select twice. </w:t>
      </w:r>
    </w:p>
    <w:p w14:paraId="58F6575B" w14:textId="77777777" w:rsidR="00370D65" w:rsidRDefault="00370D65" w:rsidP="00370D65">
      <w:pPr>
        <w:rPr>
          <w:lang w:eastAsia="en-IN"/>
        </w:rPr>
      </w:pPr>
    </w:p>
    <w:p w14:paraId="7D82230F" w14:textId="77777777" w:rsidR="00370D65" w:rsidRDefault="00370D65" w:rsidP="00370D65">
      <w:pPr>
        <w:rPr>
          <w:lang w:eastAsia="en-IN"/>
        </w:rPr>
      </w:pPr>
      <w:r>
        <w:rPr>
          <w:lang w:eastAsia="en-IN"/>
        </w:rPr>
        <w:t>To make a New Folder, press Space + O (Dots 1 3 5). The New Folder command opens the Edit Box where you may type the name of the new folder. Pressing Dot 8 saves the new folder name and returns you to the file list with that folder selected. If you do not name the folder, pressing Dot 8 names the folder as New Folder. Press Select to exit without making a new folder.</w:t>
      </w:r>
    </w:p>
    <w:p w14:paraId="0487F0F6" w14:textId="77777777" w:rsidR="00370D65" w:rsidRDefault="00370D65" w:rsidP="00370D65">
      <w:pPr>
        <w:rPr>
          <w:lang w:eastAsia="en-IN"/>
        </w:rPr>
      </w:pPr>
    </w:p>
    <w:p w14:paraId="6E33C03E" w14:textId="77777777" w:rsidR="00370D65" w:rsidRDefault="00370D65" w:rsidP="00370D65">
      <w:pPr>
        <w:rPr>
          <w:lang w:eastAsia="en-IN"/>
        </w:rPr>
      </w:pPr>
      <w:r>
        <w:rPr>
          <w:lang w:eastAsia="en-IN"/>
        </w:rPr>
        <w:t xml:space="preserve">To delete a file or folder, press Space + D (Dots 1 4 5). This action deletes the currently selected file(s) or folder(s). Only empty folders and unprotected files can be deleted. A confirmation is required before the file or folder is deleted. </w:t>
      </w:r>
      <w:r>
        <w:rPr>
          <w:lang w:eastAsia="en-IN"/>
        </w:rPr>
        <w:lastRenderedPageBreak/>
        <w:t>When the message "-- Confirm action" is displayed, press Dot 8 to confirm or press Dot 7 to cancel.</w:t>
      </w:r>
    </w:p>
    <w:p w14:paraId="5262F12D" w14:textId="77777777" w:rsidR="00370D65" w:rsidRDefault="00370D65" w:rsidP="00370D65">
      <w:pPr>
        <w:rPr>
          <w:lang w:eastAsia="en-IN"/>
        </w:rPr>
      </w:pPr>
    </w:p>
    <w:p w14:paraId="38CB1F7E" w14:textId="77777777" w:rsidR="00370D65" w:rsidRDefault="00370D65" w:rsidP="00370D65">
      <w:pPr>
        <w:rPr>
          <w:lang w:eastAsia="en-IN"/>
        </w:rPr>
      </w:pPr>
      <w:r>
        <w:rPr>
          <w:lang w:eastAsia="en-IN"/>
        </w:rPr>
        <w:t>To rename a file or folder,</w:t>
      </w:r>
      <w:r>
        <w:rPr>
          <w:lang w:eastAsia="en-IN"/>
        </w:rPr>
        <w:tab/>
        <w:t xml:space="preserve">press Space + R (Dots 1 2 3 5). The Rename File command allows you to change the name of a file or folder. To use it, press the Rename command. The Orbit Reader 40 responds with an Edit Box containing the original file or folder name. Edit the name or type a new one and press Dot 8. Press Select to exit without renaming a file or folder. Note: The key input for the file name should be entered as per the selected system language. </w:t>
      </w:r>
    </w:p>
    <w:p w14:paraId="6383FDF0" w14:textId="77777777" w:rsidR="00370D65" w:rsidRDefault="00370D65" w:rsidP="00370D65">
      <w:pPr>
        <w:rPr>
          <w:lang w:eastAsia="en-IN"/>
        </w:rPr>
      </w:pPr>
    </w:p>
    <w:p w14:paraId="59B1BFDF" w14:textId="77777777" w:rsidR="00370D65" w:rsidRDefault="00370D65" w:rsidP="00370D65">
      <w:pPr>
        <w:rPr>
          <w:lang w:eastAsia="en-IN"/>
        </w:rPr>
      </w:pPr>
      <w:r>
        <w:rPr>
          <w:lang w:eastAsia="en-IN"/>
        </w:rPr>
        <w:t xml:space="preserve">To cut a file, press Space + X (Dots 1 3 4 6). This action cuts the currently selected file(s) or empty folders from their location and places it (them) on the clipboard to be used with the paste command. </w:t>
      </w:r>
    </w:p>
    <w:p w14:paraId="131AA621" w14:textId="77777777" w:rsidR="00370D65" w:rsidRDefault="00370D65" w:rsidP="00370D65">
      <w:pPr>
        <w:rPr>
          <w:lang w:eastAsia="en-IN"/>
        </w:rPr>
      </w:pPr>
    </w:p>
    <w:p w14:paraId="00640AD9" w14:textId="77777777" w:rsidR="00370D65" w:rsidRDefault="00370D65" w:rsidP="00370D65">
      <w:pPr>
        <w:rPr>
          <w:lang w:eastAsia="en-IN"/>
        </w:rPr>
      </w:pPr>
      <w:r>
        <w:rPr>
          <w:lang w:eastAsia="en-IN"/>
        </w:rPr>
        <w:t>To copy a file, press Space + C (Dots 1 4). The Copy File command makes a copy of the currently selected file(s) or empty folders and places it (them) on the clipboard to be used with the paste command.</w:t>
      </w:r>
    </w:p>
    <w:p w14:paraId="1900C58E" w14:textId="77777777" w:rsidR="00370D65" w:rsidRDefault="00370D65" w:rsidP="00370D65">
      <w:pPr>
        <w:rPr>
          <w:lang w:eastAsia="en-IN"/>
        </w:rPr>
      </w:pPr>
      <w:r>
        <w:rPr>
          <w:lang w:eastAsia="en-IN"/>
        </w:rPr>
        <w:t xml:space="preserve"> </w:t>
      </w:r>
    </w:p>
    <w:p w14:paraId="4DA79E32" w14:textId="77777777" w:rsidR="00370D65" w:rsidRDefault="00370D65" w:rsidP="00370D65">
      <w:pPr>
        <w:rPr>
          <w:lang w:eastAsia="en-IN"/>
        </w:rPr>
      </w:pPr>
      <w:r>
        <w:rPr>
          <w:lang w:eastAsia="en-IN"/>
        </w:rPr>
        <w:t>To paste a file, press Space + V (Dots 1 2 3 6).</w:t>
      </w:r>
      <w:r>
        <w:rPr>
          <w:lang w:eastAsia="en-IN"/>
        </w:rPr>
        <w:tab/>
        <w:t xml:space="preserve">This action pastes the file(s) or folder(s) that are currently on the clipboard into the current location in the File Manager. If no file or folder is on the clipboard, no action is taken. </w:t>
      </w:r>
    </w:p>
    <w:p w14:paraId="326CC28E" w14:textId="77777777" w:rsidR="00370D65" w:rsidRDefault="00370D65" w:rsidP="00370D65">
      <w:pPr>
        <w:rPr>
          <w:lang w:eastAsia="en-IN"/>
        </w:rPr>
      </w:pPr>
    </w:p>
    <w:p w14:paraId="11709E33" w14:textId="77777777" w:rsidR="00370D65" w:rsidRDefault="00370D65" w:rsidP="00370D65">
      <w:pPr>
        <w:rPr>
          <w:lang w:eastAsia="en-IN"/>
        </w:rPr>
      </w:pPr>
      <w:r>
        <w:rPr>
          <w:lang w:eastAsia="en-IN"/>
        </w:rPr>
        <w:t xml:space="preserve">To mark a file, press Space + M (Dots 1 3 4). When moving multiple files, use the Mark File command to mark each individual file before using Cut, Copy, or Delete. To Mark a file, place arrow on the file and press Space + M. </w:t>
      </w:r>
    </w:p>
    <w:p w14:paraId="2871D17C" w14:textId="77777777" w:rsidR="00370D65" w:rsidRDefault="00370D65" w:rsidP="00370D65">
      <w:pPr>
        <w:rPr>
          <w:lang w:eastAsia="en-IN"/>
        </w:rPr>
      </w:pPr>
      <w:r>
        <w:rPr>
          <w:lang w:eastAsia="en-IN"/>
        </w:rPr>
        <w:t>To clear a marked file, press Space + M again.</w:t>
      </w:r>
    </w:p>
    <w:p w14:paraId="317E5C69" w14:textId="77777777" w:rsidR="00370D65" w:rsidRDefault="00370D65" w:rsidP="00370D65">
      <w:pPr>
        <w:rPr>
          <w:lang w:eastAsia="en-IN"/>
        </w:rPr>
      </w:pPr>
      <w:r>
        <w:rPr>
          <w:lang w:eastAsia="en-IN"/>
        </w:rPr>
        <w:t xml:space="preserve">File Manager indicates marked files by raising Dots 7 and 8 of the first letter of the file name. </w:t>
      </w:r>
    </w:p>
    <w:p w14:paraId="57AC043B" w14:textId="77777777" w:rsidR="00370D65" w:rsidRDefault="00370D65" w:rsidP="00370D65">
      <w:pPr>
        <w:rPr>
          <w:lang w:eastAsia="en-IN"/>
        </w:rPr>
      </w:pPr>
    </w:p>
    <w:p w14:paraId="7D2B2E56" w14:textId="77777777" w:rsidR="00370D65" w:rsidRDefault="00370D65" w:rsidP="00370D65">
      <w:pPr>
        <w:rPr>
          <w:lang w:eastAsia="en-IN"/>
        </w:rPr>
      </w:pPr>
      <w:r>
        <w:rPr>
          <w:lang w:eastAsia="en-IN"/>
        </w:rPr>
        <w:t xml:space="preserve">To Protect or unprotect a file, press Space + P (Dots 1 2 3 4). To protect a file from accidental changes, arrow to the file and press Space + P. To remove the protected status, select the file and press Space + P again. To determine if a file is Protected, arrow Right or Left to the Unprotected/Protected heading. </w:t>
      </w:r>
    </w:p>
    <w:p w14:paraId="7C9D9073" w14:textId="77777777" w:rsidR="00370D65" w:rsidRDefault="00370D65" w:rsidP="00370D65">
      <w:pPr>
        <w:rPr>
          <w:lang w:eastAsia="en-IN"/>
        </w:rPr>
      </w:pPr>
    </w:p>
    <w:p w14:paraId="43BB8BAE" w14:textId="77777777" w:rsidR="00370D65" w:rsidRDefault="00370D65" w:rsidP="00370D65">
      <w:pPr>
        <w:rPr>
          <w:lang w:eastAsia="en-IN"/>
        </w:rPr>
      </w:pPr>
      <w:r>
        <w:rPr>
          <w:lang w:eastAsia="en-IN"/>
        </w:rPr>
        <w:t xml:space="preserve">To edit the current file, press Space + E (Dots 1 5). When editing the current file, the Orbit Reader 40 switches to Edit mode, which is indicated by a cursor at the point of input. The cursor is at the first character shown on the display when you pressed the edit command. As you type, everything is saved to the file. To exit, press Select twice. See </w:t>
      </w:r>
      <w:r>
        <w:rPr>
          <w:lang w:eastAsia="en-IN"/>
        </w:rPr>
        <w:fldChar w:fldCharType="begin"/>
      </w:r>
      <w:r>
        <w:rPr>
          <w:lang w:eastAsia="en-IN"/>
        </w:rPr>
        <w:instrText xml:space="preserve"> REF _Ref93504517 \h </w:instrText>
      </w:r>
      <w:r>
        <w:rPr>
          <w:lang w:eastAsia="en-IN"/>
        </w:rPr>
      </w:r>
      <w:r>
        <w:rPr>
          <w:lang w:eastAsia="en-IN"/>
        </w:rPr>
        <w:fldChar w:fldCharType="separate"/>
      </w:r>
      <w:r w:rsidRPr="00F7035D">
        <w:rPr>
          <w:lang w:eastAsia="en-IN"/>
        </w:rPr>
        <w:t>The Editor</w:t>
      </w:r>
      <w:r>
        <w:rPr>
          <w:lang w:eastAsia="en-IN"/>
        </w:rPr>
        <w:fldChar w:fldCharType="end"/>
      </w:r>
      <w:r>
        <w:rPr>
          <w:lang w:eastAsia="en-IN"/>
        </w:rPr>
        <w:t xml:space="preserve"> section for more information. </w:t>
      </w:r>
    </w:p>
    <w:p w14:paraId="0CEA6E73" w14:textId="77777777" w:rsidR="00370D65" w:rsidRDefault="00370D65" w:rsidP="00370D65">
      <w:pPr>
        <w:rPr>
          <w:lang w:eastAsia="en-IN"/>
        </w:rPr>
      </w:pPr>
    </w:p>
    <w:p w14:paraId="23CB22F1" w14:textId="40E35902" w:rsidR="00AA3872" w:rsidRPr="00651DDA" w:rsidRDefault="00370D65" w:rsidP="00AA3872">
      <w:pPr>
        <w:rPr>
          <w:lang w:eastAsia="en-IN"/>
        </w:rPr>
      </w:pPr>
      <w:r>
        <w:rPr>
          <w:lang w:eastAsia="en-IN"/>
        </w:rPr>
        <w:t xml:space="preserve">To Edit Last Edited File, Space + Dots 1 2 4 6. This command reopens the last file you edited and returns the cursor to its last position in that file. “The Edit Last Edited File” command is useful for taking notes on what you read. Use the command to quickly switch back to the Editor. Then close the Editor to return to the title you are reading. This command has no effect if you are already editing a file. The device displays the error message "-- File not found" when no previous </w:t>
      </w:r>
      <w:r>
        <w:rPr>
          <w:lang w:eastAsia="en-IN"/>
        </w:rPr>
        <w:lastRenderedPageBreak/>
        <w:t>file has been opened or if the file was deleted. Press Select twice to return to the file you were reading.</w:t>
      </w:r>
    </w:p>
    <w:p w14:paraId="58BB1462" w14:textId="28D3D820" w:rsidR="00AA3872" w:rsidRPr="00651DDA" w:rsidRDefault="00AA3872" w:rsidP="00030793">
      <w:pPr>
        <w:pStyle w:val="Heading2"/>
      </w:pPr>
      <w:bookmarkStart w:id="276" w:name="More-About-Copying-and-Pasting-Files"/>
      <w:bookmarkStart w:id="277" w:name="_Toc9689907"/>
      <w:bookmarkStart w:id="278" w:name="_Toc10194371"/>
      <w:bookmarkStart w:id="279" w:name="_Toc97140083"/>
      <w:bookmarkEnd w:id="276"/>
      <w:r w:rsidRPr="00651DDA">
        <w:t>More about Copying and Pasting Files</w:t>
      </w:r>
      <w:bookmarkEnd w:id="277"/>
      <w:bookmarkEnd w:id="278"/>
      <w:bookmarkEnd w:id="279"/>
    </w:p>
    <w:p w14:paraId="1C09CBB8" w14:textId="5E6D9E5F" w:rsidR="00AA3872" w:rsidRPr="00651DDA" w:rsidRDefault="00AA3872" w:rsidP="00AA3872">
      <w:pPr>
        <w:rPr>
          <w:lang w:eastAsia="en-IN"/>
        </w:rPr>
      </w:pPr>
      <w:r w:rsidRPr="00651DDA">
        <w:rPr>
          <w:lang w:eastAsia="en-IN"/>
        </w:rPr>
        <w:t>When copying or pasting a file that results in another file with the same name, File Manager adds an extension to indicate the new file is a copy. For example: if you copy book.brf to a folder that already contains book.brf, the new file becomes book</w:t>
      </w:r>
      <w:r w:rsidR="00D2568A">
        <w:rPr>
          <w:lang w:eastAsia="en-IN"/>
        </w:rPr>
        <w:t>1</w:t>
      </w:r>
      <w:r w:rsidRPr="00651DDA">
        <w:rPr>
          <w:lang w:eastAsia="en-IN"/>
        </w:rPr>
        <w:t>.brf and the original book.brf remains unchanged.</w:t>
      </w:r>
    </w:p>
    <w:p w14:paraId="3ED91CB3" w14:textId="77777777" w:rsidR="00AA3872" w:rsidRPr="00651DDA" w:rsidRDefault="00AA3872" w:rsidP="00AA3872">
      <w:pPr>
        <w:rPr>
          <w:lang w:eastAsia="en-IN"/>
        </w:rPr>
      </w:pPr>
    </w:p>
    <w:p w14:paraId="2A2EC41D" w14:textId="6C7692EA" w:rsidR="00AA3872" w:rsidRPr="00651DDA" w:rsidRDefault="00AA3872" w:rsidP="00AA3872">
      <w:pPr>
        <w:rPr>
          <w:lang w:eastAsia="en-IN"/>
        </w:rPr>
      </w:pPr>
      <w:r w:rsidRPr="00651DDA">
        <w:rPr>
          <w:lang w:eastAsia="en-IN"/>
        </w:rPr>
        <w:t xml:space="preserve">If the SD card runs out of space before a file operation </w:t>
      </w:r>
      <w:r w:rsidR="002F7552">
        <w:rPr>
          <w:lang w:eastAsia="en-IN"/>
        </w:rPr>
        <w:t>completes</w:t>
      </w:r>
      <w:r w:rsidRPr="00651DDA">
        <w:rPr>
          <w:lang w:eastAsia="en-IN"/>
        </w:rPr>
        <w:t xml:space="preserve">, File Manager shows, "-- Error copying file xxx" where xxx is the </w:t>
      </w:r>
      <w:r w:rsidR="00901BB7" w:rsidRPr="004056B9">
        <w:rPr>
          <w:lang w:eastAsia="en-IN"/>
        </w:rPr>
        <w:t>file's</w:t>
      </w:r>
      <w:r w:rsidR="00901BB7" w:rsidRPr="004056B9">
        <w:rPr>
          <w:rFonts w:ascii="Times New Roman" w:hAnsi="Times New Roman"/>
        </w:rPr>
        <w:t xml:space="preserve"> </w:t>
      </w:r>
      <w:r w:rsidRPr="00651DDA">
        <w:rPr>
          <w:lang w:eastAsia="en-IN"/>
        </w:rPr>
        <w:t>name.</w:t>
      </w:r>
    </w:p>
    <w:p w14:paraId="5F265224" w14:textId="77777777" w:rsidR="00AA3872" w:rsidRPr="00651DDA" w:rsidRDefault="00AA3872" w:rsidP="00AA3872">
      <w:pPr>
        <w:rPr>
          <w:lang w:eastAsia="en-IN"/>
        </w:rPr>
      </w:pPr>
    </w:p>
    <w:p w14:paraId="5C2A2577" w14:textId="3844308F" w:rsidR="00AA3872" w:rsidRPr="00651DDA" w:rsidRDefault="00AA3872" w:rsidP="00AA3872">
      <w:pPr>
        <w:rPr>
          <w:lang w:eastAsia="en-IN"/>
        </w:rPr>
      </w:pPr>
      <w:r w:rsidRPr="00651DDA">
        <w:rPr>
          <w:lang w:eastAsia="en-IN"/>
        </w:rPr>
        <w:t>When copying large number</w:t>
      </w:r>
      <w:r w:rsidR="009957D4">
        <w:rPr>
          <w:lang w:eastAsia="en-IN"/>
        </w:rPr>
        <w:t>s</w:t>
      </w:r>
      <w:r w:rsidRPr="00651DDA">
        <w:rPr>
          <w:lang w:eastAsia="en-IN"/>
        </w:rPr>
        <w:t xml:space="preserve"> of files, or large files that can take some time, File Manager displays progress messages during the copy operation.</w:t>
      </w:r>
    </w:p>
    <w:p w14:paraId="57EC1FC5" w14:textId="77777777" w:rsidR="00AA3872" w:rsidRPr="00651DDA" w:rsidRDefault="00AA3872" w:rsidP="00AA3872">
      <w:pPr>
        <w:rPr>
          <w:lang w:eastAsia="en-IN"/>
        </w:rPr>
      </w:pPr>
    </w:p>
    <w:p w14:paraId="188BA4BB" w14:textId="4BAC638B" w:rsidR="00AA3872" w:rsidRPr="00651DDA" w:rsidRDefault="00AA3872" w:rsidP="00AA3872">
      <w:pPr>
        <w:rPr>
          <w:lang w:eastAsia="en-IN"/>
        </w:rPr>
      </w:pPr>
      <w:r w:rsidRPr="00651DDA">
        <w:rPr>
          <w:lang w:eastAsia="en-IN"/>
        </w:rPr>
        <w:t xml:space="preserve">If copying a file </w:t>
      </w:r>
      <w:r w:rsidR="00FE6896">
        <w:rPr>
          <w:lang w:eastAsia="en-IN"/>
        </w:rPr>
        <w:t xml:space="preserve">that </w:t>
      </w:r>
      <w:r w:rsidRPr="00651DDA">
        <w:rPr>
          <w:lang w:eastAsia="en-IN"/>
        </w:rPr>
        <w:t xml:space="preserve">takes more than five seconds, File Manager displays, "-- Copying xxx (yy%)" where xxx is the name of the file and yy is the percentage complete. This percentage is updated </w:t>
      </w:r>
      <w:r w:rsidR="00567892">
        <w:rPr>
          <w:lang w:eastAsia="en-IN"/>
        </w:rPr>
        <w:t>at</w:t>
      </w:r>
      <w:r w:rsidR="00A90D94">
        <w:rPr>
          <w:lang w:eastAsia="en-IN"/>
        </w:rPr>
        <w:t xml:space="preserve"> </w:t>
      </w:r>
      <w:r w:rsidR="00567892">
        <w:rPr>
          <w:lang w:eastAsia="en-IN"/>
        </w:rPr>
        <w:t>least</w:t>
      </w:r>
      <w:r w:rsidR="00567892" w:rsidRPr="00651DDA">
        <w:rPr>
          <w:lang w:eastAsia="en-IN"/>
        </w:rPr>
        <w:t xml:space="preserve"> </w:t>
      </w:r>
      <w:r w:rsidRPr="00651DDA">
        <w:rPr>
          <w:lang w:eastAsia="en-IN"/>
        </w:rPr>
        <w:t>every 10% of the progress.</w:t>
      </w:r>
    </w:p>
    <w:p w14:paraId="403B5D72" w14:textId="77777777" w:rsidR="00AA3872" w:rsidRPr="00651DDA" w:rsidRDefault="00AA3872" w:rsidP="00AA3872">
      <w:pPr>
        <w:rPr>
          <w:lang w:eastAsia="en-IN"/>
        </w:rPr>
      </w:pPr>
      <w:r w:rsidRPr="00651DDA">
        <w:rPr>
          <w:lang w:eastAsia="en-IN"/>
        </w:rPr>
        <w:t xml:space="preserve">For the command keys, go to the </w:t>
      </w:r>
      <w:hyperlink w:anchor="_File_Manager_Commands" w:history="1">
        <w:r w:rsidRPr="00CF22FD">
          <w:rPr>
            <w:color w:val="0000FF"/>
            <w:lang w:eastAsia="en-IN"/>
          </w:rPr>
          <w:t>File Manager Commands</w:t>
        </w:r>
      </w:hyperlink>
      <w:r w:rsidRPr="00651DDA">
        <w:rPr>
          <w:lang w:eastAsia="en-IN"/>
        </w:rPr>
        <w:t xml:space="preserve"> table under the File Manager section.</w:t>
      </w:r>
    </w:p>
    <w:p w14:paraId="407CAB24" w14:textId="1F89861E" w:rsidR="00AA3872" w:rsidRDefault="00AA3872" w:rsidP="00030793">
      <w:pPr>
        <w:pStyle w:val="Heading2"/>
      </w:pPr>
      <w:bookmarkStart w:id="280" w:name="File-Movement-Commands"/>
      <w:bookmarkStart w:id="281" w:name="_Toc9689908"/>
      <w:bookmarkStart w:id="282" w:name="_Toc10194372"/>
      <w:bookmarkStart w:id="283" w:name="_Toc97140084"/>
      <w:bookmarkEnd w:id="280"/>
      <w:r w:rsidRPr="00651DDA">
        <w:t>File Movement Commands</w:t>
      </w:r>
      <w:bookmarkEnd w:id="281"/>
      <w:bookmarkEnd w:id="282"/>
      <w:bookmarkEnd w:id="283"/>
    </w:p>
    <w:p w14:paraId="0E5287B1" w14:textId="77777777" w:rsidR="00CF22FD" w:rsidRDefault="00CF22FD" w:rsidP="00CF22FD">
      <w:pPr>
        <w:rPr>
          <w:lang w:eastAsia="en-IN"/>
        </w:rPr>
      </w:pPr>
      <w:r>
        <w:rPr>
          <w:lang w:eastAsia="en-IN"/>
        </w:rPr>
        <w:t xml:space="preserve">To move to the first file, press Space + Dots 1 2 3. Pressing Space + Dots 1 2 3 moves File Manager selection to the first file in the current folder. </w:t>
      </w:r>
    </w:p>
    <w:p w14:paraId="0F2C4EAC" w14:textId="77777777" w:rsidR="00CF22FD" w:rsidRDefault="00CF22FD" w:rsidP="00CF22FD">
      <w:pPr>
        <w:rPr>
          <w:lang w:eastAsia="en-IN"/>
        </w:rPr>
      </w:pPr>
    </w:p>
    <w:p w14:paraId="31D2C6E5" w14:textId="77777777" w:rsidR="00CF22FD" w:rsidRDefault="00CF22FD" w:rsidP="00CF22FD">
      <w:pPr>
        <w:rPr>
          <w:lang w:eastAsia="en-IN"/>
        </w:rPr>
      </w:pPr>
      <w:r>
        <w:rPr>
          <w:lang w:eastAsia="en-IN"/>
        </w:rPr>
        <w:t xml:space="preserve">To move to the last file, press Space + Dots 4 5 6. Pressing Space + Dots 4 5 6 moves File Manager selection to the last file in the current folder. </w:t>
      </w:r>
    </w:p>
    <w:p w14:paraId="7E2511AF" w14:textId="77777777" w:rsidR="00CF22FD" w:rsidRDefault="00CF22FD" w:rsidP="00CF22FD">
      <w:pPr>
        <w:rPr>
          <w:lang w:eastAsia="en-IN"/>
        </w:rPr>
      </w:pPr>
    </w:p>
    <w:p w14:paraId="32264949" w14:textId="632BE2D7" w:rsidR="00CF22FD" w:rsidRPr="00CF22FD" w:rsidRDefault="00CF22FD" w:rsidP="00CF22FD">
      <w:pPr>
        <w:rPr>
          <w:lang w:eastAsia="en-IN"/>
        </w:rPr>
      </w:pPr>
      <w:r>
        <w:rPr>
          <w:lang w:eastAsia="en-IN"/>
        </w:rPr>
        <w:t>To Incrementally search file list, Type the file name quickly. To find a file quickly, type the first few letters of the file's name. File Manager highlights the first file matching the letters you typed.</w:t>
      </w:r>
    </w:p>
    <w:p w14:paraId="26F78E7D" w14:textId="45688BA1" w:rsidR="00AA3872" w:rsidRPr="00651DDA" w:rsidRDefault="00AA3872" w:rsidP="00030793">
      <w:pPr>
        <w:pStyle w:val="Heading2"/>
      </w:pPr>
      <w:bookmarkStart w:id="284" w:name="File-Types"/>
      <w:bookmarkStart w:id="285" w:name="_File_Types"/>
      <w:bookmarkStart w:id="286" w:name="_Toc9689909"/>
      <w:bookmarkStart w:id="287" w:name="_Toc10194373"/>
      <w:bookmarkStart w:id="288" w:name="_Toc97140085"/>
      <w:bookmarkEnd w:id="284"/>
      <w:bookmarkEnd w:id="285"/>
      <w:r w:rsidRPr="00651DDA">
        <w:t>File Types</w:t>
      </w:r>
      <w:bookmarkEnd w:id="286"/>
      <w:bookmarkEnd w:id="287"/>
      <w:bookmarkEnd w:id="288"/>
    </w:p>
    <w:p w14:paraId="02220CAF" w14:textId="1BEF166B" w:rsidR="00AA3872" w:rsidRPr="00651DDA" w:rsidRDefault="00AA3872" w:rsidP="00AA3872">
      <w:pPr>
        <w:rPr>
          <w:lang w:eastAsia="en-IN"/>
        </w:rPr>
      </w:pPr>
      <w:r w:rsidRPr="00651DDA">
        <w:rPr>
          <w:lang w:eastAsia="en-IN"/>
        </w:rPr>
        <w:t>Orbit Reader 20 does not translate or interpret any file. It simply displays the contents of a file in braille. So, if you put a plain text file onto the SD card, Orbit Reader 20 displays that file as it was written. Similarly, if you put a BRF file on the SD card, no matter the language or code, Orbit Reader 20 accurately shows its contents. To use Word or PDF files, you must first translate them on a desktop computer, then send the translated file to the SD card.</w:t>
      </w:r>
    </w:p>
    <w:p w14:paraId="6F4D3CAF" w14:textId="77777777" w:rsidR="00AA3872" w:rsidRPr="00651DDA" w:rsidRDefault="00AA3872" w:rsidP="00AA3872">
      <w:pPr>
        <w:rPr>
          <w:lang w:eastAsia="en-IN"/>
        </w:rPr>
      </w:pPr>
    </w:p>
    <w:p w14:paraId="011DFEBD" w14:textId="77777777" w:rsidR="00AA3872" w:rsidRPr="00651DDA" w:rsidRDefault="00AA3872" w:rsidP="00AA3872">
      <w:pPr>
        <w:rPr>
          <w:lang w:eastAsia="en-IN"/>
        </w:rPr>
      </w:pPr>
      <w:r w:rsidRPr="00651DDA">
        <w:rPr>
          <w:lang w:eastAsia="en-IN"/>
        </w:rPr>
        <w:t>Braille files may contain any kind of braille, either six or eight-dot, in any language and for any topic. You create these files on a computer with a translation software package, such as Duxbury or LibLouis, or you create them in the Editor on the Orbit Reader 20.</w:t>
      </w:r>
    </w:p>
    <w:p w14:paraId="76C2581F" w14:textId="56968E71" w:rsidR="00AA3872" w:rsidRDefault="00AA3872" w:rsidP="00AA3872">
      <w:pPr>
        <w:pStyle w:val="Heading3"/>
        <w:rPr>
          <w:lang w:eastAsia="en-IN"/>
        </w:rPr>
      </w:pPr>
      <w:bookmarkStart w:id="289" w:name="Supported-File-Types"/>
      <w:bookmarkStart w:id="290" w:name="_Toc9689910"/>
      <w:bookmarkStart w:id="291" w:name="_Toc10194374"/>
      <w:bookmarkStart w:id="292" w:name="_Toc97140086"/>
      <w:bookmarkEnd w:id="289"/>
      <w:r w:rsidRPr="00651DDA">
        <w:rPr>
          <w:lang w:eastAsia="en-IN"/>
        </w:rPr>
        <w:lastRenderedPageBreak/>
        <w:t>Supported File Types</w:t>
      </w:r>
      <w:bookmarkEnd w:id="290"/>
      <w:bookmarkEnd w:id="291"/>
      <w:bookmarkEnd w:id="292"/>
    </w:p>
    <w:p w14:paraId="3058AD7F" w14:textId="2E9C15F6" w:rsidR="00392BED" w:rsidRDefault="00392BED" w:rsidP="00392BED">
      <w:pPr>
        <w:rPr>
          <w:lang w:eastAsia="en-IN"/>
        </w:rPr>
      </w:pPr>
    </w:p>
    <w:p w14:paraId="0C125B2A" w14:textId="77777777" w:rsidR="00392BED" w:rsidRPr="00403D48"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BRF</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 It is t</w:t>
      </w:r>
      <w:r w:rsidRPr="00403D48">
        <w:rPr>
          <w:rFonts w:ascii="Arial" w:hAnsi="Arial" w:cs="Arial"/>
          <w:sz w:val="24"/>
          <w:szCs w:val="24"/>
          <w:lang w:eastAsia="en-IN"/>
        </w:rPr>
        <w:t>ranslated, formatted braille</w:t>
      </w:r>
      <w:r>
        <w:rPr>
          <w:rFonts w:ascii="Arial" w:hAnsi="Arial" w:cs="Arial"/>
          <w:sz w:val="24"/>
          <w:szCs w:val="24"/>
          <w:lang w:eastAsia="en-IN"/>
        </w:rPr>
        <w:t xml:space="preserve">. Device </w:t>
      </w:r>
      <w:r w:rsidRPr="00403D48">
        <w:rPr>
          <w:rFonts w:ascii="Arial" w:hAnsi="Arial" w:cs="Arial"/>
          <w:sz w:val="24"/>
          <w:szCs w:val="24"/>
          <w:lang w:eastAsia="en-IN"/>
        </w:rPr>
        <w:t>displays exact representation</w:t>
      </w:r>
    </w:p>
    <w:p w14:paraId="374000FF" w14:textId="77777777" w:rsidR="00392BED" w:rsidRPr="00403D48"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BRL</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Translated, unformatted braille</w:t>
      </w:r>
      <w:r>
        <w:rPr>
          <w:rFonts w:ascii="Arial" w:hAnsi="Arial" w:cs="Arial"/>
          <w:sz w:val="24"/>
          <w:szCs w:val="24"/>
          <w:lang w:eastAsia="en-IN"/>
        </w:rPr>
        <w:t xml:space="preserve">. Device </w:t>
      </w:r>
      <w:r w:rsidRPr="00403D48">
        <w:rPr>
          <w:rFonts w:ascii="Arial" w:hAnsi="Arial" w:cs="Arial"/>
          <w:sz w:val="24"/>
          <w:szCs w:val="24"/>
          <w:lang w:eastAsia="en-IN"/>
        </w:rPr>
        <w:t xml:space="preserve">displays exact representation </w:t>
      </w:r>
    </w:p>
    <w:p w14:paraId="2D730CF5" w14:textId="116F4BBA" w:rsidR="00392BED" w:rsidRDefault="00392BED" w:rsidP="00FA0BD3">
      <w:pPr>
        <w:pStyle w:val="ListParagraph"/>
        <w:numPr>
          <w:ilvl w:val="0"/>
          <w:numId w:val="64"/>
        </w:numPr>
        <w:rPr>
          <w:rFonts w:ascii="Arial" w:hAnsi="Arial" w:cs="Arial"/>
          <w:sz w:val="24"/>
          <w:szCs w:val="24"/>
          <w:lang w:eastAsia="en-IN"/>
        </w:rPr>
      </w:pPr>
      <w:r w:rsidRPr="00403D48">
        <w:rPr>
          <w:rFonts w:ascii="Arial" w:hAnsi="Arial" w:cs="Arial"/>
          <w:sz w:val="24"/>
          <w:szCs w:val="24"/>
          <w:lang w:eastAsia="en-IN"/>
        </w:rPr>
        <w:t>TXT</w:t>
      </w:r>
      <w:r>
        <w:rPr>
          <w:rFonts w:ascii="Arial" w:hAnsi="Arial" w:cs="Arial"/>
          <w:sz w:val="24"/>
          <w:szCs w:val="24"/>
          <w:lang w:eastAsia="en-IN"/>
        </w:rPr>
        <w:t>:</w:t>
      </w:r>
      <w:r w:rsidRPr="00403D48">
        <w:rPr>
          <w:rFonts w:ascii="Arial" w:hAnsi="Arial" w:cs="Arial"/>
          <w:sz w:val="24"/>
          <w:szCs w:val="24"/>
          <w:lang w:eastAsia="en-IN"/>
        </w:rPr>
        <w:t xml:space="preserve"> </w:t>
      </w:r>
      <w:r>
        <w:rPr>
          <w:rFonts w:ascii="Arial" w:hAnsi="Arial" w:cs="Arial"/>
          <w:sz w:val="24"/>
          <w:szCs w:val="24"/>
          <w:lang w:eastAsia="en-IN"/>
        </w:rPr>
        <w:t xml:space="preserve">It is </w:t>
      </w:r>
      <w:r w:rsidRPr="00403D48">
        <w:rPr>
          <w:rFonts w:ascii="Arial" w:hAnsi="Arial" w:cs="Arial"/>
          <w:sz w:val="24"/>
          <w:szCs w:val="24"/>
          <w:lang w:eastAsia="en-IN"/>
        </w:rPr>
        <w:t>Text</w:t>
      </w:r>
      <w:r>
        <w:rPr>
          <w:rFonts w:ascii="Arial" w:hAnsi="Arial" w:cs="Arial"/>
          <w:sz w:val="24"/>
          <w:szCs w:val="24"/>
          <w:lang w:eastAsia="en-IN"/>
        </w:rPr>
        <w:t xml:space="preserve"> format. Device displays</w:t>
      </w:r>
      <w:r w:rsidRPr="00403D48">
        <w:rPr>
          <w:rFonts w:ascii="Arial" w:hAnsi="Arial" w:cs="Arial"/>
          <w:sz w:val="24"/>
          <w:szCs w:val="24"/>
          <w:lang w:eastAsia="en-IN"/>
        </w:rPr>
        <w:t xml:space="preserve"> as per the language selected  </w:t>
      </w:r>
    </w:p>
    <w:p w14:paraId="67ACAF8F" w14:textId="786AB829" w:rsidR="00AA3872" w:rsidRPr="00651DDA" w:rsidRDefault="00392BED" w:rsidP="00FA0BD3">
      <w:pPr>
        <w:pStyle w:val="ListParagraph"/>
        <w:numPr>
          <w:ilvl w:val="0"/>
          <w:numId w:val="64"/>
        </w:numPr>
        <w:rPr>
          <w:lang w:eastAsia="en-IN"/>
        </w:rPr>
      </w:pPr>
      <w:r w:rsidRPr="00392BED">
        <w:rPr>
          <w:rFonts w:ascii="Arial" w:hAnsi="Arial" w:cs="Arial"/>
          <w:sz w:val="24"/>
          <w:szCs w:val="24"/>
          <w:lang w:eastAsia="en-IN"/>
        </w:rPr>
        <w:t>BRA: It is Translated, formatted braille. Device displays exact representation</w:t>
      </w:r>
    </w:p>
    <w:p w14:paraId="66D7F0E4" w14:textId="6D00197B" w:rsidR="00AA3872" w:rsidRPr="00651DDA" w:rsidRDefault="00AA3872" w:rsidP="00AA3872">
      <w:pPr>
        <w:rPr>
          <w:lang w:eastAsia="en-IN"/>
        </w:rPr>
      </w:pPr>
      <w:r w:rsidRPr="00651DDA">
        <w:rPr>
          <w:lang w:eastAsia="en-IN"/>
        </w:rPr>
        <w:t xml:space="preserve">In addition to the supported file types, Orbit Reader 20 shows the contents of any file. </w:t>
      </w:r>
      <w:r w:rsidR="00B704D3">
        <w:rPr>
          <w:lang w:eastAsia="en-IN"/>
        </w:rPr>
        <w:t xml:space="preserve">Be aware, however, that some files do not contain readable </w:t>
      </w:r>
      <w:r w:rsidR="003B5F23">
        <w:rPr>
          <w:lang w:eastAsia="en-IN"/>
        </w:rPr>
        <w:t>content.</w:t>
      </w:r>
      <w:r w:rsidR="003B5F23" w:rsidRPr="00651DDA">
        <w:rPr>
          <w:lang w:eastAsia="en-IN"/>
        </w:rPr>
        <w:t xml:space="preserve"> This</w:t>
      </w:r>
      <w:r w:rsidRPr="00651DDA">
        <w:rPr>
          <w:lang w:eastAsia="en-IN"/>
        </w:rPr>
        <w:t xml:space="preserve"> feature is useful</w:t>
      </w:r>
      <w:r w:rsidR="00FB50BD">
        <w:rPr>
          <w:lang w:eastAsia="en-IN"/>
        </w:rPr>
        <w:t>, however,</w:t>
      </w:r>
      <w:r w:rsidRPr="00651DDA">
        <w:rPr>
          <w:lang w:eastAsia="en-IN"/>
        </w:rPr>
        <w:t xml:space="preserve"> to examine files that</w:t>
      </w:r>
      <w:r w:rsidR="00FB50BD">
        <w:rPr>
          <w:lang w:eastAsia="en-IN"/>
        </w:rPr>
        <w:t xml:space="preserve"> do</w:t>
      </w:r>
      <w:r w:rsidRPr="00651DDA">
        <w:rPr>
          <w:lang w:eastAsia="en-IN"/>
        </w:rPr>
        <w:t xml:space="preserve"> contain readable text even if it is not a supported file type. </w:t>
      </w:r>
    </w:p>
    <w:p w14:paraId="054142E8" w14:textId="77777777" w:rsidR="00AA3872" w:rsidRPr="00651DDA" w:rsidRDefault="00AA3872" w:rsidP="00AA3872">
      <w:pPr>
        <w:rPr>
          <w:lang w:eastAsia="en-IN"/>
        </w:rPr>
      </w:pPr>
    </w:p>
    <w:p w14:paraId="33B07D39" w14:textId="06F5B06A" w:rsidR="00AA3872" w:rsidRPr="00651DDA" w:rsidRDefault="00AA3872" w:rsidP="00AA3872">
      <w:pPr>
        <w:rPr>
          <w:lang w:eastAsia="en-IN"/>
        </w:rPr>
      </w:pPr>
      <w:r w:rsidRPr="00651DDA">
        <w:rPr>
          <w:lang w:eastAsia="en-IN"/>
        </w:rPr>
        <w:t xml:space="preserve">There are several excellent braille translation systems available in the U.S. If you obtain textbooks from APH or get transcribed titles from NLS or NBP, the braille should be correct and </w:t>
      </w:r>
      <w:r w:rsidR="004F12E9">
        <w:rPr>
          <w:lang w:eastAsia="en-IN"/>
        </w:rPr>
        <w:t>formatted</w:t>
      </w:r>
      <w:r w:rsidRPr="00651DDA">
        <w:rPr>
          <w:lang w:eastAsia="en-IN"/>
        </w:rPr>
        <w:t xml:space="preserve">. You may also get braille translation software that produces automatically translated braille using programs like </w:t>
      </w:r>
      <w:r w:rsidR="00FE5426">
        <w:rPr>
          <w:lang w:eastAsia="en-IN"/>
        </w:rPr>
        <w:t>L</w:t>
      </w:r>
      <w:r w:rsidR="0042520A">
        <w:rPr>
          <w:lang w:eastAsia="en-IN"/>
        </w:rPr>
        <w:t>i</w:t>
      </w:r>
      <w:r w:rsidR="00FE5426">
        <w:rPr>
          <w:lang w:eastAsia="en-IN"/>
        </w:rPr>
        <w:t xml:space="preserve">blouis or </w:t>
      </w:r>
      <w:r w:rsidRPr="00651DDA">
        <w:rPr>
          <w:lang w:eastAsia="en-IN"/>
        </w:rPr>
        <w:t>have Bookshare automatically generate braille files of the titles available.</w:t>
      </w:r>
    </w:p>
    <w:p w14:paraId="14C0BD5D" w14:textId="750625FA" w:rsidR="00AA3872" w:rsidRPr="00651DDA" w:rsidRDefault="00AA3872" w:rsidP="00030793">
      <w:pPr>
        <w:pStyle w:val="Heading2"/>
      </w:pPr>
      <w:bookmarkStart w:id="293" w:name="Preparing-Files"/>
      <w:bookmarkStart w:id="294" w:name="_Toc9689911"/>
      <w:bookmarkStart w:id="295" w:name="_Toc10194375"/>
      <w:bookmarkStart w:id="296" w:name="_Toc97140087"/>
      <w:bookmarkEnd w:id="293"/>
      <w:r w:rsidRPr="00651DDA">
        <w:t>Preparing Files</w:t>
      </w:r>
      <w:bookmarkEnd w:id="294"/>
      <w:bookmarkEnd w:id="295"/>
      <w:bookmarkEnd w:id="296"/>
    </w:p>
    <w:p w14:paraId="412D6177" w14:textId="77777777" w:rsidR="00AA3872" w:rsidRPr="00651DDA" w:rsidRDefault="00AA3872" w:rsidP="00AA3872">
      <w:pPr>
        <w:rPr>
          <w:rFonts w:cs="Arial"/>
          <w:lang w:eastAsia="en-IN"/>
        </w:rPr>
      </w:pPr>
      <w:r w:rsidRPr="00651DDA">
        <w:rPr>
          <w:rFonts w:cs="Arial"/>
          <w:lang w:eastAsia="en-IN"/>
        </w:rPr>
        <w:t>To prepare files for placement on the Orbit Reader 20, follow these guidelines:</w:t>
      </w:r>
    </w:p>
    <w:p w14:paraId="0500F36B"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Determine the translation type.</w:t>
      </w:r>
    </w:p>
    <w:p w14:paraId="1086F38A"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Translate the file.</w:t>
      </w:r>
    </w:p>
    <w:p w14:paraId="2439BA4B" w14:textId="77777777" w:rsidR="00AA3872" w:rsidRPr="00651DDA" w:rsidRDefault="00AA3872" w:rsidP="00AA3872">
      <w:pPr>
        <w:numPr>
          <w:ilvl w:val="0"/>
          <w:numId w:val="8"/>
        </w:numPr>
        <w:spacing w:before="100" w:beforeAutospacing="1" w:after="100" w:afterAutospacing="1"/>
        <w:rPr>
          <w:rFonts w:cs="Arial"/>
          <w:lang w:eastAsia="en-IN"/>
        </w:rPr>
      </w:pPr>
      <w:r w:rsidRPr="00651DDA">
        <w:rPr>
          <w:rFonts w:cs="Arial"/>
          <w:lang w:eastAsia="en-IN"/>
        </w:rPr>
        <w:t>Place the file onto the SD card or use the Mass Storage protocol to copy from your desktop computer.</w:t>
      </w:r>
    </w:p>
    <w:p w14:paraId="55AC9BD2" w14:textId="2B18F9AD" w:rsidR="00AA3872" w:rsidRPr="00651DDA" w:rsidRDefault="00AA3872" w:rsidP="00AA3872">
      <w:pPr>
        <w:rPr>
          <w:lang w:eastAsia="en-IN"/>
        </w:rPr>
      </w:pPr>
      <w:r w:rsidRPr="00651DDA">
        <w:rPr>
          <w:lang w:eastAsia="en-IN"/>
        </w:rPr>
        <w:t>To copy files to the SD card, remove</w:t>
      </w:r>
      <w:r w:rsidR="001B0770">
        <w:rPr>
          <w:lang w:eastAsia="en-IN"/>
        </w:rPr>
        <w:t xml:space="preserve"> the</w:t>
      </w:r>
      <w:r w:rsidRPr="00651DDA">
        <w:rPr>
          <w:lang w:eastAsia="en-IN"/>
        </w:rPr>
        <w:t xml:space="preserve"> card from the Orbit Reader 20 and place into a card reader on your computer</w:t>
      </w:r>
      <w:r w:rsidR="00741EC0">
        <w:rPr>
          <w:lang w:eastAsia="en-IN"/>
        </w:rPr>
        <w:t>, or</w:t>
      </w:r>
      <w:r w:rsidRPr="00651DDA">
        <w:rPr>
          <w:lang w:eastAsia="en-IN"/>
        </w:rPr>
        <w:t xml:space="preserve"> connect the USB cable from the Orbit Reader 20 to your computer and activate the Mass Storage protocol on</w:t>
      </w:r>
      <w:r w:rsidR="00510480">
        <w:rPr>
          <w:lang w:eastAsia="en-IN"/>
        </w:rPr>
        <w:t xml:space="preserve"> the</w:t>
      </w:r>
      <w:r w:rsidRPr="00651DDA">
        <w:rPr>
          <w:lang w:eastAsia="en-IN"/>
        </w:rPr>
        <w:t xml:space="preserve"> Orbit Reader 20 by either pressing Space + Dots 5 7 or selecting Mass Storage from the USB option in the menu. When using the Mass Storage protocol, Orbit Reader 20 shows up as a drive on the computer, and</w:t>
      </w:r>
      <w:r w:rsidR="00BA5A53">
        <w:rPr>
          <w:lang w:eastAsia="en-IN"/>
        </w:rPr>
        <w:t xml:space="preserve"> </w:t>
      </w:r>
      <w:r w:rsidRPr="00651DDA">
        <w:rPr>
          <w:lang w:eastAsia="en-IN"/>
        </w:rPr>
        <w:t>you cannot use other functions of</w:t>
      </w:r>
      <w:r w:rsidR="00F654ED">
        <w:rPr>
          <w:lang w:eastAsia="en-IN"/>
        </w:rPr>
        <w:t xml:space="preserve"> the </w:t>
      </w:r>
      <w:r w:rsidRPr="00651DDA">
        <w:rPr>
          <w:lang w:eastAsia="en-IN"/>
        </w:rPr>
        <w:t>Orbit Reader 20.</w:t>
      </w:r>
    </w:p>
    <w:p w14:paraId="59E2B98E" w14:textId="3F864D6D" w:rsidR="00AA3872" w:rsidRPr="00651DDA" w:rsidRDefault="00AA3872" w:rsidP="00AA3872">
      <w:pPr>
        <w:pStyle w:val="Heading1"/>
        <w:rPr>
          <w:lang w:eastAsia="en-IN"/>
        </w:rPr>
      </w:pPr>
      <w:bookmarkStart w:id="297" w:name="The-Reader"/>
      <w:bookmarkStart w:id="298" w:name="_The_Reader"/>
      <w:bookmarkStart w:id="299" w:name="_Toc9689912"/>
      <w:bookmarkStart w:id="300" w:name="_Toc10194376"/>
      <w:bookmarkStart w:id="301" w:name="_Toc97140088"/>
      <w:bookmarkEnd w:id="297"/>
      <w:bookmarkEnd w:id="298"/>
      <w:r w:rsidRPr="00651DDA">
        <w:rPr>
          <w:lang w:eastAsia="en-IN"/>
        </w:rPr>
        <w:t>The Reader</w:t>
      </w:r>
      <w:bookmarkEnd w:id="299"/>
      <w:bookmarkEnd w:id="300"/>
      <w:bookmarkEnd w:id="301"/>
    </w:p>
    <w:p w14:paraId="69F5567F" w14:textId="77777777" w:rsidR="00AA3872" w:rsidRPr="00651DDA" w:rsidRDefault="00AA3872" w:rsidP="00AA3872">
      <w:pPr>
        <w:rPr>
          <w:lang w:eastAsia="en-IN"/>
        </w:rPr>
      </w:pPr>
      <w:r w:rsidRPr="00651DDA">
        <w:rPr>
          <w:lang w:eastAsia="en-IN"/>
        </w:rPr>
        <w:t>In Stand-Alone mode, the Orbit Reader 20 displays the content of files stored on an SD card. It does not do any translation or interpretation.</w:t>
      </w:r>
    </w:p>
    <w:p w14:paraId="04044525" w14:textId="77777777" w:rsidR="00AA3872" w:rsidRPr="00651DDA" w:rsidRDefault="00AA3872" w:rsidP="00AA3872">
      <w:pPr>
        <w:rPr>
          <w:lang w:eastAsia="en-IN"/>
        </w:rPr>
      </w:pPr>
    </w:p>
    <w:p w14:paraId="32DD4B59" w14:textId="6A829ABB" w:rsidR="00AA3872" w:rsidRPr="00651DDA" w:rsidRDefault="00AA3872" w:rsidP="00AA3872">
      <w:pPr>
        <w:rPr>
          <w:lang w:eastAsia="en-IN"/>
        </w:rPr>
      </w:pPr>
      <w:r w:rsidRPr="00651DDA">
        <w:rPr>
          <w:lang w:eastAsia="en-IN"/>
        </w:rPr>
        <w:t xml:space="preserve">The Orbit Reader 20 is designed to be a stand-alone reader. Placing BRF, BRL, or TXT content (see </w:t>
      </w:r>
      <w:hyperlink w:anchor="_File_Types" w:history="1">
        <w:r w:rsidRPr="00AA4E2F">
          <w:rPr>
            <w:color w:val="0000FF"/>
            <w:lang w:eastAsia="en-IN"/>
          </w:rPr>
          <w:t>File Types</w:t>
        </w:r>
      </w:hyperlink>
      <w:r w:rsidRPr="00651DDA">
        <w:rPr>
          <w:lang w:eastAsia="en-IN"/>
        </w:rPr>
        <w:t xml:space="preserve"> section) on an inserted SD card turns it into an on-the-go braille book reader. When first powered on, the Orbit Reader 20 </w:t>
      </w:r>
      <w:r w:rsidRPr="00651DDA">
        <w:rPr>
          <w:lang w:eastAsia="en-IN"/>
        </w:rPr>
        <w:lastRenderedPageBreak/>
        <w:t xml:space="preserve">displays the contents of the first file on the SD card. To get to the file list, press Dot 7. </w:t>
      </w:r>
      <w:r w:rsidR="003C6BCD">
        <w:rPr>
          <w:lang w:eastAsia="en-IN"/>
        </w:rPr>
        <w:t xml:space="preserve">To select a </w:t>
      </w:r>
      <w:r w:rsidRPr="00651DDA">
        <w:rPr>
          <w:lang w:eastAsia="en-IN"/>
        </w:rPr>
        <w:t>file</w:t>
      </w:r>
      <w:r w:rsidR="00B44E20">
        <w:rPr>
          <w:lang w:eastAsia="en-IN"/>
        </w:rPr>
        <w:t>,</w:t>
      </w:r>
      <w:r w:rsidRPr="00651DDA">
        <w:rPr>
          <w:lang w:eastAsia="en-IN"/>
        </w:rPr>
        <w:t xml:space="preserve"> Up or Down Arrow </w:t>
      </w:r>
      <w:r w:rsidR="003C6BCD">
        <w:rPr>
          <w:lang w:eastAsia="en-IN"/>
        </w:rPr>
        <w:t xml:space="preserve">to the </w:t>
      </w:r>
      <w:r w:rsidR="003B5F23">
        <w:rPr>
          <w:lang w:eastAsia="en-IN"/>
        </w:rPr>
        <w:t>file.</w:t>
      </w:r>
      <w:r w:rsidRPr="00651DDA">
        <w:rPr>
          <w:lang w:eastAsia="en-IN"/>
        </w:rPr>
        <w:t xml:space="preserve"> Press Dot 8 or Select to open the file. Use </w:t>
      </w:r>
      <w:r w:rsidR="002A2581">
        <w:rPr>
          <w:lang w:eastAsia="en-IN"/>
        </w:rPr>
        <w:t xml:space="preserve">the </w:t>
      </w:r>
      <w:r w:rsidRPr="00651DDA">
        <w:rPr>
          <w:lang w:eastAsia="en-IN"/>
        </w:rPr>
        <w:t>Left and Right Panning keys to read it. There are many other functions in reading mode such as Find, Power Move, Bookmarks, and even a menu to set preferences. The following sections describe commands and settings that can be used while reading.</w:t>
      </w:r>
    </w:p>
    <w:p w14:paraId="6EA063EE" w14:textId="77777777" w:rsidR="00AA3872" w:rsidRPr="00651DDA" w:rsidRDefault="00AA3872" w:rsidP="00AA3872">
      <w:pPr>
        <w:rPr>
          <w:lang w:eastAsia="en-IN"/>
        </w:rPr>
      </w:pPr>
    </w:p>
    <w:p w14:paraId="1A26900F" w14:textId="1C489D74" w:rsidR="00AA3872" w:rsidRPr="00651DDA" w:rsidRDefault="00AA3872" w:rsidP="00AA3872">
      <w:pPr>
        <w:rPr>
          <w:lang w:eastAsia="en-IN"/>
        </w:rPr>
      </w:pPr>
      <w:r w:rsidRPr="00651DDA">
        <w:rPr>
          <w:lang w:eastAsia="en-IN"/>
        </w:rPr>
        <w:t>When you turn the device on, Orbit Reader 20 resumes from the last place of the last file in use. For first-time use, it displays the first file or folder on the SD card. Press Dot 7 to close the file and display</w:t>
      </w:r>
      <w:r w:rsidR="00A92BDE">
        <w:rPr>
          <w:lang w:eastAsia="en-IN"/>
        </w:rPr>
        <w:t xml:space="preserve"> the</w:t>
      </w:r>
      <w:r w:rsidRPr="00651DDA">
        <w:rPr>
          <w:lang w:eastAsia="en-IN"/>
        </w:rPr>
        <w:t xml:space="preserve"> File Manager, which shows a list of</w:t>
      </w:r>
      <w:r w:rsidR="0079718E">
        <w:rPr>
          <w:lang w:eastAsia="en-IN"/>
        </w:rPr>
        <w:t xml:space="preserve"> the</w:t>
      </w:r>
      <w:r w:rsidRPr="00651DDA">
        <w:rPr>
          <w:lang w:eastAsia="en-IN"/>
        </w:rPr>
        <w:t xml:space="preserve"> files on the SD card. If there is no SD card inserted, the message "-- No SD card" is displayed.</w:t>
      </w:r>
    </w:p>
    <w:p w14:paraId="547146D2" w14:textId="77777777" w:rsidR="00AA3872" w:rsidRPr="00651DDA" w:rsidRDefault="00AA3872" w:rsidP="00AA3872">
      <w:pPr>
        <w:rPr>
          <w:lang w:eastAsia="en-IN"/>
        </w:rPr>
      </w:pPr>
    </w:p>
    <w:p w14:paraId="18B6C90C" w14:textId="77777777" w:rsidR="00AA3872" w:rsidRPr="00651DDA" w:rsidRDefault="00AA3872" w:rsidP="00AA3872">
      <w:pPr>
        <w:rPr>
          <w:lang w:eastAsia="en-IN"/>
        </w:rPr>
      </w:pPr>
      <w:r w:rsidRPr="00651DDA">
        <w:rPr>
          <w:lang w:eastAsia="en-IN"/>
        </w:rPr>
        <w:t>When you reach the end of a file, "-- End of file" is displayed by the Reader. Similarly, if you are at the beginning of the file, "-- Start of file" is displayed.</w:t>
      </w:r>
    </w:p>
    <w:p w14:paraId="374B9445" w14:textId="22DE623C" w:rsidR="00AA3872" w:rsidRPr="00651DDA" w:rsidRDefault="00AA3872" w:rsidP="00030793">
      <w:pPr>
        <w:pStyle w:val="Heading2"/>
      </w:pPr>
      <w:bookmarkStart w:id="302" w:name="Reader-Commands"/>
      <w:bookmarkStart w:id="303" w:name="_Toc9689913"/>
      <w:bookmarkStart w:id="304" w:name="_Toc10194377"/>
      <w:bookmarkStart w:id="305" w:name="_Toc97140089"/>
      <w:bookmarkEnd w:id="302"/>
      <w:r w:rsidRPr="00651DDA">
        <w:t>Reader Commands</w:t>
      </w:r>
      <w:bookmarkEnd w:id="303"/>
      <w:bookmarkEnd w:id="304"/>
      <w:bookmarkEnd w:id="305"/>
    </w:p>
    <w:p w14:paraId="6983FCC5" w14:textId="037F2A31" w:rsidR="00AA3872" w:rsidRDefault="00AA3872" w:rsidP="00AA3872">
      <w:pPr>
        <w:rPr>
          <w:lang w:eastAsia="en-IN"/>
        </w:rPr>
      </w:pPr>
      <w:r w:rsidRPr="00651DDA">
        <w:rPr>
          <w:lang w:eastAsia="en-IN"/>
        </w:rPr>
        <w:t>While in Stand-Alone mode, the following commands are available.</w:t>
      </w:r>
    </w:p>
    <w:p w14:paraId="40825299" w14:textId="2025C415" w:rsidR="00110C09" w:rsidRDefault="00110C09" w:rsidP="00AA3872">
      <w:pPr>
        <w:rPr>
          <w:lang w:eastAsia="en-IN"/>
        </w:rPr>
      </w:pPr>
    </w:p>
    <w:p w14:paraId="52277882" w14:textId="77777777" w:rsidR="00110C09" w:rsidRDefault="00110C09" w:rsidP="00110C09">
      <w:pPr>
        <w:rPr>
          <w:lang w:eastAsia="en-IN"/>
        </w:rPr>
      </w:pPr>
      <w:r>
        <w:rPr>
          <w:lang w:eastAsia="en-IN"/>
        </w:rPr>
        <w:t xml:space="preserve">To Go to Previous or Next display, press Panning keys. See </w:t>
      </w:r>
      <w:r>
        <w:rPr>
          <w:lang w:eastAsia="en-IN"/>
        </w:rPr>
        <w:fldChar w:fldCharType="begin"/>
      </w:r>
      <w:r>
        <w:rPr>
          <w:lang w:eastAsia="en-IN"/>
        </w:rPr>
        <w:instrText xml:space="preserve"> REF _Ref93504643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4F46ECEA" w14:textId="77777777" w:rsidR="00110C09" w:rsidRDefault="00110C09" w:rsidP="00110C09">
      <w:pPr>
        <w:rPr>
          <w:lang w:eastAsia="en-IN"/>
        </w:rPr>
      </w:pPr>
    </w:p>
    <w:p w14:paraId="6EFBB71B" w14:textId="77777777" w:rsidR="00110C09" w:rsidRDefault="00110C09" w:rsidP="00110C09">
      <w:pPr>
        <w:rPr>
          <w:lang w:eastAsia="en-IN"/>
        </w:rPr>
      </w:pPr>
      <w:r>
        <w:rPr>
          <w:lang w:eastAsia="en-IN"/>
        </w:rPr>
        <w:t xml:space="preserve">To Go to Previous or Next Character, press Left or Right Arrows. If you press Right Arrow key, the next letter appears on the right side of the display. To conform to traditional braille display navigation commands, the Reader also supports Space + Dot 3 and Space + Dot 6. </w:t>
      </w:r>
    </w:p>
    <w:p w14:paraId="49AC6871" w14:textId="77777777" w:rsidR="00110C09" w:rsidRDefault="00110C09" w:rsidP="00110C09">
      <w:pPr>
        <w:rPr>
          <w:lang w:eastAsia="en-IN"/>
        </w:rPr>
      </w:pPr>
    </w:p>
    <w:p w14:paraId="762F8499" w14:textId="77777777" w:rsidR="00110C09" w:rsidRDefault="00110C09" w:rsidP="00110C09">
      <w:pPr>
        <w:rPr>
          <w:lang w:eastAsia="en-IN"/>
        </w:rPr>
      </w:pPr>
      <w:r>
        <w:rPr>
          <w:lang w:eastAsia="en-IN"/>
        </w:rPr>
        <w:t xml:space="preserve">To Go to Previous or Next Word, press Space + Left or Right Arrows. If you press Space + Right Arrow, the next word appears on the right side of the display. The Reader also supports Space + Dot 2 and Space + Dot 5. </w:t>
      </w:r>
    </w:p>
    <w:p w14:paraId="17FEE1B6" w14:textId="77777777" w:rsidR="00110C09" w:rsidRDefault="00110C09" w:rsidP="00110C09">
      <w:pPr>
        <w:rPr>
          <w:lang w:eastAsia="en-IN"/>
        </w:rPr>
      </w:pPr>
    </w:p>
    <w:p w14:paraId="2825CDF9" w14:textId="77777777" w:rsidR="00110C09" w:rsidRDefault="00110C09" w:rsidP="00110C09">
      <w:pPr>
        <w:rPr>
          <w:lang w:eastAsia="en-IN"/>
        </w:rPr>
      </w:pPr>
      <w:r>
        <w:rPr>
          <w:lang w:eastAsia="en-IN"/>
        </w:rPr>
        <w:t xml:space="preserve">To Go to Previous or Next Line, press Up or Down Arrows. Pressing the Previous or Next Line command moves to the previous or next carriage return in the file. Also works with Space + Dot 1 and Space + Dot 4. </w:t>
      </w:r>
    </w:p>
    <w:p w14:paraId="4D5B8E8A" w14:textId="77777777" w:rsidR="00110C09" w:rsidRDefault="00110C09" w:rsidP="00110C09">
      <w:pPr>
        <w:rPr>
          <w:lang w:eastAsia="en-IN"/>
        </w:rPr>
      </w:pPr>
    </w:p>
    <w:p w14:paraId="4C78301B" w14:textId="77777777" w:rsidR="00110C09" w:rsidRDefault="00110C09" w:rsidP="00110C09">
      <w:pPr>
        <w:rPr>
          <w:lang w:eastAsia="en-IN"/>
        </w:rPr>
      </w:pPr>
      <w:r>
        <w:rPr>
          <w:lang w:eastAsia="en-IN"/>
        </w:rPr>
        <w:t>To Go to Previous or Next Page, press Dot 3 or Dot 6. Pressing Dot 3 or Dot 6 moves the cursor back or forward in the file to the next page marker (form</w:t>
      </w:r>
    </w:p>
    <w:p w14:paraId="39DA4BD5" w14:textId="77777777" w:rsidR="00110C09" w:rsidRDefault="00110C09" w:rsidP="00110C09">
      <w:pPr>
        <w:rPr>
          <w:lang w:eastAsia="en-IN"/>
        </w:rPr>
      </w:pPr>
      <w:r>
        <w:rPr>
          <w:lang w:eastAsia="en-IN"/>
        </w:rPr>
        <w:t xml:space="preserve">feed) or 1000 characters, whichever comes first. </w:t>
      </w:r>
    </w:p>
    <w:p w14:paraId="069C03EC" w14:textId="77777777" w:rsidR="00110C09" w:rsidRDefault="00110C09" w:rsidP="00110C09">
      <w:pPr>
        <w:rPr>
          <w:lang w:eastAsia="en-IN"/>
        </w:rPr>
      </w:pPr>
    </w:p>
    <w:p w14:paraId="2A4F2A89" w14:textId="77777777" w:rsidR="00110C09" w:rsidRDefault="00110C09" w:rsidP="00110C09">
      <w:pPr>
        <w:rPr>
          <w:lang w:eastAsia="en-IN"/>
        </w:rPr>
      </w:pPr>
      <w:r>
        <w:rPr>
          <w:lang w:eastAsia="en-IN"/>
        </w:rPr>
        <w:t>To Go to Top or Bottom of a file, press Dot 1 or Dot 4. Pressing Dot 1 moves to the top of a file; pressing Dot 4 moves to the bottom of a file. Alternatively, long-press Up or long-press Down keys can be used to jump to the top or bottom of a file, respectively. (For compatibility with other devices, Space + Dots 1 2 3 moves to the top and Space + Dots 4 5 6 moves to the bottom of a file.)</w:t>
      </w:r>
    </w:p>
    <w:p w14:paraId="3A1F8D48" w14:textId="77777777" w:rsidR="00110C09" w:rsidRDefault="00110C09" w:rsidP="00110C09">
      <w:pPr>
        <w:rPr>
          <w:lang w:eastAsia="en-IN"/>
        </w:rPr>
      </w:pPr>
    </w:p>
    <w:p w14:paraId="677BCFE1" w14:textId="77777777" w:rsidR="00110C09" w:rsidRDefault="00110C09" w:rsidP="00110C09">
      <w:pPr>
        <w:rPr>
          <w:lang w:eastAsia="en-IN"/>
        </w:rPr>
      </w:pPr>
      <w:r>
        <w:rPr>
          <w:lang w:eastAsia="en-IN"/>
        </w:rPr>
        <w:lastRenderedPageBreak/>
        <w:t xml:space="preserve">To Exit File, press Dot 7. If reading a file, pressing Dot 7 returns you to your previous location. </w:t>
      </w:r>
    </w:p>
    <w:p w14:paraId="13E2EAF2" w14:textId="77777777" w:rsidR="00110C09" w:rsidRDefault="00110C09" w:rsidP="00110C09">
      <w:pPr>
        <w:rPr>
          <w:lang w:eastAsia="en-IN"/>
        </w:rPr>
      </w:pPr>
    </w:p>
    <w:p w14:paraId="035BF13A" w14:textId="77777777" w:rsidR="00110C09" w:rsidRDefault="00110C09" w:rsidP="00110C09">
      <w:pPr>
        <w:rPr>
          <w:lang w:eastAsia="en-IN"/>
        </w:rPr>
      </w:pPr>
      <w:r>
        <w:rPr>
          <w:lang w:eastAsia="en-IN"/>
        </w:rPr>
        <w:t xml:space="preserve">To Open the Menu, press Select + Up Arrow. Pressing the Select + Up Arrow opens the Menu. </w:t>
      </w:r>
    </w:p>
    <w:p w14:paraId="7941F118" w14:textId="77777777" w:rsidR="00110C09" w:rsidRDefault="00110C09" w:rsidP="00110C09">
      <w:pPr>
        <w:rPr>
          <w:lang w:eastAsia="en-IN"/>
        </w:rPr>
      </w:pPr>
    </w:p>
    <w:p w14:paraId="71CB1A4E" w14:textId="77777777" w:rsidR="00110C09" w:rsidRDefault="00110C09" w:rsidP="00110C09">
      <w:pPr>
        <w:rPr>
          <w:lang w:eastAsia="en-IN"/>
        </w:rPr>
      </w:pPr>
      <w:r>
        <w:rPr>
          <w:lang w:eastAsia="en-IN"/>
        </w:rPr>
        <w:t xml:space="preserve">To Set or Clear a Bookmark, press Space + M. In addition to the automatic bookmark placed when you close a file, the Orbit Reader 40 lets you set additional bookmarks. Reader displays the message "-- Bookmark added" or "-- Bookmark cleared" if there was already a bookmark at that position. </w:t>
      </w:r>
    </w:p>
    <w:p w14:paraId="17BD1474" w14:textId="77777777" w:rsidR="00110C09" w:rsidRDefault="00110C09" w:rsidP="00110C09">
      <w:pPr>
        <w:rPr>
          <w:lang w:eastAsia="en-IN"/>
        </w:rPr>
      </w:pPr>
    </w:p>
    <w:p w14:paraId="4BC67231" w14:textId="77777777" w:rsidR="00110C09" w:rsidRDefault="00110C09" w:rsidP="00110C09">
      <w:pPr>
        <w:rPr>
          <w:lang w:eastAsia="en-IN"/>
        </w:rPr>
      </w:pPr>
      <w:r>
        <w:rPr>
          <w:lang w:eastAsia="en-IN"/>
        </w:rPr>
        <w:t xml:space="preserve">To Go to Previous or Next Bookmark, press Dot 2 or Dot 5.  The Reader responds by moving the cursor to the bookmarked position. The bookmarked location appears as the first character on the display. If there are no marks in the indicated direction, "-- No more bookmarks" is displayed. </w:t>
      </w:r>
    </w:p>
    <w:p w14:paraId="1717A9A7" w14:textId="77777777" w:rsidR="00110C09" w:rsidRDefault="00110C09" w:rsidP="00110C09">
      <w:pPr>
        <w:rPr>
          <w:lang w:eastAsia="en-IN"/>
        </w:rPr>
      </w:pPr>
      <w:r>
        <w:rPr>
          <w:lang w:eastAsia="en-IN"/>
        </w:rPr>
        <w:t xml:space="preserve">To Power Move/Search Forward and/or Back, press Dots 8 + Down or Dots 8 + Up. Press Dots 8 + left to move back. Press Dots 8 + right to move forward. See </w:t>
      </w:r>
      <w:r>
        <w:rPr>
          <w:lang w:eastAsia="en-IN"/>
        </w:rPr>
        <w:fldChar w:fldCharType="begin"/>
      </w:r>
      <w:r>
        <w:rPr>
          <w:lang w:eastAsia="en-IN"/>
        </w:rPr>
        <w:instrText xml:space="preserve"> REF _Ref93504684 \h </w:instrText>
      </w:r>
      <w:r>
        <w:rPr>
          <w:lang w:eastAsia="en-IN"/>
        </w:rPr>
      </w:r>
      <w:r>
        <w:rPr>
          <w:lang w:eastAsia="en-IN"/>
        </w:rPr>
        <w:fldChar w:fldCharType="separate"/>
      </w:r>
      <w:r w:rsidRPr="000C3ED9">
        <w:rPr>
          <w:lang w:eastAsia="en-IN"/>
        </w:rPr>
        <w:t>Power Move Forward and Back</w:t>
      </w:r>
      <w:r>
        <w:rPr>
          <w:lang w:eastAsia="en-IN"/>
        </w:rPr>
        <w:fldChar w:fldCharType="end"/>
      </w:r>
      <w:r>
        <w:rPr>
          <w:lang w:eastAsia="en-IN"/>
        </w:rPr>
        <w:t xml:space="preserve"> section for more information. </w:t>
      </w:r>
    </w:p>
    <w:p w14:paraId="01D43C12" w14:textId="77777777" w:rsidR="00110C09" w:rsidRDefault="00110C09" w:rsidP="00110C09">
      <w:pPr>
        <w:rPr>
          <w:lang w:eastAsia="en-IN"/>
        </w:rPr>
      </w:pPr>
    </w:p>
    <w:p w14:paraId="46112E32" w14:textId="77777777" w:rsidR="00110C09" w:rsidRDefault="00110C09" w:rsidP="00110C09">
      <w:pPr>
        <w:rPr>
          <w:lang w:eastAsia="en-IN"/>
        </w:rPr>
      </w:pPr>
      <w:r>
        <w:rPr>
          <w:lang w:eastAsia="en-IN"/>
        </w:rPr>
        <w:t xml:space="preserve">To Find Braille, press Space + F (Dots 1 2 4). Pressing Space + F opens an input field (Edit Box) with a cursor. By default, it shows the last search string on the display. This allows you to perform a search in a specific braille format by typing the text in the same braille format. Press Dot 8 to begin the search. To exit the Edit Box without performing a search, press Select. See </w:t>
      </w:r>
      <w:r>
        <w:rPr>
          <w:lang w:eastAsia="en-IN"/>
        </w:rPr>
        <w:fldChar w:fldCharType="begin"/>
      </w:r>
      <w:r>
        <w:rPr>
          <w:lang w:eastAsia="en-IN"/>
        </w:rPr>
        <w:instrText xml:space="preserve"> REF _Ref93504711 \h </w:instrText>
      </w:r>
      <w:r>
        <w:rPr>
          <w:lang w:eastAsia="en-IN"/>
        </w:rPr>
      </w:r>
      <w:r>
        <w:rPr>
          <w:lang w:eastAsia="en-IN"/>
        </w:rPr>
        <w:fldChar w:fldCharType="separate"/>
      </w:r>
      <w:r w:rsidRPr="00F7035D">
        <w:rPr>
          <w:lang w:eastAsia="en-IN"/>
        </w:rPr>
        <w:t>Edit Box</w:t>
      </w:r>
      <w:r>
        <w:rPr>
          <w:lang w:eastAsia="en-IN"/>
        </w:rPr>
        <w:fldChar w:fldCharType="end"/>
      </w:r>
      <w:r>
        <w:rPr>
          <w:lang w:eastAsia="en-IN"/>
        </w:rPr>
        <w:t xml:space="preserve"> and </w:t>
      </w:r>
      <w:r>
        <w:rPr>
          <w:lang w:eastAsia="en-IN"/>
        </w:rPr>
        <w:fldChar w:fldCharType="begin"/>
      </w:r>
      <w:r>
        <w:rPr>
          <w:lang w:eastAsia="en-IN"/>
        </w:rPr>
        <w:instrText xml:space="preserve"> REF _Ref93504740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sections for more information. </w:t>
      </w:r>
    </w:p>
    <w:p w14:paraId="1C25FBBA" w14:textId="77777777" w:rsidR="00110C09" w:rsidRDefault="00110C09" w:rsidP="00110C09">
      <w:pPr>
        <w:rPr>
          <w:lang w:eastAsia="en-IN"/>
        </w:rPr>
      </w:pPr>
    </w:p>
    <w:p w14:paraId="7836C497" w14:textId="77777777" w:rsidR="00110C09" w:rsidRDefault="00110C09" w:rsidP="00110C09">
      <w:pPr>
        <w:rPr>
          <w:lang w:eastAsia="en-IN"/>
        </w:rPr>
      </w:pPr>
      <w:r>
        <w:rPr>
          <w:lang w:eastAsia="en-IN"/>
        </w:rPr>
        <w:t xml:space="preserve">To Find Next Braille, press Dot 8 + Right Arrow. Pressing Dots 8 + Right Arrow repeats a previous search forward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_Ref93504764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6820D3A2" w14:textId="77777777" w:rsidR="00110C09" w:rsidRDefault="00110C09" w:rsidP="00110C09">
      <w:pPr>
        <w:rPr>
          <w:lang w:eastAsia="en-IN"/>
        </w:rPr>
      </w:pPr>
    </w:p>
    <w:p w14:paraId="4E63D494" w14:textId="77777777" w:rsidR="00110C09" w:rsidRDefault="00110C09" w:rsidP="00110C09">
      <w:pPr>
        <w:rPr>
          <w:lang w:eastAsia="en-IN"/>
        </w:rPr>
      </w:pPr>
      <w:r>
        <w:rPr>
          <w:lang w:eastAsia="en-IN"/>
        </w:rPr>
        <w:t xml:space="preserve">To Find Previous Braille, press Dots 8 + Left Arrow. Pressing Dots 8 + Left Arrow repeats a previous search backward from the point in the file where you are. If there is no text in the Find Edit buffer, the Reader uses the text at the cursor. See the </w:t>
      </w:r>
      <w:r>
        <w:rPr>
          <w:lang w:eastAsia="en-IN"/>
        </w:rPr>
        <w:fldChar w:fldCharType="begin"/>
      </w:r>
      <w:r>
        <w:rPr>
          <w:lang w:eastAsia="en-IN"/>
        </w:rPr>
        <w:instrText xml:space="preserve"> REF _Ref93504802 \h </w:instrText>
      </w:r>
      <w:r>
        <w:rPr>
          <w:lang w:eastAsia="en-IN"/>
        </w:rPr>
      </w:r>
      <w:r>
        <w:rPr>
          <w:lang w:eastAsia="en-IN"/>
        </w:rPr>
        <w:fldChar w:fldCharType="separate"/>
      </w:r>
      <w:r w:rsidRPr="000C3ED9">
        <w:rPr>
          <w:lang w:eastAsia="en-IN"/>
        </w:rPr>
        <w:t>Find Braille</w:t>
      </w:r>
      <w:r>
        <w:rPr>
          <w:lang w:eastAsia="en-IN"/>
        </w:rPr>
        <w:fldChar w:fldCharType="end"/>
      </w:r>
      <w:r>
        <w:rPr>
          <w:lang w:eastAsia="en-IN"/>
        </w:rPr>
        <w:t xml:space="preserve"> section for more information. </w:t>
      </w:r>
    </w:p>
    <w:p w14:paraId="66DF0CBA" w14:textId="77777777" w:rsidR="00110C09" w:rsidRDefault="00110C09" w:rsidP="00110C09">
      <w:pPr>
        <w:rPr>
          <w:lang w:eastAsia="en-IN"/>
        </w:rPr>
      </w:pPr>
    </w:p>
    <w:p w14:paraId="15F8290B" w14:textId="77777777" w:rsidR="00110C09" w:rsidRDefault="00110C09" w:rsidP="00110C09">
      <w:pPr>
        <w:rPr>
          <w:lang w:eastAsia="en-IN"/>
        </w:rPr>
      </w:pPr>
      <w:r>
        <w:rPr>
          <w:lang w:eastAsia="en-IN"/>
        </w:rPr>
        <w:t xml:space="preserve">To Edit Current File, press Space + E. Space + E to edit the file you are currently reading. Press Select twice to exit the Editor and continue reading. </w:t>
      </w:r>
    </w:p>
    <w:p w14:paraId="6C4B4CEE" w14:textId="77777777" w:rsidR="00110C09" w:rsidRDefault="00110C09" w:rsidP="00110C09">
      <w:pPr>
        <w:rPr>
          <w:lang w:eastAsia="en-IN"/>
        </w:rPr>
      </w:pPr>
    </w:p>
    <w:p w14:paraId="1FD340AC" w14:textId="77777777" w:rsidR="00110C09" w:rsidRDefault="00110C09" w:rsidP="00110C09">
      <w:pPr>
        <w:rPr>
          <w:lang w:eastAsia="en-IN"/>
        </w:rPr>
      </w:pPr>
      <w:r>
        <w:rPr>
          <w:lang w:eastAsia="en-IN"/>
        </w:rPr>
        <w:t>To Open New File, press Space + N. Space + N opens a new file in the Editor for editing/notetaking. Press Select twice to return to the file you were reading.</w:t>
      </w:r>
    </w:p>
    <w:p w14:paraId="0664C3DB" w14:textId="77777777" w:rsidR="00110C09" w:rsidRDefault="00110C09" w:rsidP="00110C09">
      <w:pPr>
        <w:rPr>
          <w:lang w:eastAsia="en-IN"/>
        </w:rPr>
      </w:pPr>
    </w:p>
    <w:p w14:paraId="62BA52F7" w14:textId="77777777" w:rsidR="00110C09" w:rsidRPr="000C3ED9" w:rsidRDefault="00110C09" w:rsidP="00110C09">
      <w:pPr>
        <w:rPr>
          <w:lang w:eastAsia="en-IN"/>
        </w:rPr>
      </w:pPr>
      <w:r>
        <w:rPr>
          <w:lang w:eastAsia="en-IN"/>
        </w:rPr>
        <w:t xml:space="preserve">To Edit Last Edited File, press Space + Dots 1 2 4 6. Using this command reopens the last file you edited and returns the cursor to its last position in that file. The Edit Last Edited File command is useful for taking notes on what you read. Use the command to quickly switch back to the Editor. Then close the </w:t>
      </w:r>
      <w:r>
        <w:rPr>
          <w:lang w:eastAsia="en-IN"/>
        </w:rPr>
        <w:lastRenderedPageBreak/>
        <w:t>Editor to return to the title you are reading. This command has no effect if you are already editing a file. The device displays the error message "-- File not found" when no previous file has been opened. Press Select twice to return to the file you were reading.</w:t>
      </w:r>
    </w:p>
    <w:p w14:paraId="033393BA" w14:textId="1788DD98" w:rsidR="00AA3872" w:rsidRPr="00651DDA" w:rsidRDefault="00AA3872" w:rsidP="00030793">
      <w:pPr>
        <w:pStyle w:val="Heading2"/>
      </w:pPr>
      <w:bookmarkStart w:id="306" w:name="Power-Move-Forward-and-Back"/>
      <w:bookmarkStart w:id="307" w:name="_Power_Move_Forward"/>
      <w:bookmarkStart w:id="308" w:name="_Toc9689914"/>
      <w:bookmarkStart w:id="309" w:name="_Toc10194378"/>
      <w:bookmarkStart w:id="310" w:name="_Toc97140090"/>
      <w:bookmarkEnd w:id="306"/>
      <w:bookmarkEnd w:id="307"/>
      <w:r w:rsidRPr="00651DDA">
        <w:t>Power Move Forward and Back</w:t>
      </w:r>
      <w:bookmarkEnd w:id="308"/>
      <w:bookmarkEnd w:id="309"/>
      <w:bookmarkEnd w:id="310"/>
    </w:p>
    <w:p w14:paraId="6CB6E909" w14:textId="77777777" w:rsidR="00AA3872" w:rsidRPr="00651DDA" w:rsidRDefault="00AA3872" w:rsidP="00AA3872">
      <w:pPr>
        <w:rPr>
          <w:lang w:eastAsia="en-IN"/>
        </w:rPr>
      </w:pPr>
      <w:r w:rsidRPr="00651DDA">
        <w:rPr>
          <w:lang w:eastAsia="en-IN"/>
        </w:rPr>
        <w:t>Orbit Reader 20's power move commands provide a quick means of moving/searching through large sections of a file to find a known location in the document. A power move operates by using boundaries and moving 50% between them with each press of the key command. In essence, by using a power move to search within a file, you are drilling down to the information using a binary command. When you press Dot 8 + Down Arrow or Dot 8 + Up Arrow, the Reader moves in the following ways:</w:t>
      </w:r>
    </w:p>
    <w:p w14:paraId="4016ED64" w14:textId="77777777" w:rsidR="00AA3872" w:rsidRPr="00651DDA" w:rsidRDefault="00AA3872" w:rsidP="00AA3872">
      <w:pPr>
        <w:rPr>
          <w:lang w:eastAsia="en-IN"/>
        </w:rPr>
      </w:pPr>
    </w:p>
    <w:p w14:paraId="4A9DEE1E" w14:textId="1AAF9439" w:rsidR="00AA3872" w:rsidRPr="00651DDA" w:rsidRDefault="00AA3872" w:rsidP="00AA3872">
      <w:pPr>
        <w:rPr>
          <w:lang w:eastAsia="en-IN"/>
        </w:rPr>
      </w:pPr>
      <w:r w:rsidRPr="00651DDA">
        <w:rPr>
          <w:lang w:eastAsia="en-IN"/>
        </w:rPr>
        <w:t>On the first press, the cursor moves half way between the current position and the start (Dot</w:t>
      </w:r>
      <w:r w:rsidR="002420A7">
        <w:rPr>
          <w:lang w:eastAsia="en-IN"/>
        </w:rPr>
        <w:t>s</w:t>
      </w:r>
      <w:r w:rsidRPr="00651DDA">
        <w:rPr>
          <w:lang w:eastAsia="en-IN"/>
        </w:rPr>
        <w:t xml:space="preserve"> 8 + Up Arrow) or end (Dot</w:t>
      </w:r>
      <w:r w:rsidR="002420A7">
        <w:rPr>
          <w:lang w:eastAsia="en-IN"/>
        </w:rPr>
        <w:t>s</w:t>
      </w:r>
      <w:r w:rsidRPr="00651DDA">
        <w:rPr>
          <w:lang w:eastAsia="en-IN"/>
        </w:rPr>
        <w:t xml:space="preserve"> 8 + Down Arrow) of the file, which act as </w:t>
      </w:r>
      <w:r w:rsidR="00756710">
        <w:rPr>
          <w:lang w:eastAsia="en-IN"/>
        </w:rPr>
        <w:t xml:space="preserve">the </w:t>
      </w:r>
      <w:r w:rsidRPr="00651DDA">
        <w:rPr>
          <w:lang w:eastAsia="en-IN"/>
        </w:rPr>
        <w:t>boundaries for the power search.</w:t>
      </w:r>
    </w:p>
    <w:p w14:paraId="27C4D81B" w14:textId="77777777" w:rsidR="00AA3872" w:rsidRPr="00651DDA" w:rsidRDefault="00AA3872" w:rsidP="00AA3872">
      <w:pPr>
        <w:rPr>
          <w:lang w:eastAsia="en-IN"/>
        </w:rPr>
      </w:pPr>
    </w:p>
    <w:p w14:paraId="45A34A2B" w14:textId="3E3BC0A4" w:rsidR="00AA3872" w:rsidRPr="00651DDA" w:rsidRDefault="00AA3872" w:rsidP="00AA3872">
      <w:pPr>
        <w:rPr>
          <w:lang w:eastAsia="en-IN"/>
        </w:rPr>
      </w:pPr>
      <w:r w:rsidRPr="00651DDA">
        <w:rPr>
          <w:lang w:eastAsia="en-IN"/>
        </w:rPr>
        <w:t xml:space="preserve">Subsequent presses treat the moved-from position as the new boundary in that direction. So, if you are at the beginning of the file (or 0%) when you press the Dot 8 + Down Arrow, the Reader moves the cursor to half way between 0% and 100%. You are now at 50%, and </w:t>
      </w:r>
      <w:r w:rsidR="00A0507C">
        <w:rPr>
          <w:lang w:eastAsia="en-IN"/>
        </w:rPr>
        <w:t>it</w:t>
      </w:r>
      <w:r w:rsidRPr="00651DDA">
        <w:rPr>
          <w:lang w:eastAsia="en-IN"/>
        </w:rPr>
        <w:t xml:space="preserve"> becomes </w:t>
      </w:r>
      <w:r w:rsidR="00A0507C">
        <w:rPr>
          <w:lang w:eastAsia="en-IN"/>
        </w:rPr>
        <w:t xml:space="preserve">one of the </w:t>
      </w:r>
      <w:r w:rsidR="00594041" w:rsidRPr="00524B2E">
        <w:rPr>
          <w:lang w:eastAsia="en-IN"/>
        </w:rPr>
        <w:t>boundaries</w:t>
      </w:r>
      <w:r w:rsidRPr="00651DDA">
        <w:rPr>
          <w:lang w:eastAsia="en-IN"/>
        </w:rPr>
        <w:t>. The initial boundar</w:t>
      </w:r>
      <w:r w:rsidR="00A0507C">
        <w:rPr>
          <w:lang w:eastAsia="en-IN"/>
        </w:rPr>
        <w:t>y</w:t>
      </w:r>
      <w:r w:rsidRPr="00651DDA">
        <w:rPr>
          <w:lang w:eastAsia="en-IN"/>
        </w:rPr>
        <w:t xml:space="preserve"> is at the original position of 0%. Therefore, if you press Dot 8 + Up Arrow, you move half way between 50% and 0% to end at 25%. Or, if you press the Dot 8 + Down Arrow, you move half way between 50% and 100% to end at 75%.</w:t>
      </w:r>
    </w:p>
    <w:p w14:paraId="24611C9A" w14:textId="77777777" w:rsidR="00AA3872" w:rsidRPr="00651DDA" w:rsidRDefault="00AA3872" w:rsidP="00AA3872">
      <w:pPr>
        <w:rPr>
          <w:lang w:eastAsia="en-IN"/>
        </w:rPr>
      </w:pPr>
    </w:p>
    <w:p w14:paraId="3C9316A3" w14:textId="0200498E" w:rsidR="00AA3872" w:rsidRPr="00651DDA" w:rsidRDefault="00AA3872" w:rsidP="00AA3872">
      <w:pPr>
        <w:rPr>
          <w:lang w:eastAsia="en-IN"/>
        </w:rPr>
      </w:pPr>
      <w:r w:rsidRPr="00651DDA">
        <w:rPr>
          <w:lang w:eastAsia="en-IN"/>
        </w:rPr>
        <w:t>Each time you press</w:t>
      </w:r>
      <w:r w:rsidR="00246ED4">
        <w:rPr>
          <w:lang w:eastAsia="en-IN"/>
        </w:rPr>
        <w:t xml:space="preserve"> </w:t>
      </w:r>
      <w:r w:rsidR="002934FB">
        <w:rPr>
          <w:lang w:eastAsia="en-IN"/>
        </w:rPr>
        <w:t>contiguous</w:t>
      </w:r>
      <w:r w:rsidR="002934FB" w:rsidRPr="00651DDA">
        <w:rPr>
          <w:lang w:eastAsia="en-IN"/>
        </w:rPr>
        <w:t xml:space="preserve"> </w:t>
      </w:r>
      <w:r w:rsidRPr="00651DDA">
        <w:rPr>
          <w:lang w:eastAsia="en-IN"/>
        </w:rPr>
        <w:t xml:space="preserve">Dot 8 + </w:t>
      </w:r>
      <w:r w:rsidR="00246ED4">
        <w:rPr>
          <w:lang w:eastAsia="en-IN"/>
        </w:rPr>
        <w:t>U</w:t>
      </w:r>
      <w:r w:rsidRPr="00651DDA">
        <w:rPr>
          <w:lang w:eastAsia="en-IN"/>
        </w:rPr>
        <w:t xml:space="preserve">p </w:t>
      </w:r>
      <w:r w:rsidR="0092559A">
        <w:rPr>
          <w:lang w:eastAsia="en-IN"/>
        </w:rPr>
        <w:t>A</w:t>
      </w:r>
      <w:r w:rsidRPr="00651DDA">
        <w:rPr>
          <w:lang w:eastAsia="en-IN"/>
        </w:rPr>
        <w:t xml:space="preserve">rrow or Dot 8 + </w:t>
      </w:r>
      <w:r w:rsidR="00246ED4">
        <w:rPr>
          <w:lang w:eastAsia="en-IN"/>
        </w:rPr>
        <w:t>D</w:t>
      </w:r>
      <w:r w:rsidRPr="00651DDA">
        <w:rPr>
          <w:lang w:eastAsia="en-IN"/>
        </w:rPr>
        <w:t xml:space="preserve">own </w:t>
      </w:r>
      <w:r w:rsidR="0092559A">
        <w:rPr>
          <w:lang w:eastAsia="en-IN"/>
        </w:rPr>
        <w:t>A</w:t>
      </w:r>
      <w:r w:rsidRPr="00651DDA">
        <w:rPr>
          <w:lang w:eastAsia="en-IN"/>
        </w:rPr>
        <w:t xml:space="preserve">rrow keys, the Reader shows the percentage in the first few cells of the display line and fills </w:t>
      </w:r>
      <w:r w:rsidR="00897C1A">
        <w:rPr>
          <w:lang w:eastAsia="en-IN"/>
        </w:rPr>
        <w:t xml:space="preserve">the </w:t>
      </w:r>
      <w:r w:rsidRPr="00651DDA">
        <w:rPr>
          <w:lang w:eastAsia="en-IN"/>
        </w:rPr>
        <w:t xml:space="preserve">rest with </w:t>
      </w:r>
      <w:r w:rsidR="00897C1A">
        <w:rPr>
          <w:lang w:eastAsia="en-IN"/>
        </w:rPr>
        <w:t xml:space="preserve">the </w:t>
      </w:r>
      <w:r w:rsidRPr="00651DDA">
        <w:rPr>
          <w:lang w:eastAsia="en-IN"/>
        </w:rPr>
        <w:t xml:space="preserve">text at that position. This continues </w:t>
      </w:r>
      <w:r w:rsidR="003B5F23">
        <w:rPr>
          <w:lang w:eastAsia="en-IN"/>
        </w:rPr>
        <w:t>un</w:t>
      </w:r>
      <w:r w:rsidR="003B5F23" w:rsidRPr="00651DDA">
        <w:rPr>
          <w:lang w:eastAsia="en-IN"/>
        </w:rPr>
        <w:t>til</w:t>
      </w:r>
      <w:r w:rsidRPr="00651DDA">
        <w:rPr>
          <w:lang w:eastAsia="en-IN"/>
        </w:rPr>
        <w:t xml:space="preserve"> you press some</w:t>
      </w:r>
      <w:r w:rsidR="00897C1A">
        <w:rPr>
          <w:lang w:eastAsia="en-IN"/>
        </w:rPr>
        <w:t xml:space="preserve">thing other than Dot 8 + Up Arrow or Dot 8 _ Down Arrow or a </w:t>
      </w:r>
      <w:r w:rsidR="00271FA7">
        <w:rPr>
          <w:lang w:eastAsia="en-IN"/>
        </w:rPr>
        <w:t>P</w:t>
      </w:r>
      <w:r w:rsidR="00897C1A">
        <w:rPr>
          <w:lang w:eastAsia="en-IN"/>
        </w:rPr>
        <w:t>anning</w:t>
      </w:r>
      <w:r w:rsidRPr="00651DDA">
        <w:rPr>
          <w:lang w:eastAsia="en-IN"/>
        </w:rPr>
        <w:t xml:space="preserve"> key. See </w:t>
      </w:r>
      <w:hyperlink w:anchor="Panning-Keys" w:history="1">
        <w:r w:rsidRPr="00CC5B91">
          <w:rPr>
            <w:rStyle w:val="Hyperlink"/>
            <w:u w:val="none"/>
            <w:lang w:eastAsia="en-IN"/>
          </w:rPr>
          <w:t>Panning Keys</w:t>
        </w:r>
      </w:hyperlink>
      <w:r w:rsidRPr="00651DDA">
        <w:rPr>
          <w:lang w:eastAsia="en-IN"/>
        </w:rPr>
        <w:t xml:space="preserve"> section for more information.</w:t>
      </w:r>
    </w:p>
    <w:p w14:paraId="71D84B1F" w14:textId="59088429" w:rsidR="00AA3872" w:rsidRPr="00651DDA" w:rsidRDefault="00AA3872" w:rsidP="00030793">
      <w:pPr>
        <w:pStyle w:val="Heading2"/>
      </w:pPr>
      <w:bookmarkStart w:id="311" w:name="Find-Braille"/>
      <w:bookmarkStart w:id="312" w:name="_Find_Braille"/>
      <w:bookmarkStart w:id="313" w:name="_Toc9689915"/>
      <w:bookmarkStart w:id="314" w:name="_Toc10194379"/>
      <w:bookmarkStart w:id="315" w:name="_Toc97140091"/>
      <w:bookmarkEnd w:id="311"/>
      <w:bookmarkEnd w:id="312"/>
      <w:r w:rsidRPr="00651DDA">
        <w:t>Find Braille</w:t>
      </w:r>
      <w:bookmarkEnd w:id="313"/>
      <w:bookmarkEnd w:id="314"/>
      <w:bookmarkEnd w:id="315"/>
    </w:p>
    <w:p w14:paraId="11C6D149" w14:textId="4086824A" w:rsidR="00AA3872" w:rsidRPr="00651DDA" w:rsidRDefault="00AA3872" w:rsidP="00AA3872">
      <w:pPr>
        <w:rPr>
          <w:lang w:eastAsia="en-IN"/>
        </w:rPr>
      </w:pPr>
      <w:r w:rsidRPr="00651DDA">
        <w:rPr>
          <w:lang w:eastAsia="en-IN"/>
        </w:rPr>
        <w:t xml:space="preserve">To find specific braille text, use the Find command (Space + F). Orbit Reader 20 responds by opening </w:t>
      </w:r>
      <w:r w:rsidR="00897C1A">
        <w:rPr>
          <w:lang w:eastAsia="en-IN"/>
        </w:rPr>
        <w:t xml:space="preserve">a blank </w:t>
      </w:r>
      <w:r w:rsidRPr="00651DDA">
        <w:rPr>
          <w:lang w:eastAsia="en-IN"/>
        </w:rPr>
        <w:t xml:space="preserve">input field (see </w:t>
      </w:r>
      <w:hyperlink w:anchor="Edit-Box-Commands" w:history="1">
        <w:r w:rsidRPr="00CC5B91">
          <w:rPr>
            <w:color w:val="0000FF"/>
            <w:lang w:eastAsia="en-IN"/>
          </w:rPr>
          <w:t>Edit Box</w:t>
        </w:r>
      </w:hyperlink>
      <w:r w:rsidRPr="00CC5B91">
        <w:rPr>
          <w:lang w:eastAsia="en-IN"/>
        </w:rPr>
        <w:t xml:space="preserve"> section</w:t>
      </w:r>
      <w:r w:rsidRPr="00651DDA">
        <w:rPr>
          <w:lang w:eastAsia="en-IN"/>
        </w:rPr>
        <w:t>) with a cursor, which is indicated by Dots 7 and 8. By default it shows the text at current cursor location in edit box. Unlike the Power Move, which searches by known location of text, the Find command searches the entire file for instances of the braille text you enter in the input field. If you</w:t>
      </w:r>
      <w:r w:rsidR="00897C1A">
        <w:rPr>
          <w:lang w:eastAsia="en-IN"/>
        </w:rPr>
        <w:t xml:space="preserve"> had</w:t>
      </w:r>
      <w:r w:rsidRPr="00651DDA">
        <w:rPr>
          <w:lang w:eastAsia="en-IN"/>
        </w:rPr>
        <w:t xml:space="preserve"> searched for something previously, that text appears in the Edit Box with your cursor at the end. See the </w:t>
      </w:r>
      <w:hyperlink w:anchor="Power-Move-Forward-and-Back" w:history="1">
        <w:r w:rsidRPr="00CC5B91">
          <w:rPr>
            <w:color w:val="0000FF"/>
            <w:lang w:eastAsia="en-IN"/>
          </w:rPr>
          <w:t>Power Move Forward and Back</w:t>
        </w:r>
      </w:hyperlink>
      <w:r w:rsidRPr="00CC5B91">
        <w:rPr>
          <w:lang w:eastAsia="en-IN"/>
        </w:rPr>
        <w:t xml:space="preserve"> section </w:t>
      </w:r>
      <w:r w:rsidRPr="00651DDA">
        <w:rPr>
          <w:lang w:eastAsia="en-IN"/>
        </w:rPr>
        <w:t>for more information.</w:t>
      </w:r>
    </w:p>
    <w:p w14:paraId="13579C16" w14:textId="77777777" w:rsidR="00AA3872" w:rsidRPr="00651DDA" w:rsidRDefault="00AA3872" w:rsidP="00AA3872">
      <w:pPr>
        <w:rPr>
          <w:lang w:eastAsia="en-IN"/>
        </w:rPr>
      </w:pPr>
    </w:p>
    <w:p w14:paraId="230BC52C" w14:textId="199DB85F" w:rsidR="00AA3872" w:rsidRPr="00651DDA" w:rsidRDefault="00AA3872" w:rsidP="00AA3872">
      <w:pPr>
        <w:rPr>
          <w:lang w:eastAsia="en-IN"/>
        </w:rPr>
      </w:pPr>
      <w:r w:rsidRPr="00651DDA">
        <w:rPr>
          <w:lang w:eastAsia="en-IN"/>
        </w:rPr>
        <w:t xml:space="preserve">To find a word, press Space + F to enter the Edit Box. Type the braille text you wish to find, then press Dot 8 to start the search moving forward in the file. To search moving backward in the file, press Dot 8 + Left arrow. The word is shown </w:t>
      </w:r>
      <w:r w:rsidRPr="00651DDA">
        <w:rPr>
          <w:lang w:eastAsia="en-IN"/>
        </w:rPr>
        <w:lastRenderedPageBreak/>
        <w:t xml:space="preserve">as the first word on the display. If the word is not found, the message </w:t>
      </w:r>
      <w:r w:rsidR="006E2664">
        <w:rPr>
          <w:lang w:eastAsia="en-IN"/>
        </w:rPr>
        <w:t>“—</w:t>
      </w:r>
      <w:r w:rsidRPr="00651DDA">
        <w:rPr>
          <w:lang w:eastAsia="en-IN"/>
        </w:rPr>
        <w:t>Not found</w:t>
      </w:r>
      <w:r w:rsidR="006E2664">
        <w:rPr>
          <w:lang w:eastAsia="en-IN"/>
        </w:rPr>
        <w:t>”</w:t>
      </w:r>
      <w:r w:rsidRPr="00651DDA">
        <w:rPr>
          <w:lang w:eastAsia="en-IN"/>
        </w:rPr>
        <w:t xml:space="preserve"> is displayed. Press Dot 7 to clear the message. To exit the Edit Box without </w:t>
      </w:r>
      <w:r w:rsidR="003B1062">
        <w:rPr>
          <w:lang w:eastAsia="en-IN"/>
        </w:rPr>
        <w:t>performing a search</w:t>
      </w:r>
      <w:r w:rsidRPr="00651DDA">
        <w:rPr>
          <w:lang w:eastAsia="en-IN"/>
        </w:rPr>
        <w:t>, press Select</w:t>
      </w:r>
      <w:r w:rsidR="00AE4755">
        <w:rPr>
          <w:lang w:eastAsia="en-IN"/>
        </w:rPr>
        <w:t xml:space="preserve"> or Dot 8</w:t>
      </w:r>
      <w:r w:rsidRPr="00651DDA">
        <w:rPr>
          <w:lang w:eastAsia="en-IN"/>
        </w:rPr>
        <w:t>.</w:t>
      </w:r>
    </w:p>
    <w:p w14:paraId="1597DFE9" w14:textId="77777777" w:rsidR="00AA3872" w:rsidRPr="00651DDA" w:rsidRDefault="00AA3872" w:rsidP="00AA3872">
      <w:pPr>
        <w:rPr>
          <w:lang w:eastAsia="en-IN"/>
        </w:rPr>
      </w:pPr>
    </w:p>
    <w:p w14:paraId="7E75A696" w14:textId="4642A499" w:rsidR="00AA3872" w:rsidRPr="00651DDA" w:rsidRDefault="00AA3872" w:rsidP="00AA3872">
      <w:pPr>
        <w:rPr>
          <w:lang w:eastAsia="en-IN"/>
        </w:rPr>
      </w:pPr>
      <w:r w:rsidRPr="00651DDA">
        <w:rPr>
          <w:lang w:eastAsia="en-IN"/>
        </w:rPr>
        <w:t xml:space="preserve">After the word is found, to continue searching, press Dot 8 + </w:t>
      </w:r>
      <w:r w:rsidR="00137F3E">
        <w:rPr>
          <w:lang w:eastAsia="en-IN"/>
        </w:rPr>
        <w:t>R</w:t>
      </w:r>
      <w:r w:rsidRPr="00651DDA">
        <w:rPr>
          <w:lang w:eastAsia="en-IN"/>
        </w:rPr>
        <w:t xml:space="preserve">ight arrow to find the next occurrence (forward in the file) or Dot 8 + </w:t>
      </w:r>
      <w:r w:rsidR="00137F3E">
        <w:rPr>
          <w:lang w:eastAsia="en-IN"/>
        </w:rPr>
        <w:t>L</w:t>
      </w:r>
      <w:r w:rsidRPr="00651DDA">
        <w:rPr>
          <w:lang w:eastAsia="en-IN"/>
        </w:rPr>
        <w:t>eft arrow to find a previous occurrence (towards the beginning of the file).</w:t>
      </w:r>
    </w:p>
    <w:p w14:paraId="0284CA7F" w14:textId="77777777" w:rsidR="00AA3872" w:rsidRPr="00651DDA" w:rsidRDefault="00AA3872" w:rsidP="00AA3872">
      <w:pPr>
        <w:rPr>
          <w:lang w:eastAsia="en-IN"/>
        </w:rPr>
      </w:pPr>
    </w:p>
    <w:p w14:paraId="3B59234F" w14:textId="635AD8EC" w:rsidR="00AA3872" w:rsidRPr="00651DDA" w:rsidRDefault="00AA3872" w:rsidP="00AA3872">
      <w:pPr>
        <w:rPr>
          <w:lang w:eastAsia="en-IN"/>
        </w:rPr>
      </w:pPr>
      <w:r w:rsidRPr="00651DDA">
        <w:rPr>
          <w:lang w:eastAsia="en-IN"/>
        </w:rPr>
        <w:t xml:space="preserve">If you are searching for text in a contracted braille file, you must type the text you want to search </w:t>
      </w:r>
      <w:r w:rsidR="006E2664">
        <w:rPr>
          <w:lang w:eastAsia="en-IN"/>
        </w:rPr>
        <w:t xml:space="preserve">for </w:t>
      </w:r>
      <w:r w:rsidRPr="00651DDA">
        <w:rPr>
          <w:lang w:eastAsia="en-IN"/>
        </w:rPr>
        <w:t>in contracted braille.</w:t>
      </w:r>
    </w:p>
    <w:p w14:paraId="65AC57E1" w14:textId="77777777" w:rsidR="00AA3872" w:rsidRPr="00651DDA" w:rsidRDefault="00AA3872" w:rsidP="00AA3872">
      <w:pPr>
        <w:rPr>
          <w:lang w:eastAsia="en-IN"/>
        </w:rPr>
      </w:pPr>
    </w:p>
    <w:p w14:paraId="1FB43CD7" w14:textId="6D80966A" w:rsidR="00AA3872" w:rsidRPr="00651DDA" w:rsidRDefault="00AA3872" w:rsidP="00AA3872">
      <w:pPr>
        <w:rPr>
          <w:lang w:eastAsia="en-IN"/>
        </w:rPr>
      </w:pPr>
      <w:r w:rsidRPr="00651DDA">
        <w:rPr>
          <w:lang w:eastAsia="en-IN"/>
        </w:rPr>
        <w:t>If you are searching in a plain text file, you must type the text you want to search</w:t>
      </w:r>
      <w:r w:rsidR="00632FC9">
        <w:rPr>
          <w:lang w:eastAsia="en-IN"/>
        </w:rPr>
        <w:t xml:space="preserve"> for </w:t>
      </w:r>
      <w:r w:rsidRPr="00651DDA">
        <w:rPr>
          <w:lang w:eastAsia="en-IN"/>
        </w:rPr>
        <w:t xml:space="preserve">in Computer Braille. See </w:t>
      </w:r>
      <w:hyperlink w:anchor="Appendix-A-Computer-Braille-Chart" w:history="1">
        <w:r w:rsidRPr="00CC5B91">
          <w:rPr>
            <w:color w:val="0000FF"/>
            <w:lang w:eastAsia="en-IN"/>
          </w:rPr>
          <w:t>Appendix A - Computer Braille Chart</w:t>
        </w:r>
      </w:hyperlink>
      <w:r w:rsidRPr="00CC5B91">
        <w:rPr>
          <w:lang w:eastAsia="en-IN"/>
        </w:rPr>
        <w:t xml:space="preserve"> for</w:t>
      </w:r>
      <w:r w:rsidRPr="00651DDA">
        <w:rPr>
          <w:lang w:eastAsia="en-IN"/>
        </w:rPr>
        <w:t xml:space="preserve"> details.</w:t>
      </w:r>
    </w:p>
    <w:p w14:paraId="608EBF5F" w14:textId="77777777" w:rsidR="00AA3872" w:rsidRPr="00651DDA" w:rsidRDefault="00AA3872" w:rsidP="00AA3872">
      <w:pPr>
        <w:rPr>
          <w:lang w:eastAsia="en-IN"/>
        </w:rPr>
      </w:pPr>
    </w:p>
    <w:p w14:paraId="5F509359" w14:textId="7CC5D0B5" w:rsidR="00AA3872" w:rsidRPr="00651DDA" w:rsidRDefault="00AA3872" w:rsidP="00AA3872">
      <w:pPr>
        <w:rPr>
          <w:lang w:eastAsia="en-IN"/>
        </w:rPr>
      </w:pPr>
      <w:r w:rsidRPr="00651DDA">
        <w:rPr>
          <w:lang w:eastAsia="en-IN"/>
        </w:rPr>
        <w:t xml:space="preserve">You can search for terms up to 255 characters long. Searches are generally not case sensitive. A search for the word "animal" results in finding both lowercase and uppercase versions of that word (animal/Animal). However, if you want to find words with upper case letters </w:t>
      </w:r>
      <w:r w:rsidR="00814163">
        <w:rPr>
          <w:lang w:eastAsia="en-IN"/>
        </w:rPr>
        <w:t>specifically</w:t>
      </w:r>
      <w:r w:rsidRPr="00651DDA">
        <w:rPr>
          <w:lang w:eastAsia="en-IN"/>
        </w:rPr>
        <w:t xml:space="preserve">, type the text you wish to find </w:t>
      </w:r>
      <w:r w:rsidRPr="00C630C3">
        <w:rPr>
          <w:lang w:eastAsia="en-IN"/>
        </w:rPr>
        <w:t>with</w:t>
      </w:r>
      <w:r w:rsidRPr="00651DDA">
        <w:rPr>
          <w:lang w:eastAsia="en-IN"/>
        </w:rPr>
        <w:t xml:space="preserve"> the braille indicator for capitalization included (</w:t>
      </w:r>
      <w:r w:rsidR="00FA77D8">
        <w:rPr>
          <w:lang w:eastAsia="en-IN"/>
        </w:rPr>
        <w:t>I</w:t>
      </w:r>
      <w:r w:rsidRPr="00651DDA">
        <w:rPr>
          <w:lang w:eastAsia="en-IN"/>
        </w:rPr>
        <w:t>n contracted braille, one dot 6 precedes a capital letter, while two dot 6s precede an entirely capitalized word. In Computer Braille, capital letters include dot 7</w:t>
      </w:r>
      <w:r w:rsidR="00FA77D8">
        <w:rPr>
          <w:lang w:eastAsia="en-IN"/>
        </w:rPr>
        <w:t>.</w:t>
      </w:r>
      <w:r w:rsidRPr="00651DDA">
        <w:rPr>
          <w:lang w:eastAsia="en-IN"/>
        </w:rPr>
        <w:t>) For example, a search for the capitalized word "Animal" gives the results for "Animal" (capitalized), but not "animal" (lowercase).</w:t>
      </w:r>
    </w:p>
    <w:p w14:paraId="3131B67E" w14:textId="77777777" w:rsidR="00AA3872" w:rsidRPr="00651DDA" w:rsidRDefault="00AA3872" w:rsidP="00AA3872">
      <w:pPr>
        <w:rPr>
          <w:lang w:eastAsia="en-IN"/>
        </w:rPr>
      </w:pPr>
    </w:p>
    <w:p w14:paraId="5B32CE99" w14:textId="4BE4B341" w:rsidR="00AA3872" w:rsidRPr="00651DDA" w:rsidRDefault="00AA3872" w:rsidP="00AA3872">
      <w:pPr>
        <w:rPr>
          <w:lang w:eastAsia="en-IN"/>
        </w:rPr>
      </w:pPr>
      <w:r w:rsidRPr="00651DDA">
        <w:rPr>
          <w:lang w:eastAsia="en-IN"/>
        </w:rPr>
        <w:t xml:space="preserve">Additionally, searches match both whole and partial words. Searching for "an" finds "an" (whole) and "man" (partial). To restrict searches to whole words, add a space at the beginning </w:t>
      </w:r>
      <w:r w:rsidR="00673297">
        <w:rPr>
          <w:lang w:eastAsia="en-IN"/>
        </w:rPr>
        <w:t xml:space="preserve">and </w:t>
      </w:r>
      <w:r w:rsidRPr="00651DDA">
        <w:rPr>
          <w:lang w:eastAsia="en-IN"/>
        </w:rPr>
        <w:t>end of the word. The Reader matches the space with any non-printing character such as spaces, tabs, and line feeds.</w:t>
      </w:r>
    </w:p>
    <w:p w14:paraId="472CA0B8" w14:textId="77777777" w:rsidR="00AA3872" w:rsidRPr="00651DDA" w:rsidRDefault="00AA3872" w:rsidP="00AA3872">
      <w:pPr>
        <w:rPr>
          <w:lang w:eastAsia="en-IN"/>
        </w:rPr>
      </w:pPr>
    </w:p>
    <w:p w14:paraId="161E8438" w14:textId="70B25480" w:rsidR="00AA3872" w:rsidRPr="00651DDA" w:rsidRDefault="00AA3872" w:rsidP="00AA3872">
      <w:pPr>
        <w:rPr>
          <w:lang w:eastAsia="en-IN"/>
        </w:rPr>
      </w:pPr>
      <w:r w:rsidRPr="00651DDA">
        <w:rPr>
          <w:lang w:eastAsia="en-IN"/>
        </w:rPr>
        <w:t xml:space="preserve">Read the section on </w:t>
      </w:r>
      <w:hyperlink w:anchor="Edit-Box-Commands" w:history="1">
        <w:r w:rsidRPr="00CC5B91">
          <w:rPr>
            <w:color w:val="0000FF"/>
            <w:lang w:eastAsia="en-IN"/>
          </w:rPr>
          <w:t>Edit Box</w:t>
        </w:r>
      </w:hyperlink>
      <w:r w:rsidRPr="00651DDA">
        <w:rPr>
          <w:lang w:eastAsia="en-IN"/>
        </w:rPr>
        <w:t xml:space="preserve"> for editing commands and navigation functionality.</w:t>
      </w:r>
    </w:p>
    <w:p w14:paraId="2BC315DD" w14:textId="77777777" w:rsidR="00AA3872" w:rsidRPr="00651DDA" w:rsidRDefault="00AA3872" w:rsidP="00AA3872">
      <w:pPr>
        <w:rPr>
          <w:lang w:eastAsia="en-IN"/>
        </w:rPr>
      </w:pPr>
    </w:p>
    <w:p w14:paraId="762A77A1" w14:textId="1D3351D7" w:rsidR="00AA3872" w:rsidRPr="00651DDA" w:rsidRDefault="00BD6354" w:rsidP="00AA3872">
      <w:pPr>
        <w:rPr>
          <w:lang w:eastAsia="en-IN"/>
        </w:rPr>
      </w:pPr>
      <w:r>
        <w:rPr>
          <w:lang w:eastAsia="en-IN"/>
        </w:rPr>
        <w:t xml:space="preserve">When you </w:t>
      </w:r>
      <w:r w:rsidR="00AA3872" w:rsidRPr="00651DDA">
        <w:rPr>
          <w:lang w:eastAsia="en-IN"/>
        </w:rPr>
        <w:t xml:space="preserve">”search files”, the Reader moves </w:t>
      </w:r>
      <w:r>
        <w:rPr>
          <w:lang w:eastAsia="en-IN"/>
        </w:rPr>
        <w:t xml:space="preserve">the file </w:t>
      </w:r>
      <w:r w:rsidR="00AA3872" w:rsidRPr="00651DDA">
        <w:rPr>
          <w:lang w:eastAsia="en-IN"/>
        </w:rPr>
        <w:t xml:space="preserve">reading </w:t>
      </w:r>
      <w:r w:rsidR="003B5F23">
        <w:rPr>
          <w:lang w:eastAsia="en-IN"/>
        </w:rPr>
        <w:t xml:space="preserve">position </w:t>
      </w:r>
      <w:r w:rsidR="003B5F23" w:rsidRPr="00651DDA">
        <w:rPr>
          <w:lang w:eastAsia="en-IN"/>
        </w:rPr>
        <w:t>to</w:t>
      </w:r>
      <w:r>
        <w:rPr>
          <w:lang w:eastAsia="en-IN"/>
        </w:rPr>
        <w:t xml:space="preserve"> the next occurrence of </w:t>
      </w:r>
      <w:r w:rsidR="003B5F23">
        <w:rPr>
          <w:lang w:eastAsia="en-IN"/>
        </w:rPr>
        <w:t xml:space="preserve">the </w:t>
      </w:r>
      <w:r w:rsidR="003B5F23" w:rsidRPr="00651DDA">
        <w:rPr>
          <w:lang w:eastAsia="en-IN"/>
        </w:rPr>
        <w:t>searched</w:t>
      </w:r>
      <w:r w:rsidR="00AA3872" w:rsidRPr="00651DDA">
        <w:rPr>
          <w:lang w:eastAsia="en-IN"/>
        </w:rPr>
        <w:t xml:space="preserve"> </w:t>
      </w:r>
      <w:r>
        <w:rPr>
          <w:lang w:eastAsia="en-IN"/>
        </w:rPr>
        <w:t xml:space="preserve">for </w:t>
      </w:r>
      <w:r w:rsidR="00AA3872" w:rsidRPr="00651DDA">
        <w:rPr>
          <w:lang w:eastAsia="en-IN"/>
        </w:rPr>
        <w:t xml:space="preserve">text and displays it at the beginning of </w:t>
      </w:r>
      <w:r>
        <w:rPr>
          <w:lang w:eastAsia="en-IN"/>
        </w:rPr>
        <w:t xml:space="preserve">the </w:t>
      </w:r>
      <w:r w:rsidR="00AA3872" w:rsidRPr="00651DDA">
        <w:rPr>
          <w:lang w:eastAsia="en-IN"/>
        </w:rPr>
        <w:t xml:space="preserve">display line. If </w:t>
      </w:r>
      <w:r>
        <w:rPr>
          <w:lang w:eastAsia="en-IN"/>
        </w:rPr>
        <w:t xml:space="preserve">it cannot find </w:t>
      </w:r>
      <w:r w:rsidR="00AA3872" w:rsidRPr="00651DDA">
        <w:rPr>
          <w:lang w:eastAsia="en-IN"/>
        </w:rPr>
        <w:t xml:space="preserve">the text, the </w:t>
      </w:r>
      <w:r w:rsidR="00EE38B9">
        <w:rPr>
          <w:lang w:eastAsia="en-IN"/>
        </w:rPr>
        <w:t xml:space="preserve">Orbit </w:t>
      </w:r>
      <w:r w:rsidR="00AA3872" w:rsidRPr="00651DDA">
        <w:rPr>
          <w:lang w:eastAsia="en-IN"/>
        </w:rPr>
        <w:t xml:space="preserve">Reader </w:t>
      </w:r>
      <w:r w:rsidR="00EE38B9">
        <w:rPr>
          <w:lang w:eastAsia="en-IN"/>
        </w:rPr>
        <w:t xml:space="preserve">20 </w:t>
      </w:r>
      <w:r w:rsidR="00AA3872" w:rsidRPr="00651DDA">
        <w:rPr>
          <w:lang w:eastAsia="en-IN"/>
        </w:rPr>
        <w:t>displays “</w:t>
      </w:r>
      <w:r w:rsidR="004B3598">
        <w:rPr>
          <w:lang w:eastAsia="en-IN"/>
        </w:rPr>
        <w:t>--</w:t>
      </w:r>
      <w:r w:rsidR="00AA3872" w:rsidRPr="00651DDA">
        <w:rPr>
          <w:lang w:eastAsia="en-IN"/>
        </w:rPr>
        <w:t xml:space="preserve">Not found” and </w:t>
      </w:r>
      <w:r>
        <w:rPr>
          <w:lang w:eastAsia="en-IN"/>
        </w:rPr>
        <w:t xml:space="preserve">leaves your file reading position where it was before the search. If </w:t>
      </w:r>
      <w:r w:rsidR="00AA3872" w:rsidRPr="00651DDA">
        <w:rPr>
          <w:lang w:eastAsia="en-IN"/>
        </w:rPr>
        <w:t xml:space="preserve">searching through </w:t>
      </w:r>
      <w:r>
        <w:rPr>
          <w:lang w:eastAsia="en-IN"/>
        </w:rPr>
        <w:t xml:space="preserve">a </w:t>
      </w:r>
      <w:r w:rsidR="00AA3872" w:rsidRPr="00651DDA">
        <w:rPr>
          <w:lang w:eastAsia="en-IN"/>
        </w:rPr>
        <w:t>large</w:t>
      </w:r>
      <w:r>
        <w:rPr>
          <w:lang w:eastAsia="en-IN"/>
        </w:rPr>
        <w:t>r</w:t>
      </w:r>
      <w:r w:rsidR="00AA3872" w:rsidRPr="00651DDA">
        <w:rPr>
          <w:lang w:eastAsia="en-IN"/>
        </w:rPr>
        <w:t xml:space="preserve"> document,</w:t>
      </w:r>
      <w:r>
        <w:rPr>
          <w:lang w:eastAsia="en-IN"/>
        </w:rPr>
        <w:t xml:space="preserve"> </w:t>
      </w:r>
      <w:r w:rsidR="003B5F23">
        <w:rPr>
          <w:lang w:eastAsia="en-IN"/>
        </w:rPr>
        <w:t xml:space="preserve">the </w:t>
      </w:r>
      <w:r w:rsidR="003B5F23" w:rsidRPr="00651DDA">
        <w:rPr>
          <w:lang w:eastAsia="en-IN"/>
        </w:rPr>
        <w:t>Orbit</w:t>
      </w:r>
      <w:r w:rsidR="00AA3872" w:rsidRPr="00651DDA">
        <w:rPr>
          <w:lang w:eastAsia="en-IN"/>
        </w:rPr>
        <w:t xml:space="preserve"> Reader 20 displays “</w:t>
      </w:r>
      <w:r w:rsidR="001F1693">
        <w:rPr>
          <w:lang w:eastAsia="en-IN"/>
        </w:rPr>
        <w:t>--</w:t>
      </w:r>
      <w:r w:rsidR="00AA3872" w:rsidRPr="00651DDA">
        <w:rPr>
          <w:lang w:eastAsia="en-IN"/>
        </w:rPr>
        <w:t>Busy” while conducting the search.</w:t>
      </w:r>
    </w:p>
    <w:p w14:paraId="563C4C1B" w14:textId="77777777" w:rsidR="00AA3872" w:rsidRPr="00651DDA" w:rsidRDefault="00AA3872" w:rsidP="00AA3872">
      <w:pPr>
        <w:rPr>
          <w:lang w:eastAsia="en-IN"/>
        </w:rPr>
      </w:pPr>
    </w:p>
    <w:p w14:paraId="624081F2" w14:textId="3F45B046" w:rsidR="00AA3872" w:rsidRPr="00651DDA" w:rsidRDefault="00AA3872" w:rsidP="00AA3872">
      <w:pPr>
        <w:rPr>
          <w:lang w:eastAsia="en-IN"/>
        </w:rPr>
      </w:pPr>
      <w:r w:rsidRPr="00651DDA">
        <w:rPr>
          <w:lang w:eastAsia="en-IN"/>
        </w:rPr>
        <w:t>To repeat a search moving forward toward the end of the file, press Dot 8 + Right Arrow.</w:t>
      </w:r>
    </w:p>
    <w:p w14:paraId="5FC60E75" w14:textId="77777777" w:rsidR="00AA3872" w:rsidRPr="00651DDA" w:rsidRDefault="00AA3872" w:rsidP="00AA3872">
      <w:pPr>
        <w:rPr>
          <w:lang w:eastAsia="en-IN"/>
        </w:rPr>
      </w:pPr>
    </w:p>
    <w:p w14:paraId="4C258DC6" w14:textId="5831AC84" w:rsidR="00AA3872" w:rsidRPr="00651DDA" w:rsidRDefault="00AA3872" w:rsidP="00AA3872">
      <w:pPr>
        <w:rPr>
          <w:lang w:eastAsia="en-IN"/>
        </w:rPr>
      </w:pPr>
      <w:r w:rsidRPr="00651DDA">
        <w:rPr>
          <w:lang w:eastAsia="en-IN"/>
        </w:rPr>
        <w:t xml:space="preserve">To repeat </w:t>
      </w:r>
      <w:r w:rsidR="00E75D69">
        <w:rPr>
          <w:lang w:eastAsia="en-IN"/>
        </w:rPr>
        <w:t xml:space="preserve">the </w:t>
      </w:r>
      <w:r w:rsidRPr="00651DDA">
        <w:rPr>
          <w:lang w:eastAsia="en-IN"/>
        </w:rPr>
        <w:t>search moving back toward the beginning of the file, press Dot 8 + Left Arrow.</w:t>
      </w:r>
    </w:p>
    <w:p w14:paraId="73A061CC" w14:textId="4A176CC6" w:rsidR="00D03660" w:rsidRDefault="001D7B48" w:rsidP="00030793">
      <w:pPr>
        <w:pStyle w:val="Heading2"/>
      </w:pPr>
      <w:bookmarkStart w:id="316" w:name="Edit-Box"/>
      <w:bookmarkStart w:id="317" w:name="_Edit_Box"/>
      <w:bookmarkStart w:id="318" w:name="_Auto-Scroll"/>
      <w:bookmarkStart w:id="319" w:name="_Toc9689916"/>
      <w:bookmarkStart w:id="320" w:name="_Toc10194380"/>
      <w:bookmarkStart w:id="321" w:name="_Toc97140092"/>
      <w:bookmarkEnd w:id="316"/>
      <w:bookmarkEnd w:id="317"/>
      <w:bookmarkEnd w:id="318"/>
      <w:r>
        <w:lastRenderedPageBreak/>
        <w:t>Braille Pacer (</w:t>
      </w:r>
      <w:r w:rsidR="00D03660">
        <w:t>Auto-Scroll</w:t>
      </w:r>
      <w:r>
        <w:t>)</w:t>
      </w:r>
      <w:bookmarkEnd w:id="319"/>
      <w:bookmarkEnd w:id="320"/>
      <w:bookmarkEnd w:id="321"/>
    </w:p>
    <w:p w14:paraId="5773A7AD" w14:textId="6D55BBFE" w:rsidR="00D009AA" w:rsidRDefault="00D009AA" w:rsidP="00D009AA">
      <w:r>
        <w:t xml:space="preserve">The </w:t>
      </w:r>
      <w:r w:rsidR="001D7B48">
        <w:t>Braille Pacer</w:t>
      </w:r>
      <w:r>
        <w:t xml:space="preserve"> feature</w:t>
      </w:r>
      <w:r w:rsidR="00E30D72">
        <w:t xml:space="preserve"> is available in the Reader and</w:t>
      </w:r>
      <w:r>
        <w:t xml:space="preserve"> lets you to set a reading </w:t>
      </w:r>
      <w:r w:rsidR="00F14FBD">
        <w:t>pace</w:t>
      </w:r>
      <w:r>
        <w:t xml:space="preserve"> </w:t>
      </w:r>
      <w:r w:rsidR="00E30D72">
        <w:t>for the</w:t>
      </w:r>
      <w:r>
        <w:t xml:space="preserve"> display </w:t>
      </w:r>
      <w:r w:rsidR="00E30D72">
        <w:t xml:space="preserve">to </w:t>
      </w:r>
      <w:r>
        <w:t>automatically advance</w:t>
      </w:r>
      <w:r w:rsidR="00E30D72">
        <w:t>.</w:t>
      </w:r>
      <w:r>
        <w:t xml:space="preserve"> </w:t>
      </w:r>
    </w:p>
    <w:p w14:paraId="0AF48120" w14:textId="77777777" w:rsidR="00D009AA" w:rsidRDefault="00D009AA" w:rsidP="00D009AA"/>
    <w:p w14:paraId="610A63F7" w14:textId="0D19FC42" w:rsidR="00D009AA" w:rsidRDefault="00D009AA" w:rsidP="00D009AA">
      <w:pPr>
        <w:rPr>
          <w:rFonts w:ascii="Calibri" w:hAnsi="Calibri"/>
          <w:sz w:val="22"/>
          <w:szCs w:val="22"/>
        </w:rPr>
      </w:pPr>
      <w:r>
        <w:t xml:space="preserve">The </w:t>
      </w:r>
      <w:r w:rsidR="00CE1500">
        <w:t>pace</w:t>
      </w:r>
      <w:r>
        <w:t xml:space="preserve"> can be adjusted during reading by pressing the space and up-arrow key to increase the speed (i.e. a faster advance rate) or the space and down-arrow key to decrease the speed (i.e. a slower advance rate).  Pressing these keys once increases or decreases the speed in one-second steps.  Many users might like to have finer control of the speed and this can be achieved by pressing the space bar, dot 7 and up or down arrow keys.  The fine control increases or decreases the speed in steps of one-tenth of a second.  The default speed is 10 seconds.</w:t>
      </w:r>
    </w:p>
    <w:p w14:paraId="66A9F589" w14:textId="77777777" w:rsidR="00D009AA" w:rsidRDefault="00D009AA" w:rsidP="00D009AA"/>
    <w:p w14:paraId="213D7DCF" w14:textId="23031044" w:rsidR="00D009AA" w:rsidRDefault="00D009AA" w:rsidP="00D009AA">
      <w:r>
        <w:t>You can review the current scroll rate from the menu</w:t>
      </w:r>
      <w:r w:rsidR="00CE1500">
        <w:t>, but it can be changed only while reading</w:t>
      </w:r>
      <w:r>
        <w:t xml:space="preserve">. </w:t>
      </w:r>
      <w:r w:rsidR="00E30D72" w:rsidRPr="00E30D72">
        <w:t>The current scroll rate is not displayed when auto-scrolling.  However, when auto-scroll is stopped and the scroll rate is changed, the scroll rate will be displayed</w:t>
      </w:r>
      <w:r w:rsidR="00E30D72">
        <w:t xml:space="preserve"> by</w:t>
      </w:r>
      <w:r>
        <w:t xml:space="preserve"> the message “xx.y sec scroll rate”.</w:t>
      </w:r>
    </w:p>
    <w:p w14:paraId="4F103D66" w14:textId="77777777" w:rsidR="00D009AA" w:rsidRDefault="00D009AA" w:rsidP="00D009AA"/>
    <w:p w14:paraId="3D104BAB" w14:textId="61AC2F75" w:rsidR="00D009AA" w:rsidRDefault="00D009AA" w:rsidP="00D009AA">
      <w:r>
        <w:t xml:space="preserve">You can use all the reading navigation commands during the </w:t>
      </w:r>
      <w:r w:rsidR="00E30D72">
        <w:t xml:space="preserve">Braille Pacer mode </w:t>
      </w:r>
      <w:r>
        <w:t>as well.</w:t>
      </w:r>
      <w:r w:rsidR="00E30D72">
        <w:t xml:space="preserve">  </w:t>
      </w:r>
    </w:p>
    <w:p w14:paraId="25A592F1" w14:textId="77777777" w:rsidR="00A657D5" w:rsidRDefault="00A657D5" w:rsidP="00D009AA"/>
    <w:p w14:paraId="1AE0224B" w14:textId="77777777" w:rsidR="00CC5B91" w:rsidRDefault="00CC5B91" w:rsidP="00CC5B91">
      <w:pPr>
        <w:rPr>
          <w:rFonts w:cs="Arial"/>
        </w:rPr>
      </w:pPr>
      <w:r>
        <w:rPr>
          <w:rFonts w:cs="Arial"/>
        </w:rPr>
        <w:t xml:space="preserve">To </w:t>
      </w:r>
      <w:r w:rsidRPr="005D09E0">
        <w:rPr>
          <w:rFonts w:cs="Arial"/>
        </w:rPr>
        <w:t>Start/Stop Braille Pacer</w:t>
      </w:r>
      <w:r>
        <w:rPr>
          <w:rFonts w:cs="Arial"/>
        </w:rPr>
        <w:t xml:space="preserve">, press </w:t>
      </w:r>
      <w:r w:rsidRPr="005D09E0">
        <w:rPr>
          <w:rFonts w:cs="Arial"/>
        </w:rPr>
        <w:t>Space</w:t>
      </w:r>
      <w:r>
        <w:rPr>
          <w:rFonts w:cs="Arial"/>
        </w:rPr>
        <w:t xml:space="preserve">. </w:t>
      </w:r>
      <w:r w:rsidRPr="005D09E0">
        <w:rPr>
          <w:rFonts w:cs="Arial"/>
        </w:rPr>
        <w:t>The rate of change is not viewable if the speed is increased or decreased while active.</w:t>
      </w:r>
    </w:p>
    <w:p w14:paraId="23904F12" w14:textId="77777777" w:rsidR="00CC5B91" w:rsidRPr="005D09E0" w:rsidRDefault="00CC5B91" w:rsidP="00CC5B91">
      <w:pPr>
        <w:rPr>
          <w:rFonts w:cs="Arial"/>
        </w:rPr>
      </w:pPr>
    </w:p>
    <w:p w14:paraId="72362560" w14:textId="77777777" w:rsidR="00CC5B91" w:rsidRDefault="00CC5B91" w:rsidP="00CC5B91">
      <w:pPr>
        <w:rPr>
          <w:rFonts w:cs="Arial"/>
        </w:rPr>
      </w:pPr>
      <w:r>
        <w:rPr>
          <w:rFonts w:cs="Arial"/>
        </w:rPr>
        <w:t xml:space="preserve">To </w:t>
      </w:r>
      <w:r w:rsidRPr="005D09E0">
        <w:rPr>
          <w:rFonts w:cs="Arial"/>
        </w:rPr>
        <w:t>Increase/Decrease Speed by 1 Second</w:t>
      </w:r>
      <w:r>
        <w:rPr>
          <w:rFonts w:cs="Arial"/>
        </w:rPr>
        <w:t xml:space="preserve">, press </w:t>
      </w:r>
      <w:r w:rsidRPr="005D09E0">
        <w:rPr>
          <w:rFonts w:cs="Arial"/>
        </w:rPr>
        <w:t>Up or Down Arrow + Space</w:t>
      </w:r>
    </w:p>
    <w:p w14:paraId="2244CACA" w14:textId="77777777" w:rsidR="00CC5B91" w:rsidRPr="005D09E0" w:rsidRDefault="00CC5B91" w:rsidP="00CC5B91">
      <w:pPr>
        <w:rPr>
          <w:rFonts w:cs="Arial"/>
        </w:rPr>
      </w:pPr>
    </w:p>
    <w:p w14:paraId="63ED48EA" w14:textId="5D422F2B" w:rsidR="00D009AA" w:rsidRDefault="00CC5B91" w:rsidP="00D009AA">
      <w:r>
        <w:rPr>
          <w:rFonts w:cs="Arial"/>
        </w:rPr>
        <w:t xml:space="preserve">To </w:t>
      </w:r>
      <w:r w:rsidRPr="005D09E0">
        <w:rPr>
          <w:rFonts w:cs="Arial"/>
        </w:rPr>
        <w:t>Increase/Decrease Speed by 0.1 Second</w:t>
      </w:r>
      <w:r>
        <w:rPr>
          <w:rFonts w:cs="Arial"/>
        </w:rPr>
        <w:t xml:space="preserve">, press </w:t>
      </w:r>
      <w:r w:rsidRPr="005D09E0">
        <w:rPr>
          <w:rFonts w:cs="Arial"/>
        </w:rPr>
        <w:t>Dot 7 + Up or Down Arrow + Space.</w:t>
      </w:r>
    </w:p>
    <w:p w14:paraId="57BCB4A7" w14:textId="53ADF0D6" w:rsidR="00AA3872" w:rsidRPr="00651DDA" w:rsidRDefault="00AA3872" w:rsidP="00AA3872">
      <w:pPr>
        <w:pStyle w:val="Heading1"/>
        <w:rPr>
          <w:lang w:eastAsia="en-IN"/>
        </w:rPr>
      </w:pPr>
      <w:bookmarkStart w:id="322" w:name="_Toc9689917"/>
      <w:bookmarkStart w:id="323" w:name="_Toc10194381"/>
      <w:bookmarkStart w:id="324" w:name="_Toc97140093"/>
      <w:r w:rsidRPr="00651DDA">
        <w:rPr>
          <w:lang w:eastAsia="en-IN"/>
        </w:rPr>
        <w:t>Edit Box</w:t>
      </w:r>
      <w:bookmarkEnd w:id="322"/>
      <w:bookmarkEnd w:id="323"/>
      <w:bookmarkEnd w:id="324"/>
    </w:p>
    <w:p w14:paraId="7D6B4EB2" w14:textId="77777777" w:rsidR="00AA3872" w:rsidRPr="00651DDA" w:rsidRDefault="00AA3872" w:rsidP="00AA3872">
      <w:pPr>
        <w:rPr>
          <w:lang w:eastAsia="en-IN"/>
        </w:rPr>
      </w:pPr>
      <w:r w:rsidRPr="00651DDA">
        <w:rPr>
          <w:lang w:eastAsia="en-IN"/>
        </w:rPr>
        <w:t>Orbit Reader 20 presents a text dialog or input field called an Edit Box when you want to find text or rename a file. The Edit Box permits only one line of text. Press Space + F to begin a search or press Space + R to rename a file.</w:t>
      </w:r>
    </w:p>
    <w:p w14:paraId="18B6EF50" w14:textId="77777777" w:rsidR="00AA3872" w:rsidRPr="00651DDA" w:rsidRDefault="00AA3872" w:rsidP="00AA3872">
      <w:pPr>
        <w:rPr>
          <w:lang w:eastAsia="en-IN"/>
        </w:rPr>
      </w:pPr>
    </w:p>
    <w:p w14:paraId="3D07923A" w14:textId="7BE287F5" w:rsidR="00AA3872" w:rsidRPr="00651DDA" w:rsidRDefault="00AA3872" w:rsidP="00AA3872">
      <w:pPr>
        <w:rPr>
          <w:lang w:eastAsia="en-IN"/>
        </w:rPr>
      </w:pPr>
      <w:r w:rsidRPr="00651DDA">
        <w:rPr>
          <w:lang w:eastAsia="en-IN"/>
        </w:rPr>
        <w:t xml:space="preserve">Once in the Edit Box, insert text by typing the desired braille text and then use the Edit Box commands to navigate. The Edit Box displays a blinking cursor (Dots 7 8) to indicate </w:t>
      </w:r>
      <w:r w:rsidR="00D573F2">
        <w:rPr>
          <w:lang w:eastAsia="en-IN"/>
        </w:rPr>
        <w:t xml:space="preserve">where you input </w:t>
      </w:r>
      <w:r w:rsidRPr="00651DDA">
        <w:rPr>
          <w:lang w:eastAsia="en-IN"/>
        </w:rPr>
        <w:t xml:space="preserve">the text you are searching </w:t>
      </w:r>
      <w:r w:rsidR="00D573F2">
        <w:rPr>
          <w:lang w:eastAsia="en-IN"/>
        </w:rPr>
        <w:t xml:space="preserve">for </w:t>
      </w:r>
      <w:r w:rsidRPr="00651DDA">
        <w:rPr>
          <w:lang w:eastAsia="en-IN"/>
        </w:rPr>
        <w:t>or editing.</w:t>
      </w:r>
    </w:p>
    <w:p w14:paraId="1A6DCB71" w14:textId="77777777" w:rsidR="00D573F2" w:rsidRDefault="00D573F2" w:rsidP="00AA3872">
      <w:pPr>
        <w:rPr>
          <w:lang w:eastAsia="en-IN"/>
        </w:rPr>
      </w:pPr>
    </w:p>
    <w:p w14:paraId="66817D74" w14:textId="6933C6D6" w:rsidR="00AA3872" w:rsidRPr="00651DDA" w:rsidRDefault="00AA3872" w:rsidP="00AA3872">
      <w:pPr>
        <w:rPr>
          <w:lang w:eastAsia="en-IN"/>
        </w:rPr>
      </w:pPr>
      <w:r w:rsidRPr="00651DDA">
        <w:rPr>
          <w:lang w:eastAsia="en-IN"/>
        </w:rPr>
        <w:t xml:space="preserve">When Orbit Reader 20 shows an edit box, it often provides default text, such as a file name or a previously entered search term. </w:t>
      </w:r>
      <w:r w:rsidR="00E94F8B">
        <w:rPr>
          <w:lang w:eastAsia="en-IN"/>
        </w:rPr>
        <w:t>The entire text is selected (as indicated by the Dots 7 8 combination added to each letter</w:t>
      </w:r>
      <w:r w:rsidR="003B5F23">
        <w:rPr>
          <w:lang w:eastAsia="en-IN"/>
        </w:rPr>
        <w:t>.)</w:t>
      </w:r>
      <w:r w:rsidR="003B5F23" w:rsidRPr="00651DDA">
        <w:rPr>
          <w:lang w:eastAsia="en-IN"/>
        </w:rPr>
        <w:t xml:space="preserve"> To</w:t>
      </w:r>
      <w:r w:rsidRPr="00651DDA">
        <w:rPr>
          <w:lang w:eastAsia="en-IN"/>
        </w:rPr>
        <w:t xml:space="preserve"> delete or replace the selected text, type a letter or press the backspace key (Dot 7). To edit the existing text in insert mode, press one of the arrow keys to move the cursor letter by letter to the position where you wish to edit.</w:t>
      </w:r>
    </w:p>
    <w:p w14:paraId="10B6C8CC" w14:textId="4452138E" w:rsidR="00AA3872" w:rsidRDefault="00AA3872" w:rsidP="00030793">
      <w:pPr>
        <w:pStyle w:val="Heading2"/>
      </w:pPr>
      <w:bookmarkStart w:id="325" w:name="Edit-Box-Commands"/>
      <w:bookmarkStart w:id="326" w:name="_Toc9689918"/>
      <w:bookmarkStart w:id="327" w:name="_Toc10194382"/>
      <w:bookmarkStart w:id="328" w:name="_Toc97140094"/>
      <w:bookmarkEnd w:id="325"/>
      <w:r w:rsidRPr="00651DDA">
        <w:lastRenderedPageBreak/>
        <w:t>Edit Box Commands</w:t>
      </w:r>
      <w:bookmarkEnd w:id="326"/>
      <w:bookmarkEnd w:id="327"/>
      <w:bookmarkEnd w:id="328"/>
    </w:p>
    <w:p w14:paraId="05698E1A" w14:textId="77777777" w:rsidR="002457AB" w:rsidRDefault="002457AB" w:rsidP="002457AB">
      <w:pPr>
        <w:rPr>
          <w:lang w:eastAsia="en-IN"/>
        </w:rPr>
      </w:pPr>
      <w:r>
        <w:rPr>
          <w:lang w:eastAsia="en-IN"/>
        </w:rPr>
        <w:t xml:space="preserve">To Move Left or Right One Letter, press </w:t>
      </w:r>
      <w:r>
        <w:rPr>
          <w:lang w:eastAsia="en-IN"/>
        </w:rPr>
        <w:tab/>
        <w:t xml:space="preserve">Left or Right Arrow. Pressing left or right arrow moves the cursor in the desired direction. When the cursor reaches the end of the edit box, it stops--it can move no further. </w:t>
      </w:r>
    </w:p>
    <w:p w14:paraId="3D7D4001" w14:textId="77777777" w:rsidR="002457AB" w:rsidRDefault="002457AB" w:rsidP="002457AB">
      <w:pPr>
        <w:rPr>
          <w:lang w:eastAsia="en-IN"/>
        </w:rPr>
      </w:pPr>
    </w:p>
    <w:p w14:paraId="090D47EC" w14:textId="77777777" w:rsidR="002457AB" w:rsidRDefault="002457AB" w:rsidP="002457AB">
      <w:pPr>
        <w:rPr>
          <w:lang w:eastAsia="en-IN"/>
        </w:rPr>
      </w:pPr>
      <w:r>
        <w:rPr>
          <w:lang w:eastAsia="en-IN"/>
        </w:rPr>
        <w:t>To Move to Start or End of Text, press Up or Down Arrow. Press Up or Down Arrow to move the cursor to the beginning or end of the text.</w:t>
      </w:r>
    </w:p>
    <w:p w14:paraId="5D8CEF3E" w14:textId="77777777" w:rsidR="002457AB" w:rsidRDefault="002457AB" w:rsidP="002457AB">
      <w:pPr>
        <w:rPr>
          <w:lang w:eastAsia="en-IN"/>
        </w:rPr>
      </w:pPr>
      <w:r>
        <w:rPr>
          <w:lang w:eastAsia="en-IN"/>
        </w:rPr>
        <w:t xml:space="preserve"> </w:t>
      </w:r>
    </w:p>
    <w:p w14:paraId="02C2F472" w14:textId="77777777" w:rsidR="002457AB" w:rsidRDefault="002457AB" w:rsidP="002457AB">
      <w:pPr>
        <w:rPr>
          <w:lang w:eastAsia="en-IN"/>
        </w:rPr>
      </w:pPr>
      <w:r>
        <w:rPr>
          <w:lang w:eastAsia="en-IN"/>
        </w:rPr>
        <w:t xml:space="preserve">To Backspace, press Dot 7. The Backspace key Dot 7 deletes the letter immediately left of the cursor. Use Backspace key in case of a typing mistake or to remove small amounts of text. </w:t>
      </w:r>
    </w:p>
    <w:p w14:paraId="0C286181" w14:textId="77777777" w:rsidR="002457AB" w:rsidRDefault="002457AB" w:rsidP="002457AB">
      <w:pPr>
        <w:rPr>
          <w:lang w:eastAsia="en-IN"/>
        </w:rPr>
      </w:pPr>
    </w:p>
    <w:p w14:paraId="04314C2A" w14:textId="77777777" w:rsidR="002457AB" w:rsidRDefault="002457AB" w:rsidP="002457AB">
      <w:pPr>
        <w:rPr>
          <w:lang w:eastAsia="en-IN"/>
        </w:rPr>
      </w:pPr>
      <w:r>
        <w:rPr>
          <w:lang w:eastAsia="en-IN"/>
        </w:rPr>
        <w:t xml:space="preserve">To Accept typed text, press Dot 8. Here, pressing Dot 8 acts as an Enter/OK key. </w:t>
      </w:r>
    </w:p>
    <w:p w14:paraId="72439780" w14:textId="77777777" w:rsidR="002457AB" w:rsidRDefault="002457AB" w:rsidP="002457AB">
      <w:pPr>
        <w:rPr>
          <w:lang w:eastAsia="en-IN"/>
        </w:rPr>
      </w:pPr>
    </w:p>
    <w:p w14:paraId="1BA9809E" w14:textId="4974A1C0" w:rsidR="002457AB" w:rsidRPr="002457AB" w:rsidRDefault="002457AB" w:rsidP="002457AB">
      <w:pPr>
        <w:rPr>
          <w:lang w:eastAsia="en-IN"/>
        </w:rPr>
      </w:pPr>
      <w:r>
        <w:rPr>
          <w:lang w:eastAsia="en-IN"/>
        </w:rPr>
        <w:t>To Close the Edit Box, press Select. To close the edit box, use the Close command. In single line controls, Close removes what you have typed. In multiple line controls, all text is automatically saved in the editor.</w:t>
      </w:r>
    </w:p>
    <w:p w14:paraId="3F2CC352" w14:textId="63DFF58B" w:rsidR="00AA3872" w:rsidRPr="00651DDA" w:rsidRDefault="00AA3872" w:rsidP="00AA3872">
      <w:pPr>
        <w:pStyle w:val="Heading1"/>
        <w:rPr>
          <w:lang w:eastAsia="en-IN"/>
        </w:rPr>
      </w:pPr>
      <w:bookmarkStart w:id="329" w:name="The-Editor"/>
      <w:bookmarkStart w:id="330" w:name="_The_Editor"/>
      <w:bookmarkStart w:id="331" w:name="_Toc9689919"/>
      <w:bookmarkStart w:id="332" w:name="_Toc10194383"/>
      <w:bookmarkStart w:id="333" w:name="_Toc97140095"/>
      <w:bookmarkEnd w:id="329"/>
      <w:bookmarkEnd w:id="330"/>
      <w:r w:rsidRPr="00651DDA">
        <w:rPr>
          <w:lang w:eastAsia="en-IN"/>
        </w:rPr>
        <w:t>The Editor</w:t>
      </w:r>
      <w:bookmarkEnd w:id="331"/>
      <w:bookmarkEnd w:id="332"/>
      <w:bookmarkEnd w:id="333"/>
    </w:p>
    <w:p w14:paraId="334E0738" w14:textId="77777777" w:rsidR="00AA3872" w:rsidRPr="00651DDA" w:rsidRDefault="00AA3872" w:rsidP="00AA3872">
      <w:pPr>
        <w:rPr>
          <w:lang w:eastAsia="en-IN"/>
        </w:rPr>
      </w:pPr>
      <w:r w:rsidRPr="00651DDA">
        <w:rPr>
          <w:lang w:eastAsia="en-IN"/>
        </w:rPr>
        <w:t>In addition to serving as a tool for reading braille, Orbit Reader 20 offers the ability to write and edit text. This feature allows you to create/edit new or existing files on the SD card.</w:t>
      </w:r>
    </w:p>
    <w:p w14:paraId="5377AE6F" w14:textId="77777777" w:rsidR="00AA3872" w:rsidRPr="00651DDA" w:rsidRDefault="00AA3872" w:rsidP="00AA3872">
      <w:pPr>
        <w:rPr>
          <w:lang w:eastAsia="en-IN"/>
        </w:rPr>
      </w:pPr>
    </w:p>
    <w:p w14:paraId="316BAFEB" w14:textId="37B0A7BB" w:rsidR="00AA3872" w:rsidRPr="00651DDA" w:rsidRDefault="00AA3872" w:rsidP="00AA3872">
      <w:pPr>
        <w:rPr>
          <w:lang w:eastAsia="en-IN"/>
        </w:rPr>
      </w:pPr>
      <w:r w:rsidRPr="00651DDA">
        <w:rPr>
          <w:lang w:eastAsia="en-IN"/>
        </w:rPr>
        <w:t>While you are in the Editor mode, the cursor notes the current position by blinking Dots 7 8. The default setting for the cursor is 1 second. The blink</w:t>
      </w:r>
      <w:r w:rsidR="00812337">
        <w:rPr>
          <w:lang w:eastAsia="en-IN"/>
        </w:rPr>
        <w:t>ing</w:t>
      </w:r>
      <w:r w:rsidRPr="00651DDA">
        <w:rPr>
          <w:lang w:eastAsia="en-IN"/>
        </w:rPr>
        <w:t xml:space="preserve"> of the cursor can be turned off from the Menu. </w:t>
      </w:r>
    </w:p>
    <w:p w14:paraId="0B488AD0" w14:textId="77777777" w:rsidR="00AA3872" w:rsidRPr="00651DDA" w:rsidRDefault="00AA3872" w:rsidP="00AA3872">
      <w:pPr>
        <w:rPr>
          <w:lang w:eastAsia="en-IN"/>
        </w:rPr>
      </w:pPr>
    </w:p>
    <w:p w14:paraId="79020921" w14:textId="77777777" w:rsidR="00AA3872" w:rsidRPr="00651DDA" w:rsidRDefault="00AA3872" w:rsidP="00AA3872">
      <w:pPr>
        <w:rPr>
          <w:lang w:eastAsia="en-IN"/>
        </w:rPr>
      </w:pPr>
      <w:r w:rsidRPr="00651DDA">
        <w:rPr>
          <w:lang w:eastAsia="en-IN"/>
        </w:rPr>
        <w:t>The file content depends on two things:</w:t>
      </w:r>
    </w:p>
    <w:p w14:paraId="5E252056" w14:textId="77777777" w:rsidR="00AA3872" w:rsidRPr="00651DDA" w:rsidRDefault="00AA3872" w:rsidP="00AA3872">
      <w:pPr>
        <w:rPr>
          <w:lang w:eastAsia="en-IN"/>
        </w:rPr>
      </w:pPr>
      <w:r w:rsidRPr="00651DDA">
        <w:rPr>
          <w:lang w:eastAsia="en-IN"/>
        </w:rPr>
        <w:t xml:space="preserve"> </w:t>
      </w:r>
    </w:p>
    <w:p w14:paraId="51566C11" w14:textId="77777777" w:rsidR="00AA3872" w:rsidRPr="00651DDA" w:rsidRDefault="00AA3872" w:rsidP="00FA0BD3">
      <w:pPr>
        <w:pStyle w:val="ListParagraph"/>
        <w:numPr>
          <w:ilvl w:val="0"/>
          <w:numId w:val="49"/>
        </w:numPr>
        <w:rPr>
          <w:rFonts w:ascii="Arial" w:eastAsia="Times New Roman" w:hAnsi="Arial"/>
          <w:sz w:val="24"/>
          <w:szCs w:val="24"/>
          <w:lang w:eastAsia="en-IN"/>
        </w:rPr>
      </w:pPr>
      <w:r w:rsidRPr="00651DDA">
        <w:rPr>
          <w:rFonts w:ascii="Arial" w:eastAsia="Times New Roman" w:hAnsi="Arial"/>
          <w:sz w:val="24"/>
          <w:szCs w:val="24"/>
          <w:lang w:eastAsia="en-IN"/>
        </w:rPr>
        <w:t>Encoding selected from menu</w:t>
      </w:r>
    </w:p>
    <w:p w14:paraId="7B7CA66F" w14:textId="77777777" w:rsidR="00AA3872" w:rsidRPr="00651DDA" w:rsidRDefault="00AA3872" w:rsidP="00AA3872">
      <w:pPr>
        <w:pStyle w:val="ListParagraph"/>
        <w:rPr>
          <w:rFonts w:ascii="Arial" w:eastAsia="Times New Roman" w:hAnsi="Arial"/>
          <w:sz w:val="24"/>
          <w:szCs w:val="24"/>
          <w:lang w:eastAsia="en-IN"/>
        </w:rPr>
      </w:pPr>
      <w:r w:rsidRPr="00651DDA">
        <w:rPr>
          <w:rFonts w:ascii="Arial" w:eastAsia="Times New Roman" w:hAnsi="Arial"/>
          <w:sz w:val="24"/>
          <w:szCs w:val="24"/>
          <w:lang w:eastAsia="en-IN"/>
        </w:rPr>
        <w:t>If you are creating a BRF file, use ANSI as the encoding option form menu before creating a new file. The file content may be otherwise. If you are creating a text file you may choose any encoding format as per your requirements. The encoding selection from menu has no impact on the editing of already existing file.</w:t>
      </w:r>
    </w:p>
    <w:p w14:paraId="7809DD7E" w14:textId="77777777" w:rsidR="00AA3872" w:rsidRPr="00651DDA" w:rsidRDefault="00AA3872" w:rsidP="00AA3872">
      <w:pPr>
        <w:pStyle w:val="ListParagraph"/>
        <w:rPr>
          <w:rFonts w:ascii="Arial" w:eastAsia="Times New Roman" w:hAnsi="Arial"/>
          <w:sz w:val="24"/>
          <w:szCs w:val="24"/>
          <w:lang w:eastAsia="en-IN"/>
        </w:rPr>
      </w:pPr>
    </w:p>
    <w:p w14:paraId="2D831DA4" w14:textId="77777777" w:rsidR="00AA3872" w:rsidRPr="00651DDA" w:rsidRDefault="00AA3872" w:rsidP="00FA0BD3">
      <w:pPr>
        <w:pStyle w:val="ListParagraph"/>
        <w:numPr>
          <w:ilvl w:val="0"/>
          <w:numId w:val="49"/>
        </w:numPr>
        <w:rPr>
          <w:rFonts w:ascii="Arial" w:eastAsia="Times New Roman" w:hAnsi="Arial"/>
          <w:sz w:val="24"/>
          <w:szCs w:val="24"/>
          <w:lang w:eastAsia="en-IN"/>
        </w:rPr>
      </w:pPr>
      <w:r w:rsidRPr="00651DDA">
        <w:rPr>
          <w:rFonts w:ascii="Arial" w:eastAsia="Times New Roman" w:hAnsi="Arial"/>
          <w:sz w:val="24"/>
          <w:szCs w:val="24"/>
          <w:lang w:eastAsia="en-IN"/>
        </w:rPr>
        <w:t>Translation tables used</w:t>
      </w:r>
    </w:p>
    <w:p w14:paraId="1A14E197" w14:textId="77777777" w:rsidR="00AA3872" w:rsidRPr="00651DDA" w:rsidRDefault="00AA3872" w:rsidP="00AA3872">
      <w:pPr>
        <w:pStyle w:val="ListParagraph"/>
        <w:rPr>
          <w:rFonts w:ascii="Arial" w:eastAsia="Times New Roman" w:hAnsi="Arial"/>
          <w:sz w:val="24"/>
          <w:szCs w:val="24"/>
          <w:lang w:eastAsia="en-IN"/>
        </w:rPr>
      </w:pPr>
      <w:r w:rsidRPr="00651DDA">
        <w:rPr>
          <w:rFonts w:ascii="Arial" w:eastAsia="Times New Roman" w:hAnsi="Arial"/>
          <w:sz w:val="24"/>
          <w:szCs w:val="24"/>
          <w:lang w:eastAsia="en-IN"/>
        </w:rPr>
        <w:t>If your unit is localized, the translation table used for forward and backward translation would be from the LAN file. If you are using default English, the translation table used for forward and backward translation would be the Computer Braille Chart as described in Appendix A.</w:t>
      </w:r>
    </w:p>
    <w:p w14:paraId="2E1F1C7F" w14:textId="77777777" w:rsidR="00AA3872" w:rsidRPr="00651DDA" w:rsidRDefault="00AA3872" w:rsidP="00AA3872">
      <w:pPr>
        <w:rPr>
          <w:lang w:eastAsia="en-IN"/>
        </w:rPr>
      </w:pPr>
    </w:p>
    <w:p w14:paraId="7A950847" w14:textId="77777777" w:rsidR="00AA3872" w:rsidRPr="00651DDA" w:rsidRDefault="00AA3872" w:rsidP="00AA3872">
      <w:pPr>
        <w:rPr>
          <w:lang w:eastAsia="en-IN"/>
        </w:rPr>
      </w:pPr>
      <w:r w:rsidRPr="00651DDA">
        <w:rPr>
          <w:lang w:eastAsia="en-IN"/>
        </w:rPr>
        <w:lastRenderedPageBreak/>
        <w:t>There are three ways to edit a file. Each of these three commands is available both from the Reader and the File Manager.</w:t>
      </w:r>
    </w:p>
    <w:p w14:paraId="426B8B52" w14:textId="77777777" w:rsidR="00AA3872" w:rsidRPr="00651DDA" w:rsidRDefault="00AA3872" w:rsidP="00FA0BD3">
      <w:pPr>
        <w:pStyle w:val="ListParagraph"/>
        <w:numPr>
          <w:ilvl w:val="0"/>
          <w:numId w:val="4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Edit new file: Space + N</w:t>
      </w:r>
    </w:p>
    <w:p w14:paraId="32CCA8A0" w14:textId="77777777" w:rsidR="00AA3872" w:rsidRPr="00651DDA" w:rsidRDefault="00AA3872" w:rsidP="00FA0BD3">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Edit current file: Space + E</w:t>
      </w:r>
    </w:p>
    <w:p w14:paraId="706DC1D0" w14:textId="77777777" w:rsidR="00AA3872" w:rsidRPr="00651DDA" w:rsidRDefault="00AA3872" w:rsidP="00FA0BD3">
      <w:pPr>
        <w:pStyle w:val="ListParagraph"/>
        <w:numPr>
          <w:ilvl w:val="0"/>
          <w:numId w:val="40"/>
        </w:numPr>
        <w:rPr>
          <w:rFonts w:ascii="Arial" w:hAnsi="Arial" w:cs="Arial"/>
          <w:sz w:val="24"/>
          <w:szCs w:val="24"/>
          <w:lang w:eastAsia="en-IN"/>
        </w:rPr>
      </w:pPr>
      <w:r w:rsidRPr="00651DDA">
        <w:rPr>
          <w:rFonts w:ascii="Arial" w:hAnsi="Arial" w:cs="Arial"/>
          <w:sz w:val="24"/>
          <w:szCs w:val="24"/>
          <w:lang w:eastAsia="en-IN"/>
        </w:rPr>
        <w:t>Switch to last edited file: Space + Dots 1 2 4 6</w:t>
      </w:r>
    </w:p>
    <w:p w14:paraId="3DB1318A" w14:textId="341684B0" w:rsidR="00AA3872" w:rsidRPr="00651DDA" w:rsidRDefault="00AA3872" w:rsidP="00AA3872">
      <w:pPr>
        <w:rPr>
          <w:lang w:eastAsia="en-IN"/>
        </w:rPr>
      </w:pPr>
      <w:r w:rsidRPr="00651DDA">
        <w:rPr>
          <w:lang w:eastAsia="en-IN"/>
        </w:rPr>
        <w:t xml:space="preserve">To insert text, type or paste the text at the cursor. </w:t>
      </w:r>
      <w:r w:rsidR="001F0A80">
        <w:rPr>
          <w:lang w:eastAsia="en-IN"/>
        </w:rPr>
        <w:t xml:space="preserve">The Editor adds the typed or pasted </w:t>
      </w:r>
      <w:r w:rsidR="003B5F23">
        <w:rPr>
          <w:lang w:eastAsia="en-IN"/>
        </w:rPr>
        <w:t>text.</w:t>
      </w:r>
      <w:r w:rsidR="003B5F23" w:rsidRPr="00651DDA">
        <w:rPr>
          <w:lang w:eastAsia="en-IN"/>
        </w:rPr>
        <w:t xml:space="preserve"> You</w:t>
      </w:r>
      <w:r w:rsidRPr="00651DDA">
        <w:rPr>
          <w:lang w:eastAsia="en-IN"/>
        </w:rPr>
        <w:t xml:space="preserve"> can insert any text into an open file using the braille keys (Dot 1 to Dot 8).</w:t>
      </w:r>
      <w:r w:rsidRPr="00651DDA">
        <w:t xml:space="preserve"> </w:t>
      </w:r>
    </w:p>
    <w:p w14:paraId="51C6410A" w14:textId="77777777" w:rsidR="00AA3872" w:rsidRPr="00651DDA" w:rsidRDefault="00AA3872" w:rsidP="00AA3872">
      <w:pPr>
        <w:rPr>
          <w:lang w:eastAsia="en-IN"/>
        </w:rPr>
      </w:pPr>
    </w:p>
    <w:p w14:paraId="3DBA0888" w14:textId="5F528F28" w:rsidR="00AA3872" w:rsidRPr="00651DDA" w:rsidRDefault="00AA3872" w:rsidP="00AA3872">
      <w:pPr>
        <w:rPr>
          <w:lang w:eastAsia="en-IN"/>
        </w:rPr>
      </w:pPr>
      <w:r w:rsidRPr="00651DDA">
        <w:rPr>
          <w:lang w:eastAsia="en-IN"/>
        </w:rPr>
        <w:t xml:space="preserve">To exit </w:t>
      </w:r>
      <w:r w:rsidR="00B002E1">
        <w:rPr>
          <w:lang w:eastAsia="en-IN"/>
        </w:rPr>
        <w:t xml:space="preserve">the </w:t>
      </w:r>
      <w:r w:rsidRPr="00651DDA">
        <w:rPr>
          <w:lang w:eastAsia="en-IN"/>
        </w:rPr>
        <w:t>Editor, press Select, E or Select twice. The cursor disappears, returning you to the Reader in the file you were editing.</w:t>
      </w:r>
    </w:p>
    <w:p w14:paraId="24E61277" w14:textId="77777777" w:rsidR="00AA3872" w:rsidRPr="00651DDA" w:rsidRDefault="00AA3872" w:rsidP="00AA3872">
      <w:pPr>
        <w:rPr>
          <w:lang w:eastAsia="en-IN"/>
        </w:rPr>
      </w:pPr>
    </w:p>
    <w:p w14:paraId="295F1687" w14:textId="6F195586" w:rsidR="00AA3872" w:rsidRPr="00651DDA" w:rsidRDefault="00AA3872" w:rsidP="00AA3872">
      <w:pPr>
        <w:rPr>
          <w:lang w:eastAsia="en-IN"/>
        </w:rPr>
      </w:pPr>
      <w:r w:rsidRPr="00651DDA">
        <w:rPr>
          <w:lang w:eastAsia="en-IN"/>
        </w:rPr>
        <w:t xml:space="preserve">If you are exiting </w:t>
      </w:r>
      <w:r w:rsidR="007647D7">
        <w:rPr>
          <w:lang w:eastAsia="en-IN"/>
        </w:rPr>
        <w:t xml:space="preserve">from </w:t>
      </w:r>
      <w:r w:rsidRPr="00651DDA">
        <w:rPr>
          <w:lang w:eastAsia="en-IN"/>
        </w:rPr>
        <w:t>a new file, the editor automatically names the file with the first 20 characters in the file. If a file already exists with that name, the Editor appends a number to it until it produces a unique name. To rename a file or to add an extension to the file name, highlight the file name in File Manager, and use the rename command. If there are Computer Braille characters that cannot be used in a filename, such as a forward slash (/) or an asterisk (*), the characters are replaced with an underscore (_). Once you exit, the new file name in the File Manager is selected. If you wish to rename the file, use the rename command (Space + R). If you want to give the file a specific name, write that name as the first line in the file.</w:t>
      </w:r>
    </w:p>
    <w:p w14:paraId="3FF014D5" w14:textId="77777777" w:rsidR="00AA3872" w:rsidRPr="00651DDA" w:rsidRDefault="00AA3872" w:rsidP="00AA3872">
      <w:pPr>
        <w:rPr>
          <w:lang w:eastAsia="en-IN"/>
        </w:rPr>
      </w:pPr>
    </w:p>
    <w:p w14:paraId="785BF668" w14:textId="64A82B37" w:rsidR="00AA3872" w:rsidRPr="00651DDA" w:rsidRDefault="00AA3872" w:rsidP="00AA3872">
      <w:pPr>
        <w:rPr>
          <w:lang w:eastAsia="en-IN"/>
        </w:rPr>
      </w:pPr>
      <w:r w:rsidRPr="00AD069F">
        <w:rPr>
          <w:lang w:eastAsia="en-IN"/>
        </w:rPr>
        <w:t>Note:</w:t>
      </w:r>
      <w:r w:rsidRPr="00651DDA">
        <w:rPr>
          <w:lang w:eastAsia="en-IN"/>
        </w:rPr>
        <w:t xml:space="preserve"> It is recommended that you exit the Editor before you perform a system update, reset the device, or remove the SD card. Exiting the Editor saves your work. Not exiting the Editor first could result in lost work.</w:t>
      </w:r>
    </w:p>
    <w:p w14:paraId="22A44F5D" w14:textId="1C210DDA" w:rsidR="00AA3872" w:rsidRDefault="00AA3872" w:rsidP="00030793">
      <w:pPr>
        <w:pStyle w:val="Heading2"/>
      </w:pPr>
      <w:bookmarkStart w:id="334" w:name="Editor-Commands"/>
      <w:bookmarkStart w:id="335" w:name="_Toc9689920"/>
      <w:bookmarkStart w:id="336" w:name="_Toc10194384"/>
      <w:bookmarkStart w:id="337" w:name="_Toc97140096"/>
      <w:bookmarkEnd w:id="334"/>
      <w:r w:rsidRPr="00651DDA">
        <w:t>Editor Commands</w:t>
      </w:r>
      <w:bookmarkEnd w:id="335"/>
      <w:bookmarkEnd w:id="336"/>
      <w:bookmarkEnd w:id="337"/>
    </w:p>
    <w:p w14:paraId="7A2405F8" w14:textId="77777777" w:rsidR="002457AB" w:rsidRDefault="002457AB" w:rsidP="002457AB">
      <w:pPr>
        <w:rPr>
          <w:lang w:eastAsia="en-IN"/>
        </w:rPr>
      </w:pPr>
      <w:r>
        <w:rPr>
          <w:lang w:eastAsia="en-IN"/>
        </w:rPr>
        <w:t>To Edit New File, press Space + N. Creates a new file in the Editor, ready for input.</w:t>
      </w:r>
    </w:p>
    <w:p w14:paraId="5305E8B7" w14:textId="77777777" w:rsidR="002457AB" w:rsidRDefault="002457AB" w:rsidP="002457AB">
      <w:pPr>
        <w:rPr>
          <w:lang w:eastAsia="en-IN"/>
        </w:rPr>
      </w:pPr>
    </w:p>
    <w:p w14:paraId="24BD846E" w14:textId="77777777" w:rsidR="002457AB" w:rsidRDefault="002457AB" w:rsidP="002457AB">
      <w:pPr>
        <w:rPr>
          <w:lang w:eastAsia="en-IN"/>
        </w:rPr>
      </w:pPr>
      <w:r>
        <w:rPr>
          <w:lang w:eastAsia="en-IN"/>
        </w:rPr>
        <w:t xml:space="preserve">To Edit Current File, press </w:t>
      </w:r>
      <w:r>
        <w:rPr>
          <w:lang w:eastAsia="en-IN"/>
        </w:rPr>
        <w:tab/>
        <w:t xml:space="preserve">Space + E. Opens the selected file for editing. </w:t>
      </w:r>
    </w:p>
    <w:p w14:paraId="158E4289" w14:textId="77777777" w:rsidR="002457AB" w:rsidRDefault="002457AB" w:rsidP="002457AB">
      <w:pPr>
        <w:rPr>
          <w:lang w:eastAsia="en-IN"/>
        </w:rPr>
      </w:pPr>
    </w:p>
    <w:p w14:paraId="0D9B3BB1" w14:textId="77777777" w:rsidR="002457AB" w:rsidRDefault="002457AB" w:rsidP="002457AB">
      <w:pPr>
        <w:rPr>
          <w:lang w:eastAsia="en-IN"/>
        </w:rPr>
      </w:pPr>
      <w:r>
        <w:rPr>
          <w:lang w:eastAsia="en-IN"/>
        </w:rPr>
        <w:t>To Switch to Last Edited File, press Space + Dots 1 2 4 6. Opens the last edited file for further editing. The device displays the error message "-- File not found" if the file has been deleted.</w:t>
      </w:r>
    </w:p>
    <w:p w14:paraId="174DB870" w14:textId="77777777" w:rsidR="002457AB" w:rsidRDefault="002457AB" w:rsidP="002457AB">
      <w:pPr>
        <w:rPr>
          <w:lang w:eastAsia="en-IN"/>
        </w:rPr>
      </w:pPr>
    </w:p>
    <w:p w14:paraId="1BA970F0" w14:textId="77777777" w:rsidR="002457AB" w:rsidRDefault="002457AB" w:rsidP="002457AB">
      <w:pPr>
        <w:rPr>
          <w:lang w:eastAsia="en-IN"/>
        </w:rPr>
      </w:pPr>
      <w:r>
        <w:rPr>
          <w:lang w:eastAsia="en-IN"/>
        </w:rPr>
        <w:t xml:space="preserve">To Add a new line (Enter), press Dot 8. Pressing Dot 8 adds a new line (enters a carriage return) at the end of a paragraph and places the editing cursor in the first cell of the next paragraph. </w:t>
      </w:r>
    </w:p>
    <w:p w14:paraId="4E5E6F45" w14:textId="77777777" w:rsidR="002457AB" w:rsidRDefault="002457AB" w:rsidP="002457AB">
      <w:pPr>
        <w:rPr>
          <w:lang w:eastAsia="en-IN"/>
        </w:rPr>
      </w:pPr>
    </w:p>
    <w:p w14:paraId="17DF79DE" w14:textId="77777777" w:rsidR="002457AB" w:rsidRDefault="002457AB" w:rsidP="002457AB">
      <w:pPr>
        <w:rPr>
          <w:lang w:eastAsia="en-IN"/>
        </w:rPr>
      </w:pPr>
      <w:r>
        <w:rPr>
          <w:lang w:eastAsia="en-IN"/>
        </w:rPr>
        <w:t xml:space="preserve">To Delete a character, press Dot 7. Pressing Dot 7 deletes the character to the left of the editing cursor. </w:t>
      </w:r>
    </w:p>
    <w:p w14:paraId="7352FE48" w14:textId="77777777" w:rsidR="002457AB" w:rsidRDefault="002457AB" w:rsidP="002457AB">
      <w:pPr>
        <w:rPr>
          <w:lang w:eastAsia="en-IN"/>
        </w:rPr>
      </w:pPr>
    </w:p>
    <w:p w14:paraId="51F1F8AE" w14:textId="77777777" w:rsidR="002457AB" w:rsidRDefault="002457AB" w:rsidP="002457AB">
      <w:pPr>
        <w:rPr>
          <w:lang w:eastAsia="en-IN"/>
        </w:rPr>
      </w:pPr>
      <w:r>
        <w:rPr>
          <w:lang w:eastAsia="en-IN"/>
        </w:rPr>
        <w:t xml:space="preserve">To Exit Editor, press Select twice OR Select, E </w:t>
      </w:r>
      <w:r>
        <w:rPr>
          <w:lang w:eastAsia="en-IN"/>
        </w:rPr>
        <w:tab/>
        <w:t xml:space="preserve">When you close a file, Editor saves and returns to the Reader or File Manager, depending on your earlier location. It automatically saves your work. If you have opened the file from File Manager, File Manager makes the new file the current item in the list. If you edit an existing file, Reader moves the reading position to the place where the cursor was. </w:t>
      </w:r>
    </w:p>
    <w:p w14:paraId="4ADE1409" w14:textId="77777777" w:rsidR="002457AB" w:rsidRDefault="002457AB" w:rsidP="002457AB">
      <w:pPr>
        <w:rPr>
          <w:lang w:eastAsia="en-IN"/>
        </w:rPr>
      </w:pPr>
    </w:p>
    <w:p w14:paraId="44B37B88" w14:textId="77777777" w:rsidR="002457AB" w:rsidRDefault="002457AB" w:rsidP="002457AB">
      <w:pPr>
        <w:rPr>
          <w:lang w:eastAsia="en-IN"/>
        </w:rPr>
      </w:pPr>
      <w:r>
        <w:rPr>
          <w:lang w:eastAsia="en-IN"/>
        </w:rPr>
        <w:t>To Save current work, press Select, S. The Orbit Reader 40 automatically saves files every 1 KB of data or about 1000 characters, as you edit. However, small file increments could be lost during certain situations such as SD card removal, system updates, or device resets. Pressing Select, S saves the file as you deem necessary.</w:t>
      </w:r>
    </w:p>
    <w:p w14:paraId="3496D737" w14:textId="77777777" w:rsidR="002457AB" w:rsidRDefault="002457AB" w:rsidP="002457AB">
      <w:pPr>
        <w:rPr>
          <w:lang w:eastAsia="en-IN"/>
        </w:rPr>
      </w:pPr>
    </w:p>
    <w:p w14:paraId="19CB2569" w14:textId="77777777" w:rsidR="002457AB" w:rsidRDefault="002457AB" w:rsidP="002457AB">
      <w:pPr>
        <w:rPr>
          <w:lang w:eastAsia="en-IN"/>
        </w:rPr>
      </w:pPr>
      <w:r>
        <w:rPr>
          <w:lang w:eastAsia="en-IN"/>
        </w:rPr>
        <w:t xml:space="preserve">To Go to next or previous character, press Left or Right Arrow. Pressing Left or Right Arrow moves the cursor to the previous or next character. </w:t>
      </w:r>
    </w:p>
    <w:p w14:paraId="2166EB1D" w14:textId="77777777" w:rsidR="002457AB" w:rsidRDefault="002457AB" w:rsidP="002457AB">
      <w:pPr>
        <w:rPr>
          <w:lang w:eastAsia="en-IN"/>
        </w:rPr>
      </w:pPr>
    </w:p>
    <w:p w14:paraId="04567355" w14:textId="77777777" w:rsidR="002457AB" w:rsidRDefault="002457AB" w:rsidP="002457AB">
      <w:pPr>
        <w:rPr>
          <w:lang w:eastAsia="en-IN"/>
        </w:rPr>
      </w:pPr>
      <w:r>
        <w:rPr>
          <w:lang w:eastAsia="en-IN"/>
        </w:rPr>
        <w:t>To Go to next or previous word, press Space + Left or Right Arrow. Pressing Space + Left or Right Arrow moves the cursor to the start of the previous word or next word. This is also used to navigate between digits.</w:t>
      </w:r>
    </w:p>
    <w:p w14:paraId="03933569" w14:textId="77777777" w:rsidR="002457AB" w:rsidRDefault="002457AB" w:rsidP="002457AB">
      <w:pPr>
        <w:rPr>
          <w:lang w:eastAsia="en-IN"/>
        </w:rPr>
      </w:pPr>
    </w:p>
    <w:p w14:paraId="4174B318" w14:textId="77777777" w:rsidR="002457AB" w:rsidRDefault="002457AB" w:rsidP="002457AB">
      <w:pPr>
        <w:rPr>
          <w:lang w:eastAsia="en-IN"/>
        </w:rPr>
      </w:pPr>
      <w:r>
        <w:rPr>
          <w:lang w:eastAsia="en-IN"/>
        </w:rPr>
        <w:t>To Go to Previous or next display, press Pan Up or Down.</w:t>
      </w:r>
      <w:r w:rsidDel="00536CE4">
        <w:rPr>
          <w:lang w:eastAsia="en-IN"/>
        </w:rPr>
        <w:t xml:space="preserve"> </w:t>
      </w:r>
      <w:r>
        <w:rPr>
          <w:lang w:eastAsia="en-IN"/>
        </w:rPr>
        <w:t xml:space="preserve"> Pressing Up or Down on the Panning rocker keys allows you to move to the previous or next display of braille. If you press the bottom part of the rocker key, the display pans forward. If you press the top of the rocker key, the display pans backward. The editing cursor is placed at the first cell. See </w:t>
      </w:r>
      <w:r>
        <w:rPr>
          <w:lang w:eastAsia="en-IN"/>
        </w:rPr>
        <w:fldChar w:fldCharType="begin"/>
      </w:r>
      <w:r>
        <w:rPr>
          <w:lang w:eastAsia="en-IN"/>
        </w:rPr>
        <w:instrText xml:space="preserve"> REF _Ref93504869 \h </w:instrText>
      </w:r>
      <w:r>
        <w:rPr>
          <w:lang w:eastAsia="en-IN"/>
        </w:rPr>
      </w:r>
      <w:r>
        <w:rPr>
          <w:lang w:eastAsia="en-IN"/>
        </w:rPr>
        <w:fldChar w:fldCharType="separate"/>
      </w:r>
      <w:r w:rsidRPr="00F7035D">
        <w:rPr>
          <w:lang w:eastAsia="en-IN"/>
        </w:rPr>
        <w:t>Panning Keys</w:t>
      </w:r>
      <w:r>
        <w:rPr>
          <w:lang w:eastAsia="en-IN"/>
        </w:rPr>
        <w:fldChar w:fldCharType="end"/>
      </w:r>
      <w:r>
        <w:rPr>
          <w:lang w:eastAsia="en-IN"/>
        </w:rPr>
        <w:t xml:space="preserve"> section for more information. </w:t>
      </w:r>
    </w:p>
    <w:p w14:paraId="3507712B" w14:textId="77777777" w:rsidR="002457AB" w:rsidRDefault="002457AB" w:rsidP="002457AB">
      <w:pPr>
        <w:rPr>
          <w:lang w:eastAsia="en-IN"/>
        </w:rPr>
      </w:pPr>
    </w:p>
    <w:p w14:paraId="798D431A" w14:textId="77777777" w:rsidR="002457AB" w:rsidRDefault="002457AB" w:rsidP="002457AB">
      <w:pPr>
        <w:rPr>
          <w:lang w:eastAsia="en-IN"/>
        </w:rPr>
      </w:pPr>
      <w:r>
        <w:rPr>
          <w:lang w:eastAsia="en-IN"/>
        </w:rPr>
        <w:t xml:space="preserve">To Go to Previous or next paragraph, press Up or Down Arrow. Pressing the Up or Down Arrow moves the editing cursor to the start of the previous or next paragraph. If the start of the previous or next paragraph is not on the display, then the display pans to the start of the previous or next paragraph to the first cell on the display. The editing cursor is placed in the first cell. </w:t>
      </w:r>
    </w:p>
    <w:p w14:paraId="3B543D66" w14:textId="77777777" w:rsidR="002457AB" w:rsidRDefault="002457AB" w:rsidP="002457AB">
      <w:pPr>
        <w:rPr>
          <w:lang w:eastAsia="en-IN"/>
        </w:rPr>
      </w:pPr>
    </w:p>
    <w:p w14:paraId="29C43CC3" w14:textId="77777777" w:rsidR="002457AB" w:rsidRDefault="002457AB" w:rsidP="002457AB">
      <w:pPr>
        <w:rPr>
          <w:lang w:eastAsia="en-IN"/>
        </w:rPr>
      </w:pPr>
      <w:r>
        <w:rPr>
          <w:lang w:eastAsia="en-IN"/>
        </w:rPr>
        <w:t xml:space="preserve">To Go to Start or end of paragraph, press Space + Dot 7 + Left or Right Arrow. Pressing Space + Dot 7 + Left or Right Arrow moves the cursor to the start or end of the current paragraph. If the start or end is not on the current display, then the display pans to the start or end of the first cell of the display. The editing cursor is placed in the first cell. </w:t>
      </w:r>
    </w:p>
    <w:p w14:paraId="685BBBFC" w14:textId="77777777" w:rsidR="002457AB" w:rsidRDefault="002457AB" w:rsidP="002457AB">
      <w:pPr>
        <w:rPr>
          <w:lang w:eastAsia="en-IN"/>
        </w:rPr>
      </w:pPr>
    </w:p>
    <w:p w14:paraId="2247A6C3" w14:textId="77777777" w:rsidR="002457AB" w:rsidRDefault="002457AB" w:rsidP="002457AB">
      <w:pPr>
        <w:rPr>
          <w:lang w:eastAsia="en-IN"/>
        </w:rPr>
      </w:pPr>
      <w:r>
        <w:rPr>
          <w:lang w:eastAsia="en-IN"/>
        </w:rPr>
        <w:t xml:space="preserve">To Go to Previous or next page, Space + Dot 7 + Up or Down Arrow. Pressing Space + Dot 7 + Up or Down Arrow moves the cursor to the previous or next page (1000 characters or form feed character). </w:t>
      </w:r>
    </w:p>
    <w:p w14:paraId="31D5561D" w14:textId="77777777" w:rsidR="002457AB" w:rsidRDefault="002457AB" w:rsidP="002457AB">
      <w:pPr>
        <w:rPr>
          <w:lang w:eastAsia="en-IN"/>
        </w:rPr>
      </w:pPr>
    </w:p>
    <w:p w14:paraId="6055771E" w14:textId="77777777" w:rsidR="002457AB" w:rsidRDefault="002457AB" w:rsidP="002457AB">
      <w:pPr>
        <w:rPr>
          <w:lang w:eastAsia="en-IN"/>
        </w:rPr>
      </w:pPr>
      <w:r>
        <w:rPr>
          <w:lang w:eastAsia="en-IN"/>
        </w:rPr>
        <w:t xml:space="preserve">To Go to top or end of the document, press Long Press Up or Down Arrow. Long pressing Up or Down Arrow moves the cursor to the top or bottom of the document. </w:t>
      </w:r>
    </w:p>
    <w:p w14:paraId="49C798E8" w14:textId="77777777" w:rsidR="002457AB" w:rsidRDefault="002457AB" w:rsidP="002457AB">
      <w:pPr>
        <w:rPr>
          <w:lang w:eastAsia="en-IN"/>
        </w:rPr>
      </w:pPr>
    </w:p>
    <w:p w14:paraId="0941E26A" w14:textId="77777777" w:rsidR="002457AB" w:rsidRDefault="002457AB" w:rsidP="002457AB">
      <w:pPr>
        <w:rPr>
          <w:lang w:eastAsia="en-IN"/>
        </w:rPr>
      </w:pPr>
      <w:r>
        <w:rPr>
          <w:lang w:eastAsia="en-IN"/>
        </w:rPr>
        <w:t xml:space="preserve">To Find Next Braille, press Dots 8 + Right Arrow. Pressing Dots 8 + Right arrow repeats a previous search forward from the point in the file where you are. If there is no text in the Find Edit buffer, the Editor uses the text at the cursor. </w:t>
      </w:r>
    </w:p>
    <w:p w14:paraId="3F979FB9" w14:textId="77777777" w:rsidR="002457AB" w:rsidRDefault="002457AB" w:rsidP="002457AB">
      <w:pPr>
        <w:rPr>
          <w:lang w:eastAsia="en-IN"/>
        </w:rPr>
      </w:pPr>
    </w:p>
    <w:p w14:paraId="3BB31610" w14:textId="2A66083C" w:rsidR="002457AB" w:rsidRPr="002457AB" w:rsidRDefault="002457AB" w:rsidP="002457AB">
      <w:pPr>
        <w:rPr>
          <w:lang w:eastAsia="en-IN"/>
        </w:rPr>
      </w:pPr>
      <w:r>
        <w:rPr>
          <w:lang w:eastAsia="en-IN"/>
        </w:rPr>
        <w:t>To Find Previous Braille, press Dots 8 + Left Arrow. Pressing Dots 8 + Left arrow repeats a previous search backwards from the point in the file where you are. If there is no text in the Find Edit buffer, the Editor uses the text at the cursor.</w:t>
      </w:r>
    </w:p>
    <w:p w14:paraId="4F6D9231" w14:textId="18E82703" w:rsidR="00AA3872" w:rsidRPr="00651DDA" w:rsidRDefault="00AA3872" w:rsidP="00030793">
      <w:pPr>
        <w:pStyle w:val="Heading2"/>
      </w:pPr>
      <w:bookmarkStart w:id="338" w:name="_Toc9689921"/>
      <w:bookmarkStart w:id="339" w:name="_Toc10194385"/>
      <w:bookmarkStart w:id="340" w:name="_Toc97140097"/>
      <w:r w:rsidRPr="00651DDA">
        <w:t>Editor Block Text Commands</w:t>
      </w:r>
      <w:bookmarkEnd w:id="338"/>
      <w:bookmarkEnd w:id="339"/>
      <w:bookmarkEnd w:id="340"/>
    </w:p>
    <w:p w14:paraId="398E3B7E" w14:textId="77777777" w:rsidR="00AA3872" w:rsidRPr="00651DDA" w:rsidRDefault="00AA3872" w:rsidP="00AA3872">
      <w:pPr>
        <w:rPr>
          <w:lang w:eastAsia="en-IN"/>
        </w:rPr>
      </w:pPr>
      <w:r w:rsidRPr="00651DDA">
        <w:rPr>
          <w:lang w:eastAsia="en-IN"/>
        </w:rPr>
        <w:t>The Editor block operations depend on a selection. The selection is the text between the cursor and the location mark.</w:t>
      </w:r>
    </w:p>
    <w:p w14:paraId="208D1483" w14:textId="77777777" w:rsidR="00AA3872" w:rsidRPr="00651DDA" w:rsidRDefault="00AA3872" w:rsidP="00AA3872">
      <w:pPr>
        <w:rPr>
          <w:lang w:eastAsia="en-IN"/>
        </w:rPr>
      </w:pPr>
    </w:p>
    <w:p w14:paraId="5F58A0DB" w14:textId="69BEE3B5" w:rsidR="00AA3872" w:rsidRPr="00651DDA" w:rsidRDefault="00AA3872" w:rsidP="00AA3872">
      <w:pPr>
        <w:rPr>
          <w:lang w:eastAsia="en-IN"/>
        </w:rPr>
      </w:pPr>
      <w:r w:rsidRPr="00855DD3">
        <w:rPr>
          <w:lang w:eastAsia="en-IN"/>
        </w:rPr>
        <w:t>Note:</w:t>
      </w:r>
      <w:r w:rsidRPr="00651DDA">
        <w:rPr>
          <w:lang w:eastAsia="en-IN"/>
        </w:rPr>
        <w:t xml:space="preserve"> The size limit for a cut/copy/paste operation is 5 KB of data.</w:t>
      </w:r>
    </w:p>
    <w:p w14:paraId="661FE565" w14:textId="77777777" w:rsidR="00AA3872" w:rsidRPr="00651DDA" w:rsidRDefault="00AA3872" w:rsidP="00AA3872">
      <w:pPr>
        <w:rPr>
          <w:lang w:eastAsia="en-IN"/>
        </w:rPr>
      </w:pPr>
    </w:p>
    <w:p w14:paraId="70B04CD9" w14:textId="61DB82FA" w:rsidR="00AA3872" w:rsidRDefault="00AA3872" w:rsidP="00AA3872">
      <w:pPr>
        <w:rPr>
          <w:lang w:eastAsia="en-IN"/>
        </w:rPr>
      </w:pPr>
      <w:r w:rsidRPr="00651DDA">
        <w:rPr>
          <w:lang w:eastAsia="en-IN"/>
        </w:rPr>
        <w:t>Adding a location mark does not change the content. Marks are used for copying/cutting a selection of text. To copy or cut using marks, press Select</w:t>
      </w:r>
      <w:r w:rsidR="00A45416">
        <w:rPr>
          <w:lang w:eastAsia="en-IN"/>
        </w:rPr>
        <w:t xml:space="preserve"> or Dot 8</w:t>
      </w:r>
      <w:r w:rsidRPr="00651DDA">
        <w:rPr>
          <w:lang w:eastAsia="en-IN"/>
        </w:rPr>
        <w:t>, M to place a mark. Only one mark can be placed/added at a time. Once the mark is placed, the text between the cursor and the mark can be copied (Select, C) or cut (Select, X). Once text is copied or cut, the mark is cleared.</w:t>
      </w:r>
    </w:p>
    <w:p w14:paraId="3D3CA3B0" w14:textId="77777777" w:rsidR="002457AB" w:rsidRDefault="002457AB" w:rsidP="00AA3872">
      <w:pPr>
        <w:rPr>
          <w:lang w:eastAsia="en-IN"/>
        </w:rPr>
      </w:pPr>
    </w:p>
    <w:p w14:paraId="2B0DC295" w14:textId="77777777" w:rsidR="002457AB" w:rsidRDefault="002457AB" w:rsidP="002457AB">
      <w:pPr>
        <w:rPr>
          <w:lang w:eastAsia="en-IN"/>
        </w:rPr>
      </w:pPr>
      <w:r>
        <w:rPr>
          <w:lang w:eastAsia="en-IN"/>
        </w:rPr>
        <w:t xml:space="preserve">To Set or clear Location Mark, press Select, M. The editor indicates a mark by raising both Dots 7 and 8 on the character where the mark occurs. To set or clear a mark in the file, press the Mark command. If there was already a mark at the cursor, the editor shows "-- Mark cleared" on the display and removes the mark. If there was no mark, it shows -" Mark set" and adds a mark. </w:t>
      </w:r>
    </w:p>
    <w:p w14:paraId="49EE86B3" w14:textId="77777777" w:rsidR="002457AB" w:rsidRDefault="002457AB" w:rsidP="002457AB">
      <w:pPr>
        <w:rPr>
          <w:lang w:eastAsia="en-IN"/>
        </w:rPr>
      </w:pPr>
    </w:p>
    <w:p w14:paraId="5EB2602F" w14:textId="77777777" w:rsidR="002457AB" w:rsidRDefault="002457AB" w:rsidP="002457AB">
      <w:pPr>
        <w:rPr>
          <w:lang w:eastAsia="en-IN"/>
        </w:rPr>
      </w:pPr>
      <w:r>
        <w:rPr>
          <w:lang w:eastAsia="en-IN"/>
        </w:rPr>
        <w:t xml:space="preserve">To Copy, press Select, C. The copy command places the selected text onto the clipboard for later use in this file or another file. </w:t>
      </w:r>
    </w:p>
    <w:p w14:paraId="7C20DF23" w14:textId="77777777" w:rsidR="002457AB" w:rsidRDefault="002457AB" w:rsidP="002457AB">
      <w:pPr>
        <w:rPr>
          <w:lang w:eastAsia="en-IN"/>
        </w:rPr>
      </w:pPr>
    </w:p>
    <w:p w14:paraId="141D296B" w14:textId="77777777" w:rsidR="002457AB" w:rsidRDefault="002457AB" w:rsidP="002457AB">
      <w:pPr>
        <w:rPr>
          <w:lang w:eastAsia="en-IN"/>
        </w:rPr>
      </w:pPr>
      <w:r>
        <w:rPr>
          <w:lang w:eastAsia="en-IN"/>
        </w:rPr>
        <w:t xml:space="preserve">To Cut, press Select, X. The cut command removes the selected text from the document and places it onto the clipboard for later use. If you want to put that text somewhere else, move to the desired position, then use the Paste command. </w:t>
      </w:r>
    </w:p>
    <w:p w14:paraId="3DCAB055" w14:textId="77777777" w:rsidR="002457AB" w:rsidRDefault="002457AB" w:rsidP="002457AB">
      <w:pPr>
        <w:rPr>
          <w:lang w:eastAsia="en-IN"/>
        </w:rPr>
      </w:pPr>
    </w:p>
    <w:p w14:paraId="23DB8B24" w14:textId="77777777" w:rsidR="002457AB" w:rsidRDefault="002457AB" w:rsidP="002457AB">
      <w:pPr>
        <w:rPr>
          <w:lang w:eastAsia="en-IN"/>
        </w:rPr>
      </w:pPr>
      <w:r>
        <w:rPr>
          <w:lang w:eastAsia="en-IN"/>
        </w:rPr>
        <w:t>To Paste, press Select, V. To paste the contents of the clipboard before the cursor, use the Paste command.</w:t>
      </w:r>
    </w:p>
    <w:p w14:paraId="69898FA9" w14:textId="40EB5926" w:rsidR="00AA3872" w:rsidRPr="00651DDA" w:rsidRDefault="00AA3872" w:rsidP="00030793">
      <w:pPr>
        <w:pStyle w:val="Heading2"/>
      </w:pPr>
      <w:bookmarkStart w:id="341" w:name="Context-Menu"/>
      <w:bookmarkStart w:id="342" w:name="_Toc9689922"/>
      <w:bookmarkStart w:id="343" w:name="_Toc10194386"/>
      <w:bookmarkStart w:id="344" w:name="_Toc97140098"/>
      <w:bookmarkEnd w:id="341"/>
      <w:r w:rsidRPr="00651DDA">
        <w:t>Context Menu</w:t>
      </w:r>
      <w:bookmarkEnd w:id="342"/>
      <w:bookmarkEnd w:id="343"/>
      <w:bookmarkEnd w:id="344"/>
    </w:p>
    <w:p w14:paraId="26FD8E76" w14:textId="5EED1F2B" w:rsidR="004F5671" w:rsidRDefault="004F5671" w:rsidP="00AA3872">
      <w:pPr>
        <w:rPr>
          <w:lang w:eastAsia="en-IN"/>
        </w:rPr>
      </w:pPr>
      <w:r w:rsidRPr="00131A4C">
        <w:rPr>
          <w:lang w:eastAsia="en-IN"/>
        </w:rPr>
        <w:t>The Context menu is a discoverable method to find commands for use in the Editor. It gives you quick access to functions such as cut, copy, and mark.</w:t>
      </w:r>
      <w:r w:rsidRPr="003A0737">
        <w:rPr>
          <w:rFonts w:ascii="Times New Roman" w:hAnsi="Times New Roman"/>
          <w:lang w:bidi="hi-IN"/>
        </w:rPr>
        <w:t xml:space="preserve"> </w:t>
      </w:r>
    </w:p>
    <w:p w14:paraId="60874FF4" w14:textId="77777777" w:rsidR="00B13F79" w:rsidRDefault="00B13F79" w:rsidP="00AA3872">
      <w:pPr>
        <w:rPr>
          <w:lang w:eastAsia="en-IN"/>
        </w:rPr>
      </w:pPr>
    </w:p>
    <w:p w14:paraId="41B772A1" w14:textId="4A6886B6" w:rsidR="00AA3872" w:rsidRPr="00651DDA" w:rsidRDefault="00AA3872" w:rsidP="00AA3872">
      <w:pPr>
        <w:rPr>
          <w:lang w:eastAsia="en-IN"/>
        </w:rPr>
      </w:pPr>
      <w:r w:rsidRPr="00651DDA">
        <w:rPr>
          <w:lang w:eastAsia="en-IN"/>
        </w:rPr>
        <w:t xml:space="preserve">While in </w:t>
      </w:r>
      <w:r w:rsidR="00B13F79">
        <w:rPr>
          <w:lang w:eastAsia="en-IN"/>
        </w:rPr>
        <w:t xml:space="preserve">the </w:t>
      </w:r>
      <w:r w:rsidRPr="00651DDA">
        <w:rPr>
          <w:lang w:eastAsia="en-IN"/>
        </w:rPr>
        <w:t>Editor, press Select to open the Context menu. There are two ways to make a selection from the Context menu after it is open.</w:t>
      </w:r>
    </w:p>
    <w:p w14:paraId="35B5659A" w14:textId="77777777" w:rsidR="00AA3872" w:rsidRPr="00651DDA" w:rsidRDefault="00AA3872" w:rsidP="00AA3872">
      <w:pPr>
        <w:numPr>
          <w:ilvl w:val="0"/>
          <w:numId w:val="9"/>
        </w:numPr>
        <w:spacing w:before="100" w:beforeAutospacing="1" w:after="100" w:afterAutospacing="1"/>
        <w:rPr>
          <w:rFonts w:cs="Arial"/>
          <w:lang w:eastAsia="en-IN"/>
        </w:rPr>
      </w:pPr>
      <w:r w:rsidRPr="00651DDA">
        <w:rPr>
          <w:rFonts w:cs="Arial"/>
          <w:lang w:eastAsia="en-IN"/>
        </w:rPr>
        <w:lastRenderedPageBreak/>
        <w:t>If you do not know the braille shortcut, press the Up or Down Arrow key to scroll to your selection and press Select or Dot 8.</w:t>
      </w:r>
    </w:p>
    <w:p w14:paraId="0B0799FE" w14:textId="28659364" w:rsidR="00AA3872" w:rsidRDefault="00AA3872" w:rsidP="00AA3872">
      <w:pPr>
        <w:numPr>
          <w:ilvl w:val="0"/>
          <w:numId w:val="9"/>
        </w:numPr>
        <w:spacing w:before="100" w:beforeAutospacing="1" w:after="100" w:afterAutospacing="1"/>
        <w:rPr>
          <w:rFonts w:cs="Arial"/>
          <w:lang w:eastAsia="en-IN"/>
        </w:rPr>
      </w:pPr>
      <w:r w:rsidRPr="00651DDA">
        <w:rPr>
          <w:rFonts w:cs="Arial"/>
          <w:lang w:eastAsia="en-IN"/>
        </w:rPr>
        <w:t>If you know the braille shortcut for the command (the braille letter associated with the function), press that letter.</w:t>
      </w:r>
    </w:p>
    <w:p w14:paraId="3647475C"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E</w:t>
      </w:r>
      <w:r>
        <w:rPr>
          <w:rFonts w:ascii="Arial" w:hAnsi="Arial" w:cs="Arial"/>
          <w:sz w:val="24"/>
          <w:szCs w:val="24"/>
          <w:lang w:eastAsia="en-IN"/>
        </w:rPr>
        <w:t xml:space="preserve"> </w:t>
      </w:r>
      <w:r w:rsidRPr="00536CE4">
        <w:rPr>
          <w:rFonts w:ascii="Arial" w:hAnsi="Arial" w:cs="Arial"/>
          <w:sz w:val="24"/>
          <w:szCs w:val="24"/>
          <w:lang w:eastAsia="en-IN"/>
        </w:rPr>
        <w:t xml:space="preserve">Exit </w:t>
      </w:r>
    </w:p>
    <w:p w14:paraId="67897527"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M</w:t>
      </w:r>
      <w:r>
        <w:rPr>
          <w:rFonts w:ascii="Arial" w:hAnsi="Arial" w:cs="Arial"/>
          <w:sz w:val="24"/>
          <w:szCs w:val="24"/>
          <w:lang w:eastAsia="en-IN"/>
        </w:rPr>
        <w:t xml:space="preserve"> </w:t>
      </w:r>
      <w:r w:rsidRPr="00536CE4">
        <w:rPr>
          <w:rFonts w:ascii="Arial" w:hAnsi="Arial" w:cs="Arial"/>
          <w:sz w:val="24"/>
          <w:szCs w:val="24"/>
          <w:lang w:eastAsia="en-IN"/>
        </w:rPr>
        <w:t xml:space="preserve">Mark </w:t>
      </w:r>
    </w:p>
    <w:p w14:paraId="1F60461E"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C Copy </w:t>
      </w:r>
    </w:p>
    <w:p w14:paraId="4B6EA46C"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V Paste </w:t>
      </w:r>
    </w:p>
    <w:p w14:paraId="6EA68D90"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 xml:space="preserve">X Cut </w:t>
      </w:r>
    </w:p>
    <w:p w14:paraId="0691AE59" w14:textId="77777777" w:rsidR="00263FD6" w:rsidRPr="00536CE4" w:rsidRDefault="00263FD6" w:rsidP="00FA0BD3">
      <w:pPr>
        <w:pStyle w:val="ListParagraph"/>
        <w:numPr>
          <w:ilvl w:val="0"/>
          <w:numId w:val="65"/>
        </w:numPr>
        <w:spacing w:before="100" w:beforeAutospacing="1" w:after="100" w:afterAutospacing="1"/>
        <w:rPr>
          <w:rFonts w:ascii="Arial" w:hAnsi="Arial" w:cs="Arial"/>
          <w:sz w:val="24"/>
          <w:szCs w:val="24"/>
          <w:lang w:eastAsia="en-IN"/>
        </w:rPr>
      </w:pPr>
      <w:r w:rsidRPr="00536CE4">
        <w:rPr>
          <w:rFonts w:ascii="Arial" w:hAnsi="Arial" w:cs="Arial"/>
          <w:sz w:val="24"/>
          <w:szCs w:val="24"/>
          <w:lang w:eastAsia="en-IN"/>
        </w:rPr>
        <w:t>F Find</w:t>
      </w:r>
    </w:p>
    <w:p w14:paraId="5BD4227E" w14:textId="081F0569" w:rsidR="00263FD6" w:rsidRPr="00263FD6" w:rsidRDefault="00263FD6" w:rsidP="00FA0BD3">
      <w:pPr>
        <w:pStyle w:val="ListParagraph"/>
        <w:numPr>
          <w:ilvl w:val="0"/>
          <w:numId w:val="65"/>
        </w:numPr>
        <w:spacing w:before="100" w:beforeAutospacing="1" w:after="100" w:afterAutospacing="1"/>
        <w:rPr>
          <w:rFonts w:cs="Arial"/>
          <w:lang w:eastAsia="en-IN"/>
        </w:rPr>
      </w:pPr>
      <w:r w:rsidRPr="00263FD6">
        <w:rPr>
          <w:rFonts w:ascii="Arial" w:hAnsi="Arial" w:cs="Arial"/>
          <w:sz w:val="24"/>
          <w:szCs w:val="24"/>
          <w:lang w:eastAsia="en-IN"/>
        </w:rPr>
        <w:t>S Save</w:t>
      </w:r>
    </w:p>
    <w:p w14:paraId="3C843A0E" w14:textId="069CA4F8" w:rsidR="00AA3872" w:rsidRPr="00651DDA" w:rsidRDefault="00AA3872" w:rsidP="00AA3872">
      <w:pPr>
        <w:rPr>
          <w:lang w:eastAsia="en-IN"/>
        </w:rPr>
      </w:pPr>
      <w:r w:rsidRPr="00651DDA">
        <w:rPr>
          <w:lang w:eastAsia="en-IN"/>
        </w:rPr>
        <w:t>You can also press Select twice to quickly exit the Editor. The first press opens the Context menu; the second press selects the first option in the menu, which is Exit.</w:t>
      </w:r>
    </w:p>
    <w:p w14:paraId="37B4000E" w14:textId="6591CD4A" w:rsidR="00AA3872" w:rsidRPr="00651DDA" w:rsidRDefault="00AA3872" w:rsidP="00AA3872">
      <w:pPr>
        <w:pStyle w:val="Heading1"/>
        <w:rPr>
          <w:lang w:eastAsia="en-IN"/>
        </w:rPr>
      </w:pPr>
      <w:bookmarkStart w:id="345" w:name="Remote-Mode"/>
      <w:bookmarkStart w:id="346" w:name="_Remote_Mode"/>
      <w:bookmarkStart w:id="347" w:name="_Toc9689923"/>
      <w:bookmarkStart w:id="348" w:name="_Toc10194387"/>
      <w:bookmarkStart w:id="349" w:name="_Toc97140099"/>
      <w:bookmarkEnd w:id="345"/>
      <w:bookmarkEnd w:id="346"/>
      <w:r w:rsidRPr="00651DDA">
        <w:rPr>
          <w:lang w:eastAsia="en-IN"/>
        </w:rPr>
        <w:t>Remote Mode</w:t>
      </w:r>
      <w:bookmarkEnd w:id="347"/>
      <w:bookmarkEnd w:id="348"/>
      <w:bookmarkEnd w:id="349"/>
    </w:p>
    <w:p w14:paraId="0F72F22E" w14:textId="480A646E" w:rsidR="00AA3872" w:rsidRDefault="00AA3872" w:rsidP="00AA3872">
      <w:pPr>
        <w:rPr>
          <w:lang w:eastAsia="en-IN"/>
        </w:rPr>
      </w:pPr>
      <w:r w:rsidRPr="00651DDA">
        <w:rPr>
          <w:lang w:eastAsia="en-IN"/>
        </w:rPr>
        <w:t xml:space="preserve">In addition to using Orbit Reader 20 as a portable reading tool and editor, it connects with host devices (i.e., computers, phones, </w:t>
      </w:r>
      <w:r w:rsidRPr="00651DDA">
        <w:rPr>
          <w:rStyle w:val="diffin"/>
        </w:rPr>
        <w:t>tablets,</w:t>
      </w:r>
      <w:r w:rsidRPr="00651DDA">
        <w:t xml:space="preserve"> and </w:t>
      </w:r>
      <w:r w:rsidRPr="00651DDA">
        <w:rPr>
          <w:rStyle w:val="diffin"/>
        </w:rPr>
        <w:t>"Orion TI-84 Talking Graphing Calculator:</w:t>
      </w:r>
      <w:hyperlink r:id="rId26" w:history="1">
        <w:r w:rsidRPr="004218B1">
          <w:rPr>
            <w:rStyle w:val="Hyperlink"/>
            <w:u w:val="none"/>
          </w:rPr>
          <w:t>http://tech.aph.org/gc_info.htm</w:t>
        </w:r>
      </w:hyperlink>
      <w:r w:rsidRPr="004218B1">
        <w:rPr>
          <w:lang w:eastAsia="en-IN"/>
        </w:rPr>
        <w:t>)</w:t>
      </w:r>
      <w:r w:rsidRPr="00651DDA">
        <w:rPr>
          <w:lang w:eastAsia="en-IN"/>
        </w:rPr>
        <w:t xml:space="preserve"> to provide braille </w:t>
      </w:r>
      <w:r w:rsidRPr="00651DDA">
        <w:rPr>
          <w:rStyle w:val="diffin"/>
        </w:rPr>
        <w:t xml:space="preserve">input/output </w:t>
      </w:r>
      <w:r w:rsidRPr="00651DDA">
        <w:rPr>
          <w:lang w:eastAsia="en-IN"/>
        </w:rPr>
        <w:t>to that device. The host device must be running software that supports braille.</w:t>
      </w:r>
    </w:p>
    <w:p w14:paraId="51BB9977" w14:textId="00E91DA1" w:rsidR="004218B1" w:rsidRDefault="004218B1" w:rsidP="00AA3872">
      <w:pPr>
        <w:rPr>
          <w:lang w:eastAsia="en-IN"/>
        </w:rPr>
      </w:pPr>
    </w:p>
    <w:p w14:paraId="727A5A44" w14:textId="03CC100B" w:rsidR="004218B1" w:rsidRPr="004218B1"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Windows PCs</w:t>
      </w:r>
      <w:r>
        <w:rPr>
          <w:rFonts w:ascii="Arial" w:hAnsi="Arial" w:cs="Arial"/>
          <w:sz w:val="24"/>
          <w:szCs w:val="24"/>
          <w:lang w:eastAsia="en-IN"/>
        </w:rPr>
        <w:t xml:space="preserve"> - </w:t>
      </w:r>
      <w:r w:rsidRPr="00536CE4">
        <w:rPr>
          <w:rFonts w:ascii="Arial" w:hAnsi="Arial" w:cs="Arial"/>
          <w:sz w:val="24"/>
          <w:szCs w:val="24"/>
          <w:lang w:eastAsia="en-IN"/>
        </w:rPr>
        <w:t>JAWS®, NVDA, Windows Narrator, System Access</w:t>
      </w:r>
      <w:r>
        <w:rPr>
          <w:rFonts w:ascii="Arial" w:hAnsi="Arial" w:cs="Arial"/>
          <w:sz w:val="24"/>
          <w:szCs w:val="24"/>
          <w:lang w:eastAsia="en-IN"/>
        </w:rPr>
        <w:t>, Window-Eyes,</w:t>
      </w:r>
      <w:r w:rsidRPr="004218B1">
        <w:rPr>
          <w:rFonts w:cs="Arial"/>
          <w:lang w:val="en-IN" w:eastAsia="en-IN"/>
        </w:rPr>
        <w:t xml:space="preserve"> </w:t>
      </w:r>
      <w:r w:rsidRPr="004218B1">
        <w:rPr>
          <w:rFonts w:ascii="Arial" w:hAnsi="Arial" w:cs="Arial"/>
          <w:sz w:val="24"/>
          <w:szCs w:val="24"/>
          <w:lang w:val="en-IN" w:eastAsia="en-IN"/>
        </w:rPr>
        <w:t>Dolphin ScreenReader™,</w:t>
      </w:r>
    </w:p>
    <w:p w14:paraId="5AE5D139" w14:textId="77777777" w:rsidR="004218B1" w:rsidRPr="00536CE4"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Mac® computers and iOS® devices</w:t>
      </w:r>
      <w:r>
        <w:rPr>
          <w:rFonts w:ascii="Arial" w:hAnsi="Arial" w:cs="Arial"/>
          <w:sz w:val="24"/>
          <w:szCs w:val="24"/>
          <w:lang w:eastAsia="en-IN"/>
        </w:rPr>
        <w:t xml:space="preserve"> - </w:t>
      </w:r>
      <w:r w:rsidRPr="00536CE4">
        <w:rPr>
          <w:rFonts w:ascii="Arial" w:hAnsi="Arial" w:cs="Arial"/>
          <w:sz w:val="24"/>
          <w:szCs w:val="24"/>
          <w:lang w:eastAsia="en-IN"/>
        </w:rPr>
        <w:t xml:space="preserve">VoiceOver </w:t>
      </w:r>
    </w:p>
    <w:p w14:paraId="3D984E8D" w14:textId="554D1D09" w:rsidR="004218B1" w:rsidRDefault="004218B1" w:rsidP="00FA0BD3">
      <w:pPr>
        <w:pStyle w:val="ListParagraph"/>
        <w:numPr>
          <w:ilvl w:val="0"/>
          <w:numId w:val="66"/>
        </w:numPr>
        <w:rPr>
          <w:rFonts w:ascii="Arial" w:hAnsi="Arial" w:cs="Arial"/>
          <w:sz w:val="24"/>
          <w:szCs w:val="24"/>
          <w:lang w:eastAsia="en-IN"/>
        </w:rPr>
      </w:pPr>
      <w:r w:rsidRPr="00536CE4">
        <w:rPr>
          <w:rFonts w:ascii="Arial" w:hAnsi="Arial" w:cs="Arial"/>
          <w:sz w:val="24"/>
          <w:szCs w:val="24"/>
          <w:lang w:eastAsia="en-IN"/>
        </w:rPr>
        <w:t>Android devices</w:t>
      </w:r>
      <w:r>
        <w:rPr>
          <w:rFonts w:ascii="Arial" w:hAnsi="Arial" w:cs="Arial"/>
          <w:sz w:val="24"/>
          <w:szCs w:val="24"/>
          <w:lang w:eastAsia="en-IN"/>
        </w:rPr>
        <w:t xml:space="preserve"> - </w:t>
      </w:r>
      <w:r w:rsidRPr="00536CE4">
        <w:rPr>
          <w:rFonts w:ascii="Arial" w:hAnsi="Arial" w:cs="Arial"/>
          <w:sz w:val="24"/>
          <w:szCs w:val="24"/>
          <w:lang w:eastAsia="en-IN"/>
        </w:rPr>
        <w:t>BrailleBack, Braille TTY, Amazon VoiceView</w:t>
      </w:r>
    </w:p>
    <w:p w14:paraId="085B9EB9" w14:textId="0302D8ED" w:rsidR="00AA3872" w:rsidRPr="00651DDA" w:rsidRDefault="004218B1" w:rsidP="00FA0BD3">
      <w:pPr>
        <w:pStyle w:val="ListParagraph"/>
        <w:numPr>
          <w:ilvl w:val="0"/>
          <w:numId w:val="66"/>
        </w:numPr>
        <w:rPr>
          <w:lang w:eastAsia="en-IN"/>
        </w:rPr>
      </w:pPr>
      <w:r w:rsidRPr="004218B1">
        <w:rPr>
          <w:rFonts w:ascii="Arial" w:hAnsi="Arial" w:cs="Arial"/>
          <w:sz w:val="24"/>
          <w:szCs w:val="24"/>
          <w:lang w:eastAsia="en-IN"/>
        </w:rPr>
        <w:t>Chromebook - ChromeVox</w:t>
      </w:r>
    </w:p>
    <w:p w14:paraId="3DE4D023" w14:textId="77777777" w:rsidR="00AA3872" w:rsidRPr="00651DDA" w:rsidRDefault="00AA3872" w:rsidP="00AA3872">
      <w:pPr>
        <w:rPr>
          <w:lang w:eastAsia="en-IN"/>
        </w:rPr>
      </w:pPr>
    </w:p>
    <w:p w14:paraId="0E1199A6" w14:textId="1E6107FF" w:rsidR="00AA3872" w:rsidRPr="00651DDA" w:rsidRDefault="00AA3872" w:rsidP="00AA3872">
      <w:pPr>
        <w:rPr>
          <w:lang w:eastAsia="en-IN"/>
        </w:rPr>
      </w:pPr>
      <w:r w:rsidRPr="00651DDA">
        <w:rPr>
          <w:lang w:eastAsia="en-IN"/>
        </w:rPr>
        <w:t xml:space="preserve">When you use Orbit Reader 20 as a display for other hosts, the screen reader on that host device provides </w:t>
      </w:r>
      <w:r w:rsidR="00E91815">
        <w:rPr>
          <w:lang w:eastAsia="en-IN"/>
        </w:rPr>
        <w:t xml:space="preserve">the </w:t>
      </w:r>
      <w:r w:rsidRPr="00651DDA">
        <w:rPr>
          <w:lang w:eastAsia="en-IN"/>
        </w:rPr>
        <w:t xml:space="preserve">translation and other braille settings. </w:t>
      </w:r>
      <w:r w:rsidR="00807A79">
        <w:rPr>
          <w:lang w:eastAsia="en-IN"/>
        </w:rPr>
        <w:t xml:space="preserve">Consult the documentation </w:t>
      </w:r>
      <w:r w:rsidRPr="00651DDA">
        <w:rPr>
          <w:lang w:eastAsia="en-IN"/>
        </w:rPr>
        <w:t xml:space="preserve">for </w:t>
      </w:r>
      <w:r w:rsidR="00807A79">
        <w:rPr>
          <w:lang w:eastAsia="en-IN"/>
        </w:rPr>
        <w:t xml:space="preserve">your </w:t>
      </w:r>
      <w:r w:rsidRPr="00651DDA">
        <w:rPr>
          <w:lang w:eastAsia="en-IN"/>
        </w:rPr>
        <w:t>screen reader.</w:t>
      </w:r>
    </w:p>
    <w:p w14:paraId="54401AFE" w14:textId="77777777" w:rsidR="00AA3872" w:rsidRPr="00651DDA" w:rsidRDefault="00AA3872" w:rsidP="00AA3872">
      <w:pPr>
        <w:rPr>
          <w:lang w:eastAsia="en-IN"/>
        </w:rPr>
      </w:pPr>
    </w:p>
    <w:p w14:paraId="3A586A20" w14:textId="77777777" w:rsidR="00AA3872" w:rsidRPr="00651DDA" w:rsidRDefault="00AA3872" w:rsidP="00AA3872">
      <w:pPr>
        <w:rPr>
          <w:lang w:eastAsia="en-IN"/>
        </w:rPr>
      </w:pPr>
      <w:r w:rsidRPr="00651DDA">
        <w:rPr>
          <w:lang w:eastAsia="en-IN"/>
        </w:rPr>
        <w:t>The only hotkeys used with Remote mode that are not sent to the remote device are:</w:t>
      </w:r>
    </w:p>
    <w:p w14:paraId="6CEC1E05"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Up Arrow opens the Orbit Reader 20 Menus.</w:t>
      </w:r>
    </w:p>
    <w:p w14:paraId="3948A233"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Left Arrow returns Orbit Reader 20 to Stand-Alone mode.</w:t>
      </w:r>
    </w:p>
    <w:p w14:paraId="32834616"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t>Pressing Select + Right Arrow returns Orbit Reader 20 to Remote mode.</w:t>
      </w:r>
    </w:p>
    <w:p w14:paraId="71247F60" w14:textId="77777777" w:rsidR="00AA3872" w:rsidRPr="00651DDA" w:rsidRDefault="00AA3872" w:rsidP="00AA3872">
      <w:pPr>
        <w:numPr>
          <w:ilvl w:val="0"/>
          <w:numId w:val="10"/>
        </w:numPr>
        <w:spacing w:before="100" w:beforeAutospacing="1" w:after="100" w:afterAutospacing="1"/>
        <w:rPr>
          <w:rFonts w:cs="Arial"/>
          <w:lang w:eastAsia="en-IN"/>
        </w:rPr>
      </w:pPr>
      <w:r w:rsidRPr="00651DDA">
        <w:rPr>
          <w:rFonts w:cs="Arial"/>
          <w:lang w:eastAsia="en-IN"/>
        </w:rPr>
        <w:lastRenderedPageBreak/>
        <w:t xml:space="preserve">Pressing Select + Down Arrow brings up an Edit box where you can type and submit up to 255 characters of text to the remote device. Press Dot 8 to submit or Select to cancel. </w:t>
      </w:r>
    </w:p>
    <w:p w14:paraId="2037675C" w14:textId="1E9416C3" w:rsidR="00AA3872" w:rsidRPr="00651DDA" w:rsidRDefault="00AA3872" w:rsidP="00030793">
      <w:pPr>
        <w:pStyle w:val="Heading2"/>
      </w:pPr>
      <w:bookmarkStart w:id="350" w:name="Before-you-Connect"/>
      <w:bookmarkStart w:id="351" w:name="_Toc9689924"/>
      <w:bookmarkStart w:id="352" w:name="_Toc10194388"/>
      <w:bookmarkStart w:id="353" w:name="_Toc97140100"/>
      <w:bookmarkEnd w:id="350"/>
      <w:r w:rsidRPr="00651DDA">
        <w:t>Before you Connect</w:t>
      </w:r>
      <w:bookmarkEnd w:id="351"/>
      <w:bookmarkEnd w:id="352"/>
      <w:bookmarkEnd w:id="353"/>
    </w:p>
    <w:p w14:paraId="0884F40A" w14:textId="534EF622" w:rsidR="00AA3872" w:rsidRDefault="00AA3872" w:rsidP="00AA3872">
      <w:pPr>
        <w:rPr>
          <w:lang w:eastAsia="en-IN"/>
        </w:rPr>
      </w:pPr>
      <w:r w:rsidRPr="00651DDA">
        <w:rPr>
          <w:lang w:eastAsia="en-IN"/>
        </w:rPr>
        <w:t>Before you connect Orbit Reader 20, it is important to set the device so that the screen reader(s) you use, recognize it. Newer versions of screen readers recogniz</w:t>
      </w:r>
      <w:r w:rsidR="00CC7DBB">
        <w:rPr>
          <w:lang w:eastAsia="en-IN"/>
        </w:rPr>
        <w:t>e the Orbit Reader 20. The detail</w:t>
      </w:r>
      <w:r w:rsidRPr="00651DDA">
        <w:rPr>
          <w:lang w:eastAsia="en-IN"/>
        </w:rPr>
        <w:t xml:space="preserve"> below shows the first version of the screen reader to directly support Orbit Reader 20.</w:t>
      </w:r>
    </w:p>
    <w:p w14:paraId="174546C1" w14:textId="7C62B2C0" w:rsidR="00CC7DBB" w:rsidRDefault="00CC7DBB" w:rsidP="00AA3872">
      <w:pPr>
        <w:rPr>
          <w:lang w:eastAsia="en-IN"/>
        </w:rPr>
      </w:pPr>
    </w:p>
    <w:p w14:paraId="7170587F" w14:textId="3A7682F3"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VoiceOver on IOS with version 10.2</w:t>
      </w:r>
    </w:p>
    <w:p w14:paraId="01BF76CD" w14:textId="2346C15C"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VoiceOver on Mac with version 10.11</w:t>
      </w:r>
    </w:p>
    <w:p w14:paraId="6C74AF2D" w14:textId="728062F7"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NVDA with version 2017.1</w:t>
      </w:r>
    </w:p>
    <w:p w14:paraId="4261A247" w14:textId="5EFD5703"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ChromeVox with version 61.0.3163.120</w:t>
      </w:r>
    </w:p>
    <w:p w14:paraId="38000587" w14:textId="2247F8C8" w:rsidR="00CC7DBB" w:rsidRPr="00CC7DBB" w:rsidRDefault="00CC7DBB" w:rsidP="00FA0BD3">
      <w:pPr>
        <w:pStyle w:val="ListParagraph"/>
        <w:numPr>
          <w:ilvl w:val="0"/>
          <w:numId w:val="67"/>
        </w:numPr>
        <w:rPr>
          <w:rFonts w:ascii="Arial" w:hAnsi="Arial" w:cs="Arial"/>
          <w:sz w:val="24"/>
          <w:lang w:eastAsia="en-IN"/>
        </w:rPr>
      </w:pPr>
      <w:r w:rsidRPr="00CC7DBB">
        <w:rPr>
          <w:rFonts w:ascii="Arial" w:hAnsi="Arial" w:cs="Arial"/>
          <w:sz w:val="24"/>
          <w:lang w:eastAsia="en-IN"/>
        </w:rPr>
        <w:t>System Access with version 3.7.85</w:t>
      </w:r>
    </w:p>
    <w:p w14:paraId="6F92DF46" w14:textId="67FDF473" w:rsidR="00AA3872" w:rsidRPr="00651DDA" w:rsidRDefault="00CC7DBB" w:rsidP="00FA0BD3">
      <w:pPr>
        <w:pStyle w:val="ListParagraph"/>
        <w:numPr>
          <w:ilvl w:val="0"/>
          <w:numId w:val="67"/>
        </w:numPr>
        <w:rPr>
          <w:lang w:eastAsia="en-IN"/>
        </w:rPr>
      </w:pPr>
      <w:r w:rsidRPr="007813E1">
        <w:rPr>
          <w:rFonts w:ascii="Arial" w:hAnsi="Arial" w:cs="Arial"/>
          <w:sz w:val="24"/>
          <w:lang w:eastAsia="en-IN"/>
        </w:rPr>
        <w:t>Dolphin Screenreader with version 16.05</w:t>
      </w:r>
    </w:p>
    <w:p w14:paraId="2A7AD18A" w14:textId="77777777" w:rsidR="00AA3872" w:rsidRPr="00651DDA" w:rsidRDefault="00AA3872" w:rsidP="00AA3872">
      <w:pPr>
        <w:rPr>
          <w:lang w:eastAsia="en-IN"/>
        </w:rPr>
      </w:pPr>
    </w:p>
    <w:p w14:paraId="44C55594" w14:textId="401D56CC" w:rsidR="00AA3872" w:rsidRPr="00651DDA" w:rsidRDefault="00AA3872" w:rsidP="00AA3872">
      <w:pPr>
        <w:rPr>
          <w:lang w:eastAsia="en-IN"/>
        </w:rPr>
      </w:pPr>
      <w:r w:rsidRPr="00651DDA">
        <w:rPr>
          <w:lang w:eastAsia="en-IN"/>
        </w:rPr>
        <w:t xml:space="preserve">If you have an earlier version of a screen reader, or one that does not </w:t>
      </w:r>
      <w:r w:rsidR="00251399">
        <w:rPr>
          <w:lang w:eastAsia="en-IN"/>
        </w:rPr>
        <w:t xml:space="preserve">yet </w:t>
      </w:r>
      <w:r w:rsidRPr="00651DDA">
        <w:rPr>
          <w:lang w:eastAsia="en-IN"/>
        </w:rPr>
        <w:t xml:space="preserve">support Orbit Reader 20, you must set Orbit Reader 20 to emulate Refreshabraille 18. </w:t>
      </w:r>
    </w:p>
    <w:p w14:paraId="3412C7A2" w14:textId="77777777" w:rsidR="008145A7" w:rsidRDefault="008145A7" w:rsidP="00AA3872">
      <w:pPr>
        <w:rPr>
          <w:lang w:eastAsia="en-IN"/>
        </w:rPr>
      </w:pPr>
    </w:p>
    <w:p w14:paraId="6170DC51" w14:textId="3B273118" w:rsidR="00AA3872" w:rsidRPr="00651DDA" w:rsidRDefault="00AA3872" w:rsidP="00AA3872">
      <w:pPr>
        <w:rPr>
          <w:lang w:eastAsia="en-IN"/>
        </w:rPr>
      </w:pPr>
      <w:r w:rsidRPr="00FE36AA">
        <w:rPr>
          <w:lang w:eastAsia="en-IN"/>
        </w:rPr>
        <w:t>Note:</w:t>
      </w:r>
      <w:r w:rsidRPr="00651DDA">
        <w:rPr>
          <w:lang w:eastAsia="en-IN"/>
        </w:rPr>
        <w:t xml:space="preserve"> In Refreshabraille 18 emulation, only the first 18 braille cells are used.</w:t>
      </w:r>
    </w:p>
    <w:p w14:paraId="41C0E931" w14:textId="77777777" w:rsidR="00AA3872" w:rsidRPr="00651DDA" w:rsidRDefault="00AA3872" w:rsidP="00AA3872">
      <w:pPr>
        <w:rPr>
          <w:lang w:eastAsia="en-IN"/>
        </w:rPr>
      </w:pPr>
    </w:p>
    <w:p w14:paraId="20BEC782" w14:textId="3C36CFC1" w:rsidR="00AA3872" w:rsidRPr="00651DDA" w:rsidRDefault="00AA3872" w:rsidP="00AA3872">
      <w:pPr>
        <w:rPr>
          <w:lang w:eastAsia="en-IN"/>
        </w:rPr>
      </w:pPr>
      <w:r w:rsidRPr="00651DDA">
        <w:rPr>
          <w:lang w:eastAsia="en-IN"/>
        </w:rPr>
        <w:t xml:space="preserve">To set the device to emulate Refreshabraille 18, select Emulation from the Orbit Reader 20 menu and select RB18. If you plan to connect multiple devices and any of your preferred screen readers do not </w:t>
      </w:r>
      <w:r w:rsidR="001659BF">
        <w:rPr>
          <w:lang w:eastAsia="en-IN"/>
        </w:rPr>
        <w:t xml:space="preserve">yet </w:t>
      </w:r>
      <w:r w:rsidRPr="00651DDA">
        <w:rPr>
          <w:lang w:eastAsia="en-IN"/>
        </w:rPr>
        <w:t xml:space="preserve">support Orbit Reader 20, you must use the same emulation setting for each. Note that if you already have emulation set and you want to change the setting, you must disconnect the device </w:t>
      </w:r>
      <w:r w:rsidR="003D6F49">
        <w:rPr>
          <w:lang w:eastAsia="en-IN"/>
        </w:rPr>
        <w:t>on</w:t>
      </w:r>
      <w:r w:rsidR="003D6F49" w:rsidRPr="00651DDA">
        <w:rPr>
          <w:lang w:eastAsia="en-IN"/>
        </w:rPr>
        <w:t xml:space="preserve"> </w:t>
      </w:r>
      <w:r w:rsidRPr="00651DDA">
        <w:rPr>
          <w:lang w:eastAsia="en-IN"/>
        </w:rPr>
        <w:t xml:space="preserve">the host first. </w:t>
      </w:r>
      <w:r w:rsidR="00904FA9">
        <w:rPr>
          <w:lang w:eastAsia="en-IN"/>
        </w:rPr>
        <w:t xml:space="preserve">You may not alter the emulation setting while actively connected to a screen reader. </w:t>
      </w:r>
      <w:r w:rsidRPr="00651DDA">
        <w:rPr>
          <w:lang w:eastAsia="en-IN"/>
        </w:rPr>
        <w:t>Temporarily turn off your screen reader's braille support before altering the setting.</w:t>
      </w:r>
    </w:p>
    <w:p w14:paraId="51F87D5F" w14:textId="77777777" w:rsidR="00AA3872" w:rsidRPr="00651DDA" w:rsidRDefault="00AA3872" w:rsidP="00AA3872">
      <w:pPr>
        <w:rPr>
          <w:lang w:eastAsia="en-IN"/>
        </w:rPr>
      </w:pPr>
    </w:p>
    <w:p w14:paraId="44EE99BA" w14:textId="6A3EF955" w:rsidR="00AA3872" w:rsidRPr="00651DDA" w:rsidRDefault="00AA3872" w:rsidP="00AA3872">
      <w:pPr>
        <w:rPr>
          <w:lang w:eastAsia="en-IN"/>
        </w:rPr>
      </w:pPr>
      <w:r w:rsidRPr="00651DDA">
        <w:rPr>
          <w:lang w:eastAsia="en-IN"/>
        </w:rPr>
        <w:t xml:space="preserve">If you </w:t>
      </w:r>
      <w:r w:rsidR="007D22A4">
        <w:rPr>
          <w:lang w:eastAsia="en-IN"/>
        </w:rPr>
        <w:t xml:space="preserve">already </w:t>
      </w:r>
      <w:r w:rsidRPr="00651DDA">
        <w:rPr>
          <w:lang w:eastAsia="en-IN"/>
        </w:rPr>
        <w:t xml:space="preserve">paired Orbit Reader 20 with Emulation off, unpair it from </w:t>
      </w:r>
      <w:r w:rsidR="0030052E">
        <w:rPr>
          <w:lang w:eastAsia="en-IN"/>
        </w:rPr>
        <w:t xml:space="preserve">any </w:t>
      </w:r>
      <w:r w:rsidRPr="00651DDA">
        <w:rPr>
          <w:lang w:eastAsia="en-IN"/>
        </w:rPr>
        <w:t>Bluetooth connections before using it again.</w:t>
      </w:r>
    </w:p>
    <w:p w14:paraId="108C43D9" w14:textId="1E1C394A" w:rsidR="00AA3872" w:rsidRPr="00651DDA" w:rsidRDefault="00AA3872" w:rsidP="00030793">
      <w:pPr>
        <w:pStyle w:val="Heading2"/>
      </w:pPr>
      <w:bookmarkStart w:id="354" w:name="Using-the-Bluetooth-Connection"/>
      <w:bookmarkStart w:id="355" w:name="_Using_the_Bluetooth"/>
      <w:bookmarkStart w:id="356" w:name="_Ref508005750"/>
      <w:bookmarkStart w:id="357" w:name="_Ref508005797"/>
      <w:bookmarkStart w:id="358" w:name="_Toc9689925"/>
      <w:bookmarkStart w:id="359" w:name="_Toc10194389"/>
      <w:bookmarkStart w:id="360" w:name="_Toc97140101"/>
      <w:bookmarkEnd w:id="354"/>
      <w:bookmarkEnd w:id="355"/>
      <w:r w:rsidRPr="00651DDA">
        <w:t>Using the Bluetooth Connection</w:t>
      </w:r>
      <w:bookmarkEnd w:id="356"/>
      <w:bookmarkEnd w:id="357"/>
      <w:bookmarkEnd w:id="358"/>
      <w:bookmarkEnd w:id="359"/>
      <w:bookmarkEnd w:id="360"/>
    </w:p>
    <w:p w14:paraId="7013960C" w14:textId="09343DAC" w:rsidR="00AA3872" w:rsidRPr="00651DDA" w:rsidRDefault="00AA3872" w:rsidP="00AA3872">
      <w:pPr>
        <w:rPr>
          <w:lang w:eastAsia="en-IN"/>
        </w:rPr>
      </w:pPr>
      <w:r w:rsidRPr="00651DDA">
        <w:rPr>
          <w:lang w:eastAsia="en-IN"/>
        </w:rPr>
        <w:t xml:space="preserve">Bluetooth is a technology that wirelessly connects devices, such as the Orbit Reader 20, to host devices, such as phones, tablets, and computers. For example, when using an iPhone with VoiceOver, you can control the iPhone with </w:t>
      </w:r>
      <w:r w:rsidR="00F440FD">
        <w:rPr>
          <w:lang w:eastAsia="en-IN"/>
        </w:rPr>
        <w:t xml:space="preserve">the </w:t>
      </w:r>
      <w:r w:rsidRPr="00651DDA">
        <w:rPr>
          <w:lang w:eastAsia="en-IN"/>
        </w:rPr>
        <w:t xml:space="preserve">keys and buttons on </w:t>
      </w:r>
      <w:r w:rsidR="00F440FD">
        <w:rPr>
          <w:lang w:eastAsia="en-IN"/>
        </w:rPr>
        <w:t xml:space="preserve">the </w:t>
      </w:r>
      <w:r w:rsidRPr="00651DDA">
        <w:rPr>
          <w:lang w:eastAsia="en-IN"/>
        </w:rPr>
        <w:t>Orbit Reader 20, and you can read the entire interface in braille as you interact with it.</w:t>
      </w:r>
    </w:p>
    <w:p w14:paraId="3A704FBB" w14:textId="77777777" w:rsidR="00AA3872" w:rsidRPr="00651DDA" w:rsidRDefault="00AA3872" w:rsidP="00AA3872">
      <w:pPr>
        <w:rPr>
          <w:lang w:eastAsia="en-IN"/>
        </w:rPr>
      </w:pPr>
    </w:p>
    <w:p w14:paraId="01AF9F11" w14:textId="7146FB25" w:rsidR="00AA3872" w:rsidRDefault="00AA3872" w:rsidP="00AA3872">
      <w:pPr>
        <w:rPr>
          <w:lang w:eastAsia="en-IN"/>
        </w:rPr>
      </w:pPr>
      <w:r w:rsidRPr="00651DDA">
        <w:rPr>
          <w:lang w:eastAsia="en-IN"/>
        </w:rPr>
        <w:t xml:space="preserve">If the Orbit Reader 20 is on, when you </w:t>
      </w:r>
      <w:r w:rsidR="00F60DF1">
        <w:rPr>
          <w:lang w:eastAsia="en-IN"/>
        </w:rPr>
        <w:t xml:space="preserve">wake up or </w:t>
      </w:r>
      <w:r w:rsidRPr="00651DDA">
        <w:rPr>
          <w:lang w:eastAsia="en-IN"/>
        </w:rPr>
        <w:t xml:space="preserve">turn on the host device, it connects automatically. When the host device enters sleep mode or is turned off, </w:t>
      </w:r>
      <w:r w:rsidRPr="00651DDA">
        <w:rPr>
          <w:lang w:eastAsia="en-IN"/>
        </w:rPr>
        <w:lastRenderedPageBreak/>
        <w:t>Orbit Reader 20 reverts to showing stand-alone content</w:t>
      </w:r>
      <w:r w:rsidR="00EF53A5">
        <w:rPr>
          <w:lang w:eastAsia="en-IN"/>
        </w:rPr>
        <w:t xml:space="preserve"> </w:t>
      </w:r>
      <w:r w:rsidR="005F6D7E">
        <w:rPr>
          <w:lang w:eastAsia="en-IN"/>
        </w:rPr>
        <w:t>o</w:t>
      </w:r>
      <w:r w:rsidR="00EF53A5">
        <w:rPr>
          <w:lang w:eastAsia="en-IN"/>
        </w:rPr>
        <w:t>r</w:t>
      </w:r>
      <w:r w:rsidR="005F6D7E">
        <w:rPr>
          <w:lang w:eastAsia="en-IN"/>
        </w:rPr>
        <w:t xml:space="preserve"> if </w:t>
      </w:r>
      <w:r w:rsidRPr="00651DDA">
        <w:rPr>
          <w:lang w:eastAsia="en-IN"/>
        </w:rPr>
        <w:t>connected to</w:t>
      </w:r>
      <w:r w:rsidR="00481E0E">
        <w:rPr>
          <w:lang w:eastAsia="en-IN"/>
        </w:rPr>
        <w:t xml:space="preserve"> a</w:t>
      </w:r>
      <w:r w:rsidRPr="00651DDA">
        <w:rPr>
          <w:lang w:eastAsia="en-IN"/>
        </w:rPr>
        <w:t xml:space="preserve"> device through the USB port, reconnects to </w:t>
      </w:r>
      <w:r w:rsidR="00984AC9">
        <w:rPr>
          <w:lang w:eastAsia="en-IN"/>
        </w:rPr>
        <w:t xml:space="preserve">the </w:t>
      </w:r>
      <w:r w:rsidRPr="00651DDA">
        <w:rPr>
          <w:lang w:eastAsia="en-IN"/>
        </w:rPr>
        <w:t>screen reader on the other host device.</w:t>
      </w:r>
    </w:p>
    <w:p w14:paraId="678BD118" w14:textId="77777777" w:rsidR="00B2663D" w:rsidRPr="00651DDA" w:rsidRDefault="00B2663D" w:rsidP="00AA3872">
      <w:pPr>
        <w:rPr>
          <w:lang w:eastAsia="en-IN"/>
        </w:rPr>
      </w:pPr>
    </w:p>
    <w:p w14:paraId="4975F264" w14:textId="599ED911" w:rsidR="00AA3872" w:rsidRPr="00651DDA" w:rsidRDefault="00AA3872" w:rsidP="00AA3872">
      <w:pPr>
        <w:rPr>
          <w:lang w:eastAsia="en-IN"/>
        </w:rPr>
      </w:pPr>
      <w:r w:rsidRPr="00651DDA">
        <w:rPr>
          <w:lang w:eastAsia="en-IN"/>
        </w:rPr>
        <w:t>It is currently not possible to wake up the host from the braille keyboard on</w:t>
      </w:r>
      <w:r w:rsidR="00F8302A">
        <w:rPr>
          <w:lang w:eastAsia="en-IN"/>
        </w:rPr>
        <w:t xml:space="preserve"> the </w:t>
      </w:r>
      <w:r w:rsidRPr="00651DDA">
        <w:rPr>
          <w:lang w:eastAsia="en-IN"/>
        </w:rPr>
        <w:t>Orbit Reader 20, like you can with a Bluetooth keyboard.</w:t>
      </w:r>
    </w:p>
    <w:p w14:paraId="4CE0CE68" w14:textId="77777777" w:rsidR="00AA3872" w:rsidRPr="00651DDA" w:rsidRDefault="00AA3872" w:rsidP="00AA3872">
      <w:pPr>
        <w:rPr>
          <w:lang w:eastAsia="en-IN"/>
        </w:rPr>
      </w:pPr>
      <w:r w:rsidRPr="00651DDA">
        <w:rPr>
          <w:lang w:eastAsia="en-IN"/>
        </w:rPr>
        <w:t xml:space="preserve">There are only two ways to wake up a host: </w:t>
      </w:r>
    </w:p>
    <w:p w14:paraId="675B41B9" w14:textId="77777777" w:rsidR="00AA3872" w:rsidRPr="00651DDA" w:rsidRDefault="00AA3872" w:rsidP="00FA0BD3">
      <w:pPr>
        <w:pStyle w:val="ListParagraph"/>
        <w:numPr>
          <w:ilvl w:val="0"/>
          <w:numId w:val="36"/>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32F53D29" w14:textId="72026AFC" w:rsidR="00AA3872" w:rsidRPr="00651DDA" w:rsidRDefault="00AA3872" w:rsidP="00FA0BD3">
      <w:pPr>
        <w:pStyle w:val="ListParagraph"/>
        <w:numPr>
          <w:ilvl w:val="0"/>
          <w:numId w:val="36"/>
        </w:numPr>
        <w:rPr>
          <w:rFonts w:ascii="Arial" w:hAnsi="Arial" w:cs="Arial"/>
          <w:sz w:val="24"/>
          <w:szCs w:val="24"/>
          <w:lang w:eastAsia="en-IN"/>
        </w:rPr>
      </w:pPr>
      <w:r w:rsidRPr="00651DDA">
        <w:rPr>
          <w:rFonts w:ascii="Arial" w:hAnsi="Arial" w:cs="Arial"/>
          <w:sz w:val="24"/>
          <w:szCs w:val="24"/>
          <w:lang w:eastAsia="en-IN"/>
        </w:rPr>
        <w:t>Receiving notification</w:t>
      </w:r>
    </w:p>
    <w:p w14:paraId="05381767" w14:textId="5B8046D2" w:rsidR="00AA3872" w:rsidRPr="00651DDA" w:rsidRDefault="008D3D2E" w:rsidP="00AA3872">
      <w:pPr>
        <w:rPr>
          <w:lang w:eastAsia="en-IN"/>
        </w:rPr>
      </w:pPr>
      <w:r>
        <w:rPr>
          <w:lang w:eastAsia="en-IN"/>
        </w:rPr>
        <w:t xml:space="preserve">Before you can take advantage of </w:t>
      </w:r>
      <w:r w:rsidR="00AA3872" w:rsidRPr="00651DDA">
        <w:rPr>
          <w:lang w:eastAsia="en-IN"/>
        </w:rPr>
        <w:t>Bluetooth, you must perform the one-time procedure of pairing Orbit with the host device. With newer devices, Orbit Reader 20 makes pairing easy by employing a Bluetooth profile named "Just Works." If you use an older host device that does not support this profile, you need to alter this setting in Orbit Reader 20's menu.</w:t>
      </w:r>
    </w:p>
    <w:p w14:paraId="53E68529" w14:textId="77777777" w:rsidR="00AA3872" w:rsidRPr="00651DDA" w:rsidRDefault="00AA3872" w:rsidP="00AA3872">
      <w:pPr>
        <w:rPr>
          <w:lang w:eastAsia="en-IN"/>
        </w:rPr>
      </w:pPr>
    </w:p>
    <w:p w14:paraId="4D8F5F51" w14:textId="77777777" w:rsidR="00AA3872" w:rsidRPr="00651DDA" w:rsidRDefault="00AA3872" w:rsidP="00AA3872">
      <w:pPr>
        <w:rPr>
          <w:lang w:eastAsia="en-IN"/>
        </w:rPr>
      </w:pPr>
      <w:r w:rsidRPr="00651DDA">
        <w:rPr>
          <w:lang w:eastAsia="en-IN"/>
        </w:rPr>
        <w:t>If you set Emulation to RB18, it shows up in the remote device pair list as Refreshabraille#### (where the # sign represents the last four digits of the serial number of your Orbit Reader 20).</w:t>
      </w:r>
    </w:p>
    <w:p w14:paraId="10489612" w14:textId="77777777" w:rsidR="00AA3872" w:rsidRPr="00651DDA" w:rsidRDefault="00AA3872" w:rsidP="00AA3872">
      <w:pPr>
        <w:rPr>
          <w:lang w:eastAsia="en-IN"/>
        </w:rPr>
      </w:pPr>
    </w:p>
    <w:p w14:paraId="4BB1FCBE" w14:textId="537F021C" w:rsidR="00AA3872" w:rsidRDefault="00AA3872" w:rsidP="00AA3872">
      <w:pPr>
        <w:rPr>
          <w:lang w:eastAsia="en-IN"/>
        </w:rPr>
      </w:pPr>
      <w:r w:rsidRPr="00651DDA">
        <w:rPr>
          <w:lang w:eastAsia="en-IN"/>
        </w:rPr>
        <w:t xml:space="preserve">To pair Orbit Reader 20 to a host device, see </w:t>
      </w:r>
      <w:r w:rsidR="004E7F11">
        <w:rPr>
          <w:lang w:eastAsia="en-IN"/>
        </w:rPr>
        <w:t xml:space="preserve">the </w:t>
      </w:r>
      <w:r w:rsidRPr="00651DDA">
        <w:rPr>
          <w:lang w:eastAsia="en-IN"/>
        </w:rPr>
        <w:t>Bluetooth section for the device type.</w:t>
      </w:r>
    </w:p>
    <w:p w14:paraId="4A80C03E" w14:textId="1305CA2F" w:rsidR="007813E1" w:rsidRPr="007813E1" w:rsidRDefault="007813E1" w:rsidP="00AA3872">
      <w:pPr>
        <w:rPr>
          <w:rFonts w:cs="Arial"/>
          <w:lang w:eastAsia="en-IN"/>
        </w:rPr>
      </w:pPr>
    </w:p>
    <w:p w14:paraId="602A20C6" w14:textId="196A9AE6" w:rsidR="007813E1" w:rsidRPr="007813E1" w:rsidRDefault="00E755F5" w:rsidP="00FA0BD3">
      <w:pPr>
        <w:pStyle w:val="ListParagraph"/>
        <w:numPr>
          <w:ilvl w:val="0"/>
          <w:numId w:val="68"/>
        </w:numPr>
        <w:rPr>
          <w:rFonts w:ascii="Arial" w:hAnsi="Arial" w:cs="Arial"/>
          <w:sz w:val="24"/>
          <w:szCs w:val="24"/>
          <w:lang w:eastAsia="en-IN"/>
        </w:rPr>
      </w:pPr>
      <w:hyperlink w:anchor="_Connecting_iOS_with" w:history="1">
        <w:r w:rsidR="007813E1" w:rsidRPr="007813E1">
          <w:rPr>
            <w:rStyle w:val="Hyperlink"/>
            <w:rFonts w:ascii="Arial" w:hAnsi="Arial" w:cs="Arial"/>
            <w:sz w:val="24"/>
            <w:szCs w:val="24"/>
            <w:u w:val="none"/>
            <w:lang w:eastAsia="en-IN"/>
          </w:rPr>
          <w:t>Connecting iOS with Bluetooth</w:t>
        </w:r>
      </w:hyperlink>
    </w:p>
    <w:p w14:paraId="72722C5D" w14:textId="3030B3DD" w:rsidR="007813E1" w:rsidRPr="007813E1" w:rsidRDefault="00E755F5" w:rsidP="00FA0BD3">
      <w:pPr>
        <w:pStyle w:val="ListParagraph"/>
        <w:numPr>
          <w:ilvl w:val="0"/>
          <w:numId w:val="68"/>
        </w:numPr>
        <w:rPr>
          <w:rFonts w:ascii="Arial" w:hAnsi="Arial" w:cs="Arial"/>
          <w:sz w:val="24"/>
          <w:szCs w:val="24"/>
          <w:lang w:eastAsia="en-IN"/>
        </w:rPr>
      </w:pPr>
      <w:hyperlink w:anchor="_Connecting_Mac_with" w:history="1">
        <w:r w:rsidR="007813E1" w:rsidRPr="007813E1">
          <w:rPr>
            <w:rStyle w:val="Hyperlink"/>
            <w:rFonts w:ascii="Arial" w:hAnsi="Arial" w:cs="Arial"/>
            <w:sz w:val="24"/>
            <w:szCs w:val="24"/>
            <w:u w:val="none"/>
            <w:lang w:eastAsia="en-IN"/>
          </w:rPr>
          <w:t>Connecting Mac with Bluetooth</w:t>
        </w:r>
      </w:hyperlink>
    </w:p>
    <w:p w14:paraId="1932E1B1" w14:textId="15B4AF6F" w:rsidR="007813E1" w:rsidRPr="007813E1" w:rsidRDefault="00E755F5" w:rsidP="00FA0BD3">
      <w:pPr>
        <w:pStyle w:val="ListParagraph"/>
        <w:numPr>
          <w:ilvl w:val="0"/>
          <w:numId w:val="68"/>
        </w:numPr>
        <w:rPr>
          <w:rFonts w:ascii="Arial" w:hAnsi="Arial" w:cs="Arial"/>
          <w:sz w:val="24"/>
          <w:szCs w:val="24"/>
          <w:lang w:eastAsia="en-IN"/>
        </w:rPr>
      </w:pPr>
      <w:hyperlink w:anchor="_Connecting_Android_devices" w:history="1">
        <w:r w:rsidR="007813E1" w:rsidRPr="007813E1">
          <w:rPr>
            <w:rFonts w:ascii="Arial" w:hAnsi="Arial" w:cs="Arial"/>
            <w:color w:val="0000FF"/>
            <w:sz w:val="24"/>
            <w:szCs w:val="24"/>
            <w:lang w:eastAsia="en-IN"/>
          </w:rPr>
          <w:t>Connecting Android with Bluetooth</w:t>
        </w:r>
      </w:hyperlink>
    </w:p>
    <w:p w14:paraId="48677814" w14:textId="4A668AEC" w:rsidR="007813E1" w:rsidRPr="007813E1" w:rsidRDefault="00E755F5" w:rsidP="00FA0BD3">
      <w:pPr>
        <w:pStyle w:val="ListParagraph"/>
        <w:numPr>
          <w:ilvl w:val="0"/>
          <w:numId w:val="68"/>
        </w:numPr>
        <w:rPr>
          <w:rFonts w:ascii="Arial" w:hAnsi="Arial" w:cs="Arial"/>
          <w:sz w:val="24"/>
          <w:szCs w:val="24"/>
          <w:lang w:eastAsia="en-IN"/>
        </w:rPr>
      </w:pPr>
      <w:hyperlink w:anchor="_Connecting_Windows_with" w:history="1">
        <w:r w:rsidR="007813E1" w:rsidRPr="007813E1">
          <w:rPr>
            <w:rFonts w:ascii="Arial" w:hAnsi="Arial" w:cs="Arial"/>
            <w:color w:val="0000FF"/>
            <w:sz w:val="24"/>
            <w:szCs w:val="24"/>
            <w:lang w:eastAsia="en-IN"/>
          </w:rPr>
          <w:t>Connecting Windows with Bluetooth</w:t>
        </w:r>
      </w:hyperlink>
    </w:p>
    <w:p w14:paraId="7B1F30D0" w14:textId="77777777" w:rsidR="007813E1" w:rsidRPr="00651DDA" w:rsidRDefault="007813E1" w:rsidP="00AA3872">
      <w:pPr>
        <w:rPr>
          <w:lang w:eastAsia="en-IN"/>
        </w:rPr>
      </w:pPr>
    </w:p>
    <w:p w14:paraId="4743C5BC" w14:textId="6EBCFDA6" w:rsidR="00AA3872" w:rsidRPr="00651DDA" w:rsidRDefault="00AA3872" w:rsidP="00030793">
      <w:pPr>
        <w:pStyle w:val="Heading2"/>
      </w:pPr>
      <w:bookmarkStart w:id="361" w:name="Manage-Connections"/>
      <w:bookmarkStart w:id="362" w:name="_Toc9689926"/>
      <w:bookmarkStart w:id="363" w:name="_Toc10194390"/>
      <w:bookmarkStart w:id="364" w:name="_Toc97140102"/>
      <w:bookmarkEnd w:id="361"/>
      <w:r w:rsidRPr="00651DDA">
        <w:t>Manage Connections</w:t>
      </w:r>
      <w:bookmarkEnd w:id="362"/>
      <w:bookmarkEnd w:id="363"/>
      <w:bookmarkEnd w:id="364"/>
    </w:p>
    <w:p w14:paraId="0E05878E" w14:textId="77777777" w:rsidR="00AA3872" w:rsidRPr="00651DDA" w:rsidRDefault="00AA3872" w:rsidP="00AA3872">
      <w:pPr>
        <w:rPr>
          <w:lang w:eastAsia="en-IN"/>
        </w:rPr>
      </w:pPr>
      <w:r w:rsidRPr="00651DDA">
        <w:rPr>
          <w:lang w:eastAsia="en-IN"/>
        </w:rPr>
        <w:t>When you use Bluetooth, it is possible to interrupt Orbit Reader 20 activities with a connected host device. Each time you wake up the host device, it takes over the Orbit Reader 20. This behavior makes it very convenient to interact with your host in braille, but if you use Orbit Reader 20 in Stand-Alone mode or connect it to a screen reader with USB, you may not want the interruption when your phone wakes up. To return Orbit Reader 20 to what you were doing before the interruption, put the host back to sleep by tapping the Power button.</w:t>
      </w:r>
    </w:p>
    <w:p w14:paraId="052E064A" w14:textId="77777777" w:rsidR="00AA3872" w:rsidRPr="00651DDA" w:rsidRDefault="00AA3872" w:rsidP="00AA3872">
      <w:pPr>
        <w:rPr>
          <w:lang w:eastAsia="en-IN"/>
        </w:rPr>
      </w:pPr>
    </w:p>
    <w:p w14:paraId="51B40518" w14:textId="77777777" w:rsidR="00AA3872" w:rsidRPr="00651DDA" w:rsidRDefault="00AA3872" w:rsidP="00AA3872">
      <w:pPr>
        <w:rPr>
          <w:lang w:eastAsia="en-IN"/>
        </w:rPr>
      </w:pPr>
      <w:r w:rsidRPr="00651DDA">
        <w:rPr>
          <w:lang w:eastAsia="en-IN"/>
        </w:rPr>
        <w:t xml:space="preserve">To prevent interruptions from occurring altogether, turn off Bluetooth in the Orbit Reader 20 menu or temporarily turn off notifications on the host device. When you are ready to resume using Bluetooth, either turn it back on from the Orbit Reader 20 menu or use the hotkey Space + Dots 4 7 from Stand-Alone mode on </w:t>
      </w:r>
      <w:r w:rsidRPr="00651DDA">
        <w:rPr>
          <w:lang w:eastAsia="en-IN"/>
        </w:rPr>
        <w:lastRenderedPageBreak/>
        <w:t>the Orbit Reader 20. (You can always return to Stand-Alone mode by pressing Select + Left Arrow on Orbit Reader 20.)</w:t>
      </w:r>
    </w:p>
    <w:p w14:paraId="02345D1D" w14:textId="377C0ACF" w:rsidR="00AA3872" w:rsidRPr="00651DDA" w:rsidRDefault="00AA3872" w:rsidP="00030793">
      <w:pPr>
        <w:pStyle w:val="Heading2"/>
      </w:pPr>
      <w:bookmarkStart w:id="365" w:name="Connect-to-Multiple-Hosts"/>
      <w:bookmarkStart w:id="366" w:name="_Toc9689927"/>
      <w:bookmarkStart w:id="367" w:name="_Toc10194391"/>
      <w:bookmarkStart w:id="368" w:name="_Toc97140103"/>
      <w:bookmarkEnd w:id="365"/>
      <w:r w:rsidRPr="00651DDA">
        <w:t>Connect to Multiple Hosts</w:t>
      </w:r>
      <w:bookmarkEnd w:id="366"/>
      <w:bookmarkEnd w:id="367"/>
      <w:bookmarkEnd w:id="368"/>
    </w:p>
    <w:p w14:paraId="2DE4CA86" w14:textId="61CF4932" w:rsidR="00AA3872" w:rsidRPr="00651DDA" w:rsidRDefault="00AA3872" w:rsidP="00AA3872">
      <w:pPr>
        <w:rPr>
          <w:lang w:eastAsia="en-IN"/>
        </w:rPr>
      </w:pPr>
      <w:r w:rsidRPr="00651DDA">
        <w:rPr>
          <w:lang w:eastAsia="en-IN"/>
        </w:rPr>
        <w:t xml:space="preserve">It is possible to pair Orbit Reader 20 with more than one device. For example, you </w:t>
      </w:r>
      <w:r w:rsidR="00663A75">
        <w:rPr>
          <w:lang w:eastAsia="en-IN"/>
        </w:rPr>
        <w:t xml:space="preserve">may wish to </w:t>
      </w:r>
      <w:r w:rsidRPr="00651DDA">
        <w:rPr>
          <w:lang w:eastAsia="en-IN"/>
        </w:rPr>
        <w:t>pair it with both your phone and tablet</w:t>
      </w:r>
      <w:r w:rsidR="00261E26">
        <w:rPr>
          <w:lang w:eastAsia="en-IN"/>
        </w:rPr>
        <w:t>,</w:t>
      </w:r>
      <w:r w:rsidRPr="00651DDA">
        <w:rPr>
          <w:lang w:eastAsia="en-IN"/>
        </w:rPr>
        <w:t xml:space="preserve"> </w:t>
      </w:r>
      <w:r w:rsidR="00261E26">
        <w:rPr>
          <w:lang w:eastAsia="en-IN"/>
        </w:rPr>
        <w:t>s</w:t>
      </w:r>
      <w:r w:rsidR="00663A75">
        <w:rPr>
          <w:lang w:eastAsia="en-IN"/>
        </w:rPr>
        <w:t xml:space="preserve">o whichever </w:t>
      </w:r>
      <w:r w:rsidRPr="00651DDA">
        <w:rPr>
          <w:lang w:eastAsia="en-IN"/>
        </w:rPr>
        <w:t>device you use offer</w:t>
      </w:r>
      <w:r w:rsidR="00663A75">
        <w:rPr>
          <w:lang w:eastAsia="en-IN"/>
        </w:rPr>
        <w:t>s</w:t>
      </w:r>
      <w:r w:rsidRPr="00651DDA">
        <w:rPr>
          <w:lang w:eastAsia="en-IN"/>
        </w:rPr>
        <w:t xml:space="preserve"> a braille interface.</w:t>
      </w:r>
    </w:p>
    <w:p w14:paraId="3D3A37DF" w14:textId="77777777" w:rsidR="00AA3872" w:rsidRPr="00651DDA" w:rsidRDefault="00AA3872" w:rsidP="00AA3872">
      <w:pPr>
        <w:rPr>
          <w:lang w:eastAsia="en-IN"/>
        </w:rPr>
      </w:pPr>
    </w:p>
    <w:p w14:paraId="7D7E3189" w14:textId="0274F3AF" w:rsidR="00AA3872" w:rsidRPr="00651DDA" w:rsidRDefault="00AA3872" w:rsidP="00AA3872">
      <w:pPr>
        <w:rPr>
          <w:lang w:eastAsia="en-IN"/>
        </w:rPr>
      </w:pPr>
      <w:r w:rsidRPr="00651DDA">
        <w:rPr>
          <w:lang w:eastAsia="en-IN"/>
        </w:rPr>
        <w:t xml:space="preserve">To </w:t>
      </w:r>
      <w:r w:rsidR="00480024">
        <w:rPr>
          <w:lang w:eastAsia="en-IN"/>
        </w:rPr>
        <w:t xml:space="preserve">more easily </w:t>
      </w:r>
      <w:r w:rsidRPr="00651DDA">
        <w:rPr>
          <w:lang w:eastAsia="en-IN"/>
        </w:rPr>
        <w:t>use Bluetooth with multiple devices, the screen reader on each of the device</w:t>
      </w:r>
      <w:r w:rsidR="008F497F">
        <w:rPr>
          <w:lang w:eastAsia="en-IN"/>
        </w:rPr>
        <w:t>s</w:t>
      </w:r>
      <w:r w:rsidRPr="00651DDA">
        <w:rPr>
          <w:lang w:eastAsia="en-IN"/>
        </w:rPr>
        <w:t xml:space="preserve"> should be set to the same emulation. In other words, if you have an iPad with a version prior to 10.2, it does not recognize Orbit Reader 20. Therefore, you should set all Emulation modes to be compatible with the older version. If all the hosts you are using support Orbit Reader 20 directly, turn Emulation mode off. If any of them do not support Orbit Reader 20, set the Emulation mode for all</w:t>
      </w:r>
      <w:r w:rsidR="004D7B50">
        <w:rPr>
          <w:lang w:eastAsia="en-IN"/>
        </w:rPr>
        <w:t xml:space="preserve"> of them </w:t>
      </w:r>
      <w:r w:rsidRPr="00651DDA">
        <w:rPr>
          <w:lang w:eastAsia="en-IN"/>
        </w:rPr>
        <w:t>to RB18.</w:t>
      </w:r>
    </w:p>
    <w:p w14:paraId="6D3F5891" w14:textId="77777777" w:rsidR="00AA3872" w:rsidRPr="00651DDA" w:rsidRDefault="00AA3872" w:rsidP="00AA3872">
      <w:pPr>
        <w:rPr>
          <w:lang w:eastAsia="en-IN"/>
        </w:rPr>
      </w:pPr>
    </w:p>
    <w:p w14:paraId="32359FFF" w14:textId="53068F0D" w:rsidR="00AA3872" w:rsidRPr="00651DDA" w:rsidRDefault="00AA3872" w:rsidP="00AA3872">
      <w:pPr>
        <w:rPr>
          <w:lang w:eastAsia="en-IN"/>
        </w:rPr>
      </w:pPr>
      <w:r w:rsidRPr="00651DDA">
        <w:rPr>
          <w:lang w:eastAsia="en-IN"/>
        </w:rPr>
        <w:t xml:space="preserve">While it is possible to pair </w:t>
      </w:r>
      <w:r w:rsidR="006D5328">
        <w:rPr>
          <w:lang w:eastAsia="en-IN"/>
        </w:rPr>
        <w:t xml:space="preserve">to </w:t>
      </w:r>
      <w:r w:rsidRPr="00651DDA">
        <w:rPr>
          <w:lang w:eastAsia="en-IN"/>
        </w:rPr>
        <w:t xml:space="preserve">a device with Emulation off and later pair to a second device with Emulation on, if you set the emulation differently between the devices, commands will fail to work correctly. Therefore, it is important to pay </w:t>
      </w:r>
      <w:r w:rsidR="00932D8F">
        <w:rPr>
          <w:lang w:eastAsia="en-IN"/>
        </w:rPr>
        <w:t xml:space="preserve">particular </w:t>
      </w:r>
      <w:r w:rsidR="00317DA9" w:rsidRPr="00651DDA">
        <w:rPr>
          <w:lang w:eastAsia="en-IN"/>
        </w:rPr>
        <w:t>attention</w:t>
      </w:r>
      <w:r w:rsidRPr="00651DDA">
        <w:rPr>
          <w:lang w:eastAsia="en-IN"/>
        </w:rPr>
        <w:t xml:space="preserve"> when Orbit Reader 20 is set to be used with multiple devices. The first device appears to work, but it does not function correctly, because it still uses Orbit Reader 20 commands instead of Refreshabraille commands</w:t>
      </w:r>
      <w:r w:rsidR="00634179">
        <w:rPr>
          <w:lang w:eastAsia="en-IN"/>
        </w:rPr>
        <w:t>, w</w:t>
      </w:r>
      <w:r w:rsidR="00A15321">
        <w:rPr>
          <w:lang w:eastAsia="en-IN"/>
        </w:rPr>
        <w:t>h</w:t>
      </w:r>
      <w:r w:rsidR="00634179">
        <w:rPr>
          <w:lang w:eastAsia="en-IN"/>
        </w:rPr>
        <w:t>ich Orbit Reader 20 expects when Emulation mode is set to RB18</w:t>
      </w:r>
      <w:r w:rsidRPr="00651DDA">
        <w:rPr>
          <w:lang w:eastAsia="en-IN"/>
        </w:rPr>
        <w:t>.</w:t>
      </w:r>
    </w:p>
    <w:p w14:paraId="4E47D413" w14:textId="77777777" w:rsidR="00AA3872" w:rsidRPr="00651DDA" w:rsidRDefault="00AA3872" w:rsidP="00AA3872">
      <w:pPr>
        <w:rPr>
          <w:lang w:eastAsia="en-IN"/>
        </w:rPr>
      </w:pPr>
    </w:p>
    <w:p w14:paraId="349FBFF5" w14:textId="6837E28C" w:rsidR="00AA3872" w:rsidRDefault="00AA3872" w:rsidP="00AA3872">
      <w:pPr>
        <w:rPr>
          <w:lang w:eastAsia="en-IN"/>
        </w:rPr>
      </w:pPr>
      <w:r w:rsidRPr="00651DDA">
        <w:rPr>
          <w:lang w:eastAsia="en-IN"/>
        </w:rPr>
        <w:t>When connecting to</w:t>
      </w:r>
      <w:r w:rsidR="00F00DC9">
        <w:rPr>
          <w:lang w:eastAsia="en-IN"/>
        </w:rPr>
        <w:t xml:space="preserve"> older</w:t>
      </w:r>
      <w:r w:rsidRPr="00651DDA">
        <w:rPr>
          <w:lang w:eastAsia="en-IN"/>
        </w:rPr>
        <w:t xml:space="preserve"> host devices that do not support Orbit Reader 20 </w:t>
      </w:r>
      <w:r w:rsidR="00B75C8A">
        <w:rPr>
          <w:lang w:eastAsia="en-IN"/>
        </w:rPr>
        <w:t xml:space="preserve">to </w:t>
      </w:r>
      <w:r w:rsidRPr="00651DDA">
        <w:rPr>
          <w:lang w:eastAsia="en-IN"/>
        </w:rPr>
        <w:t>ensure proper functioning of commands between Orbit Reader 20 and host devices</w:t>
      </w:r>
      <w:r w:rsidR="007B7019">
        <w:rPr>
          <w:lang w:eastAsia="en-IN"/>
        </w:rPr>
        <w:t>, Set Orbit Reader to emulate RB18.</w:t>
      </w:r>
    </w:p>
    <w:p w14:paraId="5D2527F3" w14:textId="77777777" w:rsidR="009D1394" w:rsidRPr="00651DDA" w:rsidRDefault="009D1394" w:rsidP="00AA3872">
      <w:pPr>
        <w:rPr>
          <w:lang w:eastAsia="en-IN"/>
        </w:rPr>
      </w:pPr>
    </w:p>
    <w:p w14:paraId="6F93F8C9" w14:textId="77777777" w:rsidR="00AA3872" w:rsidRPr="00651DDA" w:rsidRDefault="00AA3872" w:rsidP="00AA3872">
      <w:pPr>
        <w:rPr>
          <w:lang w:eastAsia="en-IN"/>
        </w:rPr>
      </w:pPr>
      <w:r w:rsidRPr="00651DDA">
        <w:rPr>
          <w:lang w:eastAsia="en-IN"/>
        </w:rPr>
        <w:t>Note: In Refreshabraille 18 emulation, only the first 18 braille cells are used.</w:t>
      </w:r>
    </w:p>
    <w:p w14:paraId="1ABC2E9C" w14:textId="0213BA25" w:rsidR="00AA3872" w:rsidRPr="00651DDA" w:rsidRDefault="00AA3872" w:rsidP="00030793">
      <w:pPr>
        <w:pStyle w:val="Heading2"/>
      </w:pPr>
      <w:bookmarkStart w:id="369" w:name="USB"/>
      <w:bookmarkStart w:id="370" w:name="_USB"/>
      <w:bookmarkStart w:id="371" w:name="_Toc9689928"/>
      <w:bookmarkStart w:id="372" w:name="_Toc10194392"/>
      <w:bookmarkStart w:id="373" w:name="_Toc97140104"/>
      <w:bookmarkEnd w:id="369"/>
      <w:bookmarkEnd w:id="370"/>
      <w:r w:rsidRPr="00651DDA">
        <w:t>USB</w:t>
      </w:r>
      <w:bookmarkEnd w:id="371"/>
      <w:bookmarkEnd w:id="372"/>
      <w:r w:rsidR="009C4F41">
        <w:t xml:space="preserve"> Connection Options</w:t>
      </w:r>
      <w:bookmarkEnd w:id="373"/>
    </w:p>
    <w:p w14:paraId="4054C640" w14:textId="46E77D62" w:rsidR="00AA3872" w:rsidRPr="00651DDA" w:rsidRDefault="00AA3872" w:rsidP="00AA3872">
      <w:pPr>
        <w:rPr>
          <w:lang w:eastAsia="en-IN"/>
        </w:rPr>
      </w:pPr>
      <w:r w:rsidRPr="00651DDA">
        <w:rPr>
          <w:lang w:eastAsia="en-IN"/>
        </w:rPr>
        <w:t xml:space="preserve">Universal Serial Bus (USB) is a technology that makes connecting devices </w:t>
      </w:r>
      <w:r w:rsidR="003B5F23">
        <w:rPr>
          <w:lang w:eastAsia="en-IN"/>
        </w:rPr>
        <w:t xml:space="preserve">and </w:t>
      </w:r>
      <w:r w:rsidR="003B5F23" w:rsidRPr="00651DDA">
        <w:rPr>
          <w:lang w:eastAsia="en-IN"/>
        </w:rPr>
        <w:t>hosts</w:t>
      </w:r>
      <w:r w:rsidRPr="00651DDA">
        <w:rPr>
          <w:lang w:eastAsia="en-IN"/>
        </w:rPr>
        <w:t xml:space="preserve"> easy. It provides some advantages over Bluetooth, because it is both faster and charges </w:t>
      </w:r>
      <w:r w:rsidR="00AD123F">
        <w:rPr>
          <w:lang w:eastAsia="en-IN"/>
        </w:rPr>
        <w:t xml:space="preserve">your </w:t>
      </w:r>
      <w:r w:rsidRPr="00651DDA">
        <w:rPr>
          <w:lang w:eastAsia="en-IN"/>
        </w:rPr>
        <w:t>Orbit Reader 20 simultaneously.</w:t>
      </w:r>
    </w:p>
    <w:p w14:paraId="0F466C34" w14:textId="4BDF1C86" w:rsidR="00AA3872" w:rsidRPr="00651DDA" w:rsidRDefault="00AA3872" w:rsidP="00AA3872">
      <w:pPr>
        <w:rPr>
          <w:lang w:eastAsia="en-IN"/>
        </w:rPr>
      </w:pPr>
      <w:r w:rsidRPr="00651DDA">
        <w:rPr>
          <w:lang w:eastAsia="en-IN"/>
        </w:rPr>
        <w:t xml:space="preserve">Orbit Reader 20 supports </w:t>
      </w:r>
      <w:r w:rsidR="00605AC6">
        <w:rPr>
          <w:lang w:eastAsia="en-IN"/>
        </w:rPr>
        <w:t>four</w:t>
      </w:r>
      <w:r w:rsidRPr="00651DDA">
        <w:rPr>
          <w:lang w:eastAsia="en-IN"/>
        </w:rPr>
        <w:t xml:space="preserve"> kinds of USB connections (all with the same cable </w:t>
      </w:r>
      <w:r w:rsidR="00E27EC2">
        <w:rPr>
          <w:lang w:eastAsia="en-IN"/>
        </w:rPr>
        <w:t>included</w:t>
      </w:r>
      <w:r w:rsidR="00E27EC2" w:rsidRPr="00651DDA">
        <w:rPr>
          <w:lang w:eastAsia="en-IN"/>
        </w:rPr>
        <w:t xml:space="preserve"> </w:t>
      </w:r>
      <w:r w:rsidRPr="00651DDA">
        <w:rPr>
          <w:lang w:eastAsia="en-IN"/>
        </w:rPr>
        <w:t>in the box.)</w:t>
      </w:r>
    </w:p>
    <w:p w14:paraId="1BB1D066" w14:textId="269B44F6" w:rsidR="00AA3872" w:rsidRDefault="00AA3872" w:rsidP="00AA3872">
      <w:pPr>
        <w:numPr>
          <w:ilvl w:val="0"/>
          <w:numId w:val="11"/>
        </w:numPr>
        <w:spacing w:before="100" w:beforeAutospacing="1" w:after="100" w:afterAutospacing="1"/>
        <w:rPr>
          <w:rFonts w:cs="Arial"/>
          <w:lang w:eastAsia="en-IN"/>
        </w:rPr>
      </w:pPr>
      <w:bookmarkStart w:id="374" w:name="_Ref24034483"/>
      <w:r w:rsidRPr="00651DDA">
        <w:rPr>
          <w:rFonts w:cs="Arial"/>
          <w:lang w:eastAsia="en-IN"/>
        </w:rPr>
        <w:t>Human Interface Device</w:t>
      </w:r>
      <w:r w:rsidR="00605AC6">
        <w:rPr>
          <w:rFonts w:cs="Arial"/>
          <w:lang w:eastAsia="en-IN"/>
        </w:rPr>
        <w:t xml:space="preserve"> - Orbit</w:t>
      </w:r>
      <w:r w:rsidRPr="00651DDA">
        <w:rPr>
          <w:rFonts w:cs="Arial"/>
          <w:lang w:eastAsia="en-IN"/>
        </w:rPr>
        <w:t xml:space="preserve"> (recommended)</w:t>
      </w:r>
      <w:bookmarkEnd w:id="374"/>
    </w:p>
    <w:p w14:paraId="2DB14EA9" w14:textId="10A8A357" w:rsidR="00605AC6" w:rsidRPr="00651DDA" w:rsidRDefault="001868CC" w:rsidP="00AA3872">
      <w:pPr>
        <w:numPr>
          <w:ilvl w:val="0"/>
          <w:numId w:val="11"/>
        </w:numPr>
        <w:spacing w:before="100" w:beforeAutospacing="1" w:after="100" w:afterAutospacing="1"/>
        <w:rPr>
          <w:rFonts w:cs="Arial"/>
          <w:lang w:eastAsia="en-IN"/>
        </w:rPr>
      </w:pPr>
      <w:bookmarkStart w:id="375" w:name="_Ref24034505"/>
      <w:r>
        <w:rPr>
          <w:rFonts w:cs="Arial"/>
          <w:lang w:eastAsia="en-IN"/>
        </w:rPr>
        <w:t>Braille - HID</w:t>
      </w:r>
      <w:bookmarkEnd w:id="375"/>
    </w:p>
    <w:p w14:paraId="0F9493CD" w14:textId="77777777" w:rsidR="00AA3872" w:rsidRPr="00651DDA" w:rsidRDefault="00AA3872" w:rsidP="00AA3872">
      <w:pPr>
        <w:numPr>
          <w:ilvl w:val="0"/>
          <w:numId w:val="11"/>
        </w:numPr>
        <w:spacing w:before="100" w:beforeAutospacing="1" w:after="100" w:afterAutospacing="1"/>
        <w:rPr>
          <w:rFonts w:cs="Arial"/>
          <w:lang w:eastAsia="en-IN"/>
        </w:rPr>
      </w:pPr>
      <w:r w:rsidRPr="00651DDA">
        <w:rPr>
          <w:rFonts w:cs="Arial"/>
          <w:lang w:eastAsia="en-IN"/>
        </w:rPr>
        <w:t>Serial</w:t>
      </w:r>
    </w:p>
    <w:p w14:paraId="51F6E288" w14:textId="77777777" w:rsidR="00AA3872" w:rsidRPr="00651DDA" w:rsidRDefault="00AA3872" w:rsidP="00AA3872">
      <w:pPr>
        <w:numPr>
          <w:ilvl w:val="0"/>
          <w:numId w:val="11"/>
        </w:numPr>
        <w:spacing w:before="100" w:beforeAutospacing="1" w:after="100" w:afterAutospacing="1"/>
        <w:rPr>
          <w:rFonts w:cs="Arial"/>
          <w:lang w:eastAsia="en-IN"/>
        </w:rPr>
      </w:pPr>
      <w:r w:rsidRPr="00651DDA">
        <w:rPr>
          <w:rFonts w:cs="Arial"/>
          <w:lang w:eastAsia="en-IN"/>
        </w:rPr>
        <w:t>Mass Storage (for turning Orbit Reader 20's SD card into a drive on your computer)</w:t>
      </w:r>
    </w:p>
    <w:p w14:paraId="075D6B0E" w14:textId="6EE9C0E9" w:rsidR="00AA3872" w:rsidRPr="00651DDA" w:rsidRDefault="00AA3872" w:rsidP="00AA3872">
      <w:pPr>
        <w:pStyle w:val="Heading3"/>
        <w:rPr>
          <w:rFonts w:cs="Arial"/>
          <w:lang w:eastAsia="en-IN"/>
        </w:rPr>
      </w:pPr>
      <w:bookmarkStart w:id="376" w:name="Human-Interface-Device-HID-Space-Dots-2-"/>
      <w:bookmarkStart w:id="377" w:name="_Toc9689929"/>
      <w:bookmarkStart w:id="378" w:name="_Toc10194393"/>
      <w:bookmarkStart w:id="379" w:name="_Ref24034581"/>
      <w:bookmarkStart w:id="380" w:name="_Toc97140105"/>
      <w:bookmarkEnd w:id="376"/>
      <w:r w:rsidRPr="00651DDA">
        <w:rPr>
          <w:rFonts w:cs="Arial"/>
          <w:lang w:eastAsia="en-IN"/>
        </w:rPr>
        <w:lastRenderedPageBreak/>
        <w:t>Human Interface Device</w:t>
      </w:r>
      <w:r w:rsidR="009952D4">
        <w:rPr>
          <w:rFonts w:cs="Arial"/>
          <w:lang w:eastAsia="en-IN"/>
        </w:rPr>
        <w:t xml:space="preserve"> (HID</w:t>
      </w:r>
      <w:r w:rsidRPr="00651DDA">
        <w:rPr>
          <w:rFonts w:cs="Arial"/>
          <w:lang w:eastAsia="en-IN"/>
        </w:rPr>
        <w:t xml:space="preserve"> </w:t>
      </w:r>
      <w:r w:rsidR="009952D4">
        <w:rPr>
          <w:rFonts w:cs="Arial"/>
          <w:lang w:eastAsia="en-IN"/>
        </w:rPr>
        <w:t xml:space="preserve">– </w:t>
      </w:r>
      <w:r w:rsidR="006C3DC0">
        <w:rPr>
          <w:rFonts w:cs="Arial"/>
          <w:lang w:eastAsia="en-IN"/>
        </w:rPr>
        <w:t>(</w:t>
      </w:r>
      <w:r w:rsidR="009952D4">
        <w:rPr>
          <w:rFonts w:cs="Arial"/>
          <w:lang w:eastAsia="en-IN"/>
        </w:rPr>
        <w:t>Orbit</w:t>
      </w:r>
      <w:r w:rsidR="006C3DC0">
        <w:rPr>
          <w:rFonts w:cs="Arial"/>
          <w:lang w:eastAsia="en-IN"/>
        </w:rPr>
        <w:t>))</w:t>
      </w:r>
      <w:bookmarkEnd w:id="377"/>
      <w:bookmarkEnd w:id="378"/>
      <w:bookmarkEnd w:id="379"/>
      <w:bookmarkEnd w:id="380"/>
    </w:p>
    <w:p w14:paraId="25E09DED" w14:textId="2BA16FB9" w:rsidR="00AA3872" w:rsidRPr="00651DDA" w:rsidRDefault="00AA3872" w:rsidP="00AA3872">
      <w:pPr>
        <w:rPr>
          <w:rFonts w:cs="Arial"/>
          <w:lang w:eastAsia="en-IN"/>
        </w:rPr>
      </w:pPr>
      <w:r w:rsidRPr="00651DDA">
        <w:rPr>
          <w:rFonts w:cs="Arial"/>
          <w:lang w:eastAsia="en-IN"/>
        </w:rPr>
        <w:t>When using Orbit Reader 20 with a screen reader that supports HID</w:t>
      </w:r>
      <w:r w:rsidR="006909AE">
        <w:rPr>
          <w:rFonts w:cs="Arial"/>
          <w:lang w:eastAsia="en-IN"/>
        </w:rPr>
        <w:t xml:space="preserve"> Orbit</w:t>
      </w:r>
      <w:r w:rsidRPr="00651DDA">
        <w:rPr>
          <w:rFonts w:cs="Arial"/>
          <w:lang w:eastAsia="en-IN"/>
        </w:rPr>
        <w:t>, follow these steps:</w:t>
      </w:r>
    </w:p>
    <w:p w14:paraId="35175C86"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Turn on Orbit Reader 20. Orbit reader 20 displays the last braille you were reading.</w:t>
      </w:r>
    </w:p>
    <w:p w14:paraId="5C4548D6"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Connect the USB cable to the host and to the Orbit Reader 20. "-- Charger connected" is displayed. </w:t>
      </w:r>
    </w:p>
    <w:p w14:paraId="69081082" w14:textId="58A9013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On the Orbit Reader 20, press Space + Dots 2 7. "-- </w:t>
      </w:r>
      <w:r w:rsidR="00605AC6" w:rsidRPr="00605AC6">
        <w:t xml:space="preserve"> </w:t>
      </w:r>
      <w:r w:rsidR="00605AC6">
        <w:t>HID Orbit</w:t>
      </w:r>
      <w:r w:rsidRPr="00651DDA">
        <w:rPr>
          <w:rFonts w:cs="Arial"/>
          <w:lang w:eastAsia="en-IN"/>
        </w:rPr>
        <w:t>" is displayed.</w:t>
      </w:r>
    </w:p>
    <w:p w14:paraId="756E321A" w14:textId="77777777" w:rsidR="00AA3872" w:rsidRPr="00651DDA" w:rsidRDefault="00AA3872" w:rsidP="00AA3872">
      <w:pPr>
        <w:numPr>
          <w:ilvl w:val="0"/>
          <w:numId w:val="12"/>
        </w:numPr>
        <w:spacing w:before="100" w:beforeAutospacing="1" w:after="100" w:afterAutospacing="1"/>
        <w:rPr>
          <w:rFonts w:cs="Arial"/>
          <w:lang w:eastAsia="en-IN"/>
        </w:rPr>
      </w:pPr>
      <w:r w:rsidRPr="00651DDA">
        <w:rPr>
          <w:rFonts w:cs="Arial"/>
          <w:lang w:eastAsia="en-IN"/>
        </w:rPr>
        <w:t xml:space="preserve">Start the screen reader. Orbit responds by displaying what the screen reader is showing. If your screen reader does not support HID, see </w:t>
      </w:r>
      <w:hyperlink w:anchor="Serial-2" w:history="1">
        <w:r w:rsidRPr="007813E1">
          <w:rPr>
            <w:rStyle w:val="Hyperlink"/>
            <w:rFonts w:cs="Arial"/>
            <w:u w:val="none"/>
            <w:lang w:eastAsia="en-IN"/>
          </w:rPr>
          <w:t>Serial</w:t>
        </w:r>
      </w:hyperlink>
      <w:r w:rsidRPr="007813E1">
        <w:rPr>
          <w:rFonts w:cs="Arial"/>
          <w:lang w:eastAsia="en-IN"/>
        </w:rPr>
        <w:t xml:space="preserve"> </w:t>
      </w:r>
      <w:r w:rsidRPr="00651DDA">
        <w:rPr>
          <w:rFonts w:cs="Arial"/>
          <w:lang w:eastAsia="en-IN"/>
        </w:rPr>
        <w:t>below.</w:t>
      </w:r>
    </w:p>
    <w:p w14:paraId="1F84F859" w14:textId="4614D85D" w:rsidR="00AA3872" w:rsidRDefault="00AA3872" w:rsidP="00AA3872">
      <w:pPr>
        <w:rPr>
          <w:rFonts w:cs="Arial"/>
          <w:lang w:eastAsia="en-IN"/>
        </w:rPr>
      </w:pPr>
      <w:r w:rsidRPr="00651DDA">
        <w:rPr>
          <w:rFonts w:cs="Arial"/>
          <w:lang w:eastAsia="en-IN"/>
        </w:rPr>
        <w:t>To switch back to Stand-Alone mode, press Select + Left Arrow.</w:t>
      </w:r>
    </w:p>
    <w:p w14:paraId="28BD5136" w14:textId="01E14DE7" w:rsidR="009952D4" w:rsidRDefault="009952D4" w:rsidP="00AA3872">
      <w:pPr>
        <w:rPr>
          <w:rFonts w:cs="Arial"/>
          <w:lang w:eastAsia="en-IN"/>
        </w:rPr>
      </w:pPr>
    </w:p>
    <w:p w14:paraId="220C0AF8" w14:textId="6A9032C5" w:rsidR="009952D4" w:rsidRPr="00651DDA" w:rsidRDefault="009952D4" w:rsidP="009952D4">
      <w:pPr>
        <w:pStyle w:val="Heading3"/>
        <w:rPr>
          <w:rFonts w:cs="Arial"/>
          <w:lang w:eastAsia="en-IN"/>
        </w:rPr>
      </w:pPr>
      <w:bookmarkStart w:id="381" w:name="_Ref24034587"/>
      <w:bookmarkStart w:id="382" w:name="_Toc97140106"/>
      <w:r w:rsidRPr="00651DDA">
        <w:rPr>
          <w:rFonts w:cs="Arial"/>
          <w:lang w:eastAsia="en-IN"/>
        </w:rPr>
        <w:t>Human Interface Device</w:t>
      </w:r>
      <w:r>
        <w:rPr>
          <w:rFonts w:cs="Arial"/>
          <w:lang w:eastAsia="en-IN"/>
        </w:rPr>
        <w:t xml:space="preserve"> (HID)</w:t>
      </w:r>
      <w:r w:rsidRPr="00651DDA">
        <w:rPr>
          <w:rFonts w:cs="Arial"/>
          <w:lang w:eastAsia="en-IN"/>
        </w:rPr>
        <w:t xml:space="preserve"> </w:t>
      </w:r>
      <w:r>
        <w:rPr>
          <w:rFonts w:cs="Arial"/>
          <w:lang w:eastAsia="en-IN"/>
        </w:rPr>
        <w:t>– Braille</w:t>
      </w:r>
      <w:bookmarkEnd w:id="381"/>
      <w:bookmarkEnd w:id="382"/>
    </w:p>
    <w:p w14:paraId="430D8D82" w14:textId="38B0A75D" w:rsidR="009952D4" w:rsidRPr="00651DDA" w:rsidRDefault="009952D4" w:rsidP="009952D4">
      <w:pPr>
        <w:rPr>
          <w:rFonts w:cs="Arial"/>
          <w:lang w:eastAsia="en-IN"/>
        </w:rPr>
      </w:pPr>
      <w:r w:rsidRPr="00651DDA">
        <w:rPr>
          <w:rFonts w:cs="Arial"/>
          <w:lang w:eastAsia="en-IN"/>
        </w:rPr>
        <w:t>When using Orbit Reader 20 with a screen reader that supports HID</w:t>
      </w:r>
      <w:r>
        <w:rPr>
          <w:rFonts w:cs="Arial"/>
          <w:lang w:eastAsia="en-IN"/>
        </w:rPr>
        <w:t xml:space="preserve"> Braille</w:t>
      </w:r>
      <w:r w:rsidRPr="00651DDA">
        <w:rPr>
          <w:rFonts w:cs="Arial"/>
          <w:lang w:eastAsia="en-IN"/>
        </w:rPr>
        <w:t>, follow these steps:</w:t>
      </w:r>
    </w:p>
    <w:p w14:paraId="79FA7DA7"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Turn on Orbit Reader 20. Orbit reader 20 displays the last braille you were reading.</w:t>
      </w:r>
    </w:p>
    <w:p w14:paraId="19B3702C"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 xml:space="preserve">Connect the USB cable to the host and to the Orbit Reader 20. "-- Charger connected" is displayed. </w:t>
      </w:r>
    </w:p>
    <w:p w14:paraId="13E30F3F" w14:textId="272830C5"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 xml:space="preserve">On the Orbit Reader 20, press Space + Dots </w:t>
      </w:r>
      <w:r w:rsidR="00605AC6">
        <w:rPr>
          <w:rFonts w:cs="Arial"/>
          <w:lang w:eastAsia="en-IN"/>
        </w:rPr>
        <w:t>6</w:t>
      </w:r>
      <w:r w:rsidRPr="00651DDA">
        <w:rPr>
          <w:rFonts w:cs="Arial"/>
          <w:lang w:eastAsia="en-IN"/>
        </w:rPr>
        <w:t xml:space="preserve"> 7. "</w:t>
      </w:r>
      <w:r w:rsidR="00605AC6">
        <w:rPr>
          <w:rFonts w:cs="Arial"/>
          <w:lang w:eastAsia="en-IN"/>
        </w:rPr>
        <w:t>-- HID Braille</w:t>
      </w:r>
      <w:r w:rsidRPr="00651DDA">
        <w:rPr>
          <w:rFonts w:cs="Arial"/>
          <w:lang w:eastAsia="en-IN"/>
        </w:rPr>
        <w:t>" is displayed.</w:t>
      </w:r>
    </w:p>
    <w:p w14:paraId="08CC8D67" w14:textId="77777777" w:rsidR="009952D4" w:rsidRPr="00651DDA" w:rsidRDefault="009952D4" w:rsidP="00FA0BD3">
      <w:pPr>
        <w:numPr>
          <w:ilvl w:val="0"/>
          <w:numId w:val="61"/>
        </w:numPr>
        <w:spacing w:before="100" w:beforeAutospacing="1" w:after="100" w:afterAutospacing="1"/>
        <w:rPr>
          <w:rFonts w:cs="Arial"/>
          <w:lang w:eastAsia="en-IN"/>
        </w:rPr>
      </w:pPr>
      <w:r w:rsidRPr="00651DDA">
        <w:rPr>
          <w:rFonts w:cs="Arial"/>
          <w:lang w:eastAsia="en-IN"/>
        </w:rPr>
        <w:t>Start the screen reader. Orbit responds by displaying what the screen reader is showing. If your screen reader does not support HID, see</w:t>
      </w:r>
      <w:r w:rsidRPr="007813E1">
        <w:rPr>
          <w:rFonts w:cs="Arial"/>
          <w:lang w:eastAsia="en-IN"/>
        </w:rPr>
        <w:t xml:space="preserve"> </w:t>
      </w:r>
      <w:hyperlink w:anchor="Serial-2" w:history="1">
        <w:r w:rsidRPr="007813E1">
          <w:rPr>
            <w:rStyle w:val="Hyperlink"/>
            <w:rFonts w:cs="Arial"/>
            <w:u w:val="none"/>
            <w:lang w:eastAsia="en-IN"/>
          </w:rPr>
          <w:t>Serial</w:t>
        </w:r>
      </w:hyperlink>
      <w:r w:rsidRPr="00651DDA">
        <w:rPr>
          <w:rFonts w:cs="Arial"/>
          <w:lang w:eastAsia="en-IN"/>
        </w:rPr>
        <w:t xml:space="preserve"> below.</w:t>
      </w:r>
    </w:p>
    <w:p w14:paraId="2A594DA9" w14:textId="77777777" w:rsidR="009952D4" w:rsidRPr="00651DDA" w:rsidRDefault="009952D4" w:rsidP="009952D4">
      <w:pPr>
        <w:rPr>
          <w:rFonts w:cs="Arial"/>
          <w:lang w:eastAsia="en-IN"/>
        </w:rPr>
      </w:pPr>
      <w:r w:rsidRPr="00651DDA">
        <w:rPr>
          <w:rFonts w:cs="Arial"/>
          <w:lang w:eastAsia="en-IN"/>
        </w:rPr>
        <w:t>To switch back to Stand-Alone mode, press Select + Left Arrow.</w:t>
      </w:r>
    </w:p>
    <w:p w14:paraId="3B763CC2" w14:textId="77777777" w:rsidR="009952D4" w:rsidRPr="00651DDA" w:rsidRDefault="009952D4" w:rsidP="00AA3872">
      <w:pPr>
        <w:rPr>
          <w:rFonts w:cs="Arial"/>
          <w:lang w:eastAsia="en-IN"/>
        </w:rPr>
      </w:pPr>
    </w:p>
    <w:p w14:paraId="4B382D32" w14:textId="06B165DD" w:rsidR="00AA3872" w:rsidRPr="00651DDA" w:rsidRDefault="00AA3872" w:rsidP="00AA3872">
      <w:pPr>
        <w:pStyle w:val="Heading3"/>
        <w:rPr>
          <w:lang w:eastAsia="en-IN"/>
        </w:rPr>
      </w:pPr>
      <w:bookmarkStart w:id="383" w:name="Serial-2"/>
      <w:bookmarkStart w:id="384" w:name="_Toc9689930"/>
      <w:bookmarkStart w:id="385" w:name="_Toc10194394"/>
      <w:bookmarkStart w:id="386" w:name="_Toc97140107"/>
      <w:bookmarkEnd w:id="383"/>
      <w:r w:rsidRPr="00651DDA">
        <w:rPr>
          <w:lang w:eastAsia="en-IN"/>
        </w:rPr>
        <w:t>Serial</w:t>
      </w:r>
      <w:bookmarkEnd w:id="384"/>
      <w:bookmarkEnd w:id="385"/>
      <w:bookmarkEnd w:id="386"/>
    </w:p>
    <w:p w14:paraId="452AC037" w14:textId="77777777" w:rsidR="00AA3872" w:rsidRPr="00651DDA" w:rsidRDefault="00AA3872" w:rsidP="00AA3872">
      <w:pPr>
        <w:rPr>
          <w:rFonts w:cs="Arial"/>
          <w:lang w:eastAsia="en-IN"/>
        </w:rPr>
      </w:pPr>
      <w:r w:rsidRPr="00651DDA">
        <w:rPr>
          <w:rFonts w:cs="Arial"/>
          <w:lang w:eastAsia="en-IN"/>
        </w:rPr>
        <w:t>When using a screen reader that only supports Serial protocol, follow these steps:</w:t>
      </w:r>
    </w:p>
    <w:p w14:paraId="141CCAC9"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Turn on Orbit Reader 20. It displays the last read material.</w:t>
      </w:r>
    </w:p>
    <w:p w14:paraId="2F9C3B77"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Connect the USB cable. "-- Charger connected" is displayed.</w:t>
      </w:r>
    </w:p>
    <w:p w14:paraId="17A211C9" w14:textId="067FF2A2"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 xml:space="preserve">On Orbit Reader 20, press Space + Dots 3 7. "-- </w:t>
      </w:r>
      <w:r w:rsidR="00605AC6">
        <w:rPr>
          <w:rFonts w:cs="Arial"/>
          <w:lang w:eastAsia="en-IN"/>
        </w:rPr>
        <w:t>Serial USB</w:t>
      </w:r>
      <w:r w:rsidRPr="00651DDA">
        <w:rPr>
          <w:rFonts w:cs="Arial"/>
          <w:lang w:eastAsia="en-IN"/>
        </w:rPr>
        <w:t>" is displayed.</w:t>
      </w:r>
    </w:p>
    <w:p w14:paraId="3F90FF6C"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Install any necessary drivers. See the Orbit Reader 20 Resources page or screen reader manufacturer's support webpages.</w:t>
      </w:r>
    </w:p>
    <w:p w14:paraId="38A39CF0" w14:textId="77777777" w:rsidR="00AA3872" w:rsidRPr="00651DDA" w:rsidRDefault="00AA3872" w:rsidP="00AA3872">
      <w:pPr>
        <w:numPr>
          <w:ilvl w:val="0"/>
          <w:numId w:val="13"/>
        </w:numPr>
        <w:spacing w:before="100" w:beforeAutospacing="1" w:after="100" w:afterAutospacing="1"/>
        <w:rPr>
          <w:rFonts w:cs="Arial"/>
          <w:lang w:eastAsia="en-IN"/>
        </w:rPr>
      </w:pPr>
      <w:r w:rsidRPr="00651DDA">
        <w:rPr>
          <w:rFonts w:cs="Arial"/>
          <w:lang w:eastAsia="en-IN"/>
        </w:rPr>
        <w:t>Configure the screen reader. Refer screen reader section in this document or refer to your screen reader documents.</w:t>
      </w:r>
    </w:p>
    <w:p w14:paraId="77C880B2" w14:textId="5FBE759C" w:rsidR="00AA3872" w:rsidRPr="00651DDA" w:rsidRDefault="00AA3872" w:rsidP="00AA3872">
      <w:pPr>
        <w:pStyle w:val="Heading3"/>
        <w:rPr>
          <w:lang w:eastAsia="en-IN"/>
        </w:rPr>
      </w:pPr>
      <w:bookmarkStart w:id="387" w:name="Mass-Storage"/>
      <w:bookmarkStart w:id="388" w:name="_Toc9689931"/>
      <w:bookmarkStart w:id="389" w:name="_Toc10194395"/>
      <w:bookmarkStart w:id="390" w:name="_Toc97140108"/>
      <w:bookmarkEnd w:id="387"/>
      <w:r w:rsidRPr="00651DDA">
        <w:rPr>
          <w:lang w:eastAsia="en-IN"/>
        </w:rPr>
        <w:lastRenderedPageBreak/>
        <w:t>Mass Storage</w:t>
      </w:r>
      <w:bookmarkEnd w:id="388"/>
      <w:bookmarkEnd w:id="389"/>
      <w:bookmarkEnd w:id="390"/>
    </w:p>
    <w:p w14:paraId="61FE20E0" w14:textId="14650ED7" w:rsidR="00AA3872" w:rsidRPr="00651DDA" w:rsidRDefault="00AA3872" w:rsidP="00AA3872">
      <w:pPr>
        <w:rPr>
          <w:rFonts w:cs="Arial"/>
          <w:lang w:eastAsia="en-IN"/>
        </w:rPr>
      </w:pPr>
      <w:r w:rsidRPr="00651DDA">
        <w:rPr>
          <w:rFonts w:cs="Arial"/>
          <w:lang w:eastAsia="en-IN"/>
        </w:rPr>
        <w:t xml:space="preserve">To use </w:t>
      </w:r>
      <w:r w:rsidR="00811BB1">
        <w:rPr>
          <w:rFonts w:cs="Arial"/>
          <w:lang w:eastAsia="en-IN"/>
        </w:rPr>
        <w:t xml:space="preserve">an </w:t>
      </w:r>
      <w:r w:rsidRPr="00651DDA">
        <w:rPr>
          <w:rFonts w:cs="Arial"/>
          <w:lang w:eastAsia="en-IN"/>
        </w:rPr>
        <w:t xml:space="preserve">SD </w:t>
      </w:r>
      <w:r w:rsidR="003B5F23" w:rsidRPr="00651DDA">
        <w:rPr>
          <w:rFonts w:cs="Arial"/>
          <w:lang w:eastAsia="en-IN"/>
        </w:rPr>
        <w:t>card</w:t>
      </w:r>
      <w:r w:rsidR="003B5F23">
        <w:rPr>
          <w:rFonts w:cs="Arial"/>
          <w:lang w:eastAsia="en-IN"/>
        </w:rPr>
        <w:t>,</w:t>
      </w:r>
      <w:r w:rsidR="00811BB1">
        <w:rPr>
          <w:rFonts w:cs="Arial"/>
          <w:lang w:eastAsia="en-IN"/>
        </w:rPr>
        <w:t xml:space="preserve"> insert it into </w:t>
      </w:r>
      <w:r w:rsidRPr="00651DDA">
        <w:rPr>
          <w:rFonts w:cs="Arial"/>
          <w:lang w:eastAsia="en-IN"/>
        </w:rPr>
        <w:t>the Orbit Reader 20 as a drive on your computer, follow these steps:</w:t>
      </w:r>
    </w:p>
    <w:p w14:paraId="6D402716" w14:textId="2606376B"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 xml:space="preserve">Turn on Orbit Reader 20. It responds with </w:t>
      </w:r>
      <w:r w:rsidR="00991C48">
        <w:rPr>
          <w:rFonts w:cs="Arial"/>
          <w:lang w:eastAsia="en-IN"/>
        </w:rPr>
        <w:t xml:space="preserve">the </w:t>
      </w:r>
      <w:r w:rsidRPr="00651DDA">
        <w:rPr>
          <w:rFonts w:cs="Arial"/>
          <w:lang w:eastAsia="en-IN"/>
        </w:rPr>
        <w:t>braille from your last activity.</w:t>
      </w:r>
    </w:p>
    <w:p w14:paraId="51285E8B" w14:textId="380CCB65"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Connect</w:t>
      </w:r>
      <w:r w:rsidR="00172492">
        <w:rPr>
          <w:rFonts w:cs="Arial"/>
          <w:lang w:eastAsia="en-IN"/>
        </w:rPr>
        <w:t xml:space="preserve"> the USB cable between </w:t>
      </w:r>
      <w:r w:rsidRPr="00651DDA">
        <w:rPr>
          <w:rFonts w:cs="Arial"/>
          <w:lang w:eastAsia="en-IN"/>
        </w:rPr>
        <w:t xml:space="preserve">Orbit Reader </w:t>
      </w:r>
      <w:r w:rsidR="003B5F23" w:rsidRPr="00651DDA">
        <w:rPr>
          <w:rFonts w:cs="Arial"/>
          <w:lang w:eastAsia="en-IN"/>
        </w:rPr>
        <w:t xml:space="preserve">20 </w:t>
      </w:r>
      <w:r w:rsidR="003B5F23">
        <w:rPr>
          <w:rFonts w:cs="Arial"/>
          <w:lang w:eastAsia="en-IN"/>
        </w:rPr>
        <w:t>and</w:t>
      </w:r>
      <w:r w:rsidRPr="00651DDA">
        <w:rPr>
          <w:rFonts w:cs="Arial"/>
          <w:lang w:eastAsia="en-IN"/>
        </w:rPr>
        <w:t xml:space="preserve"> your computer "-- Charger connected" is displayed.</w:t>
      </w:r>
    </w:p>
    <w:p w14:paraId="14BFD589" w14:textId="77777777"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On the Orbit Reader 20, press Space + Dots 5 7. "-- Mass Storage mode" is displayed. Depending on your settings, the computer also responds with a notification of a new drive that is now available.</w:t>
      </w:r>
    </w:p>
    <w:p w14:paraId="1E6FB6D9" w14:textId="77777777" w:rsidR="00AA3872" w:rsidRPr="00651DDA" w:rsidRDefault="00AA3872" w:rsidP="00AA3872">
      <w:pPr>
        <w:numPr>
          <w:ilvl w:val="0"/>
          <w:numId w:val="14"/>
        </w:numPr>
        <w:spacing w:before="100" w:beforeAutospacing="1" w:after="100" w:afterAutospacing="1"/>
        <w:rPr>
          <w:rFonts w:cs="Arial"/>
          <w:lang w:eastAsia="en-IN"/>
        </w:rPr>
      </w:pPr>
      <w:r w:rsidRPr="00651DDA">
        <w:rPr>
          <w:rFonts w:cs="Arial"/>
          <w:lang w:eastAsia="en-IN"/>
        </w:rPr>
        <w:t>Use your PC to read and write files on the new drive.</w:t>
      </w:r>
    </w:p>
    <w:p w14:paraId="3EC660A6" w14:textId="77777777" w:rsidR="00AA3872" w:rsidRPr="00651DDA" w:rsidRDefault="00AA3872" w:rsidP="00AA3872">
      <w:pPr>
        <w:rPr>
          <w:rFonts w:cs="Arial"/>
          <w:lang w:eastAsia="en-IN"/>
        </w:rPr>
      </w:pPr>
      <w:r w:rsidRPr="00651DDA">
        <w:rPr>
          <w:rFonts w:cs="Arial"/>
          <w:lang w:eastAsia="en-IN"/>
        </w:rPr>
        <w:t>To switch back to Stand-Alone mode, press Select + Left Arrow. Do not switch back to Stand-Alone mode while file transfers are in progress.</w:t>
      </w:r>
    </w:p>
    <w:p w14:paraId="5B769486" w14:textId="77777777" w:rsidR="00AA3872" w:rsidRPr="00651DDA" w:rsidRDefault="00AA3872" w:rsidP="00AA3872">
      <w:pPr>
        <w:rPr>
          <w:rFonts w:cs="Arial"/>
          <w:lang w:eastAsia="en-IN"/>
        </w:rPr>
      </w:pPr>
    </w:p>
    <w:p w14:paraId="6F2CB8CF" w14:textId="77777777" w:rsidR="00AA3872" w:rsidRPr="00651DDA" w:rsidRDefault="00AA3872" w:rsidP="00AA3872">
      <w:pPr>
        <w:rPr>
          <w:rFonts w:cs="Arial"/>
          <w:lang w:eastAsia="en-IN"/>
        </w:rPr>
      </w:pPr>
      <w:r w:rsidRPr="00651DDA">
        <w:rPr>
          <w:rFonts w:cs="Arial"/>
          <w:lang w:eastAsia="en-IN"/>
        </w:rPr>
        <w:t>Note: If you have hidden files enabled on your device, you may encounter the following files:</w:t>
      </w:r>
    </w:p>
    <w:p w14:paraId="21BADF21" w14:textId="77777777" w:rsidR="00AA3872" w:rsidRPr="00651DDA" w:rsidRDefault="00AA3872" w:rsidP="00FA0BD3">
      <w:pPr>
        <w:pStyle w:val="ListParagraph"/>
        <w:numPr>
          <w:ilvl w:val="0"/>
          <w:numId w:val="48"/>
        </w:numPr>
        <w:rPr>
          <w:rFonts w:ascii="Arial" w:eastAsia="Times New Roman" w:hAnsi="Arial" w:cs="Arial"/>
          <w:sz w:val="24"/>
          <w:szCs w:val="24"/>
          <w:lang w:eastAsia="en-IN"/>
        </w:rPr>
      </w:pPr>
      <w:r w:rsidRPr="00651DDA">
        <w:rPr>
          <w:rFonts w:ascii="Arial" w:hAnsi="Arial" w:cs="Arial"/>
          <w:lang w:eastAsia="en-IN"/>
        </w:rPr>
        <w:t xml:space="preserve">.BKP-FILEHISTORY - </w:t>
      </w:r>
      <w:r w:rsidRPr="00651DDA">
        <w:rPr>
          <w:rFonts w:ascii="Arial" w:eastAsia="Times New Roman" w:hAnsi="Arial" w:cs="Arial"/>
          <w:sz w:val="24"/>
          <w:szCs w:val="24"/>
          <w:lang w:eastAsia="en-IN"/>
        </w:rPr>
        <w:t>This file contains information of the last read position of last 100 files that were opened on the device.</w:t>
      </w:r>
    </w:p>
    <w:p w14:paraId="190EA745" w14:textId="3E945495" w:rsidR="00AA3872" w:rsidRPr="00651DDA" w:rsidRDefault="00AA3872" w:rsidP="00FA0BD3">
      <w:pPr>
        <w:pStyle w:val="ListParagraph"/>
        <w:numPr>
          <w:ilvl w:val="0"/>
          <w:numId w:val="48"/>
        </w:numPr>
        <w:rPr>
          <w:rFonts w:ascii="Arial" w:eastAsia="Times New Roman" w:hAnsi="Arial" w:cs="Arial"/>
          <w:sz w:val="24"/>
          <w:szCs w:val="24"/>
          <w:lang w:eastAsia="en-IN"/>
        </w:rPr>
      </w:pPr>
      <w:r w:rsidRPr="00651DDA">
        <w:rPr>
          <w:rFonts w:ascii="Arial" w:eastAsia="Times New Roman" w:hAnsi="Arial" w:cs="Arial"/>
          <w:sz w:val="24"/>
          <w:szCs w:val="24"/>
          <w:lang w:eastAsia="en-IN"/>
        </w:rPr>
        <w:t>.BKP-RECENTHISTORY - This file contains information required for software to generate recent file list.</w:t>
      </w:r>
    </w:p>
    <w:p w14:paraId="6233B0F8" w14:textId="77777777" w:rsidR="00AA3872" w:rsidRPr="00651DDA" w:rsidRDefault="00AA3872" w:rsidP="00FA0BD3">
      <w:pPr>
        <w:pStyle w:val="ListParagraph"/>
        <w:numPr>
          <w:ilvl w:val="0"/>
          <w:numId w:val="48"/>
        </w:numPr>
        <w:rPr>
          <w:rFonts w:ascii="Arial" w:eastAsia="Times New Roman" w:hAnsi="Arial" w:cs="Arial"/>
          <w:sz w:val="24"/>
          <w:szCs w:val="24"/>
          <w:lang w:eastAsia="en-IN"/>
        </w:rPr>
      </w:pPr>
      <w:r w:rsidRPr="00651DDA">
        <w:rPr>
          <w:rFonts w:ascii="Arial" w:eastAsia="Times New Roman" w:hAnsi="Arial" w:cs="Arial"/>
          <w:sz w:val="24"/>
          <w:szCs w:val="24"/>
          <w:lang w:eastAsia="en-IN"/>
        </w:rPr>
        <w:t>.Logfile - Log file containing software debug information.</w:t>
      </w:r>
    </w:p>
    <w:p w14:paraId="74190F0E" w14:textId="0C141DC0" w:rsidR="00AA3872" w:rsidRPr="00651DDA" w:rsidRDefault="00AA3872" w:rsidP="00AA3872">
      <w:pPr>
        <w:ind w:left="360"/>
        <w:rPr>
          <w:rFonts w:cs="Arial"/>
          <w:lang w:eastAsia="en-IN"/>
        </w:rPr>
      </w:pPr>
      <w:r w:rsidRPr="00651DDA">
        <w:rPr>
          <w:rFonts w:cs="Arial"/>
          <w:lang w:eastAsia="en-IN"/>
        </w:rPr>
        <w:t xml:space="preserve">Do not delete these files. </w:t>
      </w:r>
      <w:r w:rsidR="00F65E55">
        <w:rPr>
          <w:rFonts w:cs="Arial"/>
          <w:lang w:eastAsia="en-IN"/>
        </w:rPr>
        <w:t>*</w:t>
      </w:r>
      <w:r w:rsidRPr="00651DDA">
        <w:rPr>
          <w:rFonts w:cs="Arial"/>
          <w:lang w:eastAsia="en-IN"/>
        </w:rPr>
        <w:t>You will only see them if you have hidden files enabled.</w:t>
      </w:r>
    </w:p>
    <w:p w14:paraId="00637AAF" w14:textId="7F7C2D15" w:rsidR="00AA3872" w:rsidRPr="00651DDA" w:rsidRDefault="00AA3872" w:rsidP="00030793">
      <w:pPr>
        <w:pStyle w:val="Heading2"/>
      </w:pPr>
      <w:bookmarkStart w:id="391" w:name="Buffering-Text-Input-to-Remote-Devices"/>
      <w:bookmarkStart w:id="392" w:name="_Toc9689932"/>
      <w:bookmarkStart w:id="393" w:name="_Toc10194396"/>
      <w:bookmarkStart w:id="394" w:name="_Toc97140109"/>
      <w:bookmarkEnd w:id="391"/>
      <w:r w:rsidRPr="00651DDA">
        <w:t>Buffering Text Input to Remote Devices</w:t>
      </w:r>
      <w:bookmarkEnd w:id="392"/>
      <w:bookmarkEnd w:id="393"/>
      <w:bookmarkEnd w:id="394"/>
    </w:p>
    <w:p w14:paraId="036642F3" w14:textId="1CB3B2CA" w:rsidR="00AA3872" w:rsidRDefault="00AA3872" w:rsidP="00AA3872">
      <w:pPr>
        <w:rPr>
          <w:lang w:eastAsia="en-IN"/>
        </w:rPr>
      </w:pPr>
      <w:r w:rsidRPr="00651DDA">
        <w:rPr>
          <w:lang w:eastAsia="en-IN"/>
        </w:rPr>
        <w:t>If you are</w:t>
      </w:r>
      <w:r w:rsidR="000E36AE">
        <w:rPr>
          <w:lang w:eastAsia="en-IN"/>
        </w:rPr>
        <w:t xml:space="preserve"> a</w:t>
      </w:r>
      <w:r w:rsidRPr="00651DDA">
        <w:rPr>
          <w:lang w:eastAsia="en-IN"/>
        </w:rPr>
        <w:t xml:space="preserve"> fast </w:t>
      </w:r>
      <w:r w:rsidR="00B53BDF">
        <w:rPr>
          <w:lang w:eastAsia="en-IN"/>
        </w:rPr>
        <w:t xml:space="preserve">typer </w:t>
      </w:r>
      <w:r w:rsidRPr="00651DDA">
        <w:rPr>
          <w:lang w:eastAsia="en-IN"/>
        </w:rPr>
        <w:t>on</w:t>
      </w:r>
      <w:r w:rsidR="00B53BDF">
        <w:rPr>
          <w:lang w:eastAsia="en-IN"/>
        </w:rPr>
        <w:t xml:space="preserve"> the </w:t>
      </w:r>
      <w:r w:rsidRPr="00651DDA">
        <w:rPr>
          <w:lang w:eastAsia="en-IN"/>
        </w:rPr>
        <w:t xml:space="preserve">braille display, </w:t>
      </w:r>
      <w:r w:rsidR="00B53BDF">
        <w:rPr>
          <w:lang w:eastAsia="en-IN"/>
        </w:rPr>
        <w:t>you may encounter</w:t>
      </w:r>
      <w:r w:rsidRPr="00651DDA">
        <w:rPr>
          <w:lang w:eastAsia="en-IN"/>
        </w:rPr>
        <w:t xml:space="preserve"> times when </w:t>
      </w:r>
      <w:r w:rsidR="00B53BDF">
        <w:rPr>
          <w:lang w:eastAsia="en-IN"/>
        </w:rPr>
        <w:t xml:space="preserve">the </w:t>
      </w:r>
      <w:r w:rsidRPr="00651DDA">
        <w:rPr>
          <w:lang w:eastAsia="en-IN"/>
        </w:rPr>
        <w:t xml:space="preserve">remote device </w:t>
      </w:r>
      <w:r w:rsidR="00C01ADE" w:rsidRPr="00651DDA">
        <w:rPr>
          <w:lang w:eastAsia="en-IN"/>
        </w:rPr>
        <w:t>lags</w:t>
      </w:r>
      <w:r w:rsidR="00B53BDF">
        <w:rPr>
          <w:lang w:eastAsia="en-IN"/>
        </w:rPr>
        <w:t xml:space="preserve"> behind</w:t>
      </w:r>
      <w:r w:rsidRPr="00651DDA">
        <w:rPr>
          <w:lang w:eastAsia="en-IN"/>
        </w:rPr>
        <w:t xml:space="preserve">, slowing down your ability to input text quickly. Orbit Reader 20 has a Buffer mode that allows you to input text up to 255 characters and send them </w:t>
      </w:r>
      <w:r w:rsidR="00B53BDF">
        <w:rPr>
          <w:lang w:eastAsia="en-IN"/>
        </w:rPr>
        <w:t xml:space="preserve">more quickly </w:t>
      </w:r>
      <w:r w:rsidRPr="00651DDA">
        <w:rPr>
          <w:lang w:eastAsia="en-IN"/>
        </w:rPr>
        <w:t>to a remote device</w:t>
      </w:r>
      <w:r w:rsidR="00C01ADE">
        <w:rPr>
          <w:lang w:eastAsia="en-IN"/>
        </w:rPr>
        <w:t xml:space="preserve">, </w:t>
      </w:r>
      <w:r w:rsidR="00C01ADE" w:rsidRPr="00C01ADE">
        <w:rPr>
          <w:lang w:eastAsia="en-IN"/>
        </w:rPr>
        <w:t>avoiding problems with the speed of input of translated braille.</w:t>
      </w:r>
    </w:p>
    <w:p w14:paraId="155E2D31" w14:textId="58F86074" w:rsidR="00C01ADE" w:rsidRDefault="00C01ADE" w:rsidP="00AA3872">
      <w:pPr>
        <w:rPr>
          <w:lang w:eastAsia="en-IN"/>
        </w:rPr>
      </w:pPr>
    </w:p>
    <w:p w14:paraId="4B99300F" w14:textId="4A17C792" w:rsidR="00C01ADE" w:rsidRPr="00651DDA" w:rsidRDefault="00C01ADE" w:rsidP="00AA3872">
      <w:pPr>
        <w:rPr>
          <w:lang w:eastAsia="en-IN"/>
        </w:rPr>
      </w:pPr>
      <w:r w:rsidRPr="00C01ADE">
        <w:rPr>
          <w:lang w:eastAsia="en-IN"/>
        </w:rPr>
        <w:t>Note: Buffering text works only when connected with Bluetooth.</w:t>
      </w:r>
    </w:p>
    <w:p w14:paraId="052320AD" w14:textId="77777777" w:rsidR="00AA3872" w:rsidRPr="00651DDA" w:rsidRDefault="00AA3872" w:rsidP="00AA3872">
      <w:pPr>
        <w:rPr>
          <w:lang w:eastAsia="en-IN"/>
        </w:rPr>
      </w:pPr>
    </w:p>
    <w:p w14:paraId="2FA937C5" w14:textId="427955BE" w:rsidR="00AA3872" w:rsidRPr="00651DDA" w:rsidRDefault="00AA3872" w:rsidP="00AA3872">
      <w:pPr>
        <w:rPr>
          <w:lang w:eastAsia="en-IN"/>
        </w:rPr>
      </w:pPr>
      <w:r w:rsidRPr="00651DDA">
        <w:rPr>
          <w:lang w:eastAsia="en-IN"/>
        </w:rPr>
        <w:t>To open an input field in the Buffer mode, press Select + Down Arrow. Once open, a cursor indicates that you can start entering text. Press Dot 8 to send the entire block of text to an “</w:t>
      </w:r>
      <w:r w:rsidR="00AA2507">
        <w:rPr>
          <w:lang w:eastAsia="en-IN"/>
        </w:rPr>
        <w:t xml:space="preserve">open </w:t>
      </w:r>
      <w:r w:rsidRPr="00651DDA">
        <w:rPr>
          <w:lang w:eastAsia="en-IN"/>
        </w:rPr>
        <w:t xml:space="preserve">edit </w:t>
      </w:r>
      <w:r w:rsidR="00D4734E">
        <w:rPr>
          <w:lang w:eastAsia="en-IN"/>
        </w:rPr>
        <w:t>box “</w:t>
      </w:r>
      <w:r w:rsidRPr="00651DDA">
        <w:rPr>
          <w:lang w:eastAsia="en-IN"/>
        </w:rPr>
        <w:t>on the remote device. Note that nothing happens when you send text with no edit box open. Press Select to cancel the action and exit the Buffer mode, without sending any text.</w:t>
      </w:r>
    </w:p>
    <w:p w14:paraId="09CD4698" w14:textId="4E0B3D5F" w:rsidR="00AA3872" w:rsidRPr="00651DDA" w:rsidRDefault="00AA3872" w:rsidP="00030793">
      <w:pPr>
        <w:pStyle w:val="Heading2"/>
      </w:pPr>
      <w:bookmarkStart w:id="395" w:name="iOS-Devices"/>
      <w:bookmarkStart w:id="396" w:name="_Toc9689933"/>
      <w:bookmarkStart w:id="397" w:name="_Toc10194397"/>
      <w:bookmarkStart w:id="398" w:name="_Toc97140110"/>
      <w:bookmarkEnd w:id="395"/>
      <w:r w:rsidRPr="00651DDA">
        <w:t>iOS Devices</w:t>
      </w:r>
      <w:bookmarkEnd w:id="396"/>
      <w:bookmarkEnd w:id="397"/>
      <w:bookmarkEnd w:id="398"/>
    </w:p>
    <w:p w14:paraId="2319F9AB" w14:textId="02006037" w:rsidR="00AA3872" w:rsidRPr="00651DDA" w:rsidRDefault="00AA3872" w:rsidP="00AA3872">
      <w:pPr>
        <w:rPr>
          <w:lang w:eastAsia="en-IN"/>
        </w:rPr>
      </w:pPr>
      <w:r w:rsidRPr="00651DDA">
        <w:rPr>
          <w:lang w:eastAsia="en-IN"/>
        </w:rPr>
        <w:t xml:space="preserve">You </w:t>
      </w:r>
      <w:r w:rsidR="003B5F23" w:rsidRPr="00651DDA">
        <w:rPr>
          <w:lang w:eastAsia="en-IN"/>
        </w:rPr>
        <w:t xml:space="preserve">can </w:t>
      </w:r>
      <w:r w:rsidR="003B5F23">
        <w:rPr>
          <w:lang w:eastAsia="en-IN"/>
        </w:rPr>
        <w:t>only</w:t>
      </w:r>
      <w:r w:rsidR="00EE1A2D">
        <w:rPr>
          <w:lang w:eastAsia="en-IN"/>
        </w:rPr>
        <w:t xml:space="preserve"> </w:t>
      </w:r>
      <w:r w:rsidRPr="00651DDA">
        <w:rPr>
          <w:lang w:eastAsia="en-IN"/>
        </w:rPr>
        <w:t>connect iOS using Bluetooth.</w:t>
      </w:r>
    </w:p>
    <w:p w14:paraId="368BD90B" w14:textId="413752F5" w:rsidR="00AA3872" w:rsidRPr="00651DDA" w:rsidRDefault="00AA3872" w:rsidP="00AA3872">
      <w:pPr>
        <w:pStyle w:val="Heading3"/>
        <w:rPr>
          <w:lang w:eastAsia="en-IN"/>
        </w:rPr>
      </w:pPr>
      <w:bookmarkStart w:id="399" w:name="Connecting-iOS-with-Bluetooth"/>
      <w:bookmarkStart w:id="400" w:name="_Connecting_iOS_with"/>
      <w:bookmarkStart w:id="401" w:name="_Toc9689934"/>
      <w:bookmarkStart w:id="402" w:name="_Toc10194398"/>
      <w:bookmarkStart w:id="403" w:name="_Toc97140111"/>
      <w:bookmarkEnd w:id="399"/>
      <w:bookmarkEnd w:id="400"/>
      <w:r w:rsidRPr="00651DDA">
        <w:rPr>
          <w:lang w:eastAsia="en-IN"/>
        </w:rPr>
        <w:lastRenderedPageBreak/>
        <w:t>Connecting iOS with Bluetooth</w:t>
      </w:r>
      <w:bookmarkEnd w:id="401"/>
      <w:bookmarkEnd w:id="402"/>
      <w:bookmarkEnd w:id="403"/>
    </w:p>
    <w:p w14:paraId="2E125ADE" w14:textId="77777777" w:rsidR="00AA3872" w:rsidRPr="00651DDA" w:rsidRDefault="00AA3872" w:rsidP="00AA3872">
      <w:pPr>
        <w:rPr>
          <w:lang w:eastAsia="en-IN"/>
        </w:rPr>
      </w:pPr>
      <w:r w:rsidRPr="00651DDA">
        <w:rPr>
          <w:lang w:eastAsia="en-IN"/>
        </w:rPr>
        <w:t>Connecting Orbit Reader 20 to an iOS device provides both braille feedback and the ability to type and control the device with the Orbit Reader 20 keyboard and directional buttons.</w:t>
      </w:r>
    </w:p>
    <w:p w14:paraId="1134CCF8" w14:textId="77777777" w:rsidR="00AA3872" w:rsidRPr="00651DDA" w:rsidRDefault="00AA3872" w:rsidP="00AA3872">
      <w:pPr>
        <w:rPr>
          <w:lang w:eastAsia="en-IN"/>
        </w:rPr>
      </w:pPr>
    </w:p>
    <w:p w14:paraId="31A80329" w14:textId="77777777" w:rsidR="00AA3872" w:rsidRPr="00651DDA" w:rsidRDefault="00AA3872" w:rsidP="00AA3872">
      <w:pPr>
        <w:rPr>
          <w:lang w:eastAsia="en-IN"/>
        </w:rPr>
      </w:pPr>
      <w:r w:rsidRPr="00651DDA">
        <w:rPr>
          <w:lang w:eastAsia="en-IN"/>
        </w:rPr>
        <w:t>If you are using a version of iOS before 10.2, you must set Orbit Reader 20 to emulate RB18 in the menu.</w:t>
      </w:r>
    </w:p>
    <w:p w14:paraId="158E1729" w14:textId="77777777" w:rsidR="00AA3872" w:rsidRPr="00651DDA" w:rsidRDefault="00AA3872" w:rsidP="00AA3872">
      <w:pPr>
        <w:rPr>
          <w:lang w:eastAsia="en-IN"/>
        </w:rPr>
      </w:pPr>
    </w:p>
    <w:p w14:paraId="071B3C84" w14:textId="6C9FDE09" w:rsidR="00AA3872" w:rsidRPr="00651DDA" w:rsidRDefault="00AA3872" w:rsidP="00AA3872">
      <w:pPr>
        <w:rPr>
          <w:lang w:eastAsia="en-IN"/>
        </w:rPr>
      </w:pPr>
      <w:r w:rsidRPr="00651DDA">
        <w:rPr>
          <w:lang w:eastAsia="en-IN"/>
        </w:rPr>
        <w:t xml:space="preserve">In default configuration (Just Works), the Orbit Reader 20 is ready to pair with iOS </w:t>
      </w:r>
      <w:r w:rsidR="00A9055D">
        <w:rPr>
          <w:lang w:eastAsia="en-IN"/>
        </w:rPr>
        <w:t xml:space="preserve">with </w:t>
      </w:r>
      <w:r w:rsidRPr="00651DDA">
        <w:rPr>
          <w:lang w:eastAsia="en-IN"/>
        </w:rPr>
        <w:t>Bluetooth. Follow these steps to pair with Bluetooth:</w:t>
      </w:r>
    </w:p>
    <w:p w14:paraId="3AED4568"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Turn on Bluetooth. Bluetooth can be turned on in the Menu or by pressing Space + Dots 4 7 on the Orbit Reader 20.</w:t>
      </w:r>
    </w:p>
    <w:p w14:paraId="3B8C7C20"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On the iOS device, go to Settings &gt; General &gt; Accessibility &gt; VoiceOver &gt; Braille</w:t>
      </w:r>
    </w:p>
    <w:p w14:paraId="1782AD32" w14:textId="4617899E"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 xml:space="preserve">Look for the name of the unit in the list of possible braille displays. </w:t>
      </w:r>
      <w:r w:rsidR="003B5F23" w:rsidRPr="00651DDA">
        <w:rPr>
          <w:rFonts w:cs="Arial"/>
          <w:lang w:eastAsia="en-IN"/>
        </w:rPr>
        <w:t xml:space="preserve">It </w:t>
      </w:r>
      <w:r w:rsidR="003B5F23">
        <w:rPr>
          <w:rFonts w:cs="Arial"/>
          <w:lang w:eastAsia="en-IN"/>
        </w:rPr>
        <w:t>shows</w:t>
      </w:r>
      <w:r w:rsidR="00D84245">
        <w:rPr>
          <w:rFonts w:cs="Arial"/>
          <w:lang w:eastAsia="en-IN"/>
        </w:rPr>
        <w:t xml:space="preserve"> up</w:t>
      </w:r>
      <w:r w:rsidRPr="00651DDA">
        <w:rPr>
          <w:rFonts w:cs="Arial"/>
          <w:lang w:eastAsia="en-IN"/>
        </w:rPr>
        <w:t xml:space="preserve"> as Orbit Reader 20 or Refreshabraille18 plus the last four digits of the serial number. </w:t>
      </w:r>
    </w:p>
    <w:p w14:paraId="0B3B1B47" w14:textId="77777777" w:rsidR="00AA3872" w:rsidRPr="00651DDA" w:rsidRDefault="00AA3872" w:rsidP="00AA3872">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5922A89" w14:textId="4F0F7B64" w:rsidR="00AA3872" w:rsidRPr="00651DDA" w:rsidRDefault="00AA3872" w:rsidP="00AA3872">
      <w:pPr>
        <w:rPr>
          <w:lang w:eastAsia="en-IN"/>
        </w:rPr>
      </w:pPr>
      <w:r w:rsidRPr="00651DDA">
        <w:rPr>
          <w:rFonts w:cs="Arial"/>
          <w:lang w:eastAsia="en-IN"/>
        </w:rPr>
        <w:t>Confirm code configuration shows a random number on both</w:t>
      </w:r>
      <w:r w:rsidRPr="00651DDA">
        <w:rPr>
          <w:lang w:eastAsia="en-IN"/>
        </w:rPr>
        <w:t xml:space="preserve"> the Orbit Reader 20's braille display and on the host device. To confirm</w:t>
      </w:r>
      <w:r w:rsidR="00DE7608">
        <w:rPr>
          <w:lang w:eastAsia="en-IN"/>
        </w:rPr>
        <w:t xml:space="preserve"> the</w:t>
      </w:r>
      <w:r w:rsidRPr="00651DDA">
        <w:rPr>
          <w:lang w:eastAsia="en-IN"/>
        </w:rPr>
        <w:t xml:space="preserve"> request, ensure the numbers match and press Dot 8 on </w:t>
      </w:r>
      <w:r w:rsidR="00AB3EB3">
        <w:rPr>
          <w:lang w:eastAsia="en-IN"/>
        </w:rPr>
        <w:t xml:space="preserve">the </w:t>
      </w:r>
      <w:r w:rsidRPr="00651DDA">
        <w:rPr>
          <w:lang w:eastAsia="en-IN"/>
        </w:rPr>
        <w:t>Orbit Reader 20. Then press the Pair button on your iOS device.</w:t>
      </w:r>
    </w:p>
    <w:p w14:paraId="0376CF5F" w14:textId="77777777" w:rsidR="00AA3872" w:rsidRPr="00651DDA" w:rsidRDefault="00AA3872" w:rsidP="00AA3872">
      <w:pPr>
        <w:rPr>
          <w:lang w:eastAsia="en-IN"/>
        </w:rPr>
      </w:pPr>
    </w:p>
    <w:p w14:paraId="7FFE1DE4" w14:textId="1FFD7F54" w:rsidR="00AA3872" w:rsidRPr="00651DDA" w:rsidRDefault="00AA3872" w:rsidP="00AA3872">
      <w:pPr>
        <w:rPr>
          <w:lang w:eastAsia="en-IN"/>
        </w:rPr>
      </w:pPr>
      <w:r w:rsidRPr="00651DDA">
        <w:rPr>
          <w:lang w:eastAsia="en-IN"/>
        </w:rPr>
        <w:t xml:space="preserve">Once you pair the unit, iOS </w:t>
      </w:r>
      <w:r w:rsidR="00527846">
        <w:rPr>
          <w:lang w:eastAsia="en-IN"/>
        </w:rPr>
        <w:t xml:space="preserve">should </w:t>
      </w:r>
      <w:r w:rsidRPr="00651DDA">
        <w:rPr>
          <w:lang w:eastAsia="en-IN"/>
        </w:rPr>
        <w:t>start sending braille to</w:t>
      </w:r>
      <w:r w:rsidR="00C825C9">
        <w:rPr>
          <w:lang w:eastAsia="en-IN"/>
        </w:rPr>
        <w:t xml:space="preserve"> the</w:t>
      </w:r>
      <w:r w:rsidRPr="00651DDA">
        <w:rPr>
          <w:lang w:eastAsia="en-IN"/>
        </w:rPr>
        <w:t xml:space="preserve"> Orbit Reader 20, and you can use</w:t>
      </w:r>
      <w:r w:rsidR="00C825C9">
        <w:rPr>
          <w:lang w:eastAsia="en-IN"/>
        </w:rPr>
        <w:t xml:space="preserve"> the</w:t>
      </w:r>
      <w:r w:rsidRPr="00651DDA">
        <w:rPr>
          <w:lang w:eastAsia="en-IN"/>
        </w:rPr>
        <w:t xml:space="preserve"> Orbit Reader 20 input and navigation keys to control your iOS device.</w:t>
      </w:r>
    </w:p>
    <w:p w14:paraId="52CD9E60" w14:textId="77777777" w:rsidR="00AA3872" w:rsidRPr="00651DDA" w:rsidRDefault="00AA3872" w:rsidP="00AA3872">
      <w:pPr>
        <w:rPr>
          <w:lang w:eastAsia="en-IN"/>
        </w:rPr>
      </w:pPr>
    </w:p>
    <w:p w14:paraId="68A6EAF7" w14:textId="48F77EBE" w:rsidR="009C4B06" w:rsidRDefault="009C4B06" w:rsidP="00AA3872">
      <w:pPr>
        <w:rPr>
          <w:lang w:eastAsia="en-IN"/>
        </w:rPr>
      </w:pPr>
      <w:r w:rsidRPr="009C4B06">
        <w:rPr>
          <w:lang w:eastAsia="en-IN"/>
        </w:rPr>
        <w:t>Note:</w:t>
      </w:r>
      <w:r w:rsidR="00927294">
        <w:rPr>
          <w:lang w:eastAsia="en-IN"/>
        </w:rPr>
        <w:t xml:space="preserve"> </w:t>
      </w:r>
      <w:r w:rsidRPr="009C4B06">
        <w:rPr>
          <w:lang w:eastAsia="en-IN"/>
        </w:rPr>
        <w:t>VoiceOver must be on in order to send braille to the Orbit Reader 20.</w:t>
      </w:r>
    </w:p>
    <w:p w14:paraId="64AEB2B8" w14:textId="77777777" w:rsidR="009C4B06" w:rsidRPr="007813E1" w:rsidRDefault="009C4B06" w:rsidP="00AA3872">
      <w:pPr>
        <w:rPr>
          <w:lang w:eastAsia="en-IN"/>
        </w:rPr>
      </w:pPr>
    </w:p>
    <w:p w14:paraId="3541AE1B" w14:textId="52141CEF" w:rsidR="00AA3872" w:rsidRPr="007813E1" w:rsidRDefault="00AA3872" w:rsidP="00AA3872">
      <w:pPr>
        <w:rPr>
          <w:lang w:eastAsia="en-IN"/>
        </w:rPr>
      </w:pPr>
      <w:r w:rsidRPr="007813E1">
        <w:rPr>
          <w:lang w:eastAsia="en-IN"/>
        </w:rPr>
        <w:t xml:space="preserve">For more information about iOS and braille displays, see </w:t>
      </w:r>
      <w:hyperlink r:id="rId27" w:history="1">
        <w:r w:rsidRPr="007813E1">
          <w:rPr>
            <w:color w:val="0000FF"/>
            <w:lang w:eastAsia="en-IN"/>
          </w:rPr>
          <w:t>Braille Displays for iOS</w:t>
        </w:r>
      </w:hyperlink>
      <w:r w:rsidRPr="007813E1">
        <w:rPr>
          <w:lang w:eastAsia="en-IN"/>
        </w:rPr>
        <w:t xml:space="preserve"> on the Apple® Accessibility website.</w:t>
      </w:r>
    </w:p>
    <w:p w14:paraId="33C1047F" w14:textId="084A7392" w:rsidR="00AA3872" w:rsidRPr="007813E1" w:rsidRDefault="00AA3872" w:rsidP="00AA3872">
      <w:pPr>
        <w:pStyle w:val="Heading3"/>
        <w:rPr>
          <w:lang w:eastAsia="en-IN"/>
        </w:rPr>
      </w:pPr>
      <w:bookmarkStart w:id="404" w:name="iOS-Resources"/>
      <w:bookmarkStart w:id="405" w:name="_Toc9689935"/>
      <w:bookmarkStart w:id="406" w:name="_Toc10194399"/>
      <w:bookmarkStart w:id="407" w:name="_Toc97140112"/>
      <w:bookmarkEnd w:id="404"/>
      <w:r w:rsidRPr="007813E1">
        <w:rPr>
          <w:lang w:eastAsia="en-IN"/>
        </w:rPr>
        <w:t>iOS Resources</w:t>
      </w:r>
      <w:bookmarkEnd w:id="405"/>
      <w:bookmarkEnd w:id="406"/>
      <w:bookmarkEnd w:id="407"/>
    </w:p>
    <w:p w14:paraId="0ED648F1" w14:textId="77777777" w:rsidR="00AA3872" w:rsidRPr="007813E1" w:rsidRDefault="00E755F5" w:rsidP="00AA3872">
      <w:pPr>
        <w:numPr>
          <w:ilvl w:val="0"/>
          <w:numId w:val="16"/>
        </w:numPr>
        <w:spacing w:before="100" w:beforeAutospacing="1" w:after="100" w:afterAutospacing="1"/>
        <w:rPr>
          <w:rFonts w:cs="Arial"/>
          <w:lang w:eastAsia="en-IN"/>
        </w:rPr>
      </w:pPr>
      <w:hyperlink r:id="rId28" w:history="1">
        <w:r w:rsidR="00AA3872" w:rsidRPr="007813E1">
          <w:rPr>
            <w:rFonts w:cs="Arial"/>
            <w:color w:val="0000FF"/>
            <w:lang w:eastAsia="en-IN"/>
          </w:rPr>
          <w:t>Apple Blind and Visually Impaired User Community</w:t>
        </w:r>
      </w:hyperlink>
    </w:p>
    <w:p w14:paraId="4DB8FFFF" w14:textId="77777777" w:rsidR="00AA3872" w:rsidRPr="007813E1" w:rsidRDefault="00E755F5" w:rsidP="00AA3872">
      <w:pPr>
        <w:numPr>
          <w:ilvl w:val="0"/>
          <w:numId w:val="16"/>
        </w:numPr>
        <w:spacing w:before="100" w:beforeAutospacing="1" w:after="100" w:afterAutospacing="1"/>
        <w:rPr>
          <w:rFonts w:cs="Arial"/>
          <w:lang w:eastAsia="en-IN"/>
        </w:rPr>
      </w:pPr>
      <w:hyperlink r:id="rId29" w:history="1">
        <w:r w:rsidR="00AA3872" w:rsidRPr="007813E1">
          <w:rPr>
            <w:rFonts w:cs="Arial"/>
            <w:color w:val="0000FF"/>
            <w:lang w:eastAsia="en-IN"/>
          </w:rPr>
          <w:t>Andrea's Head Wiki</w:t>
        </w:r>
      </w:hyperlink>
    </w:p>
    <w:p w14:paraId="4D41A730" w14:textId="77777777" w:rsidR="00AA3872" w:rsidRPr="007813E1" w:rsidRDefault="00E755F5" w:rsidP="00AA3872">
      <w:pPr>
        <w:numPr>
          <w:ilvl w:val="0"/>
          <w:numId w:val="16"/>
        </w:numPr>
        <w:spacing w:before="100" w:beforeAutospacing="1" w:after="100" w:afterAutospacing="1"/>
        <w:rPr>
          <w:rFonts w:cs="Arial"/>
          <w:lang w:eastAsia="en-IN"/>
        </w:rPr>
      </w:pPr>
      <w:hyperlink r:id="rId30" w:history="1">
        <w:r w:rsidR="00AA3872" w:rsidRPr="007813E1">
          <w:rPr>
            <w:rFonts w:cs="Arial"/>
            <w:color w:val="0000FF"/>
            <w:lang w:eastAsia="en-IN"/>
          </w:rPr>
          <w:t>TechVision Tutorials</w:t>
        </w:r>
      </w:hyperlink>
    </w:p>
    <w:p w14:paraId="6AB7B633" w14:textId="77777777" w:rsidR="00AA3872" w:rsidRPr="007813E1" w:rsidRDefault="00E755F5" w:rsidP="00AA3872">
      <w:pPr>
        <w:numPr>
          <w:ilvl w:val="0"/>
          <w:numId w:val="16"/>
        </w:numPr>
        <w:spacing w:before="100" w:beforeAutospacing="1" w:after="100" w:afterAutospacing="1"/>
        <w:rPr>
          <w:rFonts w:cs="Arial"/>
          <w:lang w:eastAsia="en-IN"/>
        </w:rPr>
      </w:pPr>
      <w:hyperlink r:id="rId31" w:history="1">
        <w:r w:rsidR="00AA3872" w:rsidRPr="007813E1">
          <w:rPr>
            <w:rFonts w:cs="Arial"/>
            <w:color w:val="0000FF"/>
            <w:lang w:eastAsia="en-IN"/>
          </w:rPr>
          <w:t>Youtube Videos on iPad/iPhone and Braille</w:t>
        </w:r>
      </w:hyperlink>
    </w:p>
    <w:p w14:paraId="24D5B399" w14:textId="77777777" w:rsidR="00AA3872" w:rsidRPr="007813E1" w:rsidRDefault="00E755F5" w:rsidP="00AA3872">
      <w:pPr>
        <w:numPr>
          <w:ilvl w:val="0"/>
          <w:numId w:val="16"/>
        </w:numPr>
        <w:spacing w:before="100" w:beforeAutospacing="1" w:after="100" w:afterAutospacing="1"/>
        <w:rPr>
          <w:rFonts w:cs="Arial"/>
          <w:lang w:eastAsia="en-IN"/>
        </w:rPr>
      </w:pPr>
      <w:hyperlink r:id="rId32" w:history="1">
        <w:r w:rsidR="00AA3872" w:rsidRPr="007813E1">
          <w:rPr>
            <w:rFonts w:cs="Arial"/>
            <w:color w:val="0000FF"/>
            <w:lang w:eastAsia="en-IN"/>
          </w:rPr>
          <w:t>Braille Displays for iOS</w:t>
        </w:r>
      </w:hyperlink>
    </w:p>
    <w:p w14:paraId="3557ABBB" w14:textId="77777777" w:rsidR="00AA3872" w:rsidRPr="007813E1" w:rsidRDefault="00E755F5" w:rsidP="00AA3872">
      <w:pPr>
        <w:numPr>
          <w:ilvl w:val="0"/>
          <w:numId w:val="16"/>
        </w:numPr>
        <w:spacing w:before="100" w:beforeAutospacing="1" w:after="100" w:afterAutospacing="1"/>
        <w:rPr>
          <w:rFonts w:cs="Arial"/>
          <w:lang w:eastAsia="en-IN"/>
        </w:rPr>
      </w:pPr>
      <w:hyperlink r:id="rId33" w:history="1">
        <w:r w:rsidR="00AA3872" w:rsidRPr="007813E1">
          <w:rPr>
            <w:rFonts w:cs="Arial"/>
            <w:color w:val="0000FF"/>
            <w:lang w:eastAsia="en-IN"/>
          </w:rPr>
          <w:t>Common braille commands for VoiceOver navigation using iPhone, iPad, and iPod® touch</w:t>
        </w:r>
      </w:hyperlink>
    </w:p>
    <w:p w14:paraId="1A135D58" w14:textId="14CF5C55" w:rsidR="007813E1" w:rsidRDefault="00AA3872" w:rsidP="00C91D02">
      <w:pPr>
        <w:pStyle w:val="Heading3"/>
        <w:rPr>
          <w:lang w:eastAsia="en-IN"/>
        </w:rPr>
      </w:pPr>
      <w:bookmarkStart w:id="408" w:name="iOS-Commands"/>
      <w:bookmarkStart w:id="409" w:name="_Toc9689936"/>
      <w:bookmarkStart w:id="410" w:name="_Toc10194400"/>
      <w:bookmarkStart w:id="411" w:name="_Toc97140113"/>
      <w:bookmarkEnd w:id="408"/>
      <w:r w:rsidRPr="00651DDA">
        <w:rPr>
          <w:lang w:eastAsia="en-IN"/>
        </w:rPr>
        <w:lastRenderedPageBreak/>
        <w:t>iOS Commands</w:t>
      </w:r>
      <w:bookmarkEnd w:id="409"/>
      <w:bookmarkEnd w:id="410"/>
      <w:bookmarkEnd w:id="411"/>
    </w:p>
    <w:p w14:paraId="62682DB3" w14:textId="77777777" w:rsidR="007813E1" w:rsidRDefault="007813E1" w:rsidP="007813E1">
      <w:pPr>
        <w:pStyle w:val="Heading4"/>
        <w:rPr>
          <w:lang w:eastAsia="en-IN"/>
        </w:rPr>
      </w:pPr>
      <w:r w:rsidRPr="000C3ED9">
        <w:rPr>
          <w:lang w:eastAsia="en-IN"/>
        </w:rPr>
        <w:t>iOS Navigation Commands</w:t>
      </w:r>
    </w:p>
    <w:p w14:paraId="51AE056B"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previous item, press Space + Dot 1 or Left Arrow</w:t>
      </w:r>
    </w:p>
    <w:p w14:paraId="1C12A819"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next item, press Space + Dot 4 or Right Arrow</w:t>
      </w:r>
    </w:p>
    <w:p w14:paraId="12C792D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Pan braille left, press Space + Dot 2 </w:t>
      </w:r>
    </w:p>
    <w:p w14:paraId="0D58E7B9"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Pan braille right, press Space + Dot 5 </w:t>
      </w:r>
    </w:p>
    <w:p w14:paraId="26BE5EB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the first element, press Space + Dots 1 2 3 </w:t>
      </w:r>
    </w:p>
    <w:p w14:paraId="7044DA1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the last element, press Space + Dots 4 5 6 </w:t>
      </w:r>
    </w:p>
    <w:p w14:paraId="1C6F7A00"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right one page, press Space + Dots 1 3 5 </w:t>
      </w:r>
    </w:p>
    <w:p w14:paraId="7BA81D26"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left one page, press Space + Dots 2 4 6 </w:t>
      </w:r>
    </w:p>
    <w:p w14:paraId="7B73421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Move to the status bar, press Space + S (Dots 2 3 4)</w:t>
      </w:r>
    </w:p>
    <w:p w14:paraId="0FBCA144"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Select previous rotor setting, press Space + Dots 2 3 </w:t>
      </w:r>
    </w:p>
    <w:p w14:paraId="528366D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Select next rotor setting, press Space + Dots 5 6 </w:t>
      </w:r>
    </w:p>
    <w:p w14:paraId="160E698F"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previous item using rotor setting, press Space + Dot 3 </w:t>
      </w:r>
    </w:p>
    <w:p w14:paraId="41F43FAE"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Move to next item using rotor setting, press </w:t>
      </w:r>
      <w:r w:rsidRPr="00536CE4">
        <w:rPr>
          <w:rFonts w:ascii="Arial" w:hAnsi="Arial" w:cs="Arial"/>
          <w:sz w:val="24"/>
          <w:szCs w:val="24"/>
          <w:lang w:eastAsia="en-IN"/>
        </w:rPr>
        <w:tab/>
        <w:t xml:space="preserve">Space + Dot 6 </w:t>
      </w:r>
    </w:p>
    <w:p w14:paraId="523BE0E8"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Launch the Task Switcher, press Space + Dots 1 2 5 twice quickly </w:t>
      </w:r>
    </w:p>
    <w:p w14:paraId="5E30174B"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up one page, press Space + Dots 3 4 5 6 </w:t>
      </w:r>
    </w:p>
    <w:p w14:paraId="75FA917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Scroll down one page, press Space + Dots 1 4 5 6 </w:t>
      </w:r>
    </w:p>
    <w:p w14:paraId="28ABF17A"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 xml:space="preserve">To Go to Notification Center, press Space + Dots 4 6 </w:t>
      </w:r>
    </w:p>
    <w:p w14:paraId="675BAE68" w14:textId="77777777" w:rsidR="007813E1" w:rsidRPr="00536CE4" w:rsidRDefault="007813E1" w:rsidP="00FA0BD3">
      <w:pPr>
        <w:pStyle w:val="ListParagraph"/>
        <w:numPr>
          <w:ilvl w:val="0"/>
          <w:numId w:val="69"/>
        </w:numPr>
        <w:rPr>
          <w:rFonts w:ascii="Arial" w:hAnsi="Arial" w:cs="Arial"/>
          <w:sz w:val="24"/>
          <w:szCs w:val="24"/>
          <w:lang w:eastAsia="en-IN"/>
        </w:rPr>
      </w:pPr>
      <w:r w:rsidRPr="00536CE4">
        <w:rPr>
          <w:rFonts w:ascii="Arial" w:hAnsi="Arial" w:cs="Arial"/>
          <w:sz w:val="24"/>
          <w:szCs w:val="24"/>
          <w:lang w:eastAsia="en-IN"/>
        </w:rPr>
        <w:t>To Go to Control Center, press Space + Dots 2 5</w:t>
      </w:r>
    </w:p>
    <w:p w14:paraId="433ECADC" w14:textId="77777777" w:rsidR="007813E1" w:rsidRDefault="007813E1" w:rsidP="007813E1">
      <w:pPr>
        <w:pStyle w:val="Heading4"/>
        <w:rPr>
          <w:lang w:eastAsia="en-IN"/>
        </w:rPr>
      </w:pPr>
      <w:r>
        <w:rPr>
          <w:lang w:eastAsia="en-IN"/>
        </w:rPr>
        <w:t xml:space="preserve">iOS Reading Commands </w:t>
      </w:r>
    </w:p>
    <w:p w14:paraId="5AF93628"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Read all, starting at the selected item, press Space + R </w:t>
      </w:r>
    </w:p>
    <w:p w14:paraId="259F8D60"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Read all, starting from the top, press </w:t>
      </w:r>
      <w:r w:rsidRPr="00536CE4">
        <w:rPr>
          <w:rFonts w:ascii="Arial" w:hAnsi="Arial" w:cs="Arial"/>
          <w:sz w:val="24"/>
          <w:szCs w:val="24"/>
          <w:lang w:eastAsia="en-IN"/>
        </w:rPr>
        <w:tab/>
        <w:t xml:space="preserve">Space + Dots 2 4 5 6 </w:t>
      </w:r>
    </w:p>
    <w:p w14:paraId="74FF647A"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 xml:space="preserve">To Pause or continue speech, press Space + P </w:t>
      </w:r>
    </w:p>
    <w:p w14:paraId="04BE9CE7" w14:textId="77777777" w:rsidR="007813E1" w:rsidRPr="00536CE4" w:rsidRDefault="007813E1" w:rsidP="00FA0BD3">
      <w:pPr>
        <w:pStyle w:val="ListParagraph"/>
        <w:numPr>
          <w:ilvl w:val="0"/>
          <w:numId w:val="70"/>
        </w:numPr>
        <w:rPr>
          <w:rFonts w:ascii="Arial" w:hAnsi="Arial" w:cs="Arial"/>
          <w:sz w:val="24"/>
          <w:szCs w:val="24"/>
          <w:lang w:eastAsia="en-IN"/>
        </w:rPr>
      </w:pPr>
      <w:r w:rsidRPr="00536CE4">
        <w:rPr>
          <w:rFonts w:ascii="Arial" w:hAnsi="Arial" w:cs="Arial"/>
          <w:sz w:val="24"/>
          <w:szCs w:val="24"/>
          <w:lang w:eastAsia="en-IN"/>
        </w:rPr>
        <w:t>To Announce page number OR number of rows displayed, press Space + Dots 3 4</w:t>
      </w:r>
    </w:p>
    <w:p w14:paraId="1F95F1B5" w14:textId="77777777" w:rsidR="007813E1" w:rsidRDefault="007813E1" w:rsidP="007813E1">
      <w:pPr>
        <w:pStyle w:val="Heading4"/>
        <w:rPr>
          <w:lang w:eastAsia="en-IN"/>
        </w:rPr>
      </w:pPr>
      <w:r>
        <w:rPr>
          <w:lang w:eastAsia="en-IN"/>
        </w:rPr>
        <w:t xml:space="preserve">iOS General Commands </w:t>
      </w:r>
    </w:p>
    <w:p w14:paraId="56667189"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Back button if present, press Space + B (Dots 1 2) </w:t>
      </w:r>
    </w:p>
    <w:p w14:paraId="331E8B3B"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Delete key, press Space + D OR Space + Dot 7 </w:t>
      </w:r>
    </w:p>
    <w:p w14:paraId="35D036F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To Activate the Return key, press Space + E OR Space + Dot 8</w:t>
      </w:r>
    </w:p>
    <w:p w14:paraId="0FD89398"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Switch between contracted and uncontracted braille, press Space + Dots 1 2 4 5 </w:t>
      </w:r>
    </w:p>
    <w:p w14:paraId="02A2F21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Home button (twice quickly to launch the task switcher), press Space + H (Dots 1 2 5) </w:t>
      </w:r>
    </w:p>
    <w:p w14:paraId="402EBF04"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speech on and off, press Space + M </w:t>
      </w:r>
    </w:p>
    <w:p w14:paraId="5C62C1B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the Tab key, press Space + T (Dots 2 3 4 5) </w:t>
      </w:r>
    </w:p>
    <w:p w14:paraId="53AD677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lastRenderedPageBreak/>
        <w:t xml:space="preserve">To Context menu, press Space + Dots 3 5 6 </w:t>
      </w:r>
    </w:p>
    <w:p w14:paraId="3E67E52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Switch braille input, press Space + Dots 2 3 6 </w:t>
      </w:r>
    </w:p>
    <w:p w14:paraId="32CDD7BD"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Volume up, press Space + Dots 3 4 5 </w:t>
      </w:r>
    </w:p>
    <w:p w14:paraId="1DDA42B5"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Volume down, press Space + Dots 1 2 6 </w:t>
      </w:r>
    </w:p>
    <w:p w14:paraId="593DD373"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screen curtain on/off, press Space + Dots 1 2 3 4 5 6 </w:t>
      </w:r>
    </w:p>
    <w:p w14:paraId="33E5B75F"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Select all, press Space + Dots 2 3 5 6 </w:t>
      </w:r>
    </w:p>
    <w:p w14:paraId="0EB89420"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Cut, press Space + X </w:t>
      </w:r>
    </w:p>
    <w:p w14:paraId="5A175695"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Copy, press Space + C </w:t>
      </w:r>
    </w:p>
    <w:p w14:paraId="4C616C7E"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Paste, press Space + V </w:t>
      </w:r>
    </w:p>
    <w:p w14:paraId="508BF9DC"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Undo typing, press Space + Dots 1 3 5 6 </w:t>
      </w:r>
    </w:p>
    <w:p w14:paraId="24FD4FD4"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Redo typing, press Space + Dots 2 3 4 6 </w:t>
      </w:r>
    </w:p>
    <w:p w14:paraId="24EC48DD"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Activate Eject key, press Space + Dots 1 4 6 </w:t>
      </w:r>
    </w:p>
    <w:p w14:paraId="17B41FC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 xml:space="preserve">To Toggle announcement history, press </w:t>
      </w:r>
      <w:r w:rsidRPr="00536CE4">
        <w:rPr>
          <w:rFonts w:ascii="Arial" w:hAnsi="Arial" w:cs="Arial"/>
          <w:sz w:val="24"/>
          <w:szCs w:val="24"/>
          <w:lang w:eastAsia="en-IN"/>
        </w:rPr>
        <w:tab/>
        <w:t xml:space="preserve">Space + Dots 1 3 4 5 </w:t>
      </w:r>
    </w:p>
    <w:p w14:paraId="7432DDF1" w14:textId="77777777" w:rsidR="007813E1" w:rsidRPr="00536CE4" w:rsidRDefault="007813E1" w:rsidP="00FA0BD3">
      <w:pPr>
        <w:pStyle w:val="ListParagraph"/>
        <w:numPr>
          <w:ilvl w:val="0"/>
          <w:numId w:val="71"/>
        </w:numPr>
        <w:rPr>
          <w:rFonts w:ascii="Arial" w:hAnsi="Arial" w:cs="Arial"/>
          <w:sz w:val="24"/>
          <w:szCs w:val="24"/>
          <w:lang w:eastAsia="en-IN"/>
        </w:rPr>
      </w:pPr>
      <w:r w:rsidRPr="00536CE4">
        <w:rPr>
          <w:rFonts w:ascii="Arial" w:hAnsi="Arial" w:cs="Arial"/>
          <w:sz w:val="24"/>
          <w:szCs w:val="24"/>
          <w:lang w:eastAsia="en-IN"/>
        </w:rPr>
        <w:t>To Keyboard Help, press Space + Dots 1 3</w:t>
      </w:r>
    </w:p>
    <w:p w14:paraId="5E79548B" w14:textId="77777777" w:rsidR="007813E1" w:rsidRDefault="007813E1" w:rsidP="007813E1">
      <w:pPr>
        <w:pStyle w:val="Heading4"/>
        <w:rPr>
          <w:lang w:eastAsia="en-IN"/>
        </w:rPr>
      </w:pPr>
      <w:r>
        <w:rPr>
          <w:lang w:eastAsia="en-IN"/>
        </w:rPr>
        <w:t xml:space="preserve">iOS iPad Commands </w:t>
      </w:r>
    </w:p>
    <w:p w14:paraId="6FAD4B35" w14:textId="77777777" w:rsidR="007813E1" w:rsidRPr="00536CE4" w:rsidRDefault="007813E1" w:rsidP="00FA0BD3">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 xml:space="preserve">To Move to previous container, press Space + Dots 1 7 </w:t>
      </w:r>
    </w:p>
    <w:p w14:paraId="662B33FA" w14:textId="77777777" w:rsidR="007813E1" w:rsidRPr="00536CE4" w:rsidRDefault="007813E1" w:rsidP="00FA0BD3">
      <w:pPr>
        <w:pStyle w:val="ListParagraph"/>
        <w:numPr>
          <w:ilvl w:val="0"/>
          <w:numId w:val="72"/>
        </w:numPr>
        <w:rPr>
          <w:rFonts w:ascii="Arial" w:hAnsi="Arial" w:cs="Arial"/>
          <w:sz w:val="24"/>
          <w:szCs w:val="24"/>
          <w:lang w:eastAsia="en-IN"/>
        </w:rPr>
      </w:pPr>
      <w:r w:rsidRPr="00536CE4">
        <w:rPr>
          <w:rFonts w:ascii="Arial" w:hAnsi="Arial" w:cs="Arial"/>
          <w:sz w:val="24"/>
          <w:szCs w:val="24"/>
          <w:lang w:eastAsia="en-IN"/>
        </w:rPr>
        <w:t xml:space="preserve">To Move to next container, press </w:t>
      </w:r>
      <w:r w:rsidRPr="00536CE4">
        <w:rPr>
          <w:rFonts w:ascii="Arial" w:hAnsi="Arial" w:cs="Arial"/>
          <w:sz w:val="24"/>
          <w:szCs w:val="24"/>
          <w:lang w:eastAsia="en-IN"/>
        </w:rPr>
        <w:tab/>
        <w:t>Space + Dots 4 7</w:t>
      </w:r>
    </w:p>
    <w:p w14:paraId="72677797" w14:textId="77777777" w:rsidR="007813E1" w:rsidRPr="007813E1" w:rsidRDefault="007813E1" w:rsidP="007813E1">
      <w:pPr>
        <w:rPr>
          <w:lang w:eastAsia="en-IN"/>
        </w:rPr>
      </w:pPr>
    </w:p>
    <w:p w14:paraId="221E6F3E"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254EF301" w14:textId="77777777" w:rsidR="00AA3872" w:rsidRPr="007813E1"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569A030B" w14:textId="2E9491B7" w:rsidR="00AA3872" w:rsidRPr="007813E1" w:rsidRDefault="00AA3872" w:rsidP="00AA3872">
      <w:pPr>
        <w:rPr>
          <w:rFonts w:ascii="Times New Roman" w:hAnsi="Times New Roman"/>
          <w:vanish/>
          <w:lang w:eastAsia="en-IN"/>
        </w:rPr>
      </w:pPr>
    </w:p>
    <w:p w14:paraId="03B76BDA" w14:textId="6922E60F" w:rsidR="00AA3872" w:rsidRPr="007813E1" w:rsidRDefault="007813E1" w:rsidP="00030793">
      <w:pPr>
        <w:pStyle w:val="Heading2"/>
      </w:pPr>
      <w:bookmarkStart w:id="412" w:name="Mac-Computers"/>
      <w:bookmarkStart w:id="413" w:name="_Toc9689937"/>
      <w:bookmarkStart w:id="414" w:name="_Toc10194401"/>
      <w:bookmarkStart w:id="415" w:name="_Toc97140114"/>
      <w:bookmarkEnd w:id="412"/>
      <w:r>
        <w:t>17.8</w:t>
      </w:r>
      <w:r w:rsidRPr="007813E1">
        <w:t xml:space="preserve"> </w:t>
      </w:r>
      <w:r w:rsidR="00AA3872" w:rsidRPr="007813E1">
        <w:t>Mac Computers</w:t>
      </w:r>
      <w:bookmarkEnd w:id="413"/>
      <w:bookmarkEnd w:id="414"/>
      <w:bookmarkEnd w:id="415"/>
    </w:p>
    <w:p w14:paraId="2EB12DF0" w14:textId="4108822B" w:rsidR="00AA3872" w:rsidRPr="00651DDA" w:rsidRDefault="00233498" w:rsidP="00AA3872">
      <w:pPr>
        <w:rPr>
          <w:lang w:eastAsia="en-IN"/>
        </w:rPr>
      </w:pPr>
      <w:r>
        <w:rPr>
          <w:lang w:eastAsia="en-IN"/>
        </w:rPr>
        <w:t xml:space="preserve">When connecting </w:t>
      </w:r>
      <w:r w:rsidR="00AA3872" w:rsidRPr="00651DDA">
        <w:rPr>
          <w:lang w:eastAsia="en-IN"/>
        </w:rPr>
        <w:t xml:space="preserve">Orbit Reader 20 to </w:t>
      </w:r>
      <w:r>
        <w:rPr>
          <w:lang w:eastAsia="en-IN"/>
        </w:rPr>
        <w:t xml:space="preserve">a </w:t>
      </w:r>
      <w:r w:rsidR="00AA3872" w:rsidRPr="00651DDA">
        <w:rPr>
          <w:lang w:eastAsia="en-IN"/>
        </w:rPr>
        <w:t>Mac</w:t>
      </w:r>
      <w:r w:rsidR="009F654A">
        <w:rPr>
          <w:lang w:eastAsia="en-IN"/>
        </w:rPr>
        <w:t>,</w:t>
      </w:r>
      <w:r w:rsidR="00AA3872" w:rsidRPr="00651DDA">
        <w:rPr>
          <w:lang w:eastAsia="en-IN"/>
        </w:rPr>
        <w:t xml:space="preserve"> </w:t>
      </w:r>
      <w:r w:rsidR="009F654A">
        <w:rPr>
          <w:lang w:eastAsia="en-IN"/>
        </w:rPr>
        <w:t xml:space="preserve">there are </w:t>
      </w:r>
      <w:r w:rsidR="009C4F41">
        <w:rPr>
          <w:lang w:eastAsia="en-IN"/>
        </w:rPr>
        <w:t xml:space="preserve">three possible </w:t>
      </w:r>
      <w:r w:rsidR="003B5F23">
        <w:rPr>
          <w:lang w:eastAsia="en-IN"/>
        </w:rPr>
        <w:t>methods</w:t>
      </w:r>
      <w:r w:rsidR="003B5F23" w:rsidRPr="00651DDA">
        <w:rPr>
          <w:lang w:eastAsia="en-IN"/>
        </w:rPr>
        <w:t>.</w:t>
      </w:r>
      <w:r w:rsidR="00AA3872" w:rsidRPr="00651DDA">
        <w:rPr>
          <w:lang w:eastAsia="en-IN"/>
        </w:rPr>
        <w:t xml:space="preserve"> One is to connect using the USB cable </w:t>
      </w:r>
      <w:r>
        <w:rPr>
          <w:lang w:eastAsia="en-IN"/>
        </w:rPr>
        <w:t xml:space="preserve">that came </w:t>
      </w:r>
      <w:r w:rsidR="00D91DA1">
        <w:rPr>
          <w:lang w:eastAsia="en-IN"/>
        </w:rPr>
        <w:t xml:space="preserve">in </w:t>
      </w:r>
      <w:r w:rsidR="00AA3872" w:rsidRPr="00651DDA">
        <w:rPr>
          <w:lang w:eastAsia="en-IN"/>
        </w:rPr>
        <w:t>the box. The second is to use Bluetooth for a wireless connection.</w:t>
      </w:r>
      <w:r w:rsidR="009C4F41">
        <w:rPr>
          <w:lang w:eastAsia="en-IN"/>
        </w:rPr>
        <w:t xml:space="preserve"> </w:t>
      </w:r>
      <w:r w:rsidR="009C4F41">
        <w:rPr>
          <w:rStyle w:val="diffin"/>
        </w:rPr>
        <w:t>The third is to connect to VoiceOver using Braille-HID. See the</w:t>
      </w:r>
      <w:r w:rsidR="004E7927">
        <w:rPr>
          <w:rStyle w:val="diffin"/>
        </w:rPr>
        <w:t xml:space="preserve"> </w:t>
      </w:r>
      <w:r w:rsidR="009C4F41">
        <w:rPr>
          <w:rStyle w:val="diffin"/>
        </w:rPr>
        <w:t xml:space="preserve">section </w:t>
      </w:r>
      <w:r w:rsidR="004E7927">
        <w:rPr>
          <w:rStyle w:val="diffin"/>
        </w:rPr>
        <w:fldChar w:fldCharType="begin"/>
      </w:r>
      <w:r w:rsidR="004E7927">
        <w:rPr>
          <w:rStyle w:val="diffin"/>
        </w:rPr>
        <w:instrText xml:space="preserve"> REF _Ref24034581 \h </w:instrText>
      </w:r>
      <w:r w:rsidR="004E7927">
        <w:rPr>
          <w:rStyle w:val="diffin"/>
        </w:rPr>
      </w:r>
      <w:r w:rsidR="004E7927">
        <w:rPr>
          <w:rStyle w:val="diffin"/>
        </w:rPr>
        <w:fldChar w:fldCharType="separate"/>
      </w:r>
      <w:r w:rsidR="009333FF" w:rsidRPr="00651DDA">
        <w:rPr>
          <w:rFonts w:cs="Arial"/>
          <w:lang w:eastAsia="en-IN"/>
        </w:rPr>
        <w:t>Human Interface Device</w:t>
      </w:r>
      <w:r w:rsidR="009333FF">
        <w:rPr>
          <w:rFonts w:cs="Arial"/>
          <w:lang w:eastAsia="en-IN"/>
        </w:rPr>
        <w:t xml:space="preserve"> (HID</w:t>
      </w:r>
      <w:r w:rsidR="009333FF" w:rsidRPr="00651DDA">
        <w:rPr>
          <w:rFonts w:cs="Arial"/>
          <w:lang w:eastAsia="en-IN"/>
        </w:rPr>
        <w:t xml:space="preserve"> </w:t>
      </w:r>
      <w:r w:rsidR="009333FF">
        <w:rPr>
          <w:rFonts w:cs="Arial"/>
          <w:lang w:eastAsia="en-IN"/>
        </w:rPr>
        <w:t>– (Orbit))</w:t>
      </w:r>
      <w:r w:rsidR="004E7927">
        <w:rPr>
          <w:rStyle w:val="diffin"/>
        </w:rPr>
        <w:fldChar w:fldCharType="end"/>
      </w:r>
      <w:r w:rsidR="004E7927">
        <w:rPr>
          <w:rStyle w:val="diffin"/>
        </w:rPr>
        <w:t xml:space="preserve"> and </w:t>
      </w:r>
      <w:r w:rsidR="004E7927">
        <w:rPr>
          <w:rStyle w:val="diffin"/>
        </w:rPr>
        <w:fldChar w:fldCharType="begin"/>
      </w:r>
      <w:r w:rsidR="004E7927">
        <w:rPr>
          <w:rStyle w:val="diffin"/>
        </w:rPr>
        <w:instrText xml:space="preserve"> REF _Ref24034587 \h </w:instrText>
      </w:r>
      <w:r w:rsidR="004E7927">
        <w:rPr>
          <w:rStyle w:val="diffin"/>
        </w:rPr>
      </w:r>
      <w:r w:rsidR="004E7927">
        <w:rPr>
          <w:rStyle w:val="diffin"/>
        </w:rPr>
        <w:fldChar w:fldCharType="separate"/>
      </w:r>
      <w:r w:rsidR="009333FF" w:rsidRPr="00651DDA">
        <w:rPr>
          <w:rFonts w:cs="Arial"/>
          <w:lang w:eastAsia="en-IN"/>
        </w:rPr>
        <w:t>Human Interface Device</w:t>
      </w:r>
      <w:r w:rsidR="009333FF">
        <w:rPr>
          <w:rFonts w:cs="Arial"/>
          <w:lang w:eastAsia="en-IN"/>
        </w:rPr>
        <w:t xml:space="preserve"> (HID)</w:t>
      </w:r>
      <w:r w:rsidR="009333FF" w:rsidRPr="00651DDA">
        <w:rPr>
          <w:rFonts w:cs="Arial"/>
          <w:lang w:eastAsia="en-IN"/>
        </w:rPr>
        <w:t xml:space="preserve"> </w:t>
      </w:r>
      <w:r w:rsidR="009333FF">
        <w:rPr>
          <w:rFonts w:cs="Arial"/>
          <w:lang w:eastAsia="en-IN"/>
        </w:rPr>
        <w:t>– Braille</w:t>
      </w:r>
      <w:r w:rsidR="004E7927">
        <w:rPr>
          <w:rStyle w:val="diffin"/>
        </w:rPr>
        <w:fldChar w:fldCharType="end"/>
      </w:r>
      <w:r w:rsidR="004E7927">
        <w:rPr>
          <w:rStyle w:val="diffin"/>
        </w:rPr>
        <w:t xml:space="preserve"> </w:t>
      </w:r>
      <w:r w:rsidR="009C4F41">
        <w:rPr>
          <w:rStyle w:val="diffin"/>
        </w:rPr>
        <w:t>for more information.</w:t>
      </w:r>
    </w:p>
    <w:p w14:paraId="5E3C1C50" w14:textId="76D98589" w:rsidR="00AA3872" w:rsidRPr="00651DDA" w:rsidRDefault="00AA3872" w:rsidP="00AA3872">
      <w:pPr>
        <w:pStyle w:val="Heading3"/>
        <w:rPr>
          <w:lang w:eastAsia="en-IN"/>
        </w:rPr>
      </w:pPr>
      <w:bookmarkStart w:id="416" w:name="Connecting-Mac-with-USB"/>
      <w:bookmarkStart w:id="417" w:name="_Toc9689938"/>
      <w:bookmarkStart w:id="418" w:name="_Toc10194402"/>
      <w:bookmarkStart w:id="419" w:name="_Toc97140115"/>
      <w:bookmarkEnd w:id="416"/>
      <w:r w:rsidRPr="00651DDA">
        <w:rPr>
          <w:lang w:eastAsia="en-IN"/>
        </w:rPr>
        <w:t>Connecting Mac with USB</w:t>
      </w:r>
      <w:bookmarkEnd w:id="417"/>
      <w:bookmarkEnd w:id="418"/>
      <w:bookmarkEnd w:id="419"/>
    </w:p>
    <w:p w14:paraId="431717E2" w14:textId="21632C69" w:rsidR="00AA3872" w:rsidRPr="00651DDA" w:rsidRDefault="00AA3872" w:rsidP="00AA3872">
      <w:pPr>
        <w:rPr>
          <w:lang w:eastAsia="en-IN"/>
        </w:rPr>
      </w:pPr>
      <w:r w:rsidRPr="00651DDA">
        <w:rPr>
          <w:lang w:eastAsia="en-IN"/>
        </w:rPr>
        <w:t>The simplest way to connect</w:t>
      </w:r>
      <w:r w:rsidR="006511B1">
        <w:rPr>
          <w:lang w:eastAsia="en-IN"/>
        </w:rPr>
        <w:t xml:space="preserve"> the</w:t>
      </w:r>
      <w:r w:rsidRPr="00651DDA">
        <w:rPr>
          <w:lang w:eastAsia="en-IN"/>
        </w:rPr>
        <w:t xml:space="preserve"> Orbit Reader 20 to a Mac is to connect using a USB Standard-A to Micro-B cable. First, switch Orbit Reader 20 to the HID protocol by picking HID</w:t>
      </w:r>
      <w:r w:rsidR="00605AC6">
        <w:rPr>
          <w:lang w:eastAsia="en-IN"/>
        </w:rPr>
        <w:t xml:space="preserve"> Braille</w:t>
      </w:r>
      <w:r w:rsidRPr="00651DDA">
        <w:rPr>
          <w:lang w:eastAsia="en-IN"/>
        </w:rPr>
        <w:t xml:space="preserve"> in the USB option in the menu. Next, run VoiceOver by pressing the Apple CMD key + F5. Then, attach the small end of the USB cable to Orbit Reader 20 with the bumps facing down and the big end to Mac. VoiceOver automatically recognizes and starts using the display.</w:t>
      </w:r>
    </w:p>
    <w:p w14:paraId="67FC0560" w14:textId="43C1C037" w:rsidR="00AA3872" w:rsidRPr="00651DDA" w:rsidRDefault="00AA3872" w:rsidP="00AA3872">
      <w:pPr>
        <w:pStyle w:val="Heading3"/>
        <w:rPr>
          <w:lang w:eastAsia="en-IN"/>
        </w:rPr>
      </w:pPr>
      <w:bookmarkStart w:id="420" w:name="Connecting-Mac-with-Bluetooth"/>
      <w:bookmarkStart w:id="421" w:name="_Connecting_Mac_with"/>
      <w:bookmarkStart w:id="422" w:name="_Toc9689939"/>
      <w:bookmarkStart w:id="423" w:name="_Toc10194403"/>
      <w:bookmarkStart w:id="424" w:name="_Toc97140116"/>
      <w:bookmarkEnd w:id="420"/>
      <w:bookmarkEnd w:id="421"/>
      <w:r w:rsidRPr="00651DDA">
        <w:rPr>
          <w:lang w:eastAsia="en-IN"/>
        </w:rPr>
        <w:t>Connecting Mac with Bluetooth</w:t>
      </w:r>
      <w:bookmarkEnd w:id="422"/>
      <w:bookmarkEnd w:id="423"/>
      <w:bookmarkEnd w:id="424"/>
    </w:p>
    <w:p w14:paraId="4A6730A1" w14:textId="77777777" w:rsidR="00AA3872" w:rsidRPr="00651DDA" w:rsidRDefault="00AA3872" w:rsidP="00AA3872">
      <w:pPr>
        <w:rPr>
          <w:lang w:eastAsia="en-IN"/>
        </w:rPr>
      </w:pPr>
      <w:r w:rsidRPr="00651DDA">
        <w:rPr>
          <w:lang w:eastAsia="en-IN"/>
        </w:rPr>
        <w:t>The default configuration for pairing with Mac through Bluetooth is ‘Just Works’. If Bluetooth has been turned off, it can be turned on in the Menu or by pressing Space + Dots 4 7 on the Orbit Reader 20.</w:t>
      </w:r>
    </w:p>
    <w:p w14:paraId="7A48084E" w14:textId="77777777" w:rsidR="009341BE" w:rsidRDefault="009341BE" w:rsidP="00AA3872">
      <w:pPr>
        <w:rPr>
          <w:lang w:eastAsia="en-IN"/>
        </w:rPr>
      </w:pPr>
    </w:p>
    <w:p w14:paraId="73C17AE2" w14:textId="748A7C2D" w:rsidR="00AA3872" w:rsidRPr="00651DDA" w:rsidRDefault="00AA3872" w:rsidP="00AA3872">
      <w:pPr>
        <w:rPr>
          <w:lang w:eastAsia="en-IN"/>
        </w:rPr>
      </w:pPr>
      <w:r w:rsidRPr="00651DDA">
        <w:rPr>
          <w:lang w:eastAsia="en-IN"/>
        </w:rPr>
        <w:t xml:space="preserve">If Orbit Reader 20 is in </w:t>
      </w:r>
      <w:r w:rsidR="009341BE">
        <w:rPr>
          <w:lang w:eastAsia="en-IN"/>
        </w:rPr>
        <w:t xml:space="preserve">the </w:t>
      </w:r>
      <w:r w:rsidRPr="00651DDA">
        <w:rPr>
          <w:lang w:eastAsia="en-IN"/>
        </w:rPr>
        <w:t>default connection, follow these steps to pair the device with a Mac:</w:t>
      </w:r>
    </w:p>
    <w:p w14:paraId="60942D9B"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lastRenderedPageBreak/>
        <w:t>Turn on Bluetooth. Bluetooth can be turned on in the Menu or by pressing Space + Dots 4 7 on the Orbit Reader 20.</w:t>
      </w:r>
    </w:p>
    <w:p w14:paraId="2FA676BD"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When VoiceOver is on, open VoiceOver Utility by pressing VO-F8</w:t>
      </w:r>
    </w:p>
    <w:p w14:paraId="20260BED"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6EA43FB6"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Select Orbit Reader 20 in the list. VoiceOver filters the devices it detects to list only the Bluetooth braille displays that are within range of your computer and that appear to match a VoiceOver braille display driver.</w:t>
      </w:r>
    </w:p>
    <w:p w14:paraId="2E2D274C" w14:textId="77777777" w:rsidR="00AA3872" w:rsidRPr="00651DDA" w:rsidRDefault="00AA3872" w:rsidP="00AA3872">
      <w:pPr>
        <w:numPr>
          <w:ilvl w:val="0"/>
          <w:numId w:val="17"/>
        </w:numPr>
        <w:spacing w:before="100" w:beforeAutospacing="1" w:after="100" w:afterAutospacing="1"/>
        <w:rPr>
          <w:rFonts w:cs="Arial"/>
          <w:lang w:eastAsia="en-IN"/>
        </w:rPr>
      </w:pPr>
      <w:r w:rsidRPr="00651DDA">
        <w:rPr>
          <w:rFonts w:cs="Arial"/>
          <w:lang w:eastAsia="en-IN"/>
        </w:rPr>
        <w:t>Activate the Orbit Reader 20 device in the list to pair.</w:t>
      </w:r>
    </w:p>
    <w:p w14:paraId="154963F5" w14:textId="5220F730" w:rsidR="00AA3872" w:rsidRPr="00651DDA" w:rsidRDefault="00AA3872" w:rsidP="00AA3872">
      <w:pPr>
        <w:rPr>
          <w:lang w:eastAsia="en-IN"/>
        </w:rPr>
      </w:pPr>
      <w:r w:rsidRPr="00651DDA">
        <w:rPr>
          <w:lang w:eastAsia="en-IN"/>
        </w:rPr>
        <w:t xml:space="preserve">Confirm code configuration shows a random number on both </w:t>
      </w:r>
      <w:r w:rsidR="00826A9A">
        <w:rPr>
          <w:lang w:eastAsia="en-IN"/>
        </w:rPr>
        <w:t xml:space="preserve">the </w:t>
      </w:r>
      <w:r w:rsidRPr="00651DDA">
        <w:rPr>
          <w:lang w:eastAsia="en-IN"/>
        </w:rPr>
        <w:t>Orbit Reader 20's braille display and on the host device. Follow steps 1 through 3. Mac shows you a dialog with a security code. To confirm the request, compare the numbers in the Bluetooth dialog on the Mac with the code shown on your display. If they are</w:t>
      </w:r>
      <w:r w:rsidR="00826A9A">
        <w:rPr>
          <w:lang w:eastAsia="en-IN"/>
        </w:rPr>
        <w:t xml:space="preserve"> the </w:t>
      </w:r>
      <w:r w:rsidRPr="00651DDA">
        <w:rPr>
          <w:lang w:eastAsia="en-IN"/>
        </w:rPr>
        <w:t xml:space="preserve">same, </w:t>
      </w:r>
      <w:r w:rsidR="00826A9A">
        <w:rPr>
          <w:lang w:eastAsia="en-IN"/>
        </w:rPr>
        <w:t xml:space="preserve">press Dot 8 to </w:t>
      </w:r>
      <w:r w:rsidRPr="00651DDA">
        <w:rPr>
          <w:lang w:eastAsia="en-IN"/>
        </w:rPr>
        <w:t xml:space="preserve">select ‘Yes’ in the dialog on </w:t>
      </w:r>
      <w:r w:rsidR="00826A9A">
        <w:rPr>
          <w:lang w:eastAsia="en-IN"/>
        </w:rPr>
        <w:t xml:space="preserve">the </w:t>
      </w:r>
      <w:r w:rsidRPr="00651DDA">
        <w:rPr>
          <w:lang w:eastAsia="en-IN"/>
        </w:rPr>
        <w:t xml:space="preserve">Mac. If the numbers do not match, </w:t>
      </w:r>
      <w:r w:rsidR="00826A9A">
        <w:rPr>
          <w:lang w:eastAsia="en-IN"/>
        </w:rPr>
        <w:t xml:space="preserve">press Dot 7 to </w:t>
      </w:r>
      <w:r w:rsidRPr="00651DDA">
        <w:rPr>
          <w:lang w:eastAsia="en-IN"/>
        </w:rPr>
        <w:t xml:space="preserve">select ‘No’ and try the next Orbit Reader 20 in the list. The purpose of this procedure is to allow </w:t>
      </w:r>
      <w:r w:rsidR="00261F94">
        <w:rPr>
          <w:lang w:eastAsia="en-IN"/>
        </w:rPr>
        <w:t xml:space="preserve">for </w:t>
      </w:r>
      <w:r w:rsidRPr="00651DDA">
        <w:rPr>
          <w:lang w:eastAsia="en-IN"/>
        </w:rPr>
        <w:t>more than one Orbit Reader 20 device to be paired in the same room at the same time without pairing the wrong device.</w:t>
      </w:r>
    </w:p>
    <w:p w14:paraId="3B8C5D36" w14:textId="77777777" w:rsidR="00AA3872" w:rsidRPr="00651DDA" w:rsidRDefault="00AA3872" w:rsidP="00AA3872">
      <w:pPr>
        <w:rPr>
          <w:lang w:eastAsia="en-IN"/>
        </w:rPr>
      </w:pPr>
    </w:p>
    <w:p w14:paraId="12E0A4BB" w14:textId="111B9459" w:rsidR="00AA3872" w:rsidRPr="00651DDA" w:rsidRDefault="00AA3872" w:rsidP="00AA3872">
      <w:pPr>
        <w:rPr>
          <w:lang w:eastAsia="en-IN"/>
        </w:rPr>
      </w:pPr>
      <w:r w:rsidRPr="00651DDA">
        <w:rPr>
          <w:lang w:eastAsia="en-IN"/>
        </w:rPr>
        <w:t xml:space="preserve">If Orbit Reader 20 does not work with VoiceOver, it is possible that you are not using the latest Mac OS. </w:t>
      </w:r>
      <w:r w:rsidR="003F07F6">
        <w:rPr>
          <w:lang w:eastAsia="en-IN"/>
        </w:rPr>
        <w:t xml:space="preserve">If this is the </w:t>
      </w:r>
      <w:r w:rsidR="003B5F23">
        <w:rPr>
          <w:lang w:eastAsia="en-IN"/>
        </w:rPr>
        <w:t>case,</w:t>
      </w:r>
      <w:r w:rsidRPr="00651DDA">
        <w:rPr>
          <w:lang w:eastAsia="en-IN"/>
        </w:rPr>
        <w:t xml:space="preserve"> you have two choices:</w:t>
      </w:r>
    </w:p>
    <w:p w14:paraId="4F1C51AE" w14:textId="77777777" w:rsidR="00AA3872" w:rsidRPr="00651DDA" w:rsidRDefault="00AA3872" w:rsidP="00AA3872">
      <w:pPr>
        <w:numPr>
          <w:ilvl w:val="0"/>
          <w:numId w:val="18"/>
        </w:numPr>
        <w:spacing w:before="100" w:beforeAutospacing="1" w:after="100" w:afterAutospacing="1"/>
        <w:rPr>
          <w:rFonts w:cs="Arial"/>
          <w:lang w:eastAsia="en-IN"/>
        </w:rPr>
      </w:pPr>
      <w:r w:rsidRPr="00651DDA">
        <w:rPr>
          <w:rFonts w:cs="Arial"/>
          <w:lang w:eastAsia="en-IN"/>
        </w:rPr>
        <w:t>Put the Orbit Reader 20 in Refreshabraille 18 (RB18) Emulation mode. Then connect it as an RB18,</w:t>
      </w:r>
    </w:p>
    <w:p w14:paraId="0C765F73" w14:textId="77777777" w:rsidR="00AA3872" w:rsidRPr="00651DDA" w:rsidRDefault="00AA3872" w:rsidP="00AA3872">
      <w:pPr>
        <w:numPr>
          <w:ilvl w:val="0"/>
          <w:numId w:val="18"/>
        </w:numPr>
        <w:spacing w:before="100" w:beforeAutospacing="1" w:after="100" w:afterAutospacing="1"/>
        <w:rPr>
          <w:rFonts w:cs="Arial"/>
          <w:lang w:eastAsia="en-IN"/>
        </w:rPr>
      </w:pPr>
      <w:r w:rsidRPr="00651DDA">
        <w:rPr>
          <w:rFonts w:cs="Arial"/>
          <w:lang w:eastAsia="en-IN"/>
        </w:rPr>
        <w:t>Check for updates. We suggest you update to the latest operating system.</w:t>
      </w:r>
    </w:p>
    <w:p w14:paraId="34386D16" w14:textId="77777777" w:rsidR="00AA3872" w:rsidRPr="00651DDA" w:rsidRDefault="00AA3872" w:rsidP="00AA3872">
      <w:pPr>
        <w:rPr>
          <w:lang w:eastAsia="en-IN"/>
        </w:rPr>
      </w:pPr>
      <w:r w:rsidRPr="00651DDA">
        <w:rPr>
          <w:lang w:eastAsia="en-IN"/>
        </w:rPr>
        <w:t>If Orbit Reader 20 is not listed, make sure you have turned on Bluetooth in the Menu.</w:t>
      </w:r>
    </w:p>
    <w:p w14:paraId="73BDA235" w14:textId="2032AAB4" w:rsidR="00AA3872" w:rsidRPr="00651DDA" w:rsidRDefault="00AA3872" w:rsidP="00AA3872">
      <w:pPr>
        <w:pStyle w:val="Heading3"/>
        <w:rPr>
          <w:lang w:eastAsia="en-IN"/>
        </w:rPr>
      </w:pPr>
      <w:bookmarkStart w:id="425" w:name="Controlling-Orbit-Reader-from-Mac"/>
      <w:bookmarkStart w:id="426" w:name="_Toc9689940"/>
      <w:bookmarkStart w:id="427" w:name="_Toc10194404"/>
      <w:bookmarkStart w:id="428" w:name="_Toc97140117"/>
      <w:bookmarkEnd w:id="425"/>
      <w:r w:rsidRPr="00651DDA">
        <w:rPr>
          <w:lang w:eastAsia="en-IN"/>
        </w:rPr>
        <w:t>Controlling Orbit Reader 20 from Mac</w:t>
      </w:r>
      <w:bookmarkEnd w:id="426"/>
      <w:bookmarkEnd w:id="427"/>
      <w:bookmarkEnd w:id="428"/>
    </w:p>
    <w:p w14:paraId="4D04B474" w14:textId="77777777" w:rsidR="00AA3872" w:rsidRPr="00651DDA" w:rsidRDefault="00AA3872" w:rsidP="00AA3872">
      <w:pPr>
        <w:rPr>
          <w:lang w:eastAsia="en-IN"/>
        </w:rPr>
      </w:pPr>
      <w:r w:rsidRPr="00651DDA">
        <w:rPr>
          <w:lang w:eastAsia="en-IN"/>
        </w:rPr>
        <w:t>To control how VoiceOver treats the display, follow these steps:</w:t>
      </w:r>
    </w:p>
    <w:p w14:paraId="488BA0E1"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Open the VoiceOver Utility by pressing Command + F8 while VoiceOver is running.</w:t>
      </w:r>
    </w:p>
    <w:p w14:paraId="2FA7B04E"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Scroll down to the Braille option.</w:t>
      </w:r>
    </w:p>
    <w:p w14:paraId="4F236EA3" w14:textId="77777777" w:rsidR="00AA3872" w:rsidRPr="00651DDA" w:rsidRDefault="00AA3872" w:rsidP="00AA3872">
      <w:pPr>
        <w:numPr>
          <w:ilvl w:val="0"/>
          <w:numId w:val="19"/>
        </w:numPr>
        <w:spacing w:before="100" w:beforeAutospacing="1" w:after="100" w:afterAutospacing="1"/>
        <w:rPr>
          <w:rFonts w:cs="Arial"/>
          <w:lang w:eastAsia="en-IN"/>
        </w:rPr>
      </w:pPr>
      <w:r w:rsidRPr="00651DDA">
        <w:rPr>
          <w:rFonts w:cs="Arial"/>
          <w:lang w:eastAsia="en-IN"/>
        </w:rPr>
        <w:t>Select the Braille Display tab.</w:t>
      </w:r>
    </w:p>
    <w:p w14:paraId="1D5835F0" w14:textId="77777777" w:rsidR="00AA3872" w:rsidRPr="00651DDA" w:rsidRDefault="00AA3872" w:rsidP="00AA3872">
      <w:pPr>
        <w:rPr>
          <w:lang w:eastAsia="en-IN"/>
        </w:rPr>
      </w:pPr>
      <w:r w:rsidRPr="00651DDA">
        <w:rPr>
          <w:lang w:eastAsia="en-IN"/>
        </w:rPr>
        <w:t>To turn on contracted braille, check the Contracted Braille box.</w:t>
      </w:r>
    </w:p>
    <w:p w14:paraId="5C1A000B" w14:textId="5A26FD88" w:rsidR="00AA3872" w:rsidRPr="00CC0CEE" w:rsidRDefault="00AA3872" w:rsidP="00AA3872">
      <w:pPr>
        <w:rPr>
          <w:lang w:eastAsia="en-IN"/>
        </w:rPr>
      </w:pPr>
      <w:r w:rsidRPr="00651DDA">
        <w:rPr>
          <w:lang w:eastAsia="en-IN"/>
        </w:rPr>
        <w:t xml:space="preserve">For the Mac documentation on connecting and using braille displays, see Apple's </w:t>
      </w:r>
      <w:hyperlink r:id="rId34" w:history="1">
        <w:r w:rsidRPr="00CC0CEE">
          <w:rPr>
            <w:color w:val="0000FF"/>
            <w:lang w:eastAsia="en-IN"/>
          </w:rPr>
          <w:t>VoiceOver Info Guide</w:t>
        </w:r>
      </w:hyperlink>
      <w:r w:rsidRPr="00CC0CEE">
        <w:rPr>
          <w:lang w:eastAsia="en-IN"/>
        </w:rPr>
        <w:t>.</w:t>
      </w:r>
    </w:p>
    <w:p w14:paraId="6C808740" w14:textId="238E5464" w:rsidR="00AA3872" w:rsidRPr="00CC0CEE" w:rsidRDefault="00AA3872" w:rsidP="00030793">
      <w:pPr>
        <w:pStyle w:val="Heading2"/>
      </w:pPr>
      <w:bookmarkStart w:id="429" w:name="Android-Devices"/>
      <w:bookmarkStart w:id="430" w:name="_Toc9689941"/>
      <w:bookmarkStart w:id="431" w:name="_Toc10194405"/>
      <w:bookmarkStart w:id="432" w:name="_Toc97140118"/>
      <w:bookmarkEnd w:id="429"/>
      <w:r w:rsidRPr="00CC0CEE">
        <w:t>Android Devices</w:t>
      </w:r>
      <w:bookmarkEnd w:id="430"/>
      <w:bookmarkEnd w:id="431"/>
      <w:bookmarkEnd w:id="432"/>
    </w:p>
    <w:p w14:paraId="19D1999D" w14:textId="77777777" w:rsidR="00AA3872" w:rsidRPr="00651DDA" w:rsidRDefault="00AA3872" w:rsidP="00AA3872">
      <w:pPr>
        <w:rPr>
          <w:lang w:eastAsia="en-IN"/>
        </w:rPr>
      </w:pPr>
      <w:r w:rsidRPr="00651DDA">
        <w:rPr>
          <w:lang w:eastAsia="en-IN"/>
        </w:rPr>
        <w:t>You can connect Android devices using Bluetooth only.</w:t>
      </w:r>
    </w:p>
    <w:p w14:paraId="18FEDD27" w14:textId="37B2D3EF" w:rsidR="00AA3872" w:rsidRPr="00651DDA" w:rsidRDefault="00AA3872" w:rsidP="00AA3872">
      <w:pPr>
        <w:pStyle w:val="Heading3"/>
        <w:rPr>
          <w:lang w:eastAsia="en-IN"/>
        </w:rPr>
      </w:pPr>
      <w:bookmarkStart w:id="433" w:name="Connecting-Android-devices-with-Bluetoot"/>
      <w:bookmarkStart w:id="434" w:name="_Connecting_Android_devices"/>
      <w:bookmarkStart w:id="435" w:name="_Toc9689942"/>
      <w:bookmarkStart w:id="436" w:name="_Toc10194406"/>
      <w:bookmarkStart w:id="437" w:name="_Toc97140119"/>
      <w:bookmarkEnd w:id="433"/>
      <w:bookmarkEnd w:id="434"/>
      <w:r w:rsidRPr="00651DDA">
        <w:rPr>
          <w:lang w:eastAsia="en-IN"/>
        </w:rPr>
        <w:lastRenderedPageBreak/>
        <w:t>Connecting Android with Bluetooth</w:t>
      </w:r>
      <w:bookmarkEnd w:id="435"/>
      <w:bookmarkEnd w:id="436"/>
      <w:bookmarkEnd w:id="437"/>
    </w:p>
    <w:p w14:paraId="0476CEBA" w14:textId="77777777" w:rsidR="00AA3872" w:rsidRPr="00651DDA" w:rsidRDefault="00AA3872" w:rsidP="00AA3872">
      <w:pPr>
        <w:rPr>
          <w:lang w:eastAsia="en-IN"/>
        </w:rPr>
      </w:pPr>
      <w:r w:rsidRPr="00651DDA">
        <w:rPr>
          <w:lang w:eastAsia="en-IN"/>
        </w:rPr>
        <w:t>In default configuration, the Orbit Reader 20 is ready to pair with Bluetooth. If Bluetooth has been turned off, it can be turned on in the Menu or by pressing Space + Dots 4 7.</w:t>
      </w:r>
    </w:p>
    <w:p w14:paraId="5CE579D4"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Turn on Bluetooth. Bluetooth can be turned on in the Menu or by pressing Space + Dots 4 7 on the Orbit Reader 20.</w:t>
      </w:r>
    </w:p>
    <w:p w14:paraId="6A7FA60F" w14:textId="5548EDBC"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Turn on the Android device. Android and BrailleBack make a</w:t>
      </w:r>
      <w:r w:rsidR="008969C8">
        <w:rPr>
          <w:rFonts w:cs="Arial"/>
          <w:lang w:eastAsia="en-IN"/>
        </w:rPr>
        <w:t xml:space="preserve"> connection</w:t>
      </w:r>
      <w:r w:rsidRPr="00651DDA">
        <w:rPr>
          <w:rFonts w:cs="Arial"/>
          <w:lang w:eastAsia="en-IN"/>
        </w:rPr>
        <w:t xml:space="preserve"> sound to indicate successful communication.</w:t>
      </w:r>
    </w:p>
    <w:p w14:paraId="3E128ACE"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 xml:space="preserve">Check for support. </w:t>
      </w:r>
    </w:p>
    <w:p w14:paraId="6863D641"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Switch to Emulation mode if necessary.</w:t>
      </w:r>
      <w:r w:rsidRPr="00651DDA">
        <w:rPr>
          <w:rFonts w:cs="Arial"/>
          <w:lang w:eastAsia="en-IN"/>
        </w:rPr>
        <w:br/>
        <w:t xml:space="preserve">Currently, to use the Orbit Reader 20, you must change the Emulation mode to Refreshabraille 18 (RB18) in the Menu. Once Orbit Reader 20 is supported by BrailleBack, it will no longer be necessary to use the Emulation mode </w:t>
      </w:r>
    </w:p>
    <w:p w14:paraId="591F5826" w14:textId="77777777" w:rsidR="00AA3872" w:rsidRPr="00651DDA" w:rsidRDefault="00AA3872" w:rsidP="00AA3872">
      <w:pPr>
        <w:numPr>
          <w:ilvl w:val="0"/>
          <w:numId w:val="20"/>
        </w:numPr>
        <w:spacing w:before="100" w:beforeAutospacing="1" w:after="100" w:afterAutospacing="1"/>
        <w:rPr>
          <w:rFonts w:cs="Arial"/>
          <w:lang w:eastAsia="en-IN"/>
        </w:rPr>
      </w:pPr>
      <w:r w:rsidRPr="00651DDA">
        <w:rPr>
          <w:rFonts w:cs="Arial"/>
          <w:lang w:eastAsia="en-IN"/>
        </w:rPr>
        <w:t>Set up Android device.</w:t>
      </w:r>
      <w:r w:rsidRPr="00CC0CEE">
        <w:rPr>
          <w:rFonts w:cs="Arial"/>
          <w:lang w:eastAsia="en-IN"/>
        </w:rPr>
        <w:br/>
        <w:t xml:space="preserve">To set up your Android device, follow the </w:t>
      </w:r>
      <w:hyperlink r:id="rId35" w:history="1">
        <w:r w:rsidRPr="00CC0CEE">
          <w:rPr>
            <w:rFonts w:cs="Arial"/>
            <w:color w:val="0000FF"/>
            <w:lang w:eastAsia="en-IN"/>
          </w:rPr>
          <w:t>Install and enable BrailleBack</w:t>
        </w:r>
      </w:hyperlink>
      <w:r w:rsidRPr="00651DDA">
        <w:rPr>
          <w:rFonts w:cs="Arial"/>
          <w:lang w:eastAsia="en-IN"/>
        </w:rPr>
        <w:t xml:space="preserve"> instructions found on the Google™ Android Accessibility Help webpage.</w:t>
      </w:r>
    </w:p>
    <w:p w14:paraId="22859029" w14:textId="1E1D4928" w:rsidR="00AA3872" w:rsidRPr="00651DDA" w:rsidRDefault="00AA3872" w:rsidP="00AA3872">
      <w:pPr>
        <w:pStyle w:val="Heading3"/>
        <w:rPr>
          <w:lang w:eastAsia="en-IN"/>
        </w:rPr>
      </w:pPr>
      <w:bookmarkStart w:id="438" w:name="Input-and-Output-Text-With-BrailleBack"/>
      <w:bookmarkStart w:id="439" w:name="_Toc9689943"/>
      <w:bookmarkStart w:id="440" w:name="_Toc10194407"/>
      <w:bookmarkStart w:id="441" w:name="_Toc97140120"/>
      <w:bookmarkEnd w:id="438"/>
      <w:r w:rsidRPr="00651DDA">
        <w:rPr>
          <w:lang w:eastAsia="en-IN"/>
        </w:rPr>
        <w:t xml:space="preserve">Input and Output Text </w:t>
      </w:r>
      <w:r w:rsidR="00D3546E">
        <w:rPr>
          <w:lang w:eastAsia="en-IN"/>
        </w:rPr>
        <w:t>W</w:t>
      </w:r>
      <w:r w:rsidRPr="00651DDA">
        <w:rPr>
          <w:lang w:eastAsia="en-IN"/>
        </w:rPr>
        <w:t>ith BrailleBack</w:t>
      </w:r>
      <w:bookmarkEnd w:id="439"/>
      <w:bookmarkEnd w:id="440"/>
      <w:bookmarkEnd w:id="441"/>
    </w:p>
    <w:p w14:paraId="78F82D03" w14:textId="6748B42B" w:rsidR="00AA3872" w:rsidRPr="00651DDA" w:rsidRDefault="00AA3872" w:rsidP="00AA3872">
      <w:pPr>
        <w:rPr>
          <w:lang w:eastAsia="en-IN"/>
        </w:rPr>
      </w:pPr>
      <w:r w:rsidRPr="00651DDA">
        <w:rPr>
          <w:lang w:eastAsia="en-IN"/>
        </w:rPr>
        <w:t>To input text with your braille keyboard, first enable the keyboard in your Android settings under Language and Input. If you try to use the keyboard before completing this step, you receive a prompt to change your settings.</w:t>
      </w:r>
    </w:p>
    <w:p w14:paraId="63E3CE2A" w14:textId="77777777" w:rsidR="00AA3872" w:rsidRPr="00651DDA" w:rsidRDefault="00AA3872" w:rsidP="00AA3872">
      <w:pPr>
        <w:rPr>
          <w:lang w:eastAsia="en-IN"/>
        </w:rPr>
      </w:pPr>
    </w:p>
    <w:p w14:paraId="356907B0" w14:textId="77777777" w:rsidR="00AA3872" w:rsidRPr="00651DDA" w:rsidRDefault="00AA3872" w:rsidP="00AA3872">
      <w:pPr>
        <w:rPr>
          <w:lang w:eastAsia="en-IN"/>
        </w:rPr>
      </w:pPr>
      <w:r w:rsidRPr="00651DDA">
        <w:rPr>
          <w:lang w:eastAsia="en-IN"/>
        </w:rPr>
        <w:t>To edit a text field, focus and activate the text field. You can then use the Up and Down Arrow keys to move in the text field. When editing text, BrailleBack switches to eight-dot braille known as Computer Braille. Currently, BrailleBack does not support any other braille as input.</w:t>
      </w:r>
    </w:p>
    <w:p w14:paraId="1958AA08" w14:textId="77777777" w:rsidR="00AA3872" w:rsidRPr="00651DDA" w:rsidRDefault="00AA3872" w:rsidP="00AA3872">
      <w:pPr>
        <w:rPr>
          <w:lang w:eastAsia="en-IN"/>
        </w:rPr>
      </w:pPr>
    </w:p>
    <w:p w14:paraId="797FA622" w14:textId="77777777" w:rsidR="00AA3872" w:rsidRPr="00651DDA" w:rsidRDefault="00AA3872" w:rsidP="00AA3872">
      <w:pPr>
        <w:rPr>
          <w:lang w:eastAsia="en-IN"/>
        </w:rPr>
      </w:pPr>
      <w:r w:rsidRPr="00651DDA">
        <w:rPr>
          <w:lang w:eastAsia="en-IN"/>
        </w:rPr>
        <w:t>By default, Android is set to display English Computer Braille.</w:t>
      </w:r>
    </w:p>
    <w:p w14:paraId="31154D28" w14:textId="77777777" w:rsidR="00AA3872" w:rsidRPr="00651DDA" w:rsidRDefault="00AA3872" w:rsidP="00AA3872">
      <w:pPr>
        <w:rPr>
          <w:lang w:eastAsia="en-IN"/>
        </w:rPr>
      </w:pPr>
      <w:r w:rsidRPr="00651DDA">
        <w:rPr>
          <w:lang w:eastAsia="en-IN"/>
        </w:rPr>
        <w:t>To set BrailleBack to display Unified English Braille (UEB) - grade 2 braille, follow the steps below:</w:t>
      </w:r>
    </w:p>
    <w:p w14:paraId="193DB31A"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Press H to open the Home screen.</w:t>
      </w:r>
    </w:p>
    <w:p w14:paraId="6F0CAF6E"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Arrow to and select Apps &gt; Settings &gt; Accessibility &gt; BrailleBack &gt; Settings.</w:t>
      </w:r>
    </w:p>
    <w:p w14:paraId="54B2F7A3" w14:textId="53EEF8B3" w:rsidR="00AA3872" w:rsidRPr="00651DDA" w:rsidRDefault="0076150D" w:rsidP="00AA3872">
      <w:pPr>
        <w:numPr>
          <w:ilvl w:val="0"/>
          <w:numId w:val="21"/>
        </w:numPr>
        <w:spacing w:before="100" w:beforeAutospacing="1" w:after="100" w:afterAutospacing="1"/>
        <w:rPr>
          <w:rFonts w:cs="Arial"/>
          <w:lang w:eastAsia="en-IN"/>
        </w:rPr>
      </w:pPr>
      <w:r>
        <w:rPr>
          <w:rFonts w:cs="Arial"/>
          <w:lang w:eastAsia="en-IN"/>
        </w:rPr>
        <w:t xml:space="preserve">Arrow through this screen of items to </w:t>
      </w:r>
      <w:r w:rsidR="00AA3872" w:rsidRPr="00651DDA">
        <w:rPr>
          <w:rFonts w:cs="Arial"/>
          <w:lang w:eastAsia="en-IN"/>
        </w:rPr>
        <w:t>"Braille type"</w:t>
      </w:r>
      <w:r>
        <w:rPr>
          <w:rFonts w:cs="Arial"/>
          <w:lang w:eastAsia="en-IN"/>
        </w:rPr>
        <w:t xml:space="preserve"> and select</w:t>
      </w:r>
    </w:p>
    <w:p w14:paraId="70D2F89C"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Android generates a dialog screen which indicates the type of braille being displayed and provides two choices: Literary braille or Computer Braille.</w:t>
      </w:r>
    </w:p>
    <w:p w14:paraId="6898750D"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Computer Braille is checked by default.</w:t>
      </w:r>
    </w:p>
    <w:p w14:paraId="3BCF61A5"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Arrow to "Literary braille" and select to check this item. </w:t>
      </w:r>
    </w:p>
    <w:p w14:paraId="1DE1BC54"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 xml:space="preserve">When you check "Literary braille," you are returned to the BrailleBack Settings screen. </w:t>
      </w:r>
    </w:p>
    <w:p w14:paraId="78029DA2"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Arrow to "Literary braille table" and select. </w:t>
      </w:r>
    </w:p>
    <w:p w14:paraId="176635C2"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lastRenderedPageBreak/>
        <w:t>Another dialog screen opens with a selection of output translation tables.</w:t>
      </w:r>
    </w:p>
    <w:p w14:paraId="47290827" w14:textId="77777777" w:rsidR="00AA3872" w:rsidRPr="00651DDA" w:rsidRDefault="00AA3872" w:rsidP="00AA3872">
      <w:pPr>
        <w:numPr>
          <w:ilvl w:val="0"/>
          <w:numId w:val="21"/>
        </w:numPr>
        <w:spacing w:before="100" w:beforeAutospacing="1" w:after="100" w:afterAutospacing="1"/>
        <w:rPr>
          <w:rFonts w:cs="Arial"/>
          <w:lang w:eastAsia="en-IN"/>
        </w:rPr>
      </w:pPr>
      <w:r w:rsidRPr="00651DDA">
        <w:rPr>
          <w:rFonts w:cs="Arial"/>
          <w:lang w:eastAsia="en-IN"/>
        </w:rPr>
        <w:t xml:space="preserve">Select English (UEB) - grade 2. </w:t>
      </w:r>
    </w:p>
    <w:p w14:paraId="0C2A8E3F" w14:textId="77777777" w:rsidR="00AA3872" w:rsidRPr="00651DDA" w:rsidRDefault="00AA3872" w:rsidP="00AA3872">
      <w:pPr>
        <w:numPr>
          <w:ilvl w:val="1"/>
          <w:numId w:val="21"/>
        </w:numPr>
        <w:spacing w:before="100" w:beforeAutospacing="1" w:after="100" w:afterAutospacing="1"/>
        <w:rPr>
          <w:rFonts w:cs="Arial"/>
          <w:lang w:eastAsia="en-IN"/>
        </w:rPr>
      </w:pPr>
      <w:r w:rsidRPr="00651DDA">
        <w:rPr>
          <w:rFonts w:cs="Arial"/>
          <w:lang w:eastAsia="en-IN"/>
        </w:rPr>
        <w:t>You are returned to the BrailleBack Settings screen.</w:t>
      </w:r>
    </w:p>
    <w:p w14:paraId="579FC4B4" w14:textId="39022C94" w:rsidR="00AA3872" w:rsidRDefault="00AA3872" w:rsidP="00AA3872">
      <w:pPr>
        <w:pStyle w:val="Heading3"/>
        <w:rPr>
          <w:lang w:eastAsia="en-IN"/>
        </w:rPr>
      </w:pPr>
      <w:bookmarkStart w:id="442" w:name="BrailleBack-Commands"/>
      <w:bookmarkStart w:id="443" w:name="_Toc9689944"/>
      <w:bookmarkStart w:id="444" w:name="_Toc10194408"/>
      <w:bookmarkStart w:id="445" w:name="_Toc97140121"/>
      <w:bookmarkEnd w:id="442"/>
      <w:r w:rsidRPr="00651DDA">
        <w:rPr>
          <w:lang w:eastAsia="en-IN"/>
        </w:rPr>
        <w:t>BrailleBack Commands</w:t>
      </w:r>
      <w:bookmarkEnd w:id="443"/>
      <w:bookmarkEnd w:id="444"/>
      <w:bookmarkEnd w:id="445"/>
    </w:p>
    <w:p w14:paraId="142D719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Back, press Space + B </w:t>
      </w:r>
    </w:p>
    <w:p w14:paraId="2E6A8ABD"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Home, press Space + H </w:t>
      </w:r>
    </w:p>
    <w:p w14:paraId="48593DF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BrailleBack help, press Space + Dots 1 2 3 </w:t>
      </w:r>
    </w:p>
    <w:p w14:paraId="22AA12C1"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check Notifications, press Space + N </w:t>
      </w:r>
    </w:p>
    <w:p w14:paraId="719E4589"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open Recent Apps, press Space + R </w:t>
      </w:r>
    </w:p>
    <w:p w14:paraId="5FDE874A" w14:textId="77777777" w:rsidR="00CC0CEE" w:rsidRPr="00536CE4" w:rsidRDefault="00CC0CEE" w:rsidP="00FA0BD3">
      <w:pPr>
        <w:pStyle w:val="ListParagraph"/>
        <w:numPr>
          <w:ilvl w:val="0"/>
          <w:numId w:val="73"/>
        </w:numPr>
        <w:rPr>
          <w:rFonts w:ascii="Arial" w:hAnsi="Arial" w:cs="Arial"/>
          <w:sz w:val="24"/>
          <w:szCs w:val="24"/>
          <w:lang w:eastAsia="en-IN"/>
        </w:rPr>
      </w:pPr>
      <w:r w:rsidRPr="00536CE4">
        <w:rPr>
          <w:rFonts w:ascii="Arial" w:hAnsi="Arial" w:cs="Arial"/>
          <w:sz w:val="24"/>
          <w:szCs w:val="24"/>
          <w:lang w:eastAsia="en-IN"/>
        </w:rPr>
        <w:t xml:space="preserve">To Enter (in Edit field), press Space + Dot 8 </w:t>
      </w:r>
    </w:p>
    <w:p w14:paraId="3149AD5F" w14:textId="1AC598C1" w:rsidR="00CC0CEE" w:rsidRPr="00CC0CEE" w:rsidRDefault="00CC0CEE" w:rsidP="00FA0BD3">
      <w:pPr>
        <w:pStyle w:val="ListParagraph"/>
        <w:numPr>
          <w:ilvl w:val="0"/>
          <w:numId w:val="73"/>
        </w:numPr>
        <w:rPr>
          <w:lang w:eastAsia="en-IN"/>
        </w:rPr>
      </w:pPr>
      <w:r w:rsidRPr="00CC0CEE">
        <w:rPr>
          <w:rFonts w:ascii="Arial" w:hAnsi="Arial" w:cs="Arial"/>
          <w:sz w:val="24"/>
          <w:szCs w:val="24"/>
          <w:lang w:eastAsia="en-IN"/>
        </w:rPr>
        <w:t>To Backspace (in Edit field), press Space + Dot 7</w:t>
      </w:r>
    </w:p>
    <w:p w14:paraId="0A9AFFC7" w14:textId="4F8E8869" w:rsidR="00AA3872" w:rsidRPr="00651DDA" w:rsidRDefault="00AA3872" w:rsidP="00030793">
      <w:pPr>
        <w:pStyle w:val="Heading2"/>
      </w:pPr>
      <w:bookmarkStart w:id="446" w:name="Chromebook"/>
      <w:bookmarkStart w:id="447" w:name="_Toc9689945"/>
      <w:bookmarkStart w:id="448" w:name="_Toc10194409"/>
      <w:bookmarkStart w:id="449" w:name="_Toc97140122"/>
      <w:bookmarkEnd w:id="446"/>
      <w:r w:rsidRPr="00651DDA">
        <w:t>Chromebooks</w:t>
      </w:r>
      <w:bookmarkEnd w:id="447"/>
      <w:bookmarkEnd w:id="448"/>
      <w:bookmarkEnd w:id="449"/>
    </w:p>
    <w:p w14:paraId="77532445" w14:textId="77777777" w:rsidR="00AA3872" w:rsidRPr="00651DDA" w:rsidRDefault="00AA3872" w:rsidP="00AA3872">
      <w:pPr>
        <w:rPr>
          <w:lang w:eastAsia="en-IN"/>
        </w:rPr>
      </w:pPr>
      <w:r w:rsidRPr="00651DDA">
        <w:rPr>
          <w:lang w:eastAsia="en-IN"/>
        </w:rPr>
        <w:t>Currently, you can only use USB to connect to a braille display from a Chromebook™ notebook computer.</w:t>
      </w:r>
    </w:p>
    <w:p w14:paraId="4BA366FF" w14:textId="1C7EAC45" w:rsidR="00AA3872" w:rsidRPr="00651DDA" w:rsidRDefault="00AA3872" w:rsidP="00AA3872">
      <w:pPr>
        <w:pStyle w:val="Heading3"/>
        <w:rPr>
          <w:lang w:eastAsia="en-IN"/>
        </w:rPr>
      </w:pPr>
      <w:bookmarkStart w:id="450" w:name="Connecting-Chromebook-with-USB"/>
      <w:bookmarkStart w:id="451" w:name="_Toc9689946"/>
      <w:bookmarkStart w:id="452" w:name="_Toc10194410"/>
      <w:bookmarkStart w:id="453" w:name="_Toc97140123"/>
      <w:bookmarkEnd w:id="450"/>
      <w:r w:rsidRPr="00651DDA">
        <w:rPr>
          <w:lang w:eastAsia="en-IN"/>
        </w:rPr>
        <w:t>Connecting Chromebook with USB</w:t>
      </w:r>
      <w:bookmarkEnd w:id="451"/>
      <w:bookmarkEnd w:id="452"/>
      <w:bookmarkEnd w:id="453"/>
    </w:p>
    <w:p w14:paraId="56B32F42" w14:textId="77777777" w:rsidR="00AA3872" w:rsidRPr="00651DDA" w:rsidRDefault="00AA3872" w:rsidP="00AA3872">
      <w:pPr>
        <w:rPr>
          <w:lang w:eastAsia="en-IN"/>
        </w:rPr>
      </w:pPr>
      <w:r w:rsidRPr="00651DDA">
        <w:rPr>
          <w:lang w:eastAsia="en-IN"/>
        </w:rPr>
        <w:t>To connect to Chromebook with USB, follow these steps:</w:t>
      </w:r>
    </w:p>
    <w:p w14:paraId="3328E306" w14:textId="77777777" w:rsidR="00AA3872" w:rsidRPr="00651DDA" w:rsidRDefault="00AA3872" w:rsidP="00AA3872">
      <w:pPr>
        <w:rPr>
          <w:lang w:eastAsia="en-IN"/>
        </w:rPr>
      </w:pPr>
    </w:p>
    <w:p w14:paraId="429A342C" w14:textId="04B2DF3A" w:rsidR="00AA3872" w:rsidRPr="00651DDA" w:rsidRDefault="00AA3872" w:rsidP="00FA0BD3">
      <w:pPr>
        <w:pStyle w:val="ListParagraph"/>
        <w:numPr>
          <w:ilvl w:val="0"/>
          <w:numId w:val="45"/>
        </w:numPr>
        <w:rPr>
          <w:rFonts w:ascii="Arial" w:hAnsi="Arial" w:cs="Arial"/>
          <w:sz w:val="24"/>
          <w:lang w:eastAsia="en-IN"/>
        </w:rPr>
      </w:pPr>
      <w:r w:rsidRPr="00651DDA">
        <w:rPr>
          <w:rFonts w:ascii="Arial" w:hAnsi="Arial" w:cs="Arial"/>
          <w:sz w:val="24"/>
          <w:lang w:eastAsia="en-IN"/>
        </w:rPr>
        <w:t>Press Dots 2 7 + Space to put the Orbit Reader 20 in Remote HID</w:t>
      </w:r>
      <w:r w:rsidR="006909AE">
        <w:rPr>
          <w:rFonts w:ascii="Arial" w:hAnsi="Arial" w:cs="Arial"/>
          <w:sz w:val="24"/>
          <w:lang w:eastAsia="en-IN"/>
        </w:rPr>
        <w:t xml:space="preserve"> </w:t>
      </w:r>
      <w:r w:rsidR="00D96082">
        <w:rPr>
          <w:rFonts w:ascii="Arial" w:hAnsi="Arial" w:cs="Arial"/>
          <w:sz w:val="24"/>
          <w:lang w:eastAsia="en-IN"/>
        </w:rPr>
        <w:t>(</w:t>
      </w:r>
      <w:r w:rsidR="006909AE">
        <w:rPr>
          <w:rFonts w:ascii="Arial" w:hAnsi="Arial" w:cs="Arial"/>
          <w:sz w:val="24"/>
          <w:lang w:eastAsia="en-IN"/>
        </w:rPr>
        <w:t>Orbit</w:t>
      </w:r>
      <w:r w:rsidR="00D96082">
        <w:rPr>
          <w:rFonts w:ascii="Arial" w:hAnsi="Arial" w:cs="Arial"/>
          <w:sz w:val="24"/>
          <w:lang w:eastAsia="en-IN"/>
        </w:rPr>
        <w:t>)</w:t>
      </w:r>
      <w:r w:rsidRPr="00651DDA">
        <w:rPr>
          <w:rFonts w:ascii="Arial" w:hAnsi="Arial" w:cs="Arial"/>
          <w:sz w:val="24"/>
          <w:lang w:eastAsia="en-IN"/>
        </w:rPr>
        <w:t xml:space="preserve"> mode. Alternatively, Press Up Arrow + Select in the menu, and then arrow to USB.</w:t>
      </w:r>
    </w:p>
    <w:p w14:paraId="30D05167" w14:textId="2AEE04C4" w:rsidR="00AA3872" w:rsidRPr="00651DDA" w:rsidRDefault="00F25917" w:rsidP="00FA0BD3">
      <w:pPr>
        <w:pStyle w:val="ListParagraph"/>
        <w:numPr>
          <w:ilvl w:val="0"/>
          <w:numId w:val="45"/>
        </w:numPr>
        <w:rPr>
          <w:rFonts w:ascii="Arial" w:hAnsi="Arial" w:cs="Arial"/>
          <w:sz w:val="24"/>
          <w:lang w:eastAsia="en-IN"/>
        </w:rPr>
      </w:pPr>
      <w:r>
        <w:rPr>
          <w:rFonts w:ascii="Arial" w:hAnsi="Arial" w:cs="Arial"/>
          <w:sz w:val="24"/>
          <w:lang w:eastAsia="en-IN"/>
        </w:rPr>
        <w:t xml:space="preserve">Plug </w:t>
      </w:r>
      <w:r w:rsidR="00AA3872" w:rsidRPr="00651DDA">
        <w:rPr>
          <w:rFonts w:ascii="Arial" w:hAnsi="Arial" w:cs="Arial"/>
          <w:sz w:val="24"/>
          <w:lang w:eastAsia="en-IN"/>
        </w:rPr>
        <w:t>the Orbit Reader into the Chromebook USB port. After a few seconds, the Chromebook detects the device and turns on ChromeVox.</w:t>
      </w:r>
    </w:p>
    <w:p w14:paraId="42CFB8F4" w14:textId="5D339400" w:rsidR="00AA3872" w:rsidRPr="00651DDA" w:rsidRDefault="00AA3872" w:rsidP="00AA3872">
      <w:pPr>
        <w:pStyle w:val="Heading3"/>
        <w:rPr>
          <w:lang w:eastAsia="en-IN"/>
        </w:rPr>
      </w:pPr>
      <w:bookmarkStart w:id="454" w:name="_Toc504838833"/>
      <w:bookmarkStart w:id="455" w:name="_Toc504838968"/>
      <w:bookmarkStart w:id="456" w:name="_Toc504839102"/>
      <w:bookmarkStart w:id="457" w:name="ChromeVox-SettingsCommands"/>
      <w:bookmarkStart w:id="458" w:name="_Toc9689947"/>
      <w:bookmarkStart w:id="459" w:name="_Toc10194411"/>
      <w:bookmarkStart w:id="460" w:name="_Toc97140124"/>
      <w:bookmarkEnd w:id="454"/>
      <w:bookmarkEnd w:id="455"/>
      <w:bookmarkEnd w:id="456"/>
      <w:bookmarkEnd w:id="457"/>
      <w:r w:rsidRPr="00651DDA">
        <w:rPr>
          <w:lang w:eastAsia="en-IN"/>
        </w:rPr>
        <w:t>ChromeVox Settings/Commands</w:t>
      </w:r>
      <w:bookmarkEnd w:id="458"/>
      <w:bookmarkEnd w:id="459"/>
      <w:bookmarkEnd w:id="460"/>
    </w:p>
    <w:p w14:paraId="6B9E44C1" w14:textId="6B7A106C" w:rsidR="00AA3872" w:rsidRPr="0086728E" w:rsidRDefault="00AA3872" w:rsidP="00AA3872">
      <w:pPr>
        <w:rPr>
          <w:color w:val="0000FF"/>
          <w:u w:val="single"/>
          <w:lang w:eastAsia="en-IN"/>
        </w:rPr>
      </w:pPr>
      <w:r w:rsidRPr="00651DDA">
        <w:rPr>
          <w:lang w:eastAsia="en-IN"/>
        </w:rPr>
        <w:t xml:space="preserve">To adjust ChromeVox settings or learn commands, </w:t>
      </w:r>
      <w:r w:rsidRPr="00651DDA">
        <w:rPr>
          <w:rStyle w:val="diffin"/>
        </w:rPr>
        <w:t>go to</w:t>
      </w:r>
      <w:r w:rsidRPr="00651DDA">
        <w:rPr>
          <w:lang w:eastAsia="en-IN"/>
        </w:rPr>
        <w:t xml:space="preserve"> </w:t>
      </w:r>
      <w:r w:rsidRPr="0086728E">
        <w:rPr>
          <w:lang w:eastAsia="en-IN"/>
        </w:rPr>
        <w:t>’Use a braille device with your Chromebook’</w:t>
      </w:r>
      <w:r w:rsidR="0086728E">
        <w:rPr>
          <w:lang w:eastAsia="en-IN"/>
        </w:rPr>
        <w:t xml:space="preserve"> at: </w:t>
      </w:r>
      <w:r w:rsidR="0086728E" w:rsidRPr="0086728E">
        <w:rPr>
          <w:color w:val="000000" w:themeColor="text1"/>
          <w:lang w:eastAsia="en-IN"/>
        </w:rPr>
        <w:t>‘</w:t>
      </w:r>
      <w:hyperlink r:id="rId36" w:history="1">
        <w:r w:rsidR="0086728E" w:rsidRPr="00CC0CEE">
          <w:rPr>
            <w:rStyle w:val="Hyperlink"/>
            <w:u w:val="none"/>
          </w:rPr>
          <w:t>https://support.google.com/chromebook/answer/7020014?hl=en</w:t>
        </w:r>
      </w:hyperlink>
      <w:r w:rsidRPr="00CC0CEE">
        <w:t xml:space="preserve">’ </w:t>
      </w:r>
      <w:r w:rsidRPr="00CC0CEE">
        <w:rPr>
          <w:rStyle w:val="diffin"/>
        </w:rPr>
        <w:t>webpage</w:t>
      </w:r>
      <w:r w:rsidRPr="00651DDA">
        <w:rPr>
          <w:rStyle w:val="diffin"/>
        </w:rPr>
        <w:t xml:space="preserve"> at the</w:t>
      </w:r>
      <w:r w:rsidRPr="00651DDA">
        <w:rPr>
          <w:lang w:eastAsia="en-IN"/>
        </w:rPr>
        <w:t xml:space="preserve"> Chromebook Accessibility Help site </w:t>
      </w:r>
    </w:p>
    <w:p w14:paraId="31C0A231" w14:textId="0B6F9297" w:rsidR="00AA3872" w:rsidRPr="00651DDA" w:rsidRDefault="00AA3872" w:rsidP="00030793">
      <w:pPr>
        <w:pStyle w:val="Heading2"/>
      </w:pPr>
      <w:bookmarkStart w:id="461" w:name="Windows-PCs"/>
      <w:bookmarkStart w:id="462" w:name="_Toc9689948"/>
      <w:bookmarkStart w:id="463" w:name="_Toc10194412"/>
      <w:bookmarkStart w:id="464" w:name="_Toc97140125"/>
      <w:bookmarkEnd w:id="461"/>
      <w:r w:rsidRPr="00651DDA">
        <w:rPr>
          <w:rStyle w:val="diffin"/>
        </w:rPr>
        <w:t>Fire Tablets</w:t>
      </w:r>
      <w:bookmarkEnd w:id="462"/>
      <w:bookmarkEnd w:id="463"/>
      <w:bookmarkEnd w:id="464"/>
    </w:p>
    <w:p w14:paraId="461AF1DD" w14:textId="77777777" w:rsidR="00AA3872" w:rsidRPr="00651DDA" w:rsidRDefault="00AA3872" w:rsidP="00AA3872">
      <w:pPr>
        <w:rPr>
          <w:rFonts w:cs="Arial"/>
          <w:lang w:eastAsia="en-IN"/>
        </w:rPr>
      </w:pPr>
      <w:r w:rsidRPr="00651DDA">
        <w:rPr>
          <w:rFonts w:cs="Arial"/>
        </w:rPr>
        <w:t>To pair the Orbit Reader with VoiceView on your Fire Tablet, follow these steps</w:t>
      </w:r>
      <w:r w:rsidRPr="00651DDA">
        <w:rPr>
          <w:rFonts w:cs="Arial"/>
          <w:lang w:eastAsia="en-IN"/>
        </w:rPr>
        <w:br/>
      </w:r>
    </w:p>
    <w:p w14:paraId="12BD90BE"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0D667A41"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Find the Accessibility settings and double tap. Then double tap on VoiceView Screen Reader.</w:t>
      </w:r>
    </w:p>
    <w:p w14:paraId="2F6CD00E"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Navigate to Braille and double tap. Then double tap Pair Bluetooth Braille Display.</w:t>
      </w:r>
    </w:p>
    <w:p w14:paraId="7C7664A7" w14:textId="4875E79F"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lastRenderedPageBreak/>
        <w:t xml:space="preserve">Make sure your Orbit Reader 20 </w:t>
      </w:r>
      <w:r w:rsidR="00A15301">
        <w:rPr>
          <w:rFonts w:ascii="Arial" w:hAnsi="Arial" w:cs="Arial"/>
          <w:sz w:val="24"/>
          <w:szCs w:val="24"/>
          <w:lang w:eastAsia="en-IN"/>
        </w:rPr>
        <w:t xml:space="preserve">is on </w:t>
      </w:r>
      <w:r w:rsidRPr="00651DDA">
        <w:rPr>
          <w:rFonts w:ascii="Arial" w:hAnsi="Arial" w:cs="Arial"/>
          <w:sz w:val="24"/>
          <w:szCs w:val="24"/>
          <w:lang w:eastAsia="en-IN"/>
        </w:rPr>
        <w:t xml:space="preserve">and Bluetooth is on, then double tap on Scan. </w:t>
      </w:r>
    </w:p>
    <w:p w14:paraId="65004404" w14:textId="77777777" w:rsidR="00AA3872" w:rsidRPr="00651DDA" w:rsidRDefault="00AA3872" w:rsidP="00FA0BD3">
      <w:pPr>
        <w:pStyle w:val="ListParagraph"/>
        <w:numPr>
          <w:ilvl w:val="0"/>
          <w:numId w:val="51"/>
        </w:numPr>
        <w:rPr>
          <w:rFonts w:ascii="Arial" w:hAnsi="Arial" w:cs="Arial"/>
          <w:sz w:val="24"/>
          <w:szCs w:val="24"/>
          <w:lang w:eastAsia="en-IN"/>
        </w:rPr>
      </w:pPr>
      <w:r w:rsidRPr="00651DDA">
        <w:rPr>
          <w:rFonts w:ascii="Arial" w:hAnsi="Arial" w:cs="Arial"/>
          <w:sz w:val="24"/>
          <w:szCs w:val="24"/>
          <w:lang w:eastAsia="en-IN"/>
        </w:rPr>
        <w:t>You should see Orbit Reader 20 followed by the serial number. Double tap on it to pair.</w:t>
      </w:r>
      <w:r w:rsidRPr="00651DDA">
        <w:rPr>
          <w:rFonts w:ascii="Arial" w:hAnsi="Arial" w:cs="Arial"/>
          <w:sz w:val="24"/>
          <w:szCs w:val="24"/>
          <w:lang w:eastAsia="en-IN"/>
        </w:rPr>
        <w:br/>
      </w:r>
      <w:r w:rsidRPr="00651DDA">
        <w:rPr>
          <w:rFonts w:ascii="Arial" w:hAnsi="Arial" w:cs="Arial"/>
          <w:sz w:val="24"/>
          <w:szCs w:val="24"/>
          <w:lang w:eastAsia="en-IN"/>
        </w:rPr>
        <w:br/>
        <w:t>For additional information, go to the "Use a Braille Display with Your FireTablet</w:t>
      </w:r>
      <w:r w:rsidRPr="00CC0CEE">
        <w:rPr>
          <w:rFonts w:ascii="Arial" w:hAnsi="Arial" w:cs="Arial"/>
          <w:sz w:val="24"/>
          <w:szCs w:val="24"/>
          <w:lang w:eastAsia="en-IN"/>
        </w:rPr>
        <w:t>":(</w:t>
      </w:r>
      <w:hyperlink r:id="rId37" w:history="1">
        <w:r w:rsidRPr="00CC0CEE">
          <w:rPr>
            <w:rStyle w:val="Hyperlink"/>
            <w:rFonts w:ascii="Arial" w:hAnsi="Arial" w:cs="Arial"/>
            <w:sz w:val="24"/>
            <w:szCs w:val="24"/>
            <w:u w:val="none"/>
            <w:lang w:eastAsia="en-IN"/>
          </w:rPr>
          <w:t>https://www.amazon.com/gp/help/customer/display.html?nodeId=201829370</w:t>
        </w:r>
      </w:hyperlink>
      <w:r w:rsidRPr="00CC0CEE">
        <w:rPr>
          <w:rFonts w:ascii="Arial" w:hAnsi="Arial" w:cs="Arial"/>
          <w:sz w:val="24"/>
          <w:szCs w:val="24"/>
          <w:lang w:eastAsia="en-IN"/>
        </w:rPr>
        <w:t>)</w:t>
      </w:r>
      <w:r w:rsidRPr="007175AE">
        <w:rPr>
          <w:rFonts w:ascii="Arial" w:hAnsi="Arial" w:cs="Arial"/>
          <w:sz w:val="24"/>
          <w:szCs w:val="24"/>
          <w:lang w:eastAsia="en-IN"/>
        </w:rPr>
        <w:t xml:space="preserve"> web</w:t>
      </w:r>
      <w:r w:rsidRPr="00651DDA">
        <w:rPr>
          <w:rFonts w:ascii="Arial" w:hAnsi="Arial" w:cs="Arial"/>
          <w:sz w:val="24"/>
          <w:szCs w:val="24"/>
          <w:lang w:eastAsia="en-IN"/>
        </w:rPr>
        <w:t>page on the Amazon Help and Customer Service site.</w:t>
      </w:r>
    </w:p>
    <w:p w14:paraId="563E3647" w14:textId="0A7AFC48" w:rsidR="00AA3872" w:rsidRPr="00651DDA" w:rsidRDefault="00AA3872" w:rsidP="00030793">
      <w:pPr>
        <w:pStyle w:val="Heading2"/>
      </w:pPr>
      <w:bookmarkStart w:id="465" w:name="_Toc9689949"/>
      <w:bookmarkStart w:id="466" w:name="_Toc10194413"/>
      <w:bookmarkStart w:id="467" w:name="_Toc97140126"/>
      <w:r w:rsidRPr="00651DDA">
        <w:t>Windows PCs</w:t>
      </w:r>
      <w:bookmarkEnd w:id="465"/>
      <w:bookmarkEnd w:id="466"/>
      <w:bookmarkEnd w:id="467"/>
    </w:p>
    <w:p w14:paraId="2BB5200E" w14:textId="03C9411F" w:rsidR="00AA3872" w:rsidRPr="00651DDA" w:rsidRDefault="00AA3872" w:rsidP="00AA3872">
      <w:pPr>
        <w:rPr>
          <w:lang w:eastAsia="en-IN"/>
        </w:rPr>
      </w:pPr>
      <w:r w:rsidRPr="00651DDA">
        <w:rPr>
          <w:lang w:eastAsia="en-IN"/>
        </w:rPr>
        <w:t xml:space="preserve">Before connecting Orbit Reader 20 with a PC, you must first decide how you wish to connect: Bluetooth or USB. This is a personal </w:t>
      </w:r>
      <w:r w:rsidR="00604C7E">
        <w:rPr>
          <w:lang w:eastAsia="en-IN"/>
        </w:rPr>
        <w:t>preference</w:t>
      </w:r>
      <w:r w:rsidRPr="00651DDA">
        <w:rPr>
          <w:lang w:eastAsia="en-IN"/>
        </w:rPr>
        <w:t xml:space="preserve">. USB charges the device as you use it, so it is a good </w:t>
      </w:r>
      <w:r w:rsidR="00D40F45">
        <w:rPr>
          <w:lang w:eastAsia="en-IN"/>
        </w:rPr>
        <w:t>choice</w:t>
      </w:r>
      <w:r w:rsidR="00D40F45" w:rsidRPr="00651DDA">
        <w:rPr>
          <w:lang w:eastAsia="en-IN"/>
        </w:rPr>
        <w:t xml:space="preserve"> </w:t>
      </w:r>
      <w:r w:rsidRPr="00651DDA">
        <w:rPr>
          <w:lang w:eastAsia="en-IN"/>
        </w:rPr>
        <w:t>when your battery is low. Bluetooth does not use wires, so it is a good choice when you are on the go.</w:t>
      </w:r>
    </w:p>
    <w:p w14:paraId="5E9B7FE4" w14:textId="0FBA9E96" w:rsidR="00AA3872" w:rsidRPr="00651DDA" w:rsidRDefault="00AA3872" w:rsidP="00AA3872">
      <w:pPr>
        <w:pStyle w:val="Heading3"/>
        <w:rPr>
          <w:lang w:eastAsia="en-IN"/>
        </w:rPr>
      </w:pPr>
      <w:bookmarkStart w:id="468" w:name="Connecting-Windows-with-USB"/>
      <w:bookmarkStart w:id="469" w:name="_Toc9689950"/>
      <w:bookmarkStart w:id="470" w:name="_Toc10194414"/>
      <w:bookmarkStart w:id="471" w:name="_Toc97140127"/>
      <w:bookmarkEnd w:id="468"/>
      <w:r w:rsidRPr="00651DDA">
        <w:rPr>
          <w:lang w:eastAsia="en-IN"/>
        </w:rPr>
        <w:t>Connecting Windows with USB</w:t>
      </w:r>
      <w:bookmarkEnd w:id="469"/>
      <w:bookmarkEnd w:id="470"/>
      <w:bookmarkEnd w:id="471"/>
    </w:p>
    <w:p w14:paraId="0E86409F" w14:textId="077D4EED" w:rsidR="00AA3872" w:rsidRPr="00651DDA" w:rsidRDefault="00AA3872" w:rsidP="00AA3872">
      <w:pPr>
        <w:rPr>
          <w:lang w:eastAsia="en-IN"/>
        </w:rPr>
      </w:pPr>
      <w:r w:rsidRPr="00651DDA">
        <w:rPr>
          <w:lang w:eastAsia="en-IN"/>
        </w:rPr>
        <w:t>If your screen reader does not support HID</w:t>
      </w:r>
      <w:r w:rsidR="002F2C5E">
        <w:rPr>
          <w:lang w:eastAsia="en-IN"/>
        </w:rPr>
        <w:t xml:space="preserve"> (Orbit)</w:t>
      </w:r>
      <w:r w:rsidRPr="00651DDA">
        <w:rPr>
          <w:lang w:eastAsia="en-IN"/>
        </w:rPr>
        <w:t>, switch to the Serial protocol on the Orbit Reader 20 with the hotkey or selecting Serial from the USB option in the menu.</w:t>
      </w:r>
    </w:p>
    <w:p w14:paraId="4F69D1BA" w14:textId="77777777" w:rsidR="00AA3872" w:rsidRPr="00651DDA" w:rsidRDefault="00AA3872" w:rsidP="00AA3872">
      <w:pPr>
        <w:rPr>
          <w:lang w:eastAsia="en-IN"/>
        </w:rPr>
      </w:pPr>
    </w:p>
    <w:p w14:paraId="299FAEBA" w14:textId="25D29E97" w:rsidR="00AA3872" w:rsidRPr="00651DDA" w:rsidRDefault="00AA3872" w:rsidP="00AA3872">
      <w:pPr>
        <w:rPr>
          <w:lang w:eastAsia="en-IN"/>
        </w:rPr>
      </w:pPr>
      <w:r w:rsidRPr="00651DDA">
        <w:rPr>
          <w:lang w:eastAsia="en-IN"/>
        </w:rPr>
        <w:t xml:space="preserve">For Windows versions 7 and newer, the serial interface requires the installation of two drivers: one for the USB and one to make the USB port appear like a COM port. The only exception is Windows XP. Because it is Serial only, it can just be plugged in. The second driver is required because many screen reading programs handle braille displays like a serial device. The COM port assignment driver shows the assigned port number used to communicate with the display. Take a note of the COM port number </w:t>
      </w:r>
      <w:r w:rsidR="00DB474A">
        <w:rPr>
          <w:lang w:eastAsia="en-IN"/>
        </w:rPr>
        <w:t xml:space="preserve">now </w:t>
      </w:r>
      <w:r w:rsidRPr="00651DDA">
        <w:rPr>
          <w:lang w:eastAsia="en-IN"/>
        </w:rPr>
        <w:t xml:space="preserve">for later use. If you need to look </w:t>
      </w:r>
      <w:r w:rsidR="00EF132D">
        <w:rPr>
          <w:lang w:eastAsia="en-IN"/>
        </w:rPr>
        <w:t xml:space="preserve">it up </w:t>
      </w:r>
      <w:r w:rsidRPr="00651DDA">
        <w:rPr>
          <w:lang w:eastAsia="en-IN"/>
        </w:rPr>
        <w:t xml:space="preserve">at </w:t>
      </w:r>
      <w:r w:rsidR="00EF132D">
        <w:rPr>
          <w:lang w:eastAsia="en-IN"/>
        </w:rPr>
        <w:t>a</w:t>
      </w:r>
      <w:r w:rsidRPr="00651DDA">
        <w:rPr>
          <w:lang w:eastAsia="en-IN"/>
        </w:rPr>
        <w:t xml:space="preserve"> later</w:t>
      </w:r>
      <w:r w:rsidR="00EF132D">
        <w:rPr>
          <w:lang w:eastAsia="en-IN"/>
        </w:rPr>
        <w:t xml:space="preserve"> time</w:t>
      </w:r>
      <w:r w:rsidRPr="00651DDA">
        <w:rPr>
          <w:lang w:eastAsia="en-IN"/>
        </w:rPr>
        <w:t>, go to Device Manager while the display is connected and look in the section for Ports: COM and LPT. One of the COM ports is assigned to Orbit Reader 20. You need to use that number when you set up your screen reader.</w:t>
      </w:r>
    </w:p>
    <w:p w14:paraId="6DFEED75" w14:textId="77777777" w:rsidR="00AA3872" w:rsidRPr="00651DDA" w:rsidRDefault="00AA3872" w:rsidP="00AA3872">
      <w:pPr>
        <w:rPr>
          <w:lang w:eastAsia="en-IN"/>
        </w:rPr>
      </w:pPr>
      <w:r w:rsidRPr="00651DDA">
        <w:rPr>
          <w:lang w:eastAsia="en-IN"/>
        </w:rPr>
        <w:t>Once the display is connected to the device you wish to use, configure the software to use Orbit Reader 20.</w:t>
      </w:r>
    </w:p>
    <w:p w14:paraId="67E8A42D" w14:textId="7EA00DB1" w:rsidR="00AA3872" w:rsidRPr="00651DDA" w:rsidRDefault="00AA3872" w:rsidP="00AA3872">
      <w:pPr>
        <w:pStyle w:val="Heading3"/>
        <w:rPr>
          <w:lang w:eastAsia="en-IN"/>
        </w:rPr>
      </w:pPr>
      <w:bookmarkStart w:id="472" w:name="Connecting-Windows-with-Bluetooth"/>
      <w:bookmarkStart w:id="473" w:name="_Connecting_Windows_with"/>
      <w:bookmarkStart w:id="474" w:name="_Toc9689951"/>
      <w:bookmarkStart w:id="475" w:name="_Toc10194415"/>
      <w:bookmarkStart w:id="476" w:name="_Toc97140128"/>
      <w:bookmarkEnd w:id="472"/>
      <w:bookmarkEnd w:id="473"/>
      <w:r w:rsidRPr="00651DDA">
        <w:rPr>
          <w:lang w:eastAsia="en-IN"/>
        </w:rPr>
        <w:t>Connecting Windows with Bluetooth</w:t>
      </w:r>
      <w:bookmarkEnd w:id="474"/>
      <w:bookmarkEnd w:id="475"/>
      <w:bookmarkEnd w:id="476"/>
    </w:p>
    <w:p w14:paraId="62EF4A28" w14:textId="77777777" w:rsidR="00AA3872" w:rsidRPr="00651DDA" w:rsidRDefault="00AA3872" w:rsidP="00AA3872">
      <w:pPr>
        <w:rPr>
          <w:lang w:eastAsia="en-IN"/>
        </w:rPr>
      </w:pPr>
      <w:r w:rsidRPr="00651DDA">
        <w:rPr>
          <w:lang w:eastAsia="en-IN"/>
        </w:rPr>
        <w:t>When connecting the Orbit Reader 20 with Bluetooth, you must first choose a pairing configuration.</w:t>
      </w:r>
    </w:p>
    <w:p w14:paraId="10FCCB62" w14:textId="77777777" w:rsidR="00AA3872" w:rsidRPr="00651DDA" w:rsidRDefault="00AA3872" w:rsidP="00AA3872">
      <w:pPr>
        <w:rPr>
          <w:lang w:eastAsia="en-IN"/>
        </w:rPr>
      </w:pPr>
    </w:p>
    <w:p w14:paraId="4D1322D3" w14:textId="4A981671" w:rsidR="00AA3872" w:rsidRPr="00651DDA" w:rsidRDefault="00AA3872" w:rsidP="00AA3872">
      <w:pPr>
        <w:rPr>
          <w:lang w:eastAsia="en-IN"/>
        </w:rPr>
      </w:pPr>
      <w:r w:rsidRPr="00651DDA">
        <w:rPr>
          <w:lang w:eastAsia="en-IN"/>
        </w:rPr>
        <w:t>The default configuration is ‘Just Works’. If Orbit Reader 20 is in</w:t>
      </w:r>
      <w:r w:rsidR="00DC69B5">
        <w:rPr>
          <w:lang w:eastAsia="en-IN"/>
        </w:rPr>
        <w:t xml:space="preserve"> the</w:t>
      </w:r>
      <w:r w:rsidRPr="00651DDA">
        <w:rPr>
          <w:lang w:eastAsia="en-IN"/>
        </w:rPr>
        <w:t xml:space="preserve"> default connection, follow these steps to pair the device:</w:t>
      </w:r>
    </w:p>
    <w:p w14:paraId="722BE9A4" w14:textId="77777777" w:rsidR="00AA3872" w:rsidRPr="00651DDA" w:rsidRDefault="00AA3872" w:rsidP="00AA3872">
      <w:pPr>
        <w:numPr>
          <w:ilvl w:val="0"/>
          <w:numId w:val="22"/>
        </w:numPr>
        <w:spacing w:before="100" w:beforeAutospacing="1" w:after="100" w:afterAutospacing="1"/>
        <w:rPr>
          <w:rFonts w:cs="Arial"/>
          <w:lang w:eastAsia="en-IN"/>
        </w:rPr>
      </w:pPr>
      <w:r w:rsidRPr="00651DDA">
        <w:rPr>
          <w:rFonts w:cs="Arial"/>
          <w:lang w:eastAsia="en-IN"/>
        </w:rPr>
        <w:t>On the PC, perform a Bluetooth search.</w:t>
      </w:r>
    </w:p>
    <w:p w14:paraId="19AF357C" w14:textId="6799B704" w:rsidR="00AA3872" w:rsidRPr="00651DDA" w:rsidRDefault="00AA3872" w:rsidP="00AA3872">
      <w:pPr>
        <w:numPr>
          <w:ilvl w:val="0"/>
          <w:numId w:val="22"/>
        </w:numPr>
        <w:spacing w:before="100" w:beforeAutospacing="1" w:after="100" w:afterAutospacing="1"/>
        <w:rPr>
          <w:rFonts w:cs="Arial"/>
          <w:lang w:eastAsia="en-IN"/>
        </w:rPr>
      </w:pPr>
      <w:r w:rsidRPr="00651DDA">
        <w:rPr>
          <w:rFonts w:cs="Arial"/>
          <w:lang w:eastAsia="en-IN"/>
        </w:rPr>
        <w:t xml:space="preserve">Select </w:t>
      </w:r>
      <w:r w:rsidR="00D56075">
        <w:rPr>
          <w:rFonts w:cs="Arial"/>
          <w:lang w:eastAsia="en-IN"/>
        </w:rPr>
        <w:t xml:space="preserve">the </w:t>
      </w:r>
      <w:r w:rsidRPr="00651DDA">
        <w:rPr>
          <w:rFonts w:cs="Arial"/>
          <w:lang w:eastAsia="en-IN"/>
        </w:rPr>
        <w:t>Orbit Reader 20 from the list of Bluetooth devices.</w:t>
      </w:r>
    </w:p>
    <w:p w14:paraId="71A3A817" w14:textId="62404825" w:rsidR="00AA3872" w:rsidRPr="00651DDA" w:rsidRDefault="00AA3872" w:rsidP="00AA3872">
      <w:pPr>
        <w:rPr>
          <w:lang w:eastAsia="en-IN"/>
        </w:rPr>
      </w:pPr>
      <w:r w:rsidRPr="00651DDA">
        <w:rPr>
          <w:lang w:eastAsia="en-IN"/>
        </w:rPr>
        <w:lastRenderedPageBreak/>
        <w:t>Confirm code configuration shows a random number on both the Orbit Reader 20's braille display and on the host device. Follow steps 1 and 2; then, to confirm the request, compare the numbers in the Bluetooth dialog on the Windows PC with the code shown on your display. If they are the same,</w:t>
      </w:r>
      <w:r w:rsidR="009F5CC9">
        <w:rPr>
          <w:lang w:eastAsia="en-IN"/>
        </w:rPr>
        <w:t xml:space="preserve"> press Dot 8 to </w:t>
      </w:r>
      <w:r w:rsidRPr="00651DDA">
        <w:rPr>
          <w:lang w:eastAsia="en-IN"/>
        </w:rPr>
        <w:t xml:space="preserve">select ‘Yes’. If the numbers do not match, </w:t>
      </w:r>
      <w:r w:rsidR="004171C4">
        <w:rPr>
          <w:lang w:eastAsia="en-IN"/>
        </w:rPr>
        <w:t xml:space="preserve">press Dot 7 to </w:t>
      </w:r>
      <w:r w:rsidRPr="00651DDA">
        <w:rPr>
          <w:lang w:eastAsia="en-IN"/>
        </w:rPr>
        <w:t>select ‘No’ and try the next Orbit Reader 20 in the list</w:t>
      </w:r>
      <w:r w:rsidR="00C83A72">
        <w:rPr>
          <w:lang w:eastAsia="en-IN"/>
        </w:rPr>
        <w:t xml:space="preserve">. </w:t>
      </w:r>
      <w:r w:rsidRPr="00651DDA">
        <w:rPr>
          <w:lang w:eastAsia="en-IN"/>
        </w:rPr>
        <w:t xml:space="preserve">The purpose of this procedure is to allow </w:t>
      </w:r>
      <w:r w:rsidR="002F7DCE">
        <w:rPr>
          <w:lang w:eastAsia="en-IN"/>
        </w:rPr>
        <w:t xml:space="preserve">for </w:t>
      </w:r>
      <w:r w:rsidRPr="00651DDA">
        <w:rPr>
          <w:lang w:eastAsia="en-IN"/>
        </w:rPr>
        <w:t>more than one Orbit Reader 20 device to be paired in the same room at the same time without pairing the wrong device.</w:t>
      </w:r>
    </w:p>
    <w:p w14:paraId="2E747697" w14:textId="77777777" w:rsidR="00AA3872" w:rsidRPr="00651DDA" w:rsidRDefault="00AA3872" w:rsidP="00AA3872">
      <w:pPr>
        <w:rPr>
          <w:lang w:eastAsia="en-IN"/>
        </w:rPr>
      </w:pPr>
    </w:p>
    <w:p w14:paraId="44F638A0" w14:textId="77777777" w:rsidR="00AA3872" w:rsidRPr="00651DDA" w:rsidRDefault="00AA3872" w:rsidP="00AA3872">
      <w:pPr>
        <w:rPr>
          <w:lang w:eastAsia="en-IN"/>
        </w:rPr>
      </w:pPr>
      <w:r w:rsidRPr="00651DDA">
        <w:rPr>
          <w:lang w:eastAsia="en-IN"/>
        </w:rPr>
        <w:t>The device pairs with the Orbit Reader 20 and an incoming Bluetooth virtual serial port is set up on the PC.</w:t>
      </w:r>
    </w:p>
    <w:p w14:paraId="34E72DB0" w14:textId="77777777" w:rsidR="00AA3872" w:rsidRPr="00651DDA" w:rsidRDefault="00AA3872" w:rsidP="00AA3872">
      <w:pPr>
        <w:rPr>
          <w:lang w:eastAsia="en-IN"/>
        </w:rPr>
      </w:pPr>
    </w:p>
    <w:p w14:paraId="23D0916E" w14:textId="57A81938" w:rsidR="00AA3872" w:rsidRPr="00651DDA" w:rsidRDefault="00AA3872" w:rsidP="00AA3872">
      <w:pPr>
        <w:rPr>
          <w:lang w:eastAsia="en-IN"/>
        </w:rPr>
      </w:pPr>
      <w:r w:rsidRPr="00651DDA">
        <w:rPr>
          <w:lang w:eastAsia="en-IN"/>
        </w:rPr>
        <w:t xml:space="preserve">Next, check the Ports list in the Windows Device Manager to find the COM port number assigned to the </w:t>
      </w:r>
      <w:r w:rsidR="00F813C5">
        <w:rPr>
          <w:lang w:eastAsia="en-IN"/>
        </w:rPr>
        <w:t>outgoing</w:t>
      </w:r>
      <w:r w:rsidRPr="00651DDA">
        <w:rPr>
          <w:lang w:eastAsia="en-IN"/>
        </w:rPr>
        <w:t xml:space="preserve"> Bluetooth serial port. Make a note of this number.</w:t>
      </w:r>
    </w:p>
    <w:p w14:paraId="1367F04C" w14:textId="77777777" w:rsidR="00AA3872" w:rsidRPr="00651DDA" w:rsidRDefault="00AA3872" w:rsidP="00AA3872">
      <w:pPr>
        <w:rPr>
          <w:lang w:eastAsia="en-IN"/>
        </w:rPr>
      </w:pPr>
    </w:p>
    <w:p w14:paraId="157A4417" w14:textId="77777777" w:rsidR="00AA3872" w:rsidRPr="00651DDA" w:rsidRDefault="00AA3872" w:rsidP="00AA3872">
      <w:pPr>
        <w:rPr>
          <w:lang w:eastAsia="en-IN"/>
        </w:rPr>
      </w:pPr>
      <w:r w:rsidRPr="00651DDA">
        <w:rPr>
          <w:lang w:eastAsia="en-IN"/>
        </w:rPr>
        <w:t>In your screen reader on the PC, set the active Braille display COM port to use as the relevant Bluetooth serial port COM number.</w:t>
      </w:r>
    </w:p>
    <w:p w14:paraId="0E92EDD7" w14:textId="4B090BEC" w:rsidR="00AA3872" w:rsidRPr="00651DDA" w:rsidRDefault="00AA3872" w:rsidP="00AA3872">
      <w:pPr>
        <w:pStyle w:val="Heading3"/>
        <w:rPr>
          <w:lang w:eastAsia="en-IN"/>
        </w:rPr>
      </w:pPr>
      <w:bookmarkStart w:id="477" w:name="NonVisual-Desktop-Access-NVDA"/>
      <w:bookmarkStart w:id="478" w:name="_Toc9689952"/>
      <w:bookmarkStart w:id="479" w:name="_Toc10194416"/>
      <w:bookmarkStart w:id="480" w:name="_Toc97140129"/>
      <w:bookmarkEnd w:id="477"/>
      <w:r w:rsidRPr="00651DDA">
        <w:rPr>
          <w:lang w:eastAsia="en-IN"/>
        </w:rPr>
        <w:t>Non-Visual Desktop Access (NVDA)</w:t>
      </w:r>
      <w:bookmarkEnd w:id="478"/>
      <w:bookmarkEnd w:id="479"/>
      <w:bookmarkEnd w:id="480"/>
    </w:p>
    <w:p w14:paraId="35BB0F86" w14:textId="77777777" w:rsidR="00AA3872" w:rsidRPr="00651DDA" w:rsidRDefault="00AA3872" w:rsidP="00AA3872">
      <w:pPr>
        <w:rPr>
          <w:lang w:eastAsia="en-IN"/>
        </w:rPr>
      </w:pPr>
      <w:r w:rsidRPr="00651DDA">
        <w:rPr>
          <w:lang w:eastAsia="en-IN"/>
        </w:rPr>
        <w:t>If you have NVDA (version 2017.1 or later) installed on your PC, it automatically recognizes the Orbit Reader 20. If NVDA is not recognizing the display, go to the NVDA Preferences menu and select Braille Settings from the list. From the braille display drop-down menu, select "Baum/Humanware/APH/Orbit Displays" and click OK.</w:t>
      </w:r>
    </w:p>
    <w:p w14:paraId="644F46EB" w14:textId="77777777" w:rsidR="00AA3872" w:rsidRPr="00651DDA" w:rsidRDefault="00AA3872" w:rsidP="00AA3872">
      <w:pPr>
        <w:rPr>
          <w:lang w:eastAsia="en-IN"/>
        </w:rPr>
      </w:pPr>
    </w:p>
    <w:p w14:paraId="50608AE6" w14:textId="271DD7BE" w:rsidR="00AA3872" w:rsidRPr="00651DDA" w:rsidRDefault="00AA3872" w:rsidP="00AA3872">
      <w:pPr>
        <w:rPr>
          <w:lang w:eastAsia="en-IN"/>
        </w:rPr>
      </w:pPr>
      <w:r w:rsidRPr="00651DDA">
        <w:rPr>
          <w:lang w:eastAsia="en-IN"/>
        </w:rPr>
        <w:t>Note: NVDA works in HID</w:t>
      </w:r>
      <w:r w:rsidR="002F2C5E">
        <w:rPr>
          <w:lang w:eastAsia="en-IN"/>
        </w:rPr>
        <w:t xml:space="preserve"> (Orbit)</w:t>
      </w:r>
      <w:r w:rsidRPr="00651DDA">
        <w:rPr>
          <w:lang w:eastAsia="en-IN"/>
        </w:rPr>
        <w:t xml:space="preserve"> only, not Serial.</w:t>
      </w:r>
    </w:p>
    <w:p w14:paraId="22BD781E" w14:textId="77777777" w:rsidR="00AA3872" w:rsidRPr="00651DDA" w:rsidRDefault="00AA3872" w:rsidP="00AA3872">
      <w:pPr>
        <w:rPr>
          <w:lang w:eastAsia="en-IN"/>
        </w:rPr>
      </w:pPr>
    </w:p>
    <w:p w14:paraId="59B5D337" w14:textId="77777777" w:rsidR="00AA3872" w:rsidRPr="00651DDA" w:rsidRDefault="00AA3872" w:rsidP="00AA3872">
      <w:pPr>
        <w:rPr>
          <w:lang w:eastAsia="en-IN"/>
        </w:rPr>
      </w:pPr>
      <w:r w:rsidRPr="00651DDA">
        <w:rPr>
          <w:lang w:eastAsia="en-IN"/>
        </w:rPr>
        <w:t>If Orbit Reader 20 is not one of the displays shown in the Braille Display list, upgrade NVDA to the newest version and repeat the process.</w:t>
      </w:r>
    </w:p>
    <w:p w14:paraId="2F74C74A" w14:textId="6C72E9E3" w:rsidR="00AA3872" w:rsidRPr="00651DDA" w:rsidRDefault="00AA3872" w:rsidP="00AA3872">
      <w:pPr>
        <w:rPr>
          <w:lang w:eastAsia="en-IN"/>
        </w:rPr>
      </w:pPr>
      <w:r w:rsidRPr="00651DDA">
        <w:rPr>
          <w:lang w:eastAsia="en-IN"/>
        </w:rPr>
        <w:t xml:space="preserve">NVDA turns ‘On’ braille output when it is configured for the display. To turn ‘Off’ braille support, select "No Braille" from </w:t>
      </w:r>
      <w:r w:rsidR="00D06FF0">
        <w:rPr>
          <w:lang w:eastAsia="en-IN"/>
        </w:rPr>
        <w:t xml:space="preserve">the </w:t>
      </w:r>
      <w:r w:rsidRPr="00651DDA">
        <w:rPr>
          <w:lang w:eastAsia="en-IN"/>
        </w:rPr>
        <w:t>Braille Display options in the Braille Settings menu.</w:t>
      </w:r>
    </w:p>
    <w:p w14:paraId="2E0E2159" w14:textId="649CABF0" w:rsidR="00AA3872" w:rsidRDefault="00AA3872" w:rsidP="00AA3872">
      <w:pPr>
        <w:pStyle w:val="Heading4"/>
        <w:rPr>
          <w:lang w:eastAsia="en-IN"/>
        </w:rPr>
      </w:pPr>
      <w:bookmarkStart w:id="481" w:name="NVDA-Commands"/>
      <w:bookmarkEnd w:id="481"/>
      <w:r w:rsidRPr="00651DDA">
        <w:rPr>
          <w:lang w:eastAsia="en-IN"/>
        </w:rPr>
        <w:t>NVDA Commands</w:t>
      </w:r>
    </w:p>
    <w:p w14:paraId="42E78770"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up one line, press Up Arrow </w:t>
      </w:r>
    </w:p>
    <w:p w14:paraId="4743B937"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down one line, press Down Arrow </w:t>
      </w:r>
    </w:p>
    <w:p w14:paraId="0C255D02"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left one character, press Left Arrow </w:t>
      </w:r>
    </w:p>
    <w:p w14:paraId="106DCA08"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 xml:space="preserve">To Move right one character, press Right Arrow </w:t>
      </w:r>
    </w:p>
    <w:p w14:paraId="5EEC4023" w14:textId="77777777" w:rsidR="00524BEB" w:rsidRPr="00536CE4" w:rsidRDefault="00524BEB" w:rsidP="00FA0BD3">
      <w:pPr>
        <w:pStyle w:val="ListParagraph"/>
        <w:numPr>
          <w:ilvl w:val="0"/>
          <w:numId w:val="74"/>
        </w:numPr>
        <w:rPr>
          <w:rFonts w:ascii="Arial" w:hAnsi="Arial" w:cs="Arial"/>
          <w:sz w:val="24"/>
          <w:szCs w:val="24"/>
          <w:lang w:eastAsia="en-IN"/>
        </w:rPr>
      </w:pPr>
      <w:r w:rsidRPr="00536CE4">
        <w:rPr>
          <w:rFonts w:ascii="Arial" w:hAnsi="Arial" w:cs="Arial"/>
          <w:sz w:val="24"/>
          <w:szCs w:val="24"/>
          <w:lang w:eastAsia="en-IN"/>
        </w:rPr>
        <w:t>To Enter, press Select</w:t>
      </w:r>
    </w:p>
    <w:p w14:paraId="697CFAE4" w14:textId="77777777" w:rsidR="00524BEB" w:rsidRPr="00524BEB" w:rsidRDefault="00524BEB" w:rsidP="00524BEB">
      <w:pPr>
        <w:rPr>
          <w:lang w:eastAsia="en-IN"/>
        </w:rPr>
      </w:pPr>
    </w:p>
    <w:p w14:paraId="76FB74D0" w14:textId="74C4E30D" w:rsidR="00AA3872" w:rsidRPr="00651DDA" w:rsidRDefault="00AA3872" w:rsidP="00AA3872">
      <w:pPr>
        <w:pStyle w:val="Heading3"/>
        <w:rPr>
          <w:lang w:eastAsia="en-IN"/>
        </w:rPr>
      </w:pPr>
      <w:bookmarkStart w:id="482" w:name="JAWS"/>
      <w:bookmarkStart w:id="483" w:name="_Toc9689953"/>
      <w:bookmarkStart w:id="484" w:name="_Toc10194417"/>
      <w:bookmarkStart w:id="485" w:name="_Toc97140130"/>
      <w:bookmarkEnd w:id="482"/>
      <w:r w:rsidRPr="00651DDA">
        <w:rPr>
          <w:lang w:eastAsia="en-IN"/>
        </w:rPr>
        <w:lastRenderedPageBreak/>
        <w:t>Job Access with Speech (JAWS)</w:t>
      </w:r>
      <w:bookmarkEnd w:id="483"/>
      <w:bookmarkEnd w:id="484"/>
      <w:bookmarkEnd w:id="485"/>
    </w:p>
    <w:p w14:paraId="27BD55C3" w14:textId="71866C14" w:rsidR="00AA3872" w:rsidRPr="00524BEB" w:rsidRDefault="008A0E84" w:rsidP="00AA3872">
      <w:pPr>
        <w:rPr>
          <w:lang w:eastAsia="en-IN"/>
        </w:rPr>
      </w:pPr>
      <w:r>
        <w:rPr>
          <w:lang w:eastAsia="en-IN"/>
        </w:rPr>
        <w:t>For JAWS version 2018.1803.24 and later no driver installation required. If you are using older versions, you will need to install driver.</w:t>
      </w:r>
      <w:r w:rsidR="00AA3872" w:rsidRPr="00651DDA">
        <w:rPr>
          <w:lang w:eastAsia="en-IN"/>
        </w:rPr>
        <w:t xml:space="preserve"> The </w:t>
      </w:r>
      <w:hyperlink r:id="rId38" w:history="1">
        <w:r w:rsidR="00AA3872" w:rsidRPr="00524BEB">
          <w:rPr>
            <w:rStyle w:val="Hyperlink"/>
            <w:u w:val="none"/>
            <w:lang w:eastAsia="en-IN"/>
          </w:rPr>
          <w:t>JAWS driver download and instructions</w:t>
        </w:r>
      </w:hyperlink>
      <w:r w:rsidR="00AA3872" w:rsidRPr="00524BEB">
        <w:rPr>
          <w:lang w:eastAsia="en-IN"/>
        </w:rPr>
        <w:t xml:space="preserve"> are available on the Orbit Research Support webpage.</w:t>
      </w:r>
    </w:p>
    <w:p w14:paraId="5055D9DE" w14:textId="08940001" w:rsidR="008B64F4" w:rsidRPr="00524BEB" w:rsidRDefault="008B64F4" w:rsidP="00AA3872">
      <w:pPr>
        <w:rPr>
          <w:lang w:eastAsia="en-IN"/>
        </w:rPr>
      </w:pPr>
    </w:p>
    <w:p w14:paraId="7AF2A7D5" w14:textId="1DB8CAE2" w:rsidR="008B64F4" w:rsidRDefault="008B64F4" w:rsidP="008B64F4">
      <w:pPr>
        <w:rPr>
          <w:lang w:eastAsia="en-IN"/>
        </w:rPr>
      </w:pPr>
      <w:r w:rsidRPr="00691741">
        <w:rPr>
          <w:bCs/>
        </w:rPr>
        <w:t>For</w:t>
      </w:r>
      <w:r w:rsidRPr="00691741">
        <w:rPr>
          <w:bCs/>
          <w:lang w:eastAsia="en-IN"/>
        </w:rPr>
        <w:t xml:space="preserve"> JAWS versions older than 17, you must use the RB18 emulation mode on </w:t>
      </w:r>
      <w:r w:rsidRPr="00651DDA">
        <w:rPr>
          <w:lang w:eastAsia="en-IN"/>
        </w:rPr>
        <w:t xml:space="preserve">the Orbit Reader. </w:t>
      </w:r>
    </w:p>
    <w:p w14:paraId="554BFA8B" w14:textId="77777777" w:rsidR="006A5484" w:rsidRPr="00651DDA" w:rsidRDefault="006A5484" w:rsidP="008B64F4">
      <w:pPr>
        <w:rPr>
          <w:lang w:eastAsia="en-IN"/>
        </w:rPr>
      </w:pPr>
    </w:p>
    <w:p w14:paraId="4A1D9E99" w14:textId="265E434E" w:rsidR="008B64F4" w:rsidRPr="00651DDA" w:rsidRDefault="008B64F4" w:rsidP="008B64F4">
      <w:pPr>
        <w:rPr>
          <w:lang w:eastAsia="en-IN"/>
        </w:rPr>
      </w:pPr>
      <w:r w:rsidRPr="00651DDA">
        <w:rPr>
          <w:lang w:eastAsia="en-IN"/>
        </w:rPr>
        <w:t>When connecting Orbit Reader 20 to JAWS by USB, it must be set to use the HID</w:t>
      </w:r>
      <w:r w:rsidR="006909AE">
        <w:rPr>
          <w:lang w:eastAsia="en-IN"/>
        </w:rPr>
        <w:t xml:space="preserve"> </w:t>
      </w:r>
      <w:r w:rsidR="002F2C5E">
        <w:rPr>
          <w:lang w:eastAsia="en-IN"/>
        </w:rPr>
        <w:t>(</w:t>
      </w:r>
      <w:r w:rsidR="006909AE">
        <w:rPr>
          <w:lang w:eastAsia="en-IN"/>
        </w:rPr>
        <w:t>Orbit</w:t>
      </w:r>
      <w:r w:rsidR="002F2C5E">
        <w:rPr>
          <w:lang w:eastAsia="en-IN"/>
        </w:rPr>
        <w:t>)</w:t>
      </w:r>
      <w:r w:rsidRPr="00651DDA">
        <w:rPr>
          <w:lang w:eastAsia="en-IN"/>
        </w:rPr>
        <w:t xml:space="preserve"> protocol by pressing Space + Dots 2 7.</w:t>
      </w:r>
    </w:p>
    <w:p w14:paraId="0F4591AF" w14:textId="77777777" w:rsidR="008B64F4" w:rsidRDefault="008B64F4" w:rsidP="00AA3872">
      <w:pPr>
        <w:rPr>
          <w:lang w:eastAsia="en-IN"/>
        </w:rPr>
      </w:pPr>
    </w:p>
    <w:p w14:paraId="50007D57" w14:textId="77777777" w:rsidR="00AA3872" w:rsidRPr="00651DDA" w:rsidRDefault="00AA3872" w:rsidP="00AA3872">
      <w:pPr>
        <w:rPr>
          <w:lang w:eastAsia="en-IN"/>
        </w:rPr>
      </w:pPr>
      <w:r w:rsidRPr="00651DDA">
        <w:rPr>
          <w:lang w:eastAsia="en-IN"/>
        </w:rPr>
        <w:t>To connect Orbit Reader 20 by USB, follow these steps:</w:t>
      </w:r>
    </w:p>
    <w:p w14:paraId="3DD561A6"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Start or restart JAWS.</w:t>
      </w:r>
    </w:p>
    <w:p w14:paraId="3E0FFE7D"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Insert + J to bring up JAWS menu.</w:t>
      </w:r>
    </w:p>
    <w:p w14:paraId="06A2CB71"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Press Enter on Options.</w:t>
      </w:r>
    </w:p>
    <w:p w14:paraId="2E637336"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Down Arrow to Braille and press Enter.</w:t>
      </w:r>
    </w:p>
    <w:p w14:paraId="3847AB32"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Add and press Enter.</w:t>
      </w:r>
    </w:p>
    <w:p w14:paraId="307F6911" w14:textId="5FCE5098"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Arrow Up or Down to </w:t>
      </w:r>
      <w:r w:rsidR="00A842AB">
        <w:rPr>
          <w:rFonts w:cs="Arial"/>
          <w:lang w:eastAsia="en-IN"/>
        </w:rPr>
        <w:t>Orbit Reader 20</w:t>
      </w:r>
      <w:r w:rsidRPr="00651DDA">
        <w:rPr>
          <w:rFonts w:cs="Arial"/>
          <w:lang w:eastAsia="en-IN"/>
        </w:rPr>
        <w:t xml:space="preserve"> and press Space to check the box and select it.</w:t>
      </w:r>
    </w:p>
    <w:p w14:paraId="22EE8B18"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345AC9FF"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Select USB. </w:t>
      </w:r>
    </w:p>
    <w:p w14:paraId="1A0410E8"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Next button and press Enter.</w:t>
      </w:r>
    </w:p>
    <w:p w14:paraId="290962E2" w14:textId="07061DA8"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 xml:space="preserve">Select </w:t>
      </w:r>
      <w:r w:rsidR="0007107A">
        <w:rPr>
          <w:rFonts w:cs="Arial"/>
          <w:lang w:eastAsia="en-IN"/>
        </w:rPr>
        <w:t>Orbit Reader 20</w:t>
      </w:r>
      <w:r w:rsidRPr="00651DDA">
        <w:rPr>
          <w:rFonts w:cs="Arial"/>
          <w:lang w:eastAsia="en-IN"/>
        </w:rPr>
        <w:t xml:space="preserve"> as primary device.</w:t>
      </w:r>
    </w:p>
    <w:p w14:paraId="68234055"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Tab to the Finish button and press Enter.</w:t>
      </w:r>
    </w:p>
    <w:p w14:paraId="2B67DA9E" w14:textId="77777777" w:rsidR="00AA3872" w:rsidRPr="00651DDA" w:rsidRDefault="00AA3872" w:rsidP="00AA3872">
      <w:pPr>
        <w:numPr>
          <w:ilvl w:val="0"/>
          <w:numId w:val="23"/>
        </w:numPr>
        <w:spacing w:before="100" w:beforeAutospacing="1" w:after="100" w:afterAutospacing="1"/>
        <w:rPr>
          <w:rFonts w:cs="Arial"/>
          <w:lang w:eastAsia="en-IN"/>
        </w:rPr>
      </w:pPr>
      <w:r w:rsidRPr="00651DDA">
        <w:rPr>
          <w:rFonts w:cs="Arial"/>
          <w:lang w:eastAsia="en-IN"/>
        </w:rPr>
        <w:t>Restart JAWS.</w:t>
      </w:r>
    </w:p>
    <w:p w14:paraId="4A3A9BCA" w14:textId="77777777" w:rsidR="00AA3872" w:rsidRPr="00651DDA" w:rsidRDefault="00AA3872" w:rsidP="00AA3872">
      <w:pPr>
        <w:rPr>
          <w:lang w:eastAsia="en-IN"/>
        </w:rPr>
      </w:pPr>
      <w:r w:rsidRPr="00651DDA">
        <w:rPr>
          <w:lang w:eastAsia="en-IN"/>
        </w:rPr>
        <w:t>Alternate Steps for Bluetooth Connection:</w:t>
      </w:r>
    </w:p>
    <w:p w14:paraId="45777DA8"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Press Space + Dots 4 7.</w:t>
      </w:r>
    </w:p>
    <w:p w14:paraId="141C77BE"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Follow steps 1-7 of USB connection.</w:t>
      </w:r>
    </w:p>
    <w:p w14:paraId="232A621B"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Select the COM port where the Orbit Reader 20 is connected (check device manager for COM port or use COM port you saved from previous steps).</w:t>
      </w:r>
    </w:p>
    <w:p w14:paraId="2C02747C" w14:textId="77777777" w:rsidR="00AA3872" w:rsidRPr="00651DDA" w:rsidRDefault="00AA3872" w:rsidP="00AA3872">
      <w:pPr>
        <w:numPr>
          <w:ilvl w:val="0"/>
          <w:numId w:val="24"/>
        </w:numPr>
        <w:spacing w:before="100" w:beforeAutospacing="1" w:after="100" w:afterAutospacing="1"/>
        <w:rPr>
          <w:rFonts w:cs="Arial"/>
          <w:lang w:eastAsia="en-IN"/>
        </w:rPr>
      </w:pPr>
      <w:r w:rsidRPr="00651DDA">
        <w:rPr>
          <w:rFonts w:cs="Arial"/>
          <w:lang w:eastAsia="en-IN"/>
        </w:rPr>
        <w:t>Follow steps 9-12 of USB connection.</w:t>
      </w:r>
    </w:p>
    <w:p w14:paraId="753B883E" w14:textId="77777777" w:rsidR="00AA3872" w:rsidRPr="00651DDA" w:rsidRDefault="00AA3872" w:rsidP="00AA3872">
      <w:pPr>
        <w:rPr>
          <w:lang w:eastAsia="en-IN"/>
        </w:rPr>
      </w:pPr>
      <w:r w:rsidRPr="00651DDA">
        <w:rPr>
          <w:lang w:eastAsia="en-IN"/>
        </w:rPr>
        <w:t>To turn off braille support, follow these steps:</w:t>
      </w:r>
    </w:p>
    <w:p w14:paraId="07E6B281"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Insert + J to bring up JAWS menu.</w:t>
      </w:r>
    </w:p>
    <w:p w14:paraId="385ABBA2"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Press Enter on Options.</w:t>
      </w:r>
    </w:p>
    <w:p w14:paraId="0BDCF53F"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Down Arrow to Braille and press Enter.</w:t>
      </w:r>
    </w:p>
    <w:p w14:paraId="36B918A0"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Up Arrow to No Braille Display.</w:t>
      </w:r>
    </w:p>
    <w:p w14:paraId="75F28870"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Tab to Ok and press Enter.</w:t>
      </w:r>
    </w:p>
    <w:p w14:paraId="74693A7A" w14:textId="77777777" w:rsidR="00AA3872" w:rsidRPr="00651DDA" w:rsidRDefault="00AA3872" w:rsidP="00AA3872">
      <w:pPr>
        <w:numPr>
          <w:ilvl w:val="0"/>
          <w:numId w:val="25"/>
        </w:numPr>
        <w:spacing w:before="100" w:beforeAutospacing="1" w:after="100" w:afterAutospacing="1"/>
        <w:rPr>
          <w:rFonts w:cs="Arial"/>
          <w:lang w:eastAsia="en-IN"/>
        </w:rPr>
      </w:pPr>
      <w:r w:rsidRPr="00651DDA">
        <w:rPr>
          <w:rFonts w:cs="Arial"/>
          <w:lang w:eastAsia="en-IN"/>
        </w:rPr>
        <w:t>Restart JAWS.</w:t>
      </w:r>
    </w:p>
    <w:p w14:paraId="03F55C06" w14:textId="77777777" w:rsidR="00AA3872" w:rsidRPr="00651DDA" w:rsidRDefault="00AA3872" w:rsidP="00AA3872">
      <w:pPr>
        <w:rPr>
          <w:lang w:eastAsia="en-IN"/>
        </w:rPr>
      </w:pPr>
      <w:r w:rsidRPr="00CF05A8">
        <w:rPr>
          <w:lang w:eastAsia="en-IN"/>
        </w:rPr>
        <w:lastRenderedPageBreak/>
        <w:t xml:space="preserve">Note: </w:t>
      </w:r>
      <w:r w:rsidRPr="00651DDA">
        <w:rPr>
          <w:lang w:eastAsia="en-IN"/>
        </w:rPr>
        <w:t>For a longer description of any of the following commands, turn JAWS keyboard Help ‘on’ by pressing Insert + 1 and type the command. Quickly type the command twice to get an even longer description. Press Insert + 1 again to exit JAWS keyboard Help mode.</w:t>
      </w:r>
    </w:p>
    <w:p w14:paraId="76D815D6" w14:textId="0D1AE910" w:rsidR="00AA3872" w:rsidRDefault="00AA3872" w:rsidP="00AA3872">
      <w:pPr>
        <w:pStyle w:val="Heading4"/>
        <w:rPr>
          <w:lang w:eastAsia="en-IN"/>
        </w:rPr>
      </w:pPr>
      <w:bookmarkStart w:id="486" w:name="Jaws-Commands"/>
      <w:bookmarkEnd w:id="486"/>
      <w:r w:rsidRPr="00651DDA">
        <w:rPr>
          <w:lang w:eastAsia="en-IN"/>
        </w:rPr>
        <w:t>Jaws Commands</w:t>
      </w:r>
    </w:p>
    <w:p w14:paraId="5C6BCFAC" w14:textId="4AC6F460" w:rsidR="00524BEB" w:rsidRDefault="00524BEB" w:rsidP="00524BEB">
      <w:pPr>
        <w:rPr>
          <w:lang w:eastAsia="en-IN"/>
        </w:rPr>
      </w:pPr>
      <w:r>
        <w:rPr>
          <w:lang w:eastAsia="en-IN"/>
        </w:rPr>
        <w:t>17.12.4.1.1 Jaws Reading Commands</w:t>
      </w:r>
    </w:p>
    <w:p w14:paraId="4D99D506" w14:textId="77777777" w:rsidR="00524BEB" w:rsidRPr="00524BEB" w:rsidRDefault="00524BEB" w:rsidP="00524BEB">
      <w:pPr>
        <w:rPr>
          <w:lang w:eastAsia="en-IN"/>
        </w:rPr>
      </w:pPr>
    </w:p>
    <w:p w14:paraId="4393331F"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to the left, press Left</w:t>
      </w:r>
    </w:p>
    <w:p w14:paraId="011CF82B"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to the right, press Right</w:t>
      </w:r>
    </w:p>
    <w:p w14:paraId="4F694B8F"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up one line, press Up</w:t>
      </w:r>
    </w:p>
    <w:p w14:paraId="158480CC"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Move display down one line, press Down</w:t>
      </w:r>
    </w:p>
    <w:p w14:paraId="174DDADE"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Pan left one braille window, press Pan Left</w:t>
      </w:r>
    </w:p>
    <w:p w14:paraId="20D23870" w14:textId="332AE3D9" w:rsidR="00524BEB"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Pan right one braille window, press Pan Right</w:t>
      </w:r>
    </w:p>
    <w:p w14:paraId="1792DBA0"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Top of active window, press Select + Dots 1 2 3</w:t>
      </w:r>
    </w:p>
    <w:p w14:paraId="78005673"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Bottom of active window, press Select + Dots 4 5 6</w:t>
      </w:r>
    </w:p>
    <w:p w14:paraId="1901A775" w14:textId="7EED14D5"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Route braille to active cursor, press </w:t>
      </w:r>
      <w:r>
        <w:rPr>
          <w:rFonts w:ascii="Arial" w:hAnsi="Arial" w:cs="Arial"/>
          <w:sz w:val="24"/>
          <w:szCs w:val="24"/>
          <w:lang w:eastAsia="en-IN"/>
        </w:rPr>
        <w:t>Select + R</w:t>
      </w:r>
    </w:p>
    <w:p w14:paraId="002A39A9"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line, press Dots 1 4 or Dots 1 4 Chord</w:t>
      </w:r>
    </w:p>
    <w:p w14:paraId="6EF2CB2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word, press Dots 2 5 or Dots 2 5 Chord</w:t>
      </w:r>
    </w:p>
    <w:p w14:paraId="7368914D"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Say current character, press Dots 3 6 or Dots 3 6 Chord</w:t>
      </w:r>
    </w:p>
    <w:p w14:paraId="0F73C51D" w14:textId="7232435A" w:rsidR="00524BEB" w:rsidRPr="00E5736E" w:rsidRDefault="00524BEB" w:rsidP="00524BEB">
      <w:pPr>
        <w:rPr>
          <w:rFonts w:cs="Arial"/>
          <w:i/>
          <w:sz w:val="22"/>
          <w:lang w:eastAsia="en-IN"/>
        </w:rPr>
      </w:pPr>
      <w:r w:rsidRPr="00E5736E">
        <w:rPr>
          <w:rFonts w:cs="Arial"/>
          <w:i/>
          <w:sz w:val="22"/>
          <w:lang w:eastAsia="en-IN"/>
        </w:rPr>
        <w:t>17.12.4.1.2 Jaws Navigation Commands</w:t>
      </w:r>
    </w:p>
    <w:p w14:paraId="7A571CE5" w14:textId="77777777" w:rsidR="00524BEB" w:rsidRPr="00524BEB" w:rsidRDefault="00524BEB" w:rsidP="00524BEB">
      <w:pPr>
        <w:rPr>
          <w:lang w:eastAsia="en-IN"/>
        </w:rPr>
      </w:pPr>
    </w:p>
    <w:p w14:paraId="57387CBC"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Previous document window, press Dots 1 3 or Dots 1 3 Chord</w:t>
      </w:r>
    </w:p>
    <w:p w14:paraId="2D161C41"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document window, press Dots 4 6 or Dots 4 6 Chord</w:t>
      </w:r>
    </w:p>
    <w:p w14:paraId="4446A8EE"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Beginning of file, press Dots 1 2 3 or Dots 1 2 3 Chord</w:t>
      </w:r>
    </w:p>
    <w:p w14:paraId="65CB7898"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End of file, press Dots 4 5 6 or Dots 4 5 6 Chord</w:t>
      </w:r>
    </w:p>
    <w:p w14:paraId="49DE39A8"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Page Up, press Dots 1 2 3 4 5 or Dots 1 2 3 4 5 Chord</w:t>
      </w:r>
    </w:p>
    <w:p w14:paraId="6D56C516"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Page Down, press Dots 1 2 4 5 6 or Dots 1 2 4 5 6 Chord</w:t>
      </w:r>
    </w:p>
    <w:p w14:paraId="34D3BBC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Home, press Dots 1 2 3 4 Chord</w:t>
      </w:r>
    </w:p>
    <w:p w14:paraId="39D79297" w14:textId="77777777"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End, press Dots 1 4 5 6 Chord</w:t>
      </w:r>
    </w:p>
    <w:p w14:paraId="1E1F87C5" w14:textId="13A92B25"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Up Arrow, press </w:t>
      </w:r>
      <w:r>
        <w:rPr>
          <w:rFonts w:ascii="Arial" w:hAnsi="Arial" w:cs="Arial"/>
          <w:sz w:val="24"/>
          <w:szCs w:val="24"/>
          <w:lang w:eastAsia="en-IN"/>
        </w:rPr>
        <w:t>Space +</w:t>
      </w:r>
      <w:r w:rsidRPr="00536CE4">
        <w:rPr>
          <w:rFonts w:ascii="Arial" w:hAnsi="Arial" w:cs="Arial"/>
          <w:sz w:val="24"/>
          <w:szCs w:val="24"/>
          <w:lang w:eastAsia="en-IN"/>
        </w:rPr>
        <w:t xml:space="preserve">Dot 1 </w:t>
      </w:r>
    </w:p>
    <w:p w14:paraId="3AA84D09" w14:textId="44C2374E"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Down Arrow,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4 </w:t>
      </w:r>
    </w:p>
    <w:p w14:paraId="65A01C26" w14:textId="60BF1D14"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 xml:space="preserve">To Previous word, press </w:t>
      </w:r>
      <w:r>
        <w:rPr>
          <w:rFonts w:ascii="Arial" w:hAnsi="Arial" w:cs="Arial"/>
          <w:sz w:val="24"/>
          <w:szCs w:val="24"/>
          <w:lang w:eastAsia="en-IN"/>
        </w:rPr>
        <w:t xml:space="preserve">Space + </w:t>
      </w:r>
      <w:r w:rsidRPr="00536CE4">
        <w:rPr>
          <w:rFonts w:ascii="Arial" w:hAnsi="Arial" w:cs="Arial"/>
          <w:sz w:val="24"/>
          <w:szCs w:val="24"/>
          <w:lang w:eastAsia="en-IN"/>
        </w:rPr>
        <w:t xml:space="preserve">Dot 2 </w:t>
      </w:r>
    </w:p>
    <w:p w14:paraId="4A64BB64" w14:textId="64785A74"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word,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5 </w:t>
      </w:r>
    </w:p>
    <w:p w14:paraId="1575C026" w14:textId="09AF38FA"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Previous character, press</w:t>
      </w:r>
      <w:r>
        <w:rPr>
          <w:rFonts w:ascii="Arial" w:hAnsi="Arial" w:cs="Arial"/>
          <w:sz w:val="24"/>
          <w:szCs w:val="24"/>
          <w:lang w:eastAsia="en-IN"/>
        </w:rPr>
        <w:t xml:space="preserve"> Space + Dot 3</w:t>
      </w:r>
    </w:p>
    <w:p w14:paraId="61593CF5" w14:textId="4BE95D9F" w:rsidR="00524BEB" w:rsidRPr="00536CE4" w:rsidRDefault="00524BEB" w:rsidP="00FA0BD3">
      <w:pPr>
        <w:pStyle w:val="ListParagraph"/>
        <w:numPr>
          <w:ilvl w:val="0"/>
          <w:numId w:val="75"/>
        </w:numPr>
        <w:rPr>
          <w:rFonts w:ascii="Arial" w:hAnsi="Arial" w:cs="Arial"/>
          <w:sz w:val="24"/>
          <w:szCs w:val="24"/>
          <w:lang w:eastAsia="en-IN"/>
        </w:rPr>
      </w:pPr>
      <w:r w:rsidRPr="00536CE4">
        <w:rPr>
          <w:rFonts w:ascii="Arial" w:hAnsi="Arial" w:cs="Arial"/>
          <w:sz w:val="24"/>
          <w:szCs w:val="24"/>
          <w:lang w:eastAsia="en-IN"/>
        </w:rPr>
        <w:t>To Next character, press</w:t>
      </w:r>
      <w:r>
        <w:rPr>
          <w:rFonts w:ascii="Arial" w:hAnsi="Arial" w:cs="Arial"/>
          <w:sz w:val="24"/>
          <w:szCs w:val="24"/>
          <w:lang w:eastAsia="en-IN"/>
        </w:rPr>
        <w:t xml:space="preserve"> Space +</w:t>
      </w:r>
      <w:r w:rsidRPr="00536CE4">
        <w:rPr>
          <w:rFonts w:ascii="Arial" w:hAnsi="Arial" w:cs="Arial"/>
          <w:sz w:val="24"/>
          <w:szCs w:val="24"/>
          <w:lang w:eastAsia="en-IN"/>
        </w:rPr>
        <w:t xml:space="preserve"> Dot 6 </w:t>
      </w:r>
    </w:p>
    <w:p w14:paraId="772D0606" w14:textId="18649D5E" w:rsidR="00524BEB" w:rsidRDefault="00524BEB" w:rsidP="00524BEB">
      <w:pPr>
        <w:rPr>
          <w:lang w:eastAsia="en-IN"/>
        </w:rPr>
      </w:pPr>
    </w:p>
    <w:p w14:paraId="66F5E069" w14:textId="77777777" w:rsidR="00524BEB" w:rsidRPr="00524BEB" w:rsidRDefault="00524BEB" w:rsidP="00524BEB">
      <w:pPr>
        <w:rPr>
          <w:lang w:eastAsia="en-IN"/>
        </w:rPr>
      </w:pPr>
    </w:p>
    <w:p w14:paraId="6041F241"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1E77BE0E" w14:textId="77777777" w:rsidR="00524BEB" w:rsidRDefault="00524BEB" w:rsidP="00AA3872">
      <w:pPr>
        <w:rPr>
          <w:rFonts w:ascii="Times New Roman" w:hAnsi="Times New Roman"/>
          <w:lang w:eastAsia="en-IN"/>
        </w:rPr>
      </w:pPr>
    </w:p>
    <w:p w14:paraId="123FF942" w14:textId="77777777" w:rsidR="00524BEB" w:rsidRPr="00E5736E" w:rsidRDefault="00524BEB" w:rsidP="00AA3872">
      <w:pPr>
        <w:rPr>
          <w:rFonts w:cs="Arial"/>
          <w:i/>
          <w:sz w:val="22"/>
          <w:lang w:eastAsia="en-IN"/>
        </w:rPr>
      </w:pPr>
      <w:r w:rsidRPr="00E5736E">
        <w:rPr>
          <w:rFonts w:cs="Arial"/>
          <w:i/>
          <w:sz w:val="22"/>
          <w:lang w:eastAsia="en-IN"/>
        </w:rPr>
        <w:lastRenderedPageBreak/>
        <w:t>17.12.4.1.3 Editor Commands</w:t>
      </w:r>
    </w:p>
    <w:p w14:paraId="5A12682C" w14:textId="77777777" w:rsidR="00524BEB" w:rsidRDefault="00524BEB" w:rsidP="00AA3872">
      <w:pPr>
        <w:rPr>
          <w:rFonts w:ascii="Times New Roman" w:hAnsi="Times New Roman"/>
          <w:lang w:eastAsia="en-IN"/>
        </w:rPr>
      </w:pPr>
    </w:p>
    <w:p w14:paraId="24229EE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Backspace (acts as shift key when typing braille characters), press Dot 7</w:t>
      </w:r>
    </w:p>
    <w:p w14:paraId="5F369AB2"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Enter, press Dot 8</w:t>
      </w:r>
    </w:p>
    <w:p w14:paraId="4CD980E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Tab, press Dots 4 5 or Dots 4 5 Chord</w:t>
      </w:r>
    </w:p>
    <w:p w14:paraId="4F32B00D"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Shift + Tab, press Dots 1 2 or Dots 1 2 Chord</w:t>
      </w:r>
    </w:p>
    <w:p w14:paraId="6698BAE9"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Delete current character, press Dots 1 4 5 or Dots 1 4 5 Chord</w:t>
      </w:r>
    </w:p>
    <w:p w14:paraId="0C4774D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all, press Dots 1 8 or Dots 1 8 Chord</w:t>
      </w:r>
    </w:p>
    <w:p w14:paraId="2C59D058"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from top of document, press Dots 1 2 3 7 8 or Dots 1 2 3 7 8 Chord</w:t>
      </w:r>
    </w:p>
    <w:p w14:paraId="0C9A85F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to bottom of document, press Dots 4 5 6 7 8</w:t>
      </w:r>
    </w:p>
    <w:p w14:paraId="1F11AE25"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page, press Dots 1 2 3 4 5 7 8</w:t>
      </w:r>
    </w:p>
    <w:p w14:paraId="04528661"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page, press Dots 1 2 4 5 6 7 8</w:t>
      </w:r>
    </w:p>
    <w:p w14:paraId="6CF9EEE8"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to beginning of line, press Dots 1 2 3 4 7 8</w:t>
      </w:r>
    </w:p>
    <w:p w14:paraId="4B4F38E9"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to end of line, press Dots 1 4 5 6 7 8 or Dots 1 4 5 6 7 8 Chord</w:t>
      </w:r>
    </w:p>
    <w:p w14:paraId="39471B9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line, press Dots 1 7 8</w:t>
      </w:r>
    </w:p>
    <w:p w14:paraId="77FA1444"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line, press Dots 4 7 8</w:t>
      </w:r>
    </w:p>
    <w:p w14:paraId="4FE87F8B"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word, press Dots 2 7 8</w:t>
      </w:r>
    </w:p>
    <w:p w14:paraId="2571E7AA"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word, press Dots 5 7 8</w:t>
      </w:r>
    </w:p>
    <w:p w14:paraId="1DD13B61"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previous character, press Dots 3 7 8</w:t>
      </w:r>
    </w:p>
    <w:p w14:paraId="7EDFAAD0"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Select next character, press Dots 6 7 8</w:t>
      </w:r>
    </w:p>
    <w:p w14:paraId="65A8DEB4"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Copy to clipboard, press Dots 1 4 8 or Dots 1 4 8 Chord</w:t>
      </w:r>
    </w:p>
    <w:p w14:paraId="1A748406"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Cut to clipboard, press Dots 1 3 4 6 8 or Dots 1 3 4 6 8 Chord</w:t>
      </w:r>
    </w:p>
    <w:p w14:paraId="02F98B7D" w14:textId="77777777" w:rsidR="00524BEB" w:rsidRPr="00536CE4"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Paste clipboard, press Dots 1 2 3 6 8 or Dots 1 2 3 6 8 Chord</w:t>
      </w:r>
    </w:p>
    <w:p w14:paraId="3A68DB74" w14:textId="624048BE" w:rsidR="00524BEB" w:rsidRDefault="00524BEB" w:rsidP="00FA0BD3">
      <w:pPr>
        <w:pStyle w:val="ListParagraph"/>
        <w:numPr>
          <w:ilvl w:val="0"/>
          <w:numId w:val="76"/>
        </w:numPr>
        <w:rPr>
          <w:rFonts w:ascii="Arial" w:hAnsi="Arial" w:cs="Arial"/>
          <w:sz w:val="24"/>
          <w:szCs w:val="24"/>
        </w:rPr>
      </w:pPr>
      <w:r w:rsidRPr="00536CE4">
        <w:rPr>
          <w:rFonts w:ascii="Arial" w:hAnsi="Arial" w:cs="Arial"/>
          <w:sz w:val="24"/>
          <w:szCs w:val="24"/>
        </w:rPr>
        <w:t>To Undo, press Dots 1 3 5 6 8 or Dots 1 3 5 6 8 Chord</w:t>
      </w:r>
    </w:p>
    <w:p w14:paraId="573383C7" w14:textId="5FB01BC2" w:rsidR="00524BEB" w:rsidRPr="00E5736E" w:rsidRDefault="00524BEB" w:rsidP="00524BEB">
      <w:pPr>
        <w:rPr>
          <w:rFonts w:cs="Arial"/>
          <w:i/>
          <w:sz w:val="20"/>
        </w:rPr>
      </w:pPr>
      <w:r w:rsidRPr="00E5736E">
        <w:rPr>
          <w:rFonts w:cs="Arial"/>
          <w:i/>
          <w:sz w:val="20"/>
        </w:rPr>
        <w:t>17.12.4.1.4 Windows Commands</w:t>
      </w:r>
    </w:p>
    <w:p w14:paraId="79445EA2" w14:textId="6E79DFBB" w:rsidR="00AA3872" w:rsidRPr="00524BEB" w:rsidRDefault="00AA3872" w:rsidP="00524BEB">
      <w:pPr>
        <w:ind w:left="420"/>
        <w:rPr>
          <w:rFonts w:cs="Arial"/>
          <w:vanish/>
          <w:sz w:val="28"/>
          <w:lang w:eastAsia="en-IN"/>
        </w:rPr>
      </w:pPr>
    </w:p>
    <w:p w14:paraId="6DADA346" w14:textId="77777777" w:rsidR="00524BEB" w:rsidRPr="00524BEB" w:rsidRDefault="00524BEB" w:rsidP="00FA0BD3">
      <w:pPr>
        <w:pStyle w:val="ListParagraph"/>
        <w:numPr>
          <w:ilvl w:val="0"/>
          <w:numId w:val="76"/>
        </w:numPr>
        <w:rPr>
          <w:rFonts w:ascii="Arial" w:hAnsi="Arial" w:cs="Arial"/>
          <w:sz w:val="24"/>
          <w:lang w:eastAsia="en-IN"/>
        </w:rPr>
      </w:pPr>
      <w:r w:rsidRPr="00524BEB">
        <w:rPr>
          <w:rFonts w:ascii="Arial" w:hAnsi="Arial" w:cs="Arial"/>
          <w:sz w:val="24"/>
          <w:lang w:eastAsia="en-IN"/>
        </w:rPr>
        <w:t>To Start menu, press Dots 1 3 4 7 8</w:t>
      </w:r>
    </w:p>
    <w:p w14:paraId="395DA533"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Toggle menu bar, press Dots 1 3 4 or Dots 1 3 4 Chord</w:t>
      </w:r>
    </w:p>
    <w:p w14:paraId="5897573D"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Escape, press Dots 1 3 5 6 or Dots 1 3 5 6 Chord</w:t>
      </w:r>
    </w:p>
    <w:p w14:paraId="40FAA477" w14:textId="77777777" w:rsidR="00524BEB" w:rsidRPr="00536CE4"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Alt Tab, press Dots 2 3 4 5 or Dots 2 3 4 5 Chord</w:t>
      </w:r>
    </w:p>
    <w:p w14:paraId="6A8432E2" w14:textId="59A4DF3C" w:rsidR="00524BEB" w:rsidRDefault="00524BEB" w:rsidP="00FA0BD3">
      <w:pPr>
        <w:pStyle w:val="ListParagraph"/>
        <w:numPr>
          <w:ilvl w:val="0"/>
          <w:numId w:val="77"/>
        </w:numPr>
        <w:rPr>
          <w:rFonts w:ascii="Arial" w:hAnsi="Arial" w:cs="Arial"/>
          <w:sz w:val="24"/>
          <w:szCs w:val="24"/>
          <w:lang w:eastAsia="en-IN"/>
        </w:rPr>
      </w:pPr>
      <w:r w:rsidRPr="00536CE4">
        <w:rPr>
          <w:rFonts w:ascii="Arial" w:hAnsi="Arial" w:cs="Arial"/>
          <w:sz w:val="24"/>
          <w:szCs w:val="24"/>
          <w:lang w:eastAsia="en-IN"/>
        </w:rPr>
        <w:t>To Minimize all applications, press Dots 1 4 5 7 8</w:t>
      </w:r>
    </w:p>
    <w:p w14:paraId="2514F277" w14:textId="04B08EDA" w:rsidR="00210F86" w:rsidRPr="00E5736E" w:rsidRDefault="00210F86" w:rsidP="00210F86">
      <w:pPr>
        <w:rPr>
          <w:rFonts w:cs="Arial"/>
          <w:i/>
          <w:sz w:val="20"/>
          <w:lang w:eastAsia="en-IN"/>
        </w:rPr>
      </w:pPr>
      <w:r w:rsidRPr="00E5736E">
        <w:rPr>
          <w:rFonts w:cs="Arial"/>
          <w:i/>
          <w:sz w:val="20"/>
          <w:lang w:eastAsia="en-IN"/>
        </w:rPr>
        <w:t>17.12.4.1.5 General Commands</w:t>
      </w:r>
    </w:p>
    <w:p w14:paraId="5FBC155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keyboard help, press Dots 1 4 5 6</w:t>
      </w:r>
    </w:p>
    <w:p w14:paraId="4D8C65A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type keys mode, press Dots 1 2 3 4 5 6 Chord</w:t>
      </w:r>
    </w:p>
    <w:p w14:paraId="1E25965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cursor, press Select + Dots 2 4 5</w:t>
      </w:r>
    </w:p>
    <w:p w14:paraId="230517B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PC cursor, press Select + Dots 1 2 3 4</w:t>
      </w:r>
    </w:p>
    <w:p w14:paraId="156BA35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Route JAWS cursor to PC cursor, press Select + Dots 1 4</w:t>
      </w:r>
    </w:p>
    <w:p w14:paraId="5D6634F8"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lastRenderedPageBreak/>
        <w:t>To Say all to bottom, press Dots 1 2 3 4 5 6 7 8</w:t>
      </w:r>
    </w:p>
    <w:p w14:paraId="350AEB4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grade 2 translation, press Dots 1 2 4 5 or Dots 1 2 4 5 Chord</w:t>
      </w:r>
    </w:p>
    <w:p w14:paraId="7EF1E7A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grade 2 translation of current word, press Select + Dots 2 4 5 6</w:t>
      </w:r>
    </w:p>
    <w:p w14:paraId="2151B79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last flash message, press Select + Dots 1 2 4</w:t>
      </w:r>
    </w:p>
    <w:p w14:paraId="56FD948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press Dots 1 2 4 Chord</w:t>
      </w:r>
    </w:p>
    <w:p w14:paraId="59386D2A"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next, press Dots 2 5 7 8</w:t>
      </w:r>
    </w:p>
    <w:p w14:paraId="64C0C7D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find previous, press Select + Dots 2 5 7 8</w:t>
      </w:r>
    </w:p>
    <w:p w14:paraId="52BF45F1"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active cursor follows braille, press Select + Dot 1</w:t>
      </w:r>
    </w:p>
    <w:p w14:paraId="0EEB094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braille follows active cursor, press Select + Dot 4</w:t>
      </w:r>
    </w:p>
    <w:p w14:paraId="69D0347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through braille modes, press Select + Dots 1 3 4</w:t>
      </w:r>
    </w:p>
    <w:p w14:paraId="7378EE13"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6 dot braille, press Select + Dots 2 3 5</w:t>
      </w:r>
    </w:p>
    <w:p w14:paraId="015247F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Display 8 dot braille, press Select + Dots 2 3 6</w:t>
      </w:r>
    </w:p>
    <w:p w14:paraId="4CA07CC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cursor shape, press Select + Dots 1 4 6</w:t>
      </w:r>
    </w:p>
    <w:p w14:paraId="43DF4C7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Restrict braille cursor, press Select + Dots 1 2 3 5</w:t>
      </w:r>
    </w:p>
    <w:p w14:paraId="6885275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characters and attributes, press Select + Dots 1 6</w:t>
      </w:r>
    </w:p>
    <w:p w14:paraId="5742A0E6"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Braille color marking, press Select + Dots 3 4</w:t>
      </w:r>
    </w:p>
    <w:p w14:paraId="32237A29"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Select attributes to be displayed, press Select + Dots 1 3</w:t>
      </w:r>
    </w:p>
    <w:p w14:paraId="1612523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Set 8 characters per space, press Dots 2 3 6 Chord</w:t>
      </w:r>
    </w:p>
    <w:p w14:paraId="57E98B6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Set unlimited characters per space, press Dots 1 3 6 Chord</w:t>
      </w:r>
    </w:p>
    <w:p w14:paraId="3595024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Toggle 8/unlimited characters per space, press Select + Dots 1 3 4 6</w:t>
      </w:r>
    </w:p>
    <w:p w14:paraId="3085F354"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table reading options, press Select + Dots 2 3 4 5</w:t>
      </w:r>
    </w:p>
    <w:p w14:paraId="1DD4AF91"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Cycle table header options, press Select + Dots 1 2 5</w:t>
      </w:r>
    </w:p>
    <w:p w14:paraId="035FFD2F"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Graphics labeler, press Select + Dots 1 2 4 5</w:t>
      </w:r>
    </w:p>
    <w:p w14:paraId="1480ADB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Quick Settings, press Select + Dots 1 2</w:t>
      </w:r>
    </w:p>
    <w:p w14:paraId="2794534B"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Adjust JAWS options, press Select + Dots 1 2 3 6</w:t>
      </w:r>
    </w:p>
    <w:p w14:paraId="004C1E9F"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JAWS window, press Dots 2 4 5 or Dots 2 4 5 Chord</w:t>
      </w:r>
    </w:p>
    <w:p w14:paraId="033F59FC"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Run JAWS manager, press Dots 2 3 7 8</w:t>
      </w:r>
    </w:p>
    <w:p w14:paraId="306BD012"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List of links on page, press Dots 2 3 5 6 7 8</w:t>
      </w:r>
    </w:p>
    <w:p w14:paraId="331A1B3E"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Show current time, press Dots 2 3 4 5 7 8</w:t>
      </w:r>
    </w:p>
    <w:p w14:paraId="0B93F5E0"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Show script file name, press Select + Dots 1 2 3 4 5</w:t>
      </w:r>
    </w:p>
    <w:p w14:paraId="464C5420" w14:textId="77777777" w:rsidR="00210F86" w:rsidRPr="00536CE4" w:rsidRDefault="00210F86" w:rsidP="00FA0BD3">
      <w:pPr>
        <w:pStyle w:val="ListParagraph"/>
        <w:numPr>
          <w:ilvl w:val="0"/>
          <w:numId w:val="78"/>
        </w:numPr>
        <w:rPr>
          <w:rFonts w:ascii="Arial" w:hAnsi="Arial" w:cs="Arial"/>
          <w:sz w:val="24"/>
          <w:szCs w:val="24"/>
          <w:lang w:eastAsia="en-IN"/>
        </w:rPr>
      </w:pPr>
      <w:r w:rsidRPr="00536CE4">
        <w:rPr>
          <w:rFonts w:ascii="Arial" w:hAnsi="Arial" w:cs="Arial"/>
          <w:sz w:val="24"/>
          <w:szCs w:val="24"/>
          <w:lang w:eastAsia="en-IN"/>
        </w:rPr>
        <w:t>To Quit JAWS, press Dots 2 5 6 7 8</w:t>
      </w:r>
    </w:p>
    <w:p w14:paraId="0464F93F" w14:textId="6AE52984" w:rsidR="00210F86" w:rsidRDefault="00210F86" w:rsidP="00210F86">
      <w:pPr>
        <w:rPr>
          <w:rFonts w:cs="Arial"/>
          <w:i/>
          <w:sz w:val="20"/>
          <w:lang w:eastAsia="en-IN"/>
        </w:rPr>
      </w:pPr>
      <w:r w:rsidRPr="00E5736E">
        <w:rPr>
          <w:rFonts w:cs="Arial"/>
          <w:i/>
          <w:sz w:val="20"/>
          <w:lang w:eastAsia="en-IN"/>
        </w:rPr>
        <w:t>17.12.4.1.6 Speial Key Commands</w:t>
      </w:r>
    </w:p>
    <w:p w14:paraId="74769C38" w14:textId="05540682" w:rsidR="00670690" w:rsidRDefault="00670690" w:rsidP="00210F86">
      <w:pPr>
        <w:rPr>
          <w:rFonts w:cs="Arial"/>
          <w:i/>
          <w:sz w:val="20"/>
          <w:lang w:eastAsia="en-IN"/>
        </w:rPr>
      </w:pPr>
    </w:p>
    <w:p w14:paraId="038A6DF1" w14:textId="629178B1"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CTRL + A to CTRL + Z, Press Dot 8 + any letter</w:t>
      </w:r>
    </w:p>
    <w:p w14:paraId="5841F151" w14:textId="7CC3A60A"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F1 to F10, Press Dot 7 + Computer Braille number 1-0 (0=F10)</w:t>
      </w:r>
    </w:p>
    <w:p w14:paraId="29AE4003" w14:textId="3BB15140" w:rsidR="00670690" w:rsidRPr="00966EC6" w:rsidRDefault="00670690" w:rsidP="00670690">
      <w:pPr>
        <w:pStyle w:val="ListParagraph"/>
        <w:numPr>
          <w:ilvl w:val="0"/>
          <w:numId w:val="82"/>
        </w:numPr>
        <w:rPr>
          <w:rFonts w:ascii="Arial" w:hAnsi="Arial" w:cs="Arial"/>
          <w:sz w:val="24"/>
          <w:szCs w:val="24"/>
          <w:lang w:eastAsia="en-IN"/>
        </w:rPr>
      </w:pPr>
      <w:r w:rsidRPr="00966EC6">
        <w:rPr>
          <w:rFonts w:ascii="Arial" w:hAnsi="Arial" w:cs="Arial"/>
          <w:sz w:val="24"/>
          <w:szCs w:val="24"/>
          <w:lang w:eastAsia="en-IN"/>
        </w:rPr>
        <w:t>To simulate CTRL+ F1 to CTRL + F10, press Dot 8 + Computer Braille number 1- 0</w:t>
      </w:r>
    </w:p>
    <w:p w14:paraId="1C723B1F" w14:textId="48C36E94" w:rsidR="00AA3872" w:rsidRPr="00651DDA" w:rsidRDefault="00AA3872" w:rsidP="00AA3872">
      <w:pPr>
        <w:rPr>
          <w:rFonts w:ascii="Times New Roman" w:hAnsi="Times New Roman"/>
          <w:vanish/>
          <w:lang w:eastAsia="en-IN"/>
        </w:rPr>
      </w:pPr>
    </w:p>
    <w:p w14:paraId="10CFE6E4"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7C28BD0E" w14:textId="77777777" w:rsidR="00AA3872" w:rsidRPr="00651DDA" w:rsidRDefault="00AA3872" w:rsidP="00AA3872">
      <w:pPr>
        <w:rPr>
          <w:rFonts w:ascii="Times New Roman" w:hAnsi="Times New Roman"/>
          <w:vanish/>
          <w:lang w:eastAsia="en-IN"/>
        </w:rPr>
      </w:pPr>
      <w:r w:rsidRPr="00651DDA">
        <w:rPr>
          <w:rFonts w:ascii="Times New Roman" w:hAnsi="Times New Roman"/>
          <w:lang w:eastAsia="en-IN"/>
        </w:rPr>
        <w:t xml:space="preserve"> </w:t>
      </w:r>
    </w:p>
    <w:p w14:paraId="5463F9FE" w14:textId="7E57365F" w:rsidR="00AA3872" w:rsidRPr="00651DDA" w:rsidRDefault="00AA3872" w:rsidP="00AA3872">
      <w:pPr>
        <w:pStyle w:val="Heading3"/>
        <w:rPr>
          <w:lang w:eastAsia="en-IN"/>
        </w:rPr>
      </w:pPr>
      <w:bookmarkStart w:id="487" w:name="System-Access"/>
      <w:bookmarkStart w:id="488" w:name="_Toc9689954"/>
      <w:bookmarkStart w:id="489" w:name="_Toc10194418"/>
      <w:bookmarkStart w:id="490" w:name="_Toc97140131"/>
      <w:bookmarkEnd w:id="487"/>
      <w:r w:rsidRPr="00651DDA">
        <w:rPr>
          <w:lang w:eastAsia="en-IN"/>
        </w:rPr>
        <w:t>System Access</w:t>
      </w:r>
      <w:bookmarkEnd w:id="488"/>
      <w:bookmarkEnd w:id="489"/>
      <w:bookmarkEnd w:id="490"/>
    </w:p>
    <w:p w14:paraId="1A7A6329" w14:textId="64861BF0" w:rsidR="00AA3872" w:rsidRPr="00651DDA" w:rsidRDefault="00AA3872" w:rsidP="00AA3872">
      <w:pPr>
        <w:rPr>
          <w:lang w:eastAsia="en-IN"/>
        </w:rPr>
      </w:pPr>
      <w:r w:rsidRPr="00651DDA">
        <w:rPr>
          <w:lang w:eastAsia="en-IN"/>
        </w:rPr>
        <w:t>To connect Orbit Reader 20 to System Access, the device must be connected by a Standard-A to Micro-B USB cable and set in HID</w:t>
      </w:r>
      <w:r w:rsidR="006637CD">
        <w:rPr>
          <w:lang w:eastAsia="en-IN"/>
        </w:rPr>
        <w:t xml:space="preserve"> (Orbit)</w:t>
      </w:r>
      <w:r w:rsidRPr="00651DDA">
        <w:rPr>
          <w:lang w:eastAsia="en-IN"/>
        </w:rPr>
        <w:t xml:space="preserve"> protocol mode.</w:t>
      </w:r>
    </w:p>
    <w:p w14:paraId="643AE639" w14:textId="1002E063"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Press Select + Up Arrow to open </w:t>
      </w:r>
      <w:r w:rsidR="002A0948">
        <w:rPr>
          <w:rFonts w:cs="Arial"/>
          <w:lang w:eastAsia="en-IN"/>
        </w:rPr>
        <w:t>M</w:t>
      </w:r>
      <w:r w:rsidRPr="00651DDA">
        <w:rPr>
          <w:rFonts w:cs="Arial"/>
          <w:lang w:eastAsia="en-IN"/>
        </w:rPr>
        <w:t>enu</w:t>
      </w:r>
    </w:p>
    <w:p w14:paraId="429EF9BD"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Down Arrow to the USB selection </w:t>
      </w:r>
    </w:p>
    <w:p w14:paraId="67DFAA1D" w14:textId="3DE2D0FC"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Right Arrow to select HID</w:t>
      </w:r>
      <w:r w:rsidR="006909AE">
        <w:rPr>
          <w:rFonts w:cs="Arial"/>
          <w:lang w:eastAsia="en-IN"/>
        </w:rPr>
        <w:t xml:space="preserve"> </w:t>
      </w:r>
      <w:r w:rsidR="006637CD">
        <w:rPr>
          <w:rFonts w:cs="Arial"/>
          <w:lang w:eastAsia="en-IN"/>
        </w:rPr>
        <w:t>(</w:t>
      </w:r>
      <w:r w:rsidR="006909AE">
        <w:rPr>
          <w:rFonts w:cs="Arial"/>
          <w:lang w:eastAsia="en-IN"/>
        </w:rPr>
        <w:t>Orbit</w:t>
      </w:r>
      <w:r w:rsidR="006637CD">
        <w:rPr>
          <w:rFonts w:cs="Arial"/>
          <w:lang w:eastAsia="en-IN"/>
        </w:rPr>
        <w:t>)</w:t>
      </w:r>
    </w:p>
    <w:p w14:paraId="0A8E0E4E"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 xml:space="preserve">Press Select </w:t>
      </w:r>
    </w:p>
    <w:p w14:paraId="06C76BCE" w14:textId="77777777" w:rsidR="00AA3872" w:rsidRPr="00651DDA" w:rsidRDefault="00AA3872" w:rsidP="00AA3872">
      <w:pPr>
        <w:numPr>
          <w:ilvl w:val="0"/>
          <w:numId w:val="26"/>
        </w:numPr>
        <w:spacing w:before="100" w:beforeAutospacing="1" w:after="100" w:afterAutospacing="1"/>
        <w:rPr>
          <w:rFonts w:cs="Arial"/>
          <w:lang w:eastAsia="en-IN"/>
        </w:rPr>
      </w:pPr>
      <w:r w:rsidRPr="00651DDA">
        <w:rPr>
          <w:rFonts w:cs="Arial"/>
          <w:lang w:eastAsia="en-IN"/>
        </w:rPr>
        <w:t>Press Dot 7 to return to the last location</w:t>
      </w:r>
    </w:p>
    <w:p w14:paraId="2B7F6A6B" w14:textId="52E2E4F0" w:rsidR="00AA3872" w:rsidRPr="00651DDA" w:rsidRDefault="00AA3872" w:rsidP="00AA3872">
      <w:pPr>
        <w:rPr>
          <w:lang w:eastAsia="en-IN"/>
        </w:rPr>
      </w:pPr>
      <w:r w:rsidRPr="00651DDA">
        <w:rPr>
          <w:lang w:eastAsia="en-IN"/>
        </w:rPr>
        <w:t>Another way to quickly switch to HID</w:t>
      </w:r>
      <w:r w:rsidR="006909AE">
        <w:rPr>
          <w:lang w:eastAsia="en-IN"/>
        </w:rPr>
        <w:t xml:space="preserve"> </w:t>
      </w:r>
      <w:r w:rsidR="00ED05BC">
        <w:rPr>
          <w:lang w:eastAsia="en-IN"/>
        </w:rPr>
        <w:t>(</w:t>
      </w:r>
      <w:r w:rsidR="006909AE">
        <w:rPr>
          <w:lang w:eastAsia="en-IN"/>
        </w:rPr>
        <w:t>Orbit</w:t>
      </w:r>
      <w:r w:rsidR="00ED05BC">
        <w:rPr>
          <w:lang w:eastAsia="en-IN"/>
        </w:rPr>
        <w:t>)</w:t>
      </w:r>
      <w:r w:rsidRPr="00651DDA">
        <w:rPr>
          <w:lang w:eastAsia="en-IN"/>
        </w:rPr>
        <w:t xml:space="preserve"> mode is to use the shortcut keys Space + Dots 2 7.</w:t>
      </w:r>
    </w:p>
    <w:p w14:paraId="522267A2" w14:textId="77777777" w:rsidR="00AA3872" w:rsidRPr="00651DDA" w:rsidRDefault="00AA3872" w:rsidP="00AA3872">
      <w:pPr>
        <w:rPr>
          <w:lang w:eastAsia="en-IN"/>
        </w:rPr>
      </w:pPr>
    </w:p>
    <w:p w14:paraId="0CEE86C0" w14:textId="6B7BA4F9" w:rsidR="00AA3872" w:rsidRPr="00651DDA" w:rsidRDefault="00AA3872" w:rsidP="00AA3872">
      <w:pPr>
        <w:rPr>
          <w:lang w:eastAsia="en-IN"/>
        </w:rPr>
      </w:pPr>
      <w:r w:rsidRPr="00651DDA">
        <w:rPr>
          <w:lang w:eastAsia="en-IN"/>
        </w:rPr>
        <w:t xml:space="preserve">After running System Access in HID </w:t>
      </w:r>
      <w:r w:rsidR="006637CD">
        <w:rPr>
          <w:lang w:eastAsia="en-IN"/>
        </w:rPr>
        <w:t xml:space="preserve">(Orbit) </w:t>
      </w:r>
      <w:r w:rsidRPr="00651DDA">
        <w:rPr>
          <w:lang w:eastAsia="en-IN"/>
        </w:rPr>
        <w:t xml:space="preserve">mode, connect the USB cable and wait </w:t>
      </w:r>
      <w:r w:rsidR="00E01979">
        <w:rPr>
          <w:lang w:eastAsia="en-IN"/>
        </w:rPr>
        <w:t>up to</w:t>
      </w:r>
      <w:r w:rsidR="00E01979" w:rsidRPr="00651DDA">
        <w:rPr>
          <w:lang w:eastAsia="en-IN"/>
        </w:rPr>
        <w:t xml:space="preserve"> </w:t>
      </w:r>
      <w:r w:rsidRPr="00651DDA">
        <w:rPr>
          <w:lang w:eastAsia="en-IN"/>
        </w:rPr>
        <w:t>30 seconds. System Access announce</w:t>
      </w:r>
      <w:r w:rsidR="000D5D27">
        <w:rPr>
          <w:lang w:eastAsia="en-IN"/>
        </w:rPr>
        <w:t>s</w:t>
      </w:r>
      <w:r w:rsidRPr="00651DDA">
        <w:rPr>
          <w:lang w:eastAsia="en-IN"/>
        </w:rPr>
        <w:t xml:space="preserve"> when Orbit Reader 20 </w:t>
      </w:r>
      <w:r w:rsidR="000C776E">
        <w:rPr>
          <w:lang w:eastAsia="en-IN"/>
        </w:rPr>
        <w:t xml:space="preserve">is </w:t>
      </w:r>
      <w:r w:rsidRPr="00651DDA">
        <w:rPr>
          <w:lang w:eastAsia="en-IN"/>
        </w:rPr>
        <w:t>connected.</w:t>
      </w:r>
    </w:p>
    <w:p w14:paraId="5A299B10" w14:textId="3B5C9907" w:rsidR="00AA3872" w:rsidRPr="00651DDA" w:rsidRDefault="00AA3872" w:rsidP="00AA3872">
      <w:pPr>
        <w:pStyle w:val="Heading3"/>
        <w:rPr>
          <w:lang w:eastAsia="en-IN"/>
        </w:rPr>
      </w:pPr>
      <w:bookmarkStart w:id="491" w:name="_Toc9689955"/>
      <w:bookmarkStart w:id="492" w:name="_Toc10194419"/>
      <w:bookmarkStart w:id="493" w:name="_Toc97140132"/>
      <w:r w:rsidRPr="00651DDA">
        <w:rPr>
          <w:lang w:eastAsia="en-IN"/>
        </w:rPr>
        <w:t>Dolphin ScreenReader</w:t>
      </w:r>
      <w:bookmarkEnd w:id="491"/>
      <w:bookmarkEnd w:id="492"/>
      <w:bookmarkEnd w:id="493"/>
    </w:p>
    <w:p w14:paraId="092E90AE" w14:textId="0174C8A4" w:rsidR="00AA3872" w:rsidRPr="00651DDA" w:rsidRDefault="00AA3872" w:rsidP="00AA3872">
      <w:pPr>
        <w:rPr>
          <w:rFonts w:cs="Arial"/>
          <w:lang w:eastAsia="en-IN"/>
        </w:rPr>
      </w:pPr>
      <w:r w:rsidRPr="00651DDA">
        <w:t xml:space="preserve">To connect Orbit Reader 20 to Dolphin ScreenReader, the device must be connected by a Standard-A to Micro-B USB cable and set in HID protocol mode. </w:t>
      </w:r>
      <w:r w:rsidRPr="00651DDA">
        <w:br/>
      </w:r>
      <w:r w:rsidRPr="00651DDA">
        <w:rPr>
          <w:lang w:eastAsia="en-IN"/>
        </w:rPr>
        <w:br/>
        <w:t xml:space="preserve"> 1. </w:t>
      </w:r>
      <w:r w:rsidRPr="00651DDA">
        <w:rPr>
          <w:rFonts w:cs="Arial"/>
          <w:lang w:eastAsia="en-IN"/>
        </w:rPr>
        <w:t xml:space="preserve">Press Select + Up Arrow to open menu </w:t>
      </w:r>
      <w:r w:rsidRPr="00651DDA">
        <w:rPr>
          <w:rFonts w:cs="Arial"/>
          <w:lang w:eastAsia="en-IN"/>
        </w:rPr>
        <w:br/>
        <w:t xml:space="preserve"> 2. Down Arrow to the USB selection </w:t>
      </w:r>
      <w:r w:rsidR="006810EF">
        <w:rPr>
          <w:rFonts w:cs="Arial"/>
          <w:lang w:eastAsia="en-IN"/>
        </w:rPr>
        <w:t>or Dot 8</w:t>
      </w:r>
      <w:r w:rsidRPr="00651DDA">
        <w:rPr>
          <w:rFonts w:cs="Arial"/>
          <w:lang w:eastAsia="en-IN"/>
        </w:rPr>
        <w:br/>
        <w:t xml:space="preserve"> 3. Right Arrow to select HID</w:t>
      </w:r>
      <w:r w:rsidR="006909AE">
        <w:rPr>
          <w:rFonts w:cs="Arial"/>
          <w:lang w:eastAsia="en-IN"/>
        </w:rPr>
        <w:t xml:space="preserve"> </w:t>
      </w:r>
      <w:r w:rsidR="001B26A3">
        <w:rPr>
          <w:rFonts w:cs="Arial"/>
          <w:lang w:eastAsia="en-IN"/>
        </w:rPr>
        <w:t>(</w:t>
      </w:r>
      <w:r w:rsidR="006909AE">
        <w:rPr>
          <w:rFonts w:cs="Arial"/>
          <w:lang w:eastAsia="en-IN"/>
        </w:rPr>
        <w:t>Orbit</w:t>
      </w:r>
      <w:r w:rsidR="001B26A3">
        <w:rPr>
          <w:rFonts w:cs="Arial"/>
          <w:lang w:eastAsia="en-IN"/>
        </w:rPr>
        <w:t>)</w:t>
      </w:r>
      <w:r w:rsidRPr="00651DDA">
        <w:rPr>
          <w:rFonts w:cs="Arial"/>
          <w:lang w:eastAsia="en-IN"/>
        </w:rPr>
        <w:br/>
        <w:t xml:space="preserve"> 4. Press Select </w:t>
      </w:r>
      <w:r w:rsidRPr="00651DDA">
        <w:rPr>
          <w:rFonts w:cs="Arial"/>
          <w:lang w:eastAsia="en-IN"/>
        </w:rPr>
        <w:br/>
        <w:t xml:space="preserve"> 5. Press Dot 7 to return to the last location </w:t>
      </w:r>
    </w:p>
    <w:p w14:paraId="5A710AD9" w14:textId="77777777" w:rsidR="00AA3872" w:rsidRPr="00651DDA" w:rsidRDefault="00AA3872" w:rsidP="00AA3872">
      <w:pPr>
        <w:rPr>
          <w:rFonts w:asciiTheme="minorHAnsi" w:hAnsiTheme="minorHAnsi" w:cstheme="minorHAnsi"/>
          <w:b/>
          <w:lang w:eastAsia="en-IN"/>
        </w:rPr>
      </w:pPr>
    </w:p>
    <w:p w14:paraId="3DBA040B" w14:textId="1A849A71" w:rsidR="00AA3872" w:rsidRPr="00651DDA" w:rsidRDefault="00AA3872" w:rsidP="00AA3872">
      <w:r w:rsidRPr="00651DDA">
        <w:t>Dolphin ScreenReader automatically detects Orbit Reader 20 and begins displaying braille.</w:t>
      </w:r>
    </w:p>
    <w:p w14:paraId="2439F257" w14:textId="2E470A31" w:rsidR="00AA3872" w:rsidRPr="00651DDA" w:rsidRDefault="00AA3872" w:rsidP="00AA3872">
      <w:r w:rsidRPr="00651DDA">
        <w:rPr>
          <w:lang w:eastAsia="en-IN"/>
        </w:rPr>
        <w:br/>
        <w:t>Another way to quickly switch to HID</w:t>
      </w:r>
      <w:r w:rsidR="006909AE">
        <w:rPr>
          <w:lang w:eastAsia="en-IN"/>
        </w:rPr>
        <w:t xml:space="preserve"> </w:t>
      </w:r>
      <w:r w:rsidR="00C060E8">
        <w:rPr>
          <w:lang w:eastAsia="en-IN"/>
        </w:rPr>
        <w:t>(</w:t>
      </w:r>
      <w:r w:rsidR="006909AE">
        <w:rPr>
          <w:lang w:eastAsia="en-IN"/>
        </w:rPr>
        <w:t>Orbit</w:t>
      </w:r>
      <w:r w:rsidR="00C060E8">
        <w:rPr>
          <w:lang w:eastAsia="en-IN"/>
        </w:rPr>
        <w:t>)</w:t>
      </w:r>
      <w:r w:rsidRPr="00651DDA">
        <w:rPr>
          <w:lang w:eastAsia="en-IN"/>
        </w:rPr>
        <w:t xml:space="preserve"> mode is to use the shortcut keys Space + Dots 2 7.</w:t>
      </w:r>
    </w:p>
    <w:p w14:paraId="5E12AD00" w14:textId="14617D67" w:rsidR="00AA3872" w:rsidRPr="00651DDA" w:rsidRDefault="00AA3872" w:rsidP="00AA3872">
      <w:pPr>
        <w:pStyle w:val="Heading3"/>
        <w:rPr>
          <w:lang w:eastAsia="en-IN"/>
        </w:rPr>
      </w:pPr>
      <w:bookmarkStart w:id="494" w:name="Window-Eyes"/>
      <w:bookmarkStart w:id="495" w:name="_Toc9689956"/>
      <w:bookmarkStart w:id="496" w:name="_Toc10194420"/>
      <w:bookmarkStart w:id="497" w:name="_Toc97140133"/>
      <w:bookmarkEnd w:id="494"/>
      <w:r w:rsidRPr="00651DDA">
        <w:rPr>
          <w:lang w:eastAsia="en-IN"/>
        </w:rPr>
        <w:t>Window-Eyes</w:t>
      </w:r>
      <w:bookmarkEnd w:id="495"/>
      <w:bookmarkEnd w:id="496"/>
      <w:bookmarkEnd w:id="497"/>
    </w:p>
    <w:p w14:paraId="0D83B816" w14:textId="77777777" w:rsidR="00AA3872" w:rsidRPr="00651DDA" w:rsidRDefault="00AA3872" w:rsidP="00AA3872">
      <w:pPr>
        <w:rPr>
          <w:lang w:eastAsia="en-IN"/>
        </w:rPr>
      </w:pPr>
      <w:r w:rsidRPr="00651DDA">
        <w:rPr>
          <w:lang w:eastAsia="en-IN"/>
        </w:rPr>
        <w:t>Window-Eyes is no longer being updated. For this reason, there is no Orbit Reader 20 driver for Window-Eyes. To use Window-Eyes with Orbit Reader, you must emulate Refreshabraile 18.</w:t>
      </w:r>
    </w:p>
    <w:p w14:paraId="1139EABA" w14:textId="77777777" w:rsidR="00AA3872" w:rsidRPr="00651DDA" w:rsidRDefault="00AA3872" w:rsidP="00AA3872">
      <w:pPr>
        <w:rPr>
          <w:lang w:eastAsia="en-IN"/>
        </w:rPr>
      </w:pPr>
    </w:p>
    <w:p w14:paraId="75EEA707" w14:textId="77777777" w:rsidR="00AA3872" w:rsidRPr="00651DDA" w:rsidRDefault="00AA3872" w:rsidP="00AA3872">
      <w:pPr>
        <w:rPr>
          <w:lang w:eastAsia="en-IN"/>
        </w:rPr>
      </w:pPr>
      <w:r w:rsidRPr="00651DDA">
        <w:rPr>
          <w:lang w:eastAsia="en-IN"/>
        </w:rPr>
        <w:t>To connect to Window-Eyes using USB, the Orbit Reader 20 USB protocol must be set to Serial. To do this, follow these steps:</w:t>
      </w:r>
    </w:p>
    <w:p w14:paraId="5F8A9FFE"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Select + Up Arrow to open the menu</w:t>
      </w:r>
    </w:p>
    <w:p w14:paraId="6428B534" w14:textId="636B5170"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Down Arrow to USB and press Select</w:t>
      </w:r>
      <w:r w:rsidR="00ED05BC">
        <w:rPr>
          <w:rFonts w:cs="Arial"/>
          <w:lang w:eastAsia="en-IN"/>
        </w:rPr>
        <w:t xml:space="preserve"> or Dot 8</w:t>
      </w:r>
    </w:p>
    <w:p w14:paraId="08BC753E"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Right or Left Arrow keys to select Serial</w:t>
      </w:r>
    </w:p>
    <w:p w14:paraId="40EA8DD6"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t>Press Select</w:t>
      </w:r>
    </w:p>
    <w:p w14:paraId="01501B12" w14:textId="77777777" w:rsidR="00AA3872" w:rsidRPr="00651DDA" w:rsidRDefault="00AA3872" w:rsidP="00AA3872">
      <w:pPr>
        <w:numPr>
          <w:ilvl w:val="0"/>
          <w:numId w:val="27"/>
        </w:numPr>
        <w:spacing w:before="100" w:beforeAutospacing="1" w:after="100" w:afterAutospacing="1"/>
        <w:rPr>
          <w:rFonts w:cs="Arial"/>
          <w:lang w:eastAsia="en-IN"/>
        </w:rPr>
      </w:pPr>
      <w:r w:rsidRPr="00651DDA">
        <w:rPr>
          <w:rFonts w:cs="Arial"/>
          <w:lang w:eastAsia="en-IN"/>
        </w:rPr>
        <w:lastRenderedPageBreak/>
        <w:t>To exit, press Dot 7</w:t>
      </w:r>
    </w:p>
    <w:p w14:paraId="792B2A39" w14:textId="75BD8534" w:rsidR="00AA3872" w:rsidRDefault="00AA3872" w:rsidP="00AA3872">
      <w:pPr>
        <w:rPr>
          <w:lang w:eastAsia="en-IN"/>
        </w:rPr>
      </w:pPr>
      <w:r w:rsidRPr="00651DDA">
        <w:rPr>
          <w:lang w:eastAsia="en-IN"/>
        </w:rPr>
        <w:t xml:space="preserve">To select a display, open the Braille Display option in the Window-Eyes File menu. There is no driver for Window-Eyes for versions prior to 7.1. However, you may use Orbit Reader 20 by selecting any Baum display with input keys. The Vario Connect and the Braille Connect are two that work. Select the display and set the COM port number established </w:t>
      </w:r>
      <w:r w:rsidR="00136B1E">
        <w:rPr>
          <w:lang w:eastAsia="en-IN"/>
        </w:rPr>
        <w:t xml:space="preserve">when </w:t>
      </w:r>
      <w:r w:rsidRPr="00651DDA">
        <w:rPr>
          <w:lang w:eastAsia="en-IN"/>
        </w:rPr>
        <w:t xml:space="preserve">connecting to </w:t>
      </w:r>
      <w:r w:rsidR="00136B1E">
        <w:rPr>
          <w:lang w:eastAsia="en-IN"/>
        </w:rPr>
        <w:t xml:space="preserve">a </w:t>
      </w:r>
      <w:r w:rsidRPr="00651DDA">
        <w:rPr>
          <w:lang w:eastAsia="en-IN"/>
        </w:rPr>
        <w:t>Windows PC.</w:t>
      </w:r>
    </w:p>
    <w:p w14:paraId="1CE0F04A" w14:textId="4299F68E" w:rsidR="001563E1" w:rsidRDefault="001563E1" w:rsidP="00AA3872">
      <w:pPr>
        <w:rPr>
          <w:lang w:eastAsia="en-IN"/>
        </w:rPr>
      </w:pPr>
    </w:p>
    <w:p w14:paraId="27948678" w14:textId="6FA50E8D" w:rsidR="001563E1" w:rsidRDefault="001563E1" w:rsidP="001563E1">
      <w:pPr>
        <w:pStyle w:val="Heading3"/>
        <w:rPr>
          <w:lang w:eastAsia="en-IN"/>
        </w:rPr>
      </w:pPr>
      <w:bookmarkStart w:id="498" w:name="_Toc97140134"/>
      <w:r>
        <w:rPr>
          <w:lang w:eastAsia="en-IN"/>
        </w:rPr>
        <w:t>Narrator</w:t>
      </w:r>
      <w:bookmarkEnd w:id="498"/>
    </w:p>
    <w:p w14:paraId="234E113C" w14:textId="77777777" w:rsidR="007C49B9" w:rsidRDefault="001563E1" w:rsidP="007C49B9">
      <w:r>
        <w:t xml:space="preserve">Narrator braille support is in beta. To opt-in to the beta, please follow the instructions found in "Chapter 7: Using Narrator with braille":https://support.microsoft.com/en-us/help/4004263/windows-10-narrator-using-with-braille from Microsoft Support. You will need to have your display in emulation mode as a Refreshabraille 18 and select Baum as the manufacturer inside the Narrator braille settings. </w:t>
      </w:r>
      <w:r>
        <w:br/>
      </w:r>
      <w:r>
        <w:br/>
      </w:r>
      <w:r>
        <w:rPr>
          <w:rStyle w:val="diffin"/>
        </w:rPr>
        <w:t xml:space="preserve">Narrator support for the Orbit Reader 20 has been enabled for the release 1903 and onwards. If users are experiencing issues connecting with version 1903, follow these steps to fix the issue. </w:t>
      </w:r>
      <w:r>
        <w:br/>
      </w:r>
    </w:p>
    <w:p w14:paraId="3FD5A05D" w14:textId="740DD20D" w:rsidR="007C49B9" w:rsidRPr="00FD285D" w:rsidRDefault="001563E1" w:rsidP="00FA0BD3">
      <w:pPr>
        <w:pStyle w:val="ListParagraph"/>
        <w:numPr>
          <w:ilvl w:val="0"/>
          <w:numId w:val="62"/>
        </w:numPr>
        <w:rPr>
          <w:rFonts w:ascii="Arial" w:eastAsia="Times New Roman" w:hAnsi="Arial"/>
          <w:sz w:val="24"/>
          <w:szCs w:val="24"/>
        </w:rPr>
      </w:pPr>
      <w:r w:rsidRPr="00FD285D">
        <w:rPr>
          <w:rFonts w:ascii="Arial" w:eastAsia="Times New Roman" w:hAnsi="Arial"/>
          <w:sz w:val="24"/>
          <w:szCs w:val="24"/>
        </w:rPr>
        <w:t xml:space="preserve">Uninstall Narrator: </w:t>
      </w:r>
    </w:p>
    <w:p w14:paraId="69028614" w14:textId="77777777" w:rsidR="007C49B9" w:rsidRPr="00FD285D" w:rsidRDefault="001563E1"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7523863E"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6744C995"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4A8EFB22" w14:textId="77777777" w:rsidR="007C49B9" w:rsidRPr="00FD285D" w:rsidRDefault="007C49B9" w:rsidP="00FA0BD3">
      <w:pPr>
        <w:pStyle w:val="ListParagraph"/>
        <w:numPr>
          <w:ilvl w:val="0"/>
          <w:numId w:val="62"/>
        </w:numPr>
        <w:rPr>
          <w:rFonts w:ascii="Arial" w:eastAsia="Times New Roman" w:hAnsi="Arial"/>
          <w:sz w:val="24"/>
          <w:szCs w:val="24"/>
        </w:rPr>
      </w:pPr>
      <w:r w:rsidRPr="00FD285D">
        <w:rPr>
          <w:rFonts w:ascii="Arial" w:eastAsia="Times New Roman" w:hAnsi="Arial"/>
          <w:sz w:val="24"/>
          <w:szCs w:val="24"/>
        </w:rPr>
        <w:t xml:space="preserve">Reinstall Narrator: </w:t>
      </w:r>
    </w:p>
    <w:p w14:paraId="1387ECC8"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48E02391"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Under Use braille, select Download and install braille. (This takes some time. Windows also asks if you’re sure that you want to allow Windows to make changes to your PC.)</w:t>
      </w:r>
    </w:p>
    <w:p w14:paraId="26A95BF7" w14:textId="77777777" w:rsidR="007C49B9" w:rsidRPr="00FD285D" w:rsidRDefault="007C49B9" w:rsidP="00FA0BD3">
      <w:pPr>
        <w:pStyle w:val="ListParagraph"/>
        <w:numPr>
          <w:ilvl w:val="1"/>
          <w:numId w:val="62"/>
        </w:numPr>
        <w:rPr>
          <w:rFonts w:ascii="Arial" w:eastAsia="Times New Roman" w:hAnsi="Arial"/>
          <w:sz w:val="24"/>
          <w:szCs w:val="24"/>
        </w:rPr>
      </w:pPr>
      <w:r w:rsidRPr="00FD285D">
        <w:rPr>
          <w:rFonts w:ascii="Arial" w:eastAsia="Times New Roman" w:hAnsi="Arial"/>
          <w:sz w:val="24"/>
          <w:szCs w:val="24"/>
        </w:rPr>
        <w:t>When download and installation is complete, select Enable braille.</w:t>
      </w:r>
    </w:p>
    <w:p w14:paraId="17FE596B" w14:textId="5241D3E1" w:rsidR="001563E1" w:rsidRPr="00FD285D" w:rsidRDefault="007C49B9" w:rsidP="00FD285D">
      <w:pPr>
        <w:pStyle w:val="ListParagraph"/>
        <w:ind w:left="0"/>
        <w:rPr>
          <w:rFonts w:ascii="Arial" w:eastAsia="Times New Roman" w:hAnsi="Arial"/>
          <w:sz w:val="24"/>
          <w:szCs w:val="24"/>
        </w:rPr>
      </w:pPr>
      <w:r w:rsidRPr="00FD285D">
        <w:rPr>
          <w:rFonts w:ascii="Arial" w:eastAsia="Times New Roman" w:hAnsi="Arial"/>
          <w:sz w:val="24"/>
          <w:szCs w:val="24"/>
        </w:rPr>
        <w:br/>
      </w:r>
      <w:r w:rsidR="001563E1" w:rsidRPr="002347D8">
        <w:rPr>
          <w:rFonts w:ascii="Arial" w:eastAsia="Times New Roman" w:hAnsi="Arial"/>
          <w:sz w:val="24"/>
          <w:szCs w:val="24"/>
        </w:rPr>
        <w:t>Note</w:t>
      </w:r>
      <w:r w:rsidR="001563E1" w:rsidRPr="00FD285D">
        <w:rPr>
          <w:rFonts w:ascii="Arial" w:eastAsia="Times New Roman" w:hAnsi="Arial"/>
          <w:sz w:val="24"/>
          <w:szCs w:val="24"/>
        </w:rPr>
        <w:t>: Narrator assigns "libusb" as the driver to the OR-20. For the present, for firmware upgrades and to work with screen reader applications other than HID, you must go to the Narrator settings and choose the "Change your braille display driver" setting to HID.</w:t>
      </w:r>
    </w:p>
    <w:p w14:paraId="07FFBEC1" w14:textId="79858935" w:rsidR="00AA3872" w:rsidRPr="00651DDA" w:rsidRDefault="00AA3872" w:rsidP="00AA3872">
      <w:pPr>
        <w:pStyle w:val="Heading1"/>
        <w:rPr>
          <w:lang w:eastAsia="en-IN"/>
        </w:rPr>
      </w:pPr>
      <w:bookmarkStart w:id="499" w:name="Key-Lock-Command"/>
      <w:bookmarkStart w:id="500" w:name="_Toc9689957"/>
      <w:bookmarkStart w:id="501" w:name="_Toc10194421"/>
      <w:bookmarkStart w:id="502" w:name="_Toc97140135"/>
      <w:bookmarkEnd w:id="499"/>
      <w:r w:rsidRPr="00651DDA">
        <w:rPr>
          <w:lang w:eastAsia="en-IN"/>
        </w:rPr>
        <w:t>Key Lock Command</w:t>
      </w:r>
      <w:bookmarkEnd w:id="500"/>
      <w:bookmarkEnd w:id="501"/>
      <w:bookmarkEnd w:id="502"/>
    </w:p>
    <w:p w14:paraId="79459C4B" w14:textId="68743A66" w:rsidR="00AA3872" w:rsidRPr="00651DDA" w:rsidRDefault="00AA3872" w:rsidP="00AA3872">
      <w:pPr>
        <w:rPr>
          <w:lang w:eastAsia="en-IN"/>
        </w:rPr>
      </w:pPr>
      <w:r w:rsidRPr="00651DDA">
        <w:rPr>
          <w:lang w:eastAsia="en-IN"/>
        </w:rPr>
        <w:t xml:space="preserve">The Key Lock command prevents accidental key presses. The command is to hold Dots 7 8 for two seconds or more. Pressing and holding these same keys again, unlocks the keys. You can also unlock the keys by turning the device off and </w:t>
      </w:r>
      <w:r w:rsidR="0073098E">
        <w:rPr>
          <w:lang w:eastAsia="en-IN"/>
        </w:rPr>
        <w:t xml:space="preserve">back </w:t>
      </w:r>
      <w:r w:rsidRPr="00651DDA">
        <w:rPr>
          <w:lang w:eastAsia="en-IN"/>
        </w:rPr>
        <w:t>on again.</w:t>
      </w:r>
    </w:p>
    <w:p w14:paraId="7E89F38F" w14:textId="00A1823E" w:rsidR="00AA3872" w:rsidRPr="00651DDA" w:rsidRDefault="00AA3872" w:rsidP="00AA3872">
      <w:pPr>
        <w:pStyle w:val="Heading1"/>
        <w:rPr>
          <w:lang w:eastAsia="en-IN"/>
        </w:rPr>
      </w:pPr>
      <w:bookmarkStart w:id="503" w:name="System-Alerts"/>
      <w:bookmarkStart w:id="504" w:name="_Toc9689958"/>
      <w:bookmarkStart w:id="505" w:name="_Toc10194422"/>
      <w:bookmarkStart w:id="506" w:name="_Toc97140136"/>
      <w:bookmarkEnd w:id="503"/>
      <w:r w:rsidRPr="00651DDA">
        <w:rPr>
          <w:lang w:eastAsia="en-IN"/>
        </w:rPr>
        <w:lastRenderedPageBreak/>
        <w:t>System Alerts</w:t>
      </w:r>
      <w:bookmarkEnd w:id="504"/>
      <w:bookmarkEnd w:id="505"/>
      <w:bookmarkEnd w:id="506"/>
    </w:p>
    <w:p w14:paraId="0D51C125" w14:textId="450AECB1" w:rsidR="00AA3872" w:rsidRPr="00651DDA" w:rsidRDefault="00AA3872" w:rsidP="00AA3872">
      <w:pPr>
        <w:rPr>
          <w:lang w:eastAsia="en-IN"/>
        </w:rPr>
      </w:pPr>
      <w:r w:rsidRPr="00651DDA">
        <w:rPr>
          <w:lang w:eastAsia="en-IN"/>
        </w:rPr>
        <w:t>System alerts, such as — “Battery low" are indicated by a periodic cycling of</w:t>
      </w:r>
      <w:r w:rsidR="00DA794F">
        <w:rPr>
          <w:lang w:eastAsia="en-IN"/>
        </w:rPr>
        <w:t xml:space="preserve"> the</w:t>
      </w:r>
      <w:r w:rsidRPr="00651DDA">
        <w:rPr>
          <w:lang w:eastAsia="en-IN"/>
        </w:rPr>
        <w:t xml:space="preserve"> </w:t>
      </w:r>
      <w:r w:rsidR="00EF018C">
        <w:rPr>
          <w:lang w:eastAsia="en-IN"/>
        </w:rPr>
        <w:t xml:space="preserve">eight dots </w:t>
      </w:r>
      <w:r w:rsidRPr="00651DDA">
        <w:rPr>
          <w:lang w:eastAsia="en-IN"/>
        </w:rPr>
        <w:t xml:space="preserve">in the last cell of the device. </w:t>
      </w:r>
    </w:p>
    <w:p w14:paraId="146B563A" w14:textId="616BFAC0" w:rsidR="00AA3872" w:rsidRDefault="00AA3872" w:rsidP="00AA3872">
      <w:pPr>
        <w:rPr>
          <w:lang w:eastAsia="en-IN"/>
        </w:rPr>
      </w:pPr>
    </w:p>
    <w:p w14:paraId="067F8E5E" w14:textId="00F8068C" w:rsidR="00FE6FD3" w:rsidRDefault="00FE6FD3" w:rsidP="00AA3872">
      <w:pPr>
        <w:rPr>
          <w:lang w:eastAsia="en-IN"/>
        </w:rPr>
      </w:pPr>
      <w:r>
        <w:rPr>
          <w:lang w:eastAsia="en-IN"/>
        </w:rPr>
        <w:t>Any information in that cell is displayed again after the notification.</w:t>
      </w:r>
    </w:p>
    <w:p w14:paraId="461FD9DD" w14:textId="77777777" w:rsidR="00FE6FD3" w:rsidRPr="00651DDA" w:rsidRDefault="00FE6FD3" w:rsidP="00AA3872">
      <w:pPr>
        <w:rPr>
          <w:lang w:eastAsia="en-IN"/>
        </w:rPr>
      </w:pPr>
    </w:p>
    <w:p w14:paraId="74D7A1DE" w14:textId="79A0A3D2" w:rsidR="00AA3872" w:rsidRPr="00651DDA" w:rsidRDefault="00AA3872" w:rsidP="00AA3872">
      <w:pPr>
        <w:rPr>
          <w:lang w:eastAsia="en-IN"/>
        </w:rPr>
      </w:pPr>
      <w:r w:rsidRPr="00651DDA">
        <w:rPr>
          <w:lang w:eastAsia="en-IN"/>
        </w:rPr>
        <w:t>Alerts are seen by invoking the Menu or the Editor Context Menu. Pressing Select causes the next alert to appear, if there are any</w:t>
      </w:r>
      <w:r w:rsidR="00D04DBE">
        <w:rPr>
          <w:lang w:eastAsia="en-IN"/>
        </w:rPr>
        <w:t xml:space="preserve"> more</w:t>
      </w:r>
      <w:r w:rsidRPr="00651DDA">
        <w:rPr>
          <w:lang w:eastAsia="en-IN"/>
        </w:rPr>
        <w:t>. The alert is removed from the alert list once it has been displayed.</w:t>
      </w:r>
    </w:p>
    <w:p w14:paraId="0F69C7B3" w14:textId="77777777" w:rsidR="00AA3872" w:rsidRPr="00651DDA" w:rsidRDefault="00AA3872" w:rsidP="00AA3872">
      <w:pPr>
        <w:rPr>
          <w:lang w:eastAsia="en-IN"/>
        </w:rPr>
      </w:pPr>
    </w:p>
    <w:p w14:paraId="681ECFDA" w14:textId="42FAF777" w:rsidR="00AA3872" w:rsidRPr="00651DDA" w:rsidRDefault="00AA3872" w:rsidP="00AA3872">
      <w:pPr>
        <w:rPr>
          <w:lang w:eastAsia="en-IN"/>
        </w:rPr>
      </w:pPr>
      <w:r w:rsidRPr="00651DDA">
        <w:rPr>
          <w:lang w:eastAsia="en-IN"/>
        </w:rPr>
        <w:t xml:space="preserve">If no more alerts are in the list, the first Menu or Editor Context Menu item appears. Pressing Dot 7 clears all pending alerts and puts you back </w:t>
      </w:r>
      <w:r w:rsidR="00605CB6">
        <w:rPr>
          <w:lang w:eastAsia="en-IN"/>
        </w:rPr>
        <w:t xml:space="preserve">at </w:t>
      </w:r>
      <w:r w:rsidRPr="00651DDA">
        <w:rPr>
          <w:lang w:eastAsia="en-IN"/>
        </w:rPr>
        <w:t>the first Menu or Editor Context Menu item.</w:t>
      </w:r>
    </w:p>
    <w:p w14:paraId="0118D662" w14:textId="77777777" w:rsidR="00AA3872" w:rsidRPr="00651DDA" w:rsidRDefault="00AA3872" w:rsidP="00AA3872">
      <w:pPr>
        <w:rPr>
          <w:lang w:eastAsia="en-IN"/>
        </w:rPr>
      </w:pPr>
    </w:p>
    <w:p w14:paraId="30E52E91" w14:textId="573038AD" w:rsidR="00AA3872" w:rsidRPr="00651DDA" w:rsidRDefault="00AA3872" w:rsidP="00AA3872">
      <w:pPr>
        <w:rPr>
          <w:lang w:eastAsia="en-IN"/>
        </w:rPr>
      </w:pPr>
      <w:r w:rsidRPr="00651DDA">
        <w:rPr>
          <w:lang w:eastAsia="en-IN"/>
        </w:rPr>
        <w:t xml:space="preserve">If the alert message length is longer than 20 characters, you can navigate through the message using </w:t>
      </w:r>
      <w:r w:rsidR="000C5DD2">
        <w:rPr>
          <w:lang w:eastAsia="en-IN"/>
        </w:rPr>
        <w:t xml:space="preserve">the </w:t>
      </w:r>
      <w:r w:rsidRPr="00651DDA">
        <w:rPr>
          <w:lang w:eastAsia="en-IN"/>
        </w:rPr>
        <w:t xml:space="preserve">Panning keys. If you are already in </w:t>
      </w:r>
      <w:r w:rsidR="00F277C5">
        <w:rPr>
          <w:lang w:eastAsia="en-IN"/>
        </w:rPr>
        <w:t xml:space="preserve">the </w:t>
      </w:r>
      <w:r w:rsidRPr="00651DDA">
        <w:rPr>
          <w:lang w:eastAsia="en-IN"/>
        </w:rPr>
        <w:t xml:space="preserve">Menu or Editor Context Menu when an alert </w:t>
      </w:r>
      <w:r w:rsidR="005179DF">
        <w:rPr>
          <w:lang w:eastAsia="en-IN"/>
        </w:rPr>
        <w:t>happens</w:t>
      </w:r>
      <w:r w:rsidRPr="00651DDA">
        <w:rPr>
          <w:lang w:eastAsia="en-IN"/>
        </w:rPr>
        <w:t xml:space="preserve">, you can review the alert by pressing </w:t>
      </w:r>
      <w:r w:rsidR="00C929CF">
        <w:rPr>
          <w:lang w:eastAsia="en-IN"/>
        </w:rPr>
        <w:t xml:space="preserve">the </w:t>
      </w:r>
      <w:r w:rsidRPr="00651DDA">
        <w:rPr>
          <w:lang w:eastAsia="en-IN"/>
        </w:rPr>
        <w:t>Space key.</w:t>
      </w:r>
    </w:p>
    <w:p w14:paraId="633836A8" w14:textId="2A63A8C2" w:rsidR="00AA3872" w:rsidRPr="00651DDA" w:rsidRDefault="00AA3872" w:rsidP="00AA3872">
      <w:pPr>
        <w:pStyle w:val="Heading1"/>
        <w:rPr>
          <w:lang w:eastAsia="en-IN"/>
        </w:rPr>
      </w:pPr>
      <w:bookmarkStart w:id="507" w:name="Reboot-the-Device"/>
      <w:bookmarkStart w:id="508" w:name="_Toc525726304"/>
      <w:bookmarkStart w:id="509" w:name="_Toc525726305"/>
      <w:bookmarkStart w:id="510" w:name="_Toc525726306"/>
      <w:bookmarkStart w:id="511" w:name="_Toc9689959"/>
      <w:bookmarkStart w:id="512" w:name="_Toc10194423"/>
      <w:bookmarkStart w:id="513" w:name="_Toc97140137"/>
      <w:bookmarkEnd w:id="507"/>
      <w:bookmarkEnd w:id="508"/>
      <w:bookmarkEnd w:id="509"/>
      <w:bookmarkEnd w:id="510"/>
      <w:r w:rsidRPr="00651DDA">
        <w:rPr>
          <w:lang w:eastAsia="en-IN"/>
        </w:rPr>
        <w:t>Reboot the Device</w:t>
      </w:r>
      <w:bookmarkEnd w:id="511"/>
      <w:bookmarkEnd w:id="512"/>
      <w:bookmarkEnd w:id="513"/>
    </w:p>
    <w:p w14:paraId="7E95C965" w14:textId="3A01251F" w:rsidR="00AA3872" w:rsidRPr="00651DDA" w:rsidRDefault="00AA3872" w:rsidP="00AA3872">
      <w:pPr>
        <w:rPr>
          <w:lang w:eastAsia="en-IN"/>
        </w:rPr>
      </w:pPr>
      <w:r w:rsidRPr="00651DDA">
        <w:rPr>
          <w:lang w:eastAsia="en-IN"/>
        </w:rPr>
        <w:t xml:space="preserve">If the Orbit Reader 20 suddenly </w:t>
      </w:r>
      <w:r w:rsidR="004E5178">
        <w:rPr>
          <w:lang w:eastAsia="en-IN"/>
        </w:rPr>
        <w:t xml:space="preserve">no longer responds </w:t>
      </w:r>
      <w:r w:rsidRPr="00651DDA">
        <w:rPr>
          <w:lang w:eastAsia="en-IN"/>
        </w:rPr>
        <w:t>to button presses, and you know the battery is not fully discharged, then you may try rebooting the device by pressing the lower Right Panning key + Dot 8. There is no indication of the reset event. The unit is in power off condition after reset and needs to be powered on before it can be used.</w:t>
      </w:r>
    </w:p>
    <w:p w14:paraId="535C21AC" w14:textId="6E503B4C" w:rsidR="00AA3872" w:rsidRPr="00651DDA" w:rsidRDefault="00AA3872" w:rsidP="00AA3872">
      <w:pPr>
        <w:pStyle w:val="Heading1"/>
        <w:rPr>
          <w:lang w:eastAsia="en-IN"/>
        </w:rPr>
      </w:pPr>
      <w:bookmarkStart w:id="514" w:name="Device-Upgrade-Procedure"/>
      <w:bookmarkStart w:id="515" w:name="_Toc9689960"/>
      <w:bookmarkStart w:id="516" w:name="_Toc10194424"/>
      <w:bookmarkStart w:id="517" w:name="_Toc97140138"/>
      <w:bookmarkEnd w:id="514"/>
      <w:r w:rsidRPr="00651DDA">
        <w:rPr>
          <w:lang w:eastAsia="en-IN"/>
        </w:rPr>
        <w:t>Device Upgrade Procedure</w:t>
      </w:r>
      <w:bookmarkEnd w:id="515"/>
      <w:bookmarkEnd w:id="516"/>
      <w:bookmarkEnd w:id="517"/>
    </w:p>
    <w:p w14:paraId="079C0A0E" w14:textId="2DEFAB14" w:rsidR="00786E73" w:rsidRPr="008C272A" w:rsidRDefault="009B7179" w:rsidP="00786E73">
      <w:pPr>
        <w:rPr>
          <w:rFonts w:cs="Arial"/>
        </w:rPr>
      </w:pPr>
      <w:bookmarkStart w:id="518" w:name="_Toc10194548"/>
      <w:bookmarkEnd w:id="518"/>
      <w:r>
        <w:rPr>
          <w:rFonts w:cs="Arial"/>
        </w:rPr>
        <w:t xml:space="preserve">New versions of the </w:t>
      </w:r>
      <w:r w:rsidR="00786E73">
        <w:rPr>
          <w:rFonts w:cs="Arial"/>
        </w:rPr>
        <w:t xml:space="preserve">firmware </w:t>
      </w:r>
      <w:r>
        <w:rPr>
          <w:rFonts w:cs="Arial"/>
        </w:rPr>
        <w:t>for</w:t>
      </w:r>
      <w:r w:rsidR="00786E73">
        <w:rPr>
          <w:rFonts w:cs="Arial"/>
        </w:rPr>
        <w:t xml:space="preserve"> the Orbit Reader 20 </w:t>
      </w:r>
      <w:r>
        <w:rPr>
          <w:rFonts w:cs="Arial"/>
        </w:rPr>
        <w:t xml:space="preserve">are released from </w:t>
      </w:r>
      <w:r w:rsidR="00786E73">
        <w:rPr>
          <w:rFonts w:cs="Arial"/>
        </w:rPr>
        <w:t>time to time</w:t>
      </w:r>
      <w:r>
        <w:rPr>
          <w:rFonts w:cs="Arial"/>
        </w:rPr>
        <w:t xml:space="preserve">, containing </w:t>
      </w:r>
      <w:r w:rsidR="00786E73">
        <w:rPr>
          <w:rFonts w:cs="Arial"/>
        </w:rPr>
        <w:t xml:space="preserve">improvements, bug fixes and </w:t>
      </w:r>
      <w:r>
        <w:rPr>
          <w:rFonts w:cs="Arial"/>
        </w:rPr>
        <w:t xml:space="preserve">new </w:t>
      </w:r>
      <w:r w:rsidR="00786E73">
        <w:rPr>
          <w:rFonts w:cs="Arial"/>
        </w:rPr>
        <w:t>features</w:t>
      </w:r>
      <w:r>
        <w:rPr>
          <w:rFonts w:cs="Arial"/>
        </w:rPr>
        <w:t>.</w:t>
      </w:r>
      <w:r w:rsidR="00786E73">
        <w:rPr>
          <w:rFonts w:cs="Arial"/>
        </w:rPr>
        <w:t xml:space="preserve"> </w:t>
      </w:r>
      <w:r w:rsidR="00786E73" w:rsidRPr="008C272A">
        <w:rPr>
          <w:rFonts w:cs="Arial"/>
        </w:rPr>
        <w:t xml:space="preserve">This </w:t>
      </w:r>
      <w:r w:rsidR="007C0001">
        <w:rPr>
          <w:rFonts w:cs="Arial"/>
        </w:rPr>
        <w:t>section</w:t>
      </w:r>
      <w:r w:rsidR="007C0001" w:rsidRPr="008C272A">
        <w:rPr>
          <w:rFonts w:cs="Arial"/>
        </w:rPr>
        <w:t xml:space="preserve"> </w:t>
      </w:r>
      <w:r w:rsidR="00786E73" w:rsidRPr="008C272A">
        <w:rPr>
          <w:rFonts w:cs="Arial"/>
        </w:rPr>
        <w:t xml:space="preserve">describes the procedure for </w:t>
      </w:r>
      <w:r w:rsidR="00786E73">
        <w:rPr>
          <w:rFonts w:cs="Arial"/>
        </w:rPr>
        <w:t>updating the OR-20 firmware</w:t>
      </w:r>
      <w:r w:rsidR="00786E73" w:rsidRPr="008C272A">
        <w:rPr>
          <w:rFonts w:cs="Arial"/>
        </w:rPr>
        <w:t>.</w:t>
      </w:r>
    </w:p>
    <w:p w14:paraId="083A6F51" w14:textId="77777777" w:rsidR="00786E73" w:rsidRPr="008C272A" w:rsidRDefault="00786E73" w:rsidP="00786E73"/>
    <w:p w14:paraId="44CD1AB1" w14:textId="5D5D7F6E" w:rsidR="00786E73" w:rsidRDefault="009B7179" w:rsidP="00786E73">
      <w:pPr>
        <w:rPr>
          <w:rFonts w:cs="Arial"/>
        </w:rPr>
      </w:pPr>
      <w:r>
        <w:rPr>
          <w:rFonts w:cs="Arial"/>
        </w:rPr>
        <w:t>There are two ways to</w:t>
      </w:r>
      <w:r w:rsidR="00786E73" w:rsidRPr="008C272A">
        <w:rPr>
          <w:rFonts w:cs="Arial"/>
        </w:rPr>
        <w:t xml:space="preserve"> upgrade the firmware of </w:t>
      </w:r>
      <w:r w:rsidR="00786E73">
        <w:rPr>
          <w:rFonts w:cs="Arial"/>
        </w:rPr>
        <w:t xml:space="preserve">the </w:t>
      </w:r>
      <w:r w:rsidR="00786E73" w:rsidRPr="008C272A">
        <w:rPr>
          <w:rFonts w:cs="Arial"/>
        </w:rPr>
        <w:t>OR-20</w:t>
      </w:r>
      <w:r w:rsidR="00786E73">
        <w:rPr>
          <w:rFonts w:cs="Arial"/>
        </w:rPr>
        <w:t>:</w:t>
      </w:r>
      <w:r w:rsidR="00786E73" w:rsidRPr="008C272A">
        <w:rPr>
          <w:rFonts w:cs="Arial"/>
        </w:rPr>
        <w:t xml:space="preserve"> either </w:t>
      </w:r>
      <w:r>
        <w:rPr>
          <w:rFonts w:cs="Arial"/>
        </w:rPr>
        <w:t>using</w:t>
      </w:r>
      <w:r w:rsidR="00786E73" w:rsidRPr="008C272A">
        <w:rPr>
          <w:rFonts w:cs="Arial"/>
        </w:rPr>
        <w:t xml:space="preserve"> </w:t>
      </w:r>
      <w:r w:rsidR="00786E73">
        <w:rPr>
          <w:rFonts w:cs="Arial"/>
        </w:rPr>
        <w:t xml:space="preserve">a Windows PC </w:t>
      </w:r>
      <w:r>
        <w:rPr>
          <w:rFonts w:cs="Arial"/>
        </w:rPr>
        <w:t>and</w:t>
      </w:r>
      <w:r w:rsidR="00786E73">
        <w:rPr>
          <w:rFonts w:cs="Arial"/>
        </w:rPr>
        <w:t xml:space="preserve"> a </w:t>
      </w:r>
      <w:r w:rsidR="00786E73" w:rsidRPr="008C272A">
        <w:rPr>
          <w:rFonts w:cs="Arial"/>
        </w:rPr>
        <w:t xml:space="preserve">USB </w:t>
      </w:r>
      <w:r w:rsidR="00786E73">
        <w:rPr>
          <w:rFonts w:cs="Arial"/>
        </w:rPr>
        <w:t>cable</w:t>
      </w:r>
      <w:r>
        <w:rPr>
          <w:rFonts w:cs="Arial"/>
        </w:rPr>
        <w:t>,</w:t>
      </w:r>
      <w:r w:rsidR="00786E73">
        <w:rPr>
          <w:rFonts w:cs="Arial"/>
        </w:rPr>
        <w:t xml:space="preserve"> </w:t>
      </w:r>
      <w:r w:rsidR="00786E73" w:rsidRPr="008C272A">
        <w:rPr>
          <w:rFonts w:cs="Arial"/>
        </w:rPr>
        <w:t xml:space="preserve">or </w:t>
      </w:r>
      <w:r w:rsidR="00786E73">
        <w:rPr>
          <w:rFonts w:cs="Arial"/>
        </w:rPr>
        <w:t xml:space="preserve">using an </w:t>
      </w:r>
      <w:r w:rsidR="00786E73" w:rsidRPr="008C272A">
        <w:rPr>
          <w:rFonts w:cs="Arial"/>
        </w:rPr>
        <w:t>SD card</w:t>
      </w:r>
      <w:bookmarkStart w:id="519" w:name="_Toc521414272"/>
      <w:bookmarkStart w:id="520" w:name="_Toc521414324"/>
      <w:bookmarkStart w:id="521" w:name="_Toc521429402"/>
      <w:bookmarkEnd w:id="519"/>
      <w:bookmarkEnd w:id="520"/>
      <w:bookmarkEnd w:id="521"/>
      <w:r w:rsidR="00786E73" w:rsidRPr="008C272A">
        <w:rPr>
          <w:rFonts w:cs="Arial"/>
        </w:rPr>
        <w:t xml:space="preserve"> </w:t>
      </w:r>
      <w:r w:rsidR="00786E73">
        <w:rPr>
          <w:rFonts w:cs="Arial"/>
        </w:rPr>
        <w:t>containing the update file.</w:t>
      </w:r>
    </w:p>
    <w:p w14:paraId="0B85CED9" w14:textId="43B978E9" w:rsidR="00786E73" w:rsidRDefault="009B7179" w:rsidP="00786E73">
      <w:pPr>
        <w:rPr>
          <w:rFonts w:cs="Arial"/>
        </w:rPr>
      </w:pPr>
      <w:r>
        <w:rPr>
          <w:rFonts w:cs="Arial"/>
        </w:rPr>
        <w:t xml:space="preserve">The </w:t>
      </w:r>
      <w:r w:rsidR="00786E73" w:rsidRPr="00D0360F">
        <w:rPr>
          <w:rFonts w:cs="Arial"/>
        </w:rPr>
        <w:t xml:space="preserve">USB upgrade </w:t>
      </w:r>
      <w:r w:rsidR="00786E73">
        <w:rPr>
          <w:rFonts w:cs="Arial"/>
        </w:rPr>
        <w:t>method</w:t>
      </w:r>
      <w:r w:rsidR="00786E73" w:rsidRPr="00D0360F">
        <w:rPr>
          <w:rFonts w:cs="Arial"/>
        </w:rPr>
        <w:t xml:space="preserve"> requires a </w:t>
      </w:r>
      <w:r w:rsidR="00786E73">
        <w:rPr>
          <w:rFonts w:cs="Arial"/>
        </w:rPr>
        <w:t xml:space="preserve">Windows </w:t>
      </w:r>
      <w:r w:rsidR="00786E73" w:rsidRPr="00D0360F">
        <w:rPr>
          <w:rFonts w:cs="Arial"/>
        </w:rPr>
        <w:t>PC, but the upgrade process is</w:t>
      </w:r>
      <w:r w:rsidR="00786E73">
        <w:rPr>
          <w:rFonts w:cs="Arial"/>
        </w:rPr>
        <w:t xml:space="preserve"> simple and </w:t>
      </w:r>
      <w:r w:rsidR="00786E73" w:rsidRPr="00D0360F">
        <w:rPr>
          <w:rFonts w:cs="Arial"/>
        </w:rPr>
        <w:t>quicker</w:t>
      </w:r>
      <w:r>
        <w:rPr>
          <w:rFonts w:cs="Arial"/>
        </w:rPr>
        <w:t>, but the</w:t>
      </w:r>
      <w:r w:rsidR="00786E73">
        <w:rPr>
          <w:rFonts w:cs="Arial"/>
        </w:rPr>
        <w:t xml:space="preserve"> </w:t>
      </w:r>
      <w:r w:rsidR="00786E73" w:rsidRPr="00D0360F">
        <w:rPr>
          <w:rFonts w:cs="Arial"/>
        </w:rPr>
        <w:t xml:space="preserve">SD card upgrade </w:t>
      </w:r>
      <w:r w:rsidR="00786E73">
        <w:rPr>
          <w:rFonts w:cs="Arial"/>
        </w:rPr>
        <w:t xml:space="preserve">method </w:t>
      </w:r>
      <w:r w:rsidR="00786E73" w:rsidRPr="00D0360F">
        <w:rPr>
          <w:rFonts w:cs="Arial"/>
        </w:rPr>
        <w:t xml:space="preserve">only requires a computer </w:t>
      </w:r>
      <w:r>
        <w:rPr>
          <w:rFonts w:cs="Arial"/>
        </w:rPr>
        <w:t>to</w:t>
      </w:r>
      <w:r w:rsidR="00786E73" w:rsidRPr="00D0360F">
        <w:rPr>
          <w:rFonts w:cs="Arial"/>
        </w:rPr>
        <w:t xml:space="preserve"> download the </w:t>
      </w:r>
      <w:r>
        <w:rPr>
          <w:rFonts w:cs="Arial"/>
        </w:rPr>
        <w:t>update</w:t>
      </w:r>
      <w:r w:rsidR="00786E73" w:rsidRPr="00D0360F">
        <w:rPr>
          <w:rFonts w:cs="Arial"/>
        </w:rPr>
        <w:t xml:space="preserve"> file and put it on the </w:t>
      </w:r>
      <w:r w:rsidR="00786E73">
        <w:rPr>
          <w:rFonts w:cs="Arial"/>
        </w:rPr>
        <w:t xml:space="preserve">SD </w:t>
      </w:r>
      <w:r w:rsidR="00786E73" w:rsidRPr="00D0360F">
        <w:rPr>
          <w:rFonts w:cs="Arial"/>
        </w:rPr>
        <w:t>card; then no computer is required to perform the actual upgrade.</w:t>
      </w:r>
    </w:p>
    <w:p w14:paraId="275D0671" w14:textId="07CFA524" w:rsidR="00786E73" w:rsidRDefault="00786E73" w:rsidP="00786E73">
      <w:pPr>
        <w:rPr>
          <w:rFonts w:cs="Arial"/>
        </w:rPr>
      </w:pPr>
      <w:r w:rsidRPr="008C272A">
        <w:rPr>
          <w:rFonts w:cs="Arial"/>
        </w:rPr>
        <w:t xml:space="preserve">There are two parts to </w:t>
      </w:r>
      <w:r w:rsidR="009B7179">
        <w:rPr>
          <w:rFonts w:cs="Arial"/>
        </w:rPr>
        <w:t>either</w:t>
      </w:r>
      <w:r w:rsidRPr="008C272A">
        <w:rPr>
          <w:rFonts w:cs="Arial"/>
        </w:rPr>
        <w:t xml:space="preserve"> upgrade </w:t>
      </w:r>
      <w:r w:rsidR="009B7179" w:rsidRPr="008C272A">
        <w:rPr>
          <w:rFonts w:cs="Arial"/>
        </w:rPr>
        <w:t>procedure</w:t>
      </w:r>
      <w:r w:rsidRPr="008C272A">
        <w:rPr>
          <w:rFonts w:cs="Arial"/>
        </w:rPr>
        <w:t xml:space="preserve">: </w:t>
      </w:r>
    </w:p>
    <w:p w14:paraId="36CCEBF3" w14:textId="2A9FB871" w:rsidR="00786E73" w:rsidRPr="00D0360F" w:rsidRDefault="009B7179" w:rsidP="00FA0BD3">
      <w:pPr>
        <w:pStyle w:val="ListParagraph"/>
        <w:numPr>
          <w:ilvl w:val="0"/>
          <w:numId w:val="55"/>
        </w:numPr>
      </w:pPr>
      <w:r w:rsidRPr="00D0360F">
        <w:rPr>
          <w:rFonts w:ascii="Arial" w:hAnsi="Arial" w:cs="Arial"/>
          <w:sz w:val="24"/>
          <w:szCs w:val="24"/>
        </w:rPr>
        <w:t>Download</w:t>
      </w:r>
      <w:r w:rsidR="00786E73" w:rsidRPr="00D0360F">
        <w:rPr>
          <w:rFonts w:ascii="Arial" w:hAnsi="Arial" w:cs="Arial"/>
          <w:sz w:val="24"/>
          <w:szCs w:val="24"/>
        </w:rPr>
        <w:t xml:space="preserve"> the </w:t>
      </w:r>
      <w:r>
        <w:rPr>
          <w:rFonts w:ascii="Arial" w:hAnsi="Arial" w:cs="Arial"/>
          <w:sz w:val="24"/>
          <w:szCs w:val="24"/>
        </w:rPr>
        <w:t>firmware package</w:t>
      </w:r>
    </w:p>
    <w:p w14:paraId="6E84AD61" w14:textId="4C738072" w:rsidR="00786E73" w:rsidRPr="00D0360F" w:rsidRDefault="009B7179" w:rsidP="00FA0BD3">
      <w:pPr>
        <w:pStyle w:val="ListParagraph"/>
        <w:numPr>
          <w:ilvl w:val="0"/>
          <w:numId w:val="55"/>
        </w:numPr>
      </w:pPr>
      <w:r w:rsidRPr="00D0360F">
        <w:rPr>
          <w:rFonts w:ascii="Arial" w:hAnsi="Arial" w:cs="Arial"/>
          <w:sz w:val="24"/>
          <w:szCs w:val="24"/>
        </w:rPr>
        <w:t>Upgrad</w:t>
      </w:r>
      <w:r>
        <w:rPr>
          <w:rFonts w:ascii="Arial" w:hAnsi="Arial" w:cs="Arial"/>
          <w:sz w:val="24"/>
          <w:szCs w:val="24"/>
        </w:rPr>
        <w:t>e</w:t>
      </w:r>
      <w:r w:rsidR="00786E73" w:rsidRPr="00D0360F">
        <w:rPr>
          <w:rFonts w:ascii="Arial" w:hAnsi="Arial" w:cs="Arial"/>
          <w:sz w:val="24"/>
          <w:szCs w:val="24"/>
        </w:rPr>
        <w:t xml:space="preserve"> the Orbit Reader 20</w:t>
      </w:r>
    </w:p>
    <w:p w14:paraId="0CBC6E28" w14:textId="48EA1E10" w:rsidR="00786E73" w:rsidRPr="009D15AC" w:rsidRDefault="009B7179" w:rsidP="00C00EAD">
      <w:pPr>
        <w:rPr>
          <w:rFonts w:cs="Arial"/>
        </w:rPr>
      </w:pPr>
      <w:r>
        <w:rPr>
          <w:rFonts w:cs="Arial"/>
        </w:rPr>
        <w:t>The process for</w:t>
      </w:r>
      <w:r w:rsidR="00786E73">
        <w:rPr>
          <w:rFonts w:cs="Arial"/>
        </w:rPr>
        <w:t xml:space="preserve"> downloading the firmware package is common </w:t>
      </w:r>
      <w:r>
        <w:rPr>
          <w:rFonts w:cs="Arial"/>
        </w:rPr>
        <w:t xml:space="preserve">to </w:t>
      </w:r>
      <w:r w:rsidR="00786E73">
        <w:rPr>
          <w:rFonts w:cs="Arial"/>
        </w:rPr>
        <w:t>either upgrade method.</w:t>
      </w:r>
    </w:p>
    <w:p w14:paraId="61086359" w14:textId="0AE077CF" w:rsidR="00786E73" w:rsidRDefault="00786E73" w:rsidP="00030793">
      <w:pPr>
        <w:pStyle w:val="Heading2"/>
      </w:pPr>
      <w:bookmarkStart w:id="522" w:name="_Toc9444668"/>
      <w:bookmarkStart w:id="523" w:name="_Ref9689032"/>
      <w:bookmarkStart w:id="524" w:name="_Ref9689068"/>
      <w:bookmarkStart w:id="525" w:name="_Toc9689961"/>
      <w:bookmarkStart w:id="526" w:name="_Toc10194425"/>
      <w:bookmarkStart w:id="527" w:name="_Toc97140139"/>
      <w:r>
        <w:lastRenderedPageBreak/>
        <w:t>Download firmware package</w:t>
      </w:r>
      <w:bookmarkEnd w:id="522"/>
      <w:bookmarkEnd w:id="523"/>
      <w:bookmarkEnd w:id="524"/>
      <w:bookmarkEnd w:id="525"/>
      <w:bookmarkEnd w:id="526"/>
      <w:bookmarkEnd w:id="527"/>
    </w:p>
    <w:p w14:paraId="7E7BC7C7" w14:textId="5E82E320" w:rsidR="00AA3872" w:rsidRPr="00651DDA" w:rsidRDefault="00786E73" w:rsidP="00AA3872">
      <w:r w:rsidRPr="00770A45">
        <w:rPr>
          <w:rFonts w:cs="Arial"/>
        </w:rPr>
        <w:t>To download a Firmware</w:t>
      </w:r>
      <w:bookmarkStart w:id="528" w:name="Download-the-Software"/>
      <w:bookmarkEnd w:id="528"/>
      <w:r w:rsidR="00AA3872" w:rsidRPr="00651DDA">
        <w:t xml:space="preserve"> Upgrade Package for </w:t>
      </w:r>
      <w:r w:rsidR="009B7179">
        <w:rPr>
          <w:rFonts w:cs="Arial"/>
        </w:rPr>
        <w:t xml:space="preserve">the </w:t>
      </w:r>
      <w:r w:rsidR="00AA3872" w:rsidRPr="00651DDA">
        <w:t>Orbit Reader</w:t>
      </w:r>
      <w:r w:rsidR="009B7179">
        <w:rPr>
          <w:rFonts w:cs="Arial"/>
        </w:rPr>
        <w:t xml:space="preserve"> 20</w:t>
      </w:r>
      <w:r w:rsidRPr="00770A45">
        <w:rPr>
          <w:rFonts w:cs="Arial"/>
        </w:rPr>
        <w:t>:</w:t>
      </w:r>
    </w:p>
    <w:p w14:paraId="6DAC29E3" w14:textId="54082A6C" w:rsidR="00AA3872" w:rsidRPr="00210F86" w:rsidRDefault="00AA3872" w:rsidP="00FA0BD3">
      <w:pPr>
        <w:pStyle w:val="ListParagraph"/>
        <w:numPr>
          <w:ilvl w:val="0"/>
          <w:numId w:val="59"/>
        </w:numPr>
        <w:rPr>
          <w:rFonts w:ascii="Arial" w:hAnsi="Arial" w:cs="Arial"/>
          <w:sz w:val="24"/>
          <w:szCs w:val="24"/>
        </w:rPr>
      </w:pPr>
      <w:r w:rsidRPr="00651DDA">
        <w:rPr>
          <w:rFonts w:ascii="Arial" w:hAnsi="Arial" w:cs="Arial"/>
          <w:sz w:val="24"/>
          <w:szCs w:val="24"/>
        </w:rPr>
        <w:t xml:space="preserve">Go to the Orbit Research Support webpage </w:t>
      </w:r>
      <w:r w:rsidRPr="00210F86">
        <w:rPr>
          <w:rFonts w:ascii="Arial" w:hAnsi="Arial" w:cs="Arial"/>
          <w:sz w:val="24"/>
          <w:szCs w:val="24"/>
        </w:rPr>
        <w:t>(</w:t>
      </w:r>
      <w:hyperlink r:id="rId39" w:history="1">
        <w:r w:rsidRPr="00210F86">
          <w:rPr>
            <w:rStyle w:val="Hyperlink"/>
            <w:rFonts w:ascii="Arial" w:hAnsi="Arial" w:cs="Arial"/>
            <w:sz w:val="24"/>
            <w:szCs w:val="24"/>
            <w:u w:val="none"/>
          </w:rPr>
          <w:t>http://www.orbitresearch.com/support/orbit-reader-20-support/</w:t>
        </w:r>
      </w:hyperlink>
      <w:r w:rsidR="00786E73" w:rsidRPr="00210F86">
        <w:rPr>
          <w:rFonts w:ascii="Arial" w:hAnsi="Arial" w:cs="Arial"/>
          <w:sz w:val="24"/>
          <w:szCs w:val="24"/>
        </w:rPr>
        <w:t>)</w:t>
      </w:r>
    </w:p>
    <w:p w14:paraId="3EFA0845" w14:textId="2EBB5531" w:rsidR="00AA3872" w:rsidRPr="00210F86" w:rsidRDefault="00AA3872" w:rsidP="00FA0BD3">
      <w:pPr>
        <w:pStyle w:val="ListParagraph"/>
        <w:numPr>
          <w:ilvl w:val="0"/>
          <w:numId w:val="59"/>
        </w:numPr>
        <w:rPr>
          <w:rFonts w:ascii="Arial" w:hAnsi="Arial" w:cs="Arial"/>
          <w:sz w:val="24"/>
          <w:szCs w:val="24"/>
        </w:rPr>
      </w:pPr>
      <w:r w:rsidRPr="00210F86">
        <w:rPr>
          <w:rFonts w:ascii="Arial" w:hAnsi="Arial" w:cs="Arial"/>
          <w:sz w:val="24"/>
          <w:szCs w:val="24"/>
        </w:rPr>
        <w:t>For the most current version, select Download Most Recent</w:t>
      </w:r>
      <w:r w:rsidR="00786E73" w:rsidRPr="00210F86">
        <w:rPr>
          <w:rFonts w:ascii="Arial" w:hAnsi="Arial" w:cs="Arial"/>
          <w:sz w:val="24"/>
          <w:szCs w:val="24"/>
        </w:rPr>
        <w:t xml:space="preserve"> Firmware. (</w:t>
      </w:r>
      <w:hyperlink r:id="rId40" w:history="1">
        <w:r w:rsidR="00786E73" w:rsidRPr="00210F86">
          <w:rPr>
            <w:rStyle w:val="Hyperlink"/>
            <w:rFonts w:ascii="Arial" w:hAnsi="Arial" w:cs="Arial"/>
            <w:sz w:val="24"/>
            <w:szCs w:val="24"/>
            <w:u w:val="none"/>
          </w:rPr>
          <w:t>http://www.orbitresearch.com/support/orbit-reader-20-support/orbit-reader-firmware-download/</w:t>
        </w:r>
      </w:hyperlink>
      <w:r w:rsidR="00786E73" w:rsidRPr="00210F86">
        <w:rPr>
          <w:rFonts w:ascii="Arial" w:hAnsi="Arial" w:cs="Arial"/>
          <w:sz w:val="24"/>
          <w:szCs w:val="24"/>
        </w:rPr>
        <w:t xml:space="preserve">). </w:t>
      </w:r>
      <w:r w:rsidRPr="00210F86">
        <w:rPr>
          <w:rFonts w:ascii="Arial" w:hAnsi="Arial" w:cs="Arial"/>
          <w:sz w:val="24"/>
          <w:szCs w:val="24"/>
        </w:rPr>
        <w:t>Alternatively, to download an older firmware version, select Download previous firmware release versions</w:t>
      </w:r>
      <w:r w:rsidR="00786E73" w:rsidRPr="00210F86">
        <w:rPr>
          <w:rFonts w:ascii="Arial" w:hAnsi="Arial" w:cs="Arial"/>
          <w:sz w:val="24"/>
          <w:szCs w:val="24"/>
        </w:rPr>
        <w:t>,</w:t>
      </w:r>
      <w:r w:rsidRPr="00210F86">
        <w:rPr>
          <w:rFonts w:ascii="Arial" w:hAnsi="Arial" w:cs="Arial"/>
          <w:sz w:val="24"/>
          <w:szCs w:val="24"/>
        </w:rPr>
        <w:t xml:space="preserve"> and select the Upgrade Package of your choice. </w:t>
      </w:r>
      <w:r w:rsidR="00786E73" w:rsidRPr="00210F86">
        <w:rPr>
          <w:rFonts w:ascii="Arial" w:hAnsi="Arial" w:cs="Arial"/>
          <w:sz w:val="24"/>
          <w:szCs w:val="24"/>
        </w:rPr>
        <w:t>(</w:t>
      </w:r>
      <w:hyperlink r:id="rId41" w:history="1">
        <w:r w:rsidR="00786E73" w:rsidRPr="00210F86">
          <w:rPr>
            <w:rStyle w:val="Hyperlink"/>
            <w:rFonts w:ascii="Arial" w:hAnsi="Arial" w:cs="Arial"/>
            <w:sz w:val="24"/>
            <w:szCs w:val="24"/>
            <w:u w:val="none"/>
          </w:rPr>
          <w:t>http://www.orbitresearch.com/old-software-releases-archive/</w:t>
        </w:r>
      </w:hyperlink>
      <w:r w:rsidR="00786E73" w:rsidRPr="00210F86">
        <w:rPr>
          <w:rFonts w:ascii="Arial" w:hAnsi="Arial" w:cs="Arial"/>
          <w:sz w:val="24"/>
          <w:szCs w:val="24"/>
        </w:rPr>
        <w:t>)</w:t>
      </w:r>
    </w:p>
    <w:p w14:paraId="191C20C7" w14:textId="40F997F1" w:rsidR="00AA3872" w:rsidRPr="00651DDA" w:rsidRDefault="00AA3872" w:rsidP="00FA0BD3">
      <w:pPr>
        <w:pStyle w:val="ListParagraph"/>
        <w:numPr>
          <w:ilvl w:val="0"/>
          <w:numId w:val="59"/>
        </w:numPr>
        <w:rPr>
          <w:rFonts w:ascii="Arial" w:hAnsi="Arial" w:cs="Arial"/>
          <w:sz w:val="24"/>
          <w:szCs w:val="24"/>
        </w:rPr>
      </w:pPr>
      <w:r w:rsidRPr="00651DDA">
        <w:rPr>
          <w:rFonts w:ascii="Arial" w:hAnsi="Arial" w:cs="Arial"/>
          <w:sz w:val="24"/>
          <w:szCs w:val="24"/>
        </w:rPr>
        <w:t>Select OR20 Firmware Upgrade Package</w:t>
      </w:r>
      <w:r w:rsidR="004519DF">
        <w:rPr>
          <w:rFonts w:ascii="Arial" w:hAnsi="Arial" w:cs="Arial"/>
          <w:sz w:val="24"/>
          <w:szCs w:val="24"/>
        </w:rPr>
        <w:t xml:space="preserve"> </w:t>
      </w:r>
      <w:r w:rsidR="004519DF" w:rsidRPr="004519DF">
        <w:rPr>
          <w:rFonts w:ascii="Arial" w:hAnsi="Arial" w:cs="Arial"/>
          <w:sz w:val="24"/>
          <w:szCs w:val="24"/>
        </w:rPr>
        <w:t>vB0.00.00.XXrYY</w:t>
      </w:r>
      <w:r w:rsidRPr="00651DDA">
        <w:rPr>
          <w:rFonts w:ascii="Arial" w:hAnsi="Arial" w:cs="Arial"/>
          <w:sz w:val="24"/>
          <w:szCs w:val="24"/>
        </w:rPr>
        <w:t>.</w:t>
      </w:r>
    </w:p>
    <w:p w14:paraId="67222BD6" w14:textId="77777777" w:rsidR="00AA3872" w:rsidRPr="00651DDA" w:rsidRDefault="00AA3872" w:rsidP="00FA0BD3">
      <w:pPr>
        <w:pStyle w:val="ListParagraph"/>
        <w:numPr>
          <w:ilvl w:val="0"/>
          <w:numId w:val="59"/>
        </w:numPr>
        <w:rPr>
          <w:rFonts w:ascii="Arial" w:hAnsi="Arial" w:cs="Arial"/>
          <w:sz w:val="24"/>
          <w:szCs w:val="24"/>
          <w:lang w:eastAsia="en-IN"/>
        </w:rPr>
      </w:pPr>
      <w:r w:rsidRPr="00651DDA">
        <w:rPr>
          <w:rFonts w:ascii="Arial" w:hAnsi="Arial" w:cs="Arial"/>
          <w:sz w:val="24"/>
          <w:szCs w:val="24"/>
        </w:rPr>
        <w:t>Save the zip file to your PC.</w:t>
      </w:r>
    </w:p>
    <w:p w14:paraId="24F89DC4" w14:textId="77777777" w:rsidR="00AA3872" w:rsidRPr="00651DDA" w:rsidRDefault="00AA3872" w:rsidP="00AA3872">
      <w:pPr>
        <w:rPr>
          <w:rFonts w:cs="Arial"/>
          <w:lang w:eastAsia="en-IN"/>
        </w:rPr>
      </w:pPr>
      <w:r w:rsidRPr="00651DDA">
        <w:rPr>
          <w:rFonts w:cs="Arial"/>
          <w:lang w:eastAsia="en-IN"/>
        </w:rPr>
        <w:t xml:space="preserve">When </w:t>
      </w:r>
      <w:r w:rsidR="00786E73">
        <w:rPr>
          <w:rFonts w:cs="Arial"/>
        </w:rPr>
        <w:t xml:space="preserve">the </w:t>
      </w:r>
      <w:r w:rsidRPr="00651DDA">
        <w:rPr>
          <w:rFonts w:cs="Arial"/>
          <w:lang w:eastAsia="en-IN"/>
        </w:rPr>
        <w:t>download is complete, follow these steps:</w:t>
      </w:r>
    </w:p>
    <w:p w14:paraId="70C926B1" w14:textId="30F46B92" w:rsidR="00AA3872" w:rsidRPr="007C0001" w:rsidRDefault="00AA3872" w:rsidP="00FA0BD3">
      <w:pPr>
        <w:pStyle w:val="ListParagraph"/>
        <w:numPr>
          <w:ilvl w:val="0"/>
          <w:numId w:val="54"/>
        </w:numPr>
      </w:pPr>
      <w:r w:rsidRPr="007C0001">
        <w:rPr>
          <w:rFonts w:ascii="Arial" w:hAnsi="Arial"/>
          <w:sz w:val="24"/>
        </w:rPr>
        <w:t>Open the folder on your computer where the firmware file was downloaded.</w:t>
      </w:r>
      <w:r w:rsidR="00786E73">
        <w:rPr>
          <w:rFonts w:ascii="Arial" w:hAnsi="Arial" w:cs="Arial"/>
          <w:sz w:val="24"/>
          <w:szCs w:val="24"/>
        </w:rPr>
        <w:t xml:space="preserve"> This is usually your Downloads folder.</w:t>
      </w:r>
    </w:p>
    <w:p w14:paraId="6FDE40DF" w14:textId="4F4AA27A" w:rsidR="00AA3872" w:rsidRPr="007C0001" w:rsidRDefault="00AA3872" w:rsidP="00FA0BD3">
      <w:pPr>
        <w:pStyle w:val="ListParagraph"/>
        <w:numPr>
          <w:ilvl w:val="0"/>
          <w:numId w:val="54"/>
        </w:numPr>
      </w:pPr>
      <w:r w:rsidRPr="007C0001">
        <w:rPr>
          <w:rFonts w:ascii="Arial" w:hAnsi="Arial"/>
          <w:sz w:val="24"/>
        </w:rPr>
        <w:t xml:space="preserve">Right click on the file and choose "Extract all" </w:t>
      </w:r>
      <w:r w:rsidR="0016261C">
        <w:rPr>
          <w:rFonts w:ascii="Arial" w:hAnsi="Arial"/>
          <w:sz w:val="24"/>
        </w:rPr>
        <w:t>*</w:t>
      </w:r>
      <w:r w:rsidRPr="007C0001">
        <w:rPr>
          <w:rFonts w:ascii="Arial" w:hAnsi="Arial"/>
          <w:sz w:val="24"/>
        </w:rPr>
        <w:t>OR</w:t>
      </w:r>
      <w:r w:rsidR="0016261C">
        <w:rPr>
          <w:rFonts w:ascii="Arial" w:hAnsi="Arial"/>
          <w:sz w:val="24"/>
        </w:rPr>
        <w:t>*</w:t>
      </w:r>
      <w:r w:rsidRPr="007C0001">
        <w:rPr>
          <w:rFonts w:ascii="Arial" w:hAnsi="Arial"/>
          <w:sz w:val="24"/>
        </w:rPr>
        <w:t xml:space="preserve"> select the file by </w:t>
      </w:r>
      <w:r w:rsidR="00786E73" w:rsidRPr="00770A45">
        <w:rPr>
          <w:rFonts w:ascii="Arial" w:hAnsi="Arial" w:cs="Arial"/>
          <w:sz w:val="24"/>
          <w:szCs w:val="24"/>
        </w:rPr>
        <w:t>arrowing</w:t>
      </w:r>
      <w:r w:rsidRPr="007C0001">
        <w:rPr>
          <w:rFonts w:ascii="Arial" w:hAnsi="Arial"/>
          <w:sz w:val="24"/>
        </w:rPr>
        <w:t xml:space="preserve"> to it</w:t>
      </w:r>
      <w:r w:rsidR="00786E73" w:rsidRPr="00770A45">
        <w:rPr>
          <w:rFonts w:ascii="Arial" w:hAnsi="Arial" w:cs="Arial"/>
          <w:sz w:val="24"/>
          <w:szCs w:val="24"/>
        </w:rPr>
        <w:t xml:space="preserve">, </w:t>
      </w:r>
      <w:r w:rsidR="003B5F23" w:rsidRPr="00770A45">
        <w:rPr>
          <w:rFonts w:ascii="Arial" w:hAnsi="Arial" w:cs="Arial"/>
          <w:sz w:val="24"/>
          <w:szCs w:val="24"/>
        </w:rPr>
        <w:t>press</w:t>
      </w:r>
      <w:r w:rsidR="003B5F23" w:rsidRPr="007C0001">
        <w:rPr>
          <w:rFonts w:ascii="Arial" w:hAnsi="Arial"/>
          <w:sz w:val="24"/>
        </w:rPr>
        <w:t xml:space="preserve"> the</w:t>
      </w:r>
      <w:r w:rsidRPr="007C0001">
        <w:rPr>
          <w:rFonts w:ascii="Arial" w:hAnsi="Arial"/>
          <w:sz w:val="24"/>
        </w:rPr>
        <w:t xml:space="preserve"> application key and </w:t>
      </w:r>
      <w:r w:rsidR="003B5F23" w:rsidRPr="00770A45">
        <w:rPr>
          <w:rFonts w:ascii="Arial" w:hAnsi="Arial" w:cs="Arial"/>
          <w:sz w:val="24"/>
          <w:szCs w:val="24"/>
        </w:rPr>
        <w:t>choose</w:t>
      </w:r>
      <w:r w:rsidRPr="007C0001">
        <w:rPr>
          <w:rFonts w:ascii="Arial" w:hAnsi="Arial"/>
          <w:sz w:val="24"/>
        </w:rPr>
        <w:t xml:space="preserve"> "Extract all" from the Context menu.</w:t>
      </w:r>
    </w:p>
    <w:p w14:paraId="3C6B8C7E" w14:textId="7FC099CB" w:rsidR="00AA3872" w:rsidRPr="007C0001" w:rsidRDefault="00AA3872" w:rsidP="00FA0BD3">
      <w:pPr>
        <w:pStyle w:val="ListParagraph"/>
        <w:numPr>
          <w:ilvl w:val="0"/>
          <w:numId w:val="54"/>
        </w:numPr>
      </w:pPr>
      <w:r w:rsidRPr="007C0001">
        <w:rPr>
          <w:rFonts w:ascii="Arial" w:hAnsi="Arial"/>
          <w:sz w:val="24"/>
        </w:rPr>
        <w:t xml:space="preserve">Follow the dialog steps to extract </w:t>
      </w:r>
      <w:r w:rsidR="00786E73">
        <w:rPr>
          <w:rFonts w:ascii="Arial" w:hAnsi="Arial" w:cs="Arial"/>
          <w:sz w:val="24"/>
          <w:szCs w:val="24"/>
        </w:rPr>
        <w:t xml:space="preserve">the </w:t>
      </w:r>
      <w:r w:rsidR="001C39AA">
        <w:rPr>
          <w:rFonts w:ascii="Arial" w:hAnsi="Arial"/>
          <w:sz w:val="24"/>
        </w:rPr>
        <w:t xml:space="preserve">it </w:t>
      </w:r>
      <w:r w:rsidRPr="007C0001">
        <w:rPr>
          <w:rFonts w:ascii="Arial" w:hAnsi="Arial"/>
          <w:sz w:val="24"/>
        </w:rPr>
        <w:t>to a folder of your choice.</w:t>
      </w:r>
    </w:p>
    <w:p w14:paraId="04F9A3C1" w14:textId="77777777" w:rsidR="00AA3872" w:rsidRPr="00651DDA" w:rsidRDefault="00AA3872" w:rsidP="00AA3872">
      <w:pPr>
        <w:rPr>
          <w:lang w:eastAsia="en-IN"/>
        </w:rPr>
      </w:pPr>
      <w:r w:rsidRPr="00651DDA">
        <w:rPr>
          <w:lang w:eastAsia="en-IN"/>
        </w:rPr>
        <w:t>When finished, your chosen folder should contain a folder named after the version of the release, for example, OR20_XX.XX.XX. Make a note of the location of this folder for use in the next section of this document.</w:t>
      </w:r>
    </w:p>
    <w:p w14:paraId="780BDEC1" w14:textId="77777777" w:rsidR="00AA3872" w:rsidRPr="00651DDA" w:rsidRDefault="00AA3872" w:rsidP="00AA3872">
      <w:pPr>
        <w:rPr>
          <w:lang w:eastAsia="en-IN"/>
        </w:rPr>
      </w:pPr>
    </w:p>
    <w:p w14:paraId="2862693F" w14:textId="411F55B9" w:rsidR="00AA3872" w:rsidRPr="00651DDA" w:rsidRDefault="00AA3872" w:rsidP="00AA3872">
      <w:pPr>
        <w:rPr>
          <w:lang w:eastAsia="en-IN"/>
        </w:rPr>
      </w:pPr>
      <w:bookmarkStart w:id="529" w:name="Install-the-Software"/>
      <w:bookmarkEnd w:id="529"/>
      <w:r w:rsidRPr="00651DDA">
        <w:t xml:space="preserve">For information about bugs, fixes, and additions to the software, see the latest version's </w:t>
      </w:r>
      <w:r w:rsidRPr="00210F86">
        <w:t xml:space="preserve">Release Notes on the Orbit Research Firmware. Download the webpage at </w:t>
      </w:r>
      <w:hyperlink r:id="rId42" w:history="1">
        <w:r w:rsidRPr="00210F86">
          <w:rPr>
            <w:rStyle w:val="Hyperlink"/>
            <w:u w:val="none"/>
            <w:lang w:eastAsia="en-IN"/>
          </w:rPr>
          <w:t>http://www.orbitresearch.com/support/orbit-reader-20-support/orbit-reader-firmware-download/</w:t>
        </w:r>
      </w:hyperlink>
      <w:r w:rsidRPr="00210F86">
        <w:rPr>
          <w:rStyle w:val="Hyperlink"/>
          <w:u w:val="none"/>
          <w:lang w:eastAsia="en-IN"/>
        </w:rPr>
        <w:t>/</w:t>
      </w:r>
    </w:p>
    <w:p w14:paraId="1CC88957" w14:textId="2F75F2E7" w:rsidR="00C00EAD" w:rsidRPr="00C00EAD" w:rsidRDefault="00786E73" w:rsidP="00030793">
      <w:pPr>
        <w:pStyle w:val="Heading2"/>
      </w:pPr>
      <w:bookmarkStart w:id="530" w:name="_Toc9444669"/>
      <w:bookmarkStart w:id="531" w:name="_Toc8997678"/>
      <w:bookmarkStart w:id="532" w:name="_Toc9689962"/>
      <w:bookmarkStart w:id="533" w:name="_Toc10194426"/>
      <w:bookmarkStart w:id="534" w:name="_Toc97140140"/>
      <w:r>
        <w:t xml:space="preserve">Using the Windows PC </w:t>
      </w:r>
      <w:r w:rsidRPr="008C272A">
        <w:t>Upgrade Utilit</w:t>
      </w:r>
      <w:r>
        <w:t>y</w:t>
      </w:r>
      <w:bookmarkEnd w:id="530"/>
      <w:bookmarkEnd w:id="531"/>
      <w:bookmarkEnd w:id="532"/>
      <w:bookmarkEnd w:id="533"/>
      <w:bookmarkEnd w:id="534"/>
    </w:p>
    <w:p w14:paraId="256A00FF" w14:textId="12318518" w:rsidR="00C80401" w:rsidRPr="008C272A" w:rsidRDefault="00AA3872" w:rsidP="00C80401">
      <w:pPr>
        <w:rPr>
          <w:rFonts w:cs="Arial"/>
        </w:rPr>
      </w:pPr>
      <w:r w:rsidRPr="00EE1A3C">
        <w:t xml:space="preserve">The following </w:t>
      </w:r>
      <w:r w:rsidR="00C00EAD" w:rsidRPr="00EE1A3C">
        <w:t xml:space="preserve">is </w:t>
      </w:r>
      <w:r w:rsidRPr="00EE1A3C">
        <w:t xml:space="preserve">required to perform the </w:t>
      </w:r>
      <w:r w:rsidR="00C80401" w:rsidRPr="008C272A">
        <w:rPr>
          <w:rFonts w:cs="Arial"/>
        </w:rPr>
        <w:t>upgrade</w:t>
      </w:r>
      <w:r w:rsidRPr="00EE1A3C">
        <w:t xml:space="preserve"> to the Orbit Reader 20</w:t>
      </w:r>
      <w:r w:rsidR="00C80401">
        <w:rPr>
          <w:rFonts w:cs="Arial"/>
        </w:rPr>
        <w:t xml:space="preserve"> with a PC</w:t>
      </w:r>
      <w:r w:rsidR="00C80401" w:rsidRPr="008C272A">
        <w:rPr>
          <w:rFonts w:cs="Arial"/>
        </w:rPr>
        <w:t>:</w:t>
      </w:r>
    </w:p>
    <w:p w14:paraId="511D07E5" w14:textId="2F4F28B2" w:rsidR="00C80401" w:rsidRPr="008C272A" w:rsidRDefault="00AA3872" w:rsidP="00FA0BD3">
      <w:pPr>
        <w:pStyle w:val="ListParagraph"/>
        <w:numPr>
          <w:ilvl w:val="0"/>
          <w:numId w:val="60"/>
        </w:numPr>
        <w:rPr>
          <w:rFonts w:ascii="Arial" w:hAnsi="Arial" w:cs="Arial"/>
          <w:sz w:val="24"/>
          <w:szCs w:val="24"/>
        </w:rPr>
      </w:pPr>
      <w:r w:rsidRPr="00EE1A3C">
        <w:rPr>
          <w:rFonts w:ascii="Arial" w:hAnsi="Arial"/>
          <w:sz w:val="24"/>
        </w:rPr>
        <w:t>Orbit Reader 20 unit</w:t>
      </w:r>
    </w:p>
    <w:p w14:paraId="61C4CD7B" w14:textId="26FD8106" w:rsidR="00C80401" w:rsidRPr="00770A45" w:rsidRDefault="00AA3872" w:rsidP="00FA0BD3">
      <w:pPr>
        <w:pStyle w:val="ListParagraph"/>
        <w:numPr>
          <w:ilvl w:val="0"/>
          <w:numId w:val="60"/>
        </w:numPr>
        <w:rPr>
          <w:rFonts w:ascii="Arial" w:hAnsi="Arial" w:cs="Arial"/>
          <w:sz w:val="24"/>
          <w:szCs w:val="24"/>
        </w:rPr>
      </w:pPr>
      <w:r w:rsidRPr="00EE1A3C">
        <w:rPr>
          <w:rFonts w:ascii="Arial" w:hAnsi="Arial"/>
          <w:sz w:val="24"/>
        </w:rPr>
        <w:t>Standard-A to Micro-B USB cable</w:t>
      </w:r>
    </w:p>
    <w:p w14:paraId="560BDA19" w14:textId="289D651F" w:rsidR="00C80401" w:rsidRPr="00770A45" w:rsidRDefault="00AA3872" w:rsidP="00FA0BD3">
      <w:pPr>
        <w:pStyle w:val="ListParagraph"/>
        <w:numPr>
          <w:ilvl w:val="0"/>
          <w:numId w:val="60"/>
        </w:numPr>
        <w:rPr>
          <w:rFonts w:ascii="Arial" w:hAnsi="Arial" w:cs="Arial"/>
          <w:sz w:val="24"/>
          <w:szCs w:val="24"/>
        </w:rPr>
      </w:pPr>
      <w:r w:rsidRPr="00EE1A3C">
        <w:rPr>
          <w:rFonts w:ascii="Arial" w:hAnsi="Arial"/>
          <w:sz w:val="24"/>
        </w:rPr>
        <w:t>A PC running Windows XP or later</w:t>
      </w:r>
    </w:p>
    <w:p w14:paraId="1FBAD8EF" w14:textId="64596577" w:rsidR="00C80401" w:rsidRPr="00EE1A3C" w:rsidRDefault="00C00EAD" w:rsidP="00FA0BD3">
      <w:pPr>
        <w:pStyle w:val="ListParagraph"/>
        <w:numPr>
          <w:ilvl w:val="0"/>
          <w:numId w:val="60"/>
        </w:numPr>
        <w:rPr>
          <w:rFonts w:ascii="Arial" w:hAnsi="Arial" w:cs="Arial"/>
          <w:sz w:val="24"/>
          <w:szCs w:val="24"/>
        </w:rPr>
      </w:pPr>
      <w:r w:rsidRPr="00EE1A3C">
        <w:rPr>
          <w:rFonts w:ascii="Arial" w:hAnsi="Arial"/>
          <w:sz w:val="24"/>
        </w:rPr>
        <w:t xml:space="preserve">The </w:t>
      </w:r>
      <w:r w:rsidR="00AA3872" w:rsidRPr="00EE1A3C">
        <w:rPr>
          <w:rFonts w:ascii="Arial" w:hAnsi="Arial"/>
          <w:sz w:val="24"/>
        </w:rPr>
        <w:t xml:space="preserve">Orbit Reader 20 Upgrade Utility file found in the Orbit Reader 20 </w:t>
      </w:r>
      <w:r w:rsidR="00AA3872" w:rsidRPr="00EE1A3C">
        <w:rPr>
          <w:rFonts w:ascii="Arial" w:hAnsi="Arial" w:cs="Arial"/>
          <w:sz w:val="24"/>
          <w:szCs w:val="24"/>
        </w:rPr>
        <w:t xml:space="preserve">folder (see </w:t>
      </w:r>
      <w:r w:rsidR="003D570F" w:rsidRPr="00EE1A3C">
        <w:rPr>
          <w:rFonts w:ascii="Arial" w:hAnsi="Arial" w:cs="Arial"/>
          <w:sz w:val="24"/>
          <w:szCs w:val="24"/>
        </w:rPr>
        <w:fldChar w:fldCharType="begin"/>
      </w:r>
      <w:r w:rsidR="003D570F" w:rsidRPr="00EE1A3C">
        <w:rPr>
          <w:rFonts w:ascii="Arial" w:hAnsi="Arial" w:cs="Arial"/>
          <w:sz w:val="24"/>
          <w:szCs w:val="24"/>
        </w:rPr>
        <w:instrText xml:space="preserve"> REF _Ref9689032 \h  \* MERGEFORMAT </w:instrText>
      </w:r>
      <w:r w:rsidR="003D570F" w:rsidRPr="00EE1A3C">
        <w:rPr>
          <w:rFonts w:ascii="Arial" w:hAnsi="Arial" w:cs="Arial"/>
          <w:sz w:val="24"/>
          <w:szCs w:val="24"/>
        </w:rPr>
      </w:r>
      <w:r w:rsidR="003D570F" w:rsidRPr="00EE1A3C">
        <w:rPr>
          <w:rFonts w:ascii="Arial" w:hAnsi="Arial" w:cs="Arial"/>
          <w:sz w:val="24"/>
          <w:szCs w:val="24"/>
        </w:rPr>
        <w:fldChar w:fldCharType="separate"/>
      </w:r>
      <w:r w:rsidR="009333FF" w:rsidRPr="009333FF">
        <w:rPr>
          <w:rFonts w:ascii="Arial" w:hAnsi="Arial" w:cs="Arial"/>
          <w:sz w:val="24"/>
          <w:szCs w:val="24"/>
        </w:rPr>
        <w:t>Download firmware package</w:t>
      </w:r>
      <w:r w:rsidR="003D570F" w:rsidRPr="00EE1A3C">
        <w:rPr>
          <w:rFonts w:ascii="Arial" w:hAnsi="Arial" w:cs="Arial"/>
          <w:sz w:val="24"/>
          <w:szCs w:val="24"/>
        </w:rPr>
        <w:fldChar w:fldCharType="end"/>
      </w:r>
      <w:r w:rsidR="00C80401" w:rsidRPr="00EE1A3C">
        <w:rPr>
          <w:rFonts w:ascii="Arial" w:hAnsi="Arial" w:cs="Arial"/>
          <w:sz w:val="24"/>
          <w:szCs w:val="24"/>
        </w:rPr>
        <w:t>).</w:t>
      </w:r>
    </w:p>
    <w:p w14:paraId="7A6D826D" w14:textId="168C5C9E" w:rsidR="00AA3872" w:rsidRPr="007C0001" w:rsidRDefault="00AA3872" w:rsidP="00FA0BD3">
      <w:pPr>
        <w:pStyle w:val="ListParagraph"/>
        <w:numPr>
          <w:ilvl w:val="0"/>
          <w:numId w:val="60"/>
        </w:numPr>
      </w:pPr>
      <w:r w:rsidRPr="00EE1A3C">
        <w:rPr>
          <w:rFonts w:ascii="Arial" w:hAnsi="Arial" w:cs="Arial"/>
          <w:sz w:val="24"/>
          <w:szCs w:val="24"/>
        </w:rPr>
        <w:t xml:space="preserve">Orbit Reader 20 Release Bin file found in the Orbit Reader 20 folder (see </w:t>
      </w:r>
      <w:r w:rsidR="003D570F" w:rsidRPr="00EE1A3C">
        <w:rPr>
          <w:rFonts w:ascii="Arial" w:hAnsi="Arial" w:cs="Arial"/>
          <w:sz w:val="24"/>
          <w:szCs w:val="24"/>
        </w:rPr>
        <w:fldChar w:fldCharType="begin"/>
      </w:r>
      <w:r w:rsidR="003D570F" w:rsidRPr="00EE1A3C">
        <w:rPr>
          <w:rFonts w:ascii="Arial" w:hAnsi="Arial" w:cs="Arial"/>
          <w:sz w:val="24"/>
          <w:szCs w:val="24"/>
        </w:rPr>
        <w:instrText xml:space="preserve"> REF _Ref9689068 \h  \* MERGEFORMAT </w:instrText>
      </w:r>
      <w:r w:rsidR="003D570F" w:rsidRPr="00EE1A3C">
        <w:rPr>
          <w:rFonts w:ascii="Arial" w:hAnsi="Arial" w:cs="Arial"/>
          <w:sz w:val="24"/>
          <w:szCs w:val="24"/>
        </w:rPr>
      </w:r>
      <w:r w:rsidR="003D570F" w:rsidRPr="00EE1A3C">
        <w:rPr>
          <w:rFonts w:ascii="Arial" w:hAnsi="Arial" w:cs="Arial"/>
          <w:sz w:val="24"/>
          <w:szCs w:val="24"/>
        </w:rPr>
        <w:fldChar w:fldCharType="separate"/>
      </w:r>
      <w:r w:rsidR="009333FF" w:rsidRPr="009333FF">
        <w:rPr>
          <w:rFonts w:ascii="Arial" w:hAnsi="Arial" w:cs="Arial"/>
          <w:sz w:val="24"/>
          <w:szCs w:val="24"/>
        </w:rPr>
        <w:t>Download firmware package</w:t>
      </w:r>
      <w:r w:rsidR="003D570F" w:rsidRPr="00EE1A3C">
        <w:rPr>
          <w:rFonts w:ascii="Arial" w:hAnsi="Arial" w:cs="Arial"/>
          <w:sz w:val="24"/>
          <w:szCs w:val="24"/>
        </w:rPr>
        <w:fldChar w:fldCharType="end"/>
      </w:r>
      <w:r w:rsidR="00C80401" w:rsidRPr="00EE1A3C">
        <w:rPr>
          <w:rFonts w:ascii="Arial" w:hAnsi="Arial" w:cs="Arial"/>
          <w:sz w:val="24"/>
          <w:szCs w:val="24"/>
        </w:rPr>
        <w:t>).</w:t>
      </w:r>
    </w:p>
    <w:p w14:paraId="56319A97" w14:textId="77777777" w:rsidR="00AA3872" w:rsidRPr="00651DDA" w:rsidRDefault="00AA3872" w:rsidP="00AA3872">
      <w:pPr>
        <w:rPr>
          <w:rFonts w:cs="Arial"/>
          <w:lang w:eastAsia="en-IN"/>
        </w:rPr>
      </w:pPr>
      <w:bookmarkStart w:id="535" w:name="_Toc500235027"/>
      <w:bookmarkStart w:id="536" w:name="_Toc504838849"/>
      <w:bookmarkStart w:id="537" w:name="_Toc504838984"/>
      <w:bookmarkStart w:id="538" w:name="_Toc504839118"/>
      <w:bookmarkStart w:id="539" w:name="_Toc500235028"/>
      <w:bookmarkStart w:id="540" w:name="_Toc504826639"/>
      <w:bookmarkStart w:id="541" w:name="_Toc504838850"/>
      <w:bookmarkStart w:id="542" w:name="_Toc504838985"/>
      <w:bookmarkStart w:id="543" w:name="_Toc504839119"/>
      <w:bookmarkEnd w:id="535"/>
      <w:bookmarkEnd w:id="536"/>
      <w:bookmarkEnd w:id="537"/>
      <w:bookmarkEnd w:id="538"/>
      <w:bookmarkEnd w:id="539"/>
      <w:bookmarkEnd w:id="540"/>
      <w:bookmarkEnd w:id="541"/>
      <w:bookmarkEnd w:id="542"/>
      <w:bookmarkEnd w:id="543"/>
      <w:r w:rsidRPr="00651DDA">
        <w:rPr>
          <w:rFonts w:cs="Arial"/>
          <w:lang w:eastAsia="en-IN"/>
        </w:rPr>
        <w:t>To upgrade the firmware, follow these steps:</w:t>
      </w:r>
    </w:p>
    <w:p w14:paraId="48046A99"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Make sure the Orbit Reader 20 is turned off.</w:t>
      </w:r>
    </w:p>
    <w:p w14:paraId="6C7A3DF4"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lastRenderedPageBreak/>
        <w:t>Connect the Orbit Reader 20 to the PC using the USB cable.</w:t>
      </w:r>
    </w:p>
    <w:p w14:paraId="28A7B9B2" w14:textId="31841BAC" w:rsidR="00AA3872" w:rsidRDefault="00AA3872" w:rsidP="00FA0BD3">
      <w:pPr>
        <w:pStyle w:val="ListParagraph"/>
        <w:numPr>
          <w:ilvl w:val="0"/>
          <w:numId w:val="41"/>
        </w:numPr>
        <w:spacing w:before="100" w:beforeAutospacing="1" w:after="100" w:afterAutospacing="1"/>
        <w:rPr>
          <w:rFonts w:ascii="Arial" w:hAnsi="Arial" w:cs="Arial"/>
          <w:sz w:val="24"/>
          <w:szCs w:val="24"/>
          <w:lang w:eastAsia="en-IN"/>
        </w:rPr>
      </w:pPr>
      <w:bookmarkStart w:id="544" w:name="_Hlk9689262"/>
      <w:r w:rsidRPr="00651DDA">
        <w:rPr>
          <w:rFonts w:ascii="Arial" w:hAnsi="Arial" w:cs="Arial"/>
          <w:sz w:val="24"/>
          <w:szCs w:val="24"/>
          <w:lang w:eastAsia="en-IN"/>
        </w:rPr>
        <w:t>In the Release folder on your PC, run the Orbit Reader 20 Firmware Upgrade Utility</w:t>
      </w:r>
      <w:bookmarkEnd w:id="544"/>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210F86">
          <w:rPr>
            <w:rStyle w:val="Hyperlink"/>
            <w:rFonts w:ascii="Arial" w:hAnsi="Arial" w:cs="Arial"/>
            <w:sz w:val="24"/>
            <w:szCs w:val="24"/>
            <w:u w:val="none"/>
            <w:lang w:eastAsia="en-IN"/>
          </w:rPr>
          <w:t>Troubleshooting</w:t>
        </w:r>
      </w:hyperlink>
      <w:r w:rsidRPr="00210F86">
        <w:rPr>
          <w:rFonts w:ascii="Arial" w:hAnsi="Arial" w:cs="Arial"/>
          <w:sz w:val="24"/>
          <w:szCs w:val="24"/>
          <w:lang w:eastAsia="en-IN"/>
        </w:rPr>
        <w:t xml:space="preserve"> section.</w:t>
      </w:r>
      <w:r w:rsidR="003945E0" w:rsidRPr="00210F86">
        <w:rPr>
          <w:rFonts w:ascii="Arial" w:hAnsi="Arial" w:cs="Arial"/>
          <w:sz w:val="24"/>
          <w:szCs w:val="24"/>
          <w:lang w:eastAsia="en-IN"/>
        </w:rPr>
        <w:t xml:space="preserve"> </w:t>
      </w:r>
      <w:r w:rsidR="00C00EAD" w:rsidRPr="00210F86">
        <w:rPr>
          <w:rFonts w:ascii="Arial" w:hAnsi="Arial" w:cs="Arial"/>
          <w:sz w:val="24"/>
          <w:szCs w:val="24"/>
        </w:rPr>
        <w:t xml:space="preserve">Assuming no errors, the program displays </w:t>
      </w:r>
      <w:r w:rsidR="00C00EAD" w:rsidRPr="00210F86">
        <w:rPr>
          <w:rFonts w:ascii="Arial" w:hAnsi="Arial" w:cs="Arial"/>
          <w:sz w:val="24"/>
          <w:szCs w:val="24"/>
          <w:lang w:eastAsia="en-IN"/>
        </w:rPr>
        <w:t>the</w:t>
      </w:r>
      <w:r w:rsidR="003945E0" w:rsidRPr="00210F86">
        <w:rPr>
          <w:rFonts w:ascii="Arial" w:hAnsi="Arial" w:cs="Arial"/>
          <w:sz w:val="24"/>
          <w:szCs w:val="24"/>
          <w:lang w:eastAsia="en-IN"/>
        </w:rPr>
        <w:t xml:space="preserve"> m</w:t>
      </w:r>
      <w:r w:rsidR="003945E0">
        <w:rPr>
          <w:rFonts w:ascii="Arial" w:hAnsi="Arial" w:cs="Arial"/>
          <w:sz w:val="24"/>
          <w:szCs w:val="24"/>
          <w:lang w:eastAsia="en-IN"/>
        </w:rPr>
        <w:t>essage,</w:t>
      </w:r>
      <w:r w:rsidRPr="003945E0">
        <w:rPr>
          <w:rFonts w:ascii="Arial" w:hAnsi="Arial" w:cs="Arial"/>
          <w:sz w:val="24"/>
          <w:szCs w:val="24"/>
          <w:lang w:eastAsia="en-IN"/>
        </w:rPr>
        <w:t xml:space="preserve"> </w:t>
      </w:r>
      <w:r w:rsidR="003945E0">
        <w:rPr>
          <w:rFonts w:ascii="Arial" w:hAnsi="Arial" w:cs="Arial"/>
          <w:sz w:val="24"/>
          <w:szCs w:val="24"/>
          <w:lang w:eastAsia="en-IN"/>
        </w:rPr>
        <w:t>“</w:t>
      </w:r>
      <w:r w:rsidR="003945E0" w:rsidRPr="003945E0">
        <w:rPr>
          <w:rFonts w:ascii="Arial" w:hAnsi="Arial" w:cs="Arial"/>
          <w:sz w:val="24"/>
          <w:szCs w:val="24"/>
          <w:lang w:eastAsia="en-IN"/>
        </w:rPr>
        <w:t xml:space="preserve">Note: Connect the device to the PC and put into upgrade mode. </w:t>
      </w:r>
      <w:r w:rsidR="003945E0" w:rsidRPr="00442F11">
        <w:rPr>
          <w:rFonts w:ascii="Arial" w:hAnsi="Arial" w:cs="Arial"/>
          <w:sz w:val="24"/>
          <w:szCs w:val="24"/>
          <w:lang w:eastAsia="en-IN"/>
        </w:rPr>
        <w:t>To enter, Firmware Upgrade Mode, press and hold the Right Panning forward button + 'Dot 5' key. Then press and release the 'Dot 8' key. The other keys can be released after this</w:t>
      </w:r>
      <w:r w:rsidR="003945E0">
        <w:rPr>
          <w:rFonts w:ascii="Arial" w:hAnsi="Arial" w:cs="Arial"/>
          <w:sz w:val="24"/>
          <w:szCs w:val="24"/>
          <w:lang w:eastAsia="en-IN"/>
        </w:rPr>
        <w:t>” in the message field.</w:t>
      </w:r>
    </w:p>
    <w:p w14:paraId="6DABB960" w14:textId="77777777" w:rsidR="00252E51" w:rsidRDefault="00252E51" w:rsidP="00252E51">
      <w:pPr>
        <w:pStyle w:val="ListParagraph"/>
        <w:spacing w:before="100" w:beforeAutospacing="1" w:after="100" w:afterAutospacing="1"/>
        <w:rPr>
          <w:rFonts w:ascii="Arial" w:hAnsi="Arial" w:cs="Arial"/>
          <w:sz w:val="24"/>
          <w:szCs w:val="24"/>
          <w:lang w:eastAsia="en-IN"/>
        </w:rPr>
      </w:pPr>
    </w:p>
    <w:p w14:paraId="6AB01009" w14:textId="6C400C37" w:rsidR="00E61C9C" w:rsidRPr="00193A7C" w:rsidRDefault="00E61C9C" w:rsidP="007C0001">
      <w:pPr>
        <w:pStyle w:val="ListParagraph"/>
        <w:rPr>
          <w:rFonts w:cs="Arial"/>
          <w:lang w:eastAsia="en-IN"/>
        </w:rPr>
      </w:pPr>
      <w:r w:rsidRPr="007C0001">
        <w:rPr>
          <w:rFonts w:ascii="Arial" w:hAnsi="Arial"/>
          <w:noProof/>
          <w:sz w:val="24"/>
          <w:lang w:val="en-IN" w:eastAsia="en-IN"/>
        </w:rPr>
        <w:drawing>
          <wp:inline distT="0" distB="0" distL="0" distR="0" wp14:anchorId="70218174" wp14:editId="139B3B11">
            <wp:extent cx="5486400" cy="2305685"/>
            <wp:effectExtent l="0" t="0" r="0" b="0"/>
            <wp:docPr id="11" name="Picture 11" descr="Upgrade Utility Screen shot for defaul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486400" cy="2305685"/>
                    </a:xfrm>
                    <a:prstGeom prst="rect">
                      <a:avLst/>
                    </a:prstGeom>
                  </pic:spPr>
                </pic:pic>
              </a:graphicData>
            </a:graphic>
          </wp:inline>
        </w:drawing>
      </w:r>
    </w:p>
    <w:p w14:paraId="52D6FD31" w14:textId="77777777" w:rsidR="00252E51" w:rsidRDefault="00252E51" w:rsidP="00252E51">
      <w:pPr>
        <w:pStyle w:val="ListParagraph"/>
        <w:rPr>
          <w:rFonts w:ascii="Arial" w:hAnsi="Arial" w:cs="Arial"/>
          <w:sz w:val="24"/>
          <w:szCs w:val="24"/>
        </w:rPr>
      </w:pPr>
    </w:p>
    <w:p w14:paraId="458BA579" w14:textId="03BAD20E" w:rsidR="00AA3872" w:rsidRPr="007C0001" w:rsidRDefault="00AA3872" w:rsidP="00FA0BD3">
      <w:pPr>
        <w:pStyle w:val="ListParagraph"/>
        <w:numPr>
          <w:ilvl w:val="0"/>
          <w:numId w:val="41"/>
        </w:numPr>
        <w:rPr>
          <w:rFonts w:ascii="Arial" w:hAnsi="Arial"/>
          <w:sz w:val="24"/>
        </w:rPr>
      </w:pPr>
      <w:r w:rsidRPr="00651DDA">
        <w:rPr>
          <w:rFonts w:ascii="Arial" w:hAnsi="Arial" w:cs="Arial"/>
          <w:sz w:val="24"/>
          <w:szCs w:val="24"/>
          <w:lang w:eastAsia="en-IN"/>
        </w:rPr>
        <w:t>Press and hold down the Right Panning forward button + Dot 5, then press Dot 8.</w:t>
      </w:r>
      <w:r w:rsidR="00237BA9">
        <w:rPr>
          <w:rFonts w:ascii="Arial" w:hAnsi="Arial" w:cs="Arial"/>
          <w:sz w:val="24"/>
          <w:szCs w:val="24"/>
          <w:lang w:eastAsia="en-IN"/>
        </w:rPr>
        <w:t xml:space="preserve"> </w:t>
      </w:r>
      <w:r w:rsidR="00237BA9" w:rsidRPr="00B12477">
        <w:rPr>
          <w:rFonts w:ascii="Arial" w:hAnsi="Arial" w:cs="Arial"/>
          <w:sz w:val="24"/>
          <w:szCs w:val="24"/>
          <w:lang w:eastAsia="en-IN"/>
        </w:rPr>
        <w:t xml:space="preserve">The utility shows the message “Orbit Reader 20 is connected” in </w:t>
      </w:r>
      <w:r w:rsidR="00835F0B">
        <w:rPr>
          <w:rFonts w:ascii="Arial" w:hAnsi="Arial" w:cs="Arial"/>
          <w:sz w:val="24"/>
          <w:szCs w:val="24"/>
          <w:lang w:eastAsia="en-IN"/>
        </w:rPr>
        <w:t>the</w:t>
      </w:r>
      <w:r w:rsidR="00237BA9" w:rsidRPr="00B12477">
        <w:rPr>
          <w:rFonts w:ascii="Arial" w:hAnsi="Arial" w:cs="Arial"/>
          <w:sz w:val="24"/>
          <w:szCs w:val="24"/>
          <w:lang w:eastAsia="en-IN"/>
        </w:rPr>
        <w:t xml:space="preserve"> device status field.</w:t>
      </w:r>
      <w:r w:rsidR="00237BA9">
        <w:rPr>
          <w:rFonts w:ascii="Arial" w:hAnsi="Arial" w:cs="Arial"/>
          <w:sz w:val="24"/>
          <w:szCs w:val="24"/>
          <w:lang w:eastAsia="en-IN"/>
        </w:rPr>
        <w:t xml:space="preserve"> </w:t>
      </w:r>
      <w:r w:rsidR="00237BA9" w:rsidRPr="00442F11">
        <w:rPr>
          <w:rFonts w:ascii="Arial" w:hAnsi="Arial" w:cs="Arial"/>
          <w:sz w:val="24"/>
          <w:lang w:eastAsia="en-IN"/>
        </w:rPr>
        <w:t>It shows the message “Do you want to upgrade the device?” in the message field at the bottom of the dialog</w:t>
      </w:r>
      <w:r w:rsidR="00237BA9" w:rsidRPr="007218A8">
        <w:rPr>
          <w:rFonts w:ascii="Arial" w:hAnsi="Arial" w:cs="Arial"/>
          <w:sz w:val="24"/>
          <w:lang w:eastAsia="en-IN"/>
        </w:rPr>
        <w:t xml:space="preserve">. </w:t>
      </w:r>
    </w:p>
    <w:p w14:paraId="2A139182" w14:textId="51F2A7B3" w:rsidR="00AA3872" w:rsidRPr="007C0001" w:rsidRDefault="00AA3872" w:rsidP="00FA0BD3">
      <w:pPr>
        <w:pStyle w:val="ListParagraph"/>
        <w:numPr>
          <w:ilvl w:val="0"/>
          <w:numId w:val="41"/>
        </w:numPr>
        <w:rPr>
          <w:rFonts w:ascii="Arial" w:hAnsi="Arial"/>
          <w:sz w:val="24"/>
        </w:rPr>
      </w:pPr>
      <w:r w:rsidRPr="00651DDA">
        <w:rPr>
          <w:rFonts w:ascii="Arial" w:hAnsi="Arial" w:cs="Arial"/>
          <w:sz w:val="24"/>
          <w:szCs w:val="24"/>
          <w:lang w:eastAsia="en-IN"/>
        </w:rPr>
        <w:t xml:space="preserve">Release Dot 8 first, then release the Right Panning key and Dot 5. This switches the Orbit reader 20 to Upgrade mode. You </w:t>
      </w:r>
      <w:r w:rsidR="003D570F"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4BC1F387"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sidR="00835F0B">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6AA870EF"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5B017A6E"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65499FFD" w14:textId="65184F2C"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0E17C830" w14:textId="77777777" w:rsidR="005558AD" w:rsidRDefault="005558AD" w:rsidP="003D570F">
      <w:pPr>
        <w:pStyle w:val="ListParagraph"/>
        <w:rPr>
          <w:rFonts w:ascii="Arial" w:hAnsi="Arial" w:cs="Arial"/>
          <w:sz w:val="24"/>
          <w:szCs w:val="24"/>
        </w:rPr>
      </w:pPr>
    </w:p>
    <w:p w14:paraId="0C8E6DF2" w14:textId="0C406E46" w:rsidR="00AA3872" w:rsidRPr="007C0001" w:rsidRDefault="007E630A" w:rsidP="007C0001">
      <w:pPr>
        <w:pStyle w:val="ListParagraph"/>
      </w:pPr>
      <w:r w:rsidRPr="00252E51">
        <w:rPr>
          <w:rFonts w:cs="Arial"/>
          <w:noProof/>
          <w:lang w:val="en-IN" w:eastAsia="en-IN"/>
        </w:rPr>
        <w:lastRenderedPageBreak/>
        <w:drawing>
          <wp:inline distT="0" distB="0" distL="0" distR="0" wp14:anchorId="69BF9D84" wp14:editId="564EB250">
            <wp:extent cx="5427155" cy="2219325"/>
            <wp:effectExtent l="0" t="0" r="2540" b="0"/>
            <wp:docPr id="1" name="Picture 1" descr="Upgrade Utility Screenshot - When Unit is connected in upgrad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431715" cy="2221190"/>
                    </a:xfrm>
                    <a:prstGeom prst="rect">
                      <a:avLst/>
                    </a:prstGeom>
                  </pic:spPr>
                </pic:pic>
              </a:graphicData>
            </a:graphic>
          </wp:inline>
        </w:drawing>
      </w:r>
    </w:p>
    <w:p w14:paraId="419210FE" w14:textId="77777777" w:rsidR="005558AD" w:rsidRDefault="005558AD" w:rsidP="00252E51">
      <w:pPr>
        <w:pStyle w:val="ListParagraph"/>
        <w:rPr>
          <w:rFonts w:ascii="Arial" w:hAnsi="Arial" w:cs="Arial"/>
          <w:sz w:val="24"/>
          <w:szCs w:val="24"/>
        </w:rPr>
      </w:pPr>
    </w:p>
    <w:p w14:paraId="4F1C8CB8"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Activate the Upgrade button.</w:t>
      </w:r>
    </w:p>
    <w:p w14:paraId="154F4457" w14:textId="7777777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1CFD7AC0" w14:textId="02C2EDC5" w:rsidR="00AA3872" w:rsidRPr="00651DDA" w:rsidRDefault="00AA3872" w:rsidP="007C0001">
      <w:pPr>
        <w:pStyle w:val="ListParagraph"/>
        <w:rPr>
          <w:rFonts w:ascii="Arial" w:hAnsi="Arial" w:cs="Arial"/>
          <w:sz w:val="24"/>
          <w:szCs w:val="24"/>
          <w:lang w:eastAsia="en-IN"/>
        </w:rPr>
      </w:pPr>
    </w:p>
    <w:p w14:paraId="435AD39E" w14:textId="476DEF99"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drawing>
          <wp:inline distT="0" distB="0" distL="0" distR="0" wp14:anchorId="6EDEBCFB" wp14:editId="52AD27A4">
            <wp:extent cx="5486400" cy="2287925"/>
            <wp:effectExtent l="0" t="0" r="0" b="0"/>
            <wp:docPr id="18" name="Picture 18" descr="Upgrade Utility Screen shot - Upgrade In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486400" cy="2287925"/>
                    </a:xfrm>
                    <a:prstGeom prst="rect">
                      <a:avLst/>
                    </a:prstGeom>
                  </pic:spPr>
                </pic:pic>
              </a:graphicData>
            </a:graphic>
          </wp:inline>
        </w:drawing>
      </w:r>
    </w:p>
    <w:p w14:paraId="0E753343" w14:textId="77777777" w:rsidR="00AA3872" w:rsidRPr="00651DDA" w:rsidRDefault="00AA3872" w:rsidP="007C0001">
      <w:pPr>
        <w:pStyle w:val="ListParagraph"/>
        <w:rPr>
          <w:rFonts w:ascii="Arial" w:hAnsi="Arial" w:cs="Arial"/>
          <w:sz w:val="24"/>
          <w:szCs w:val="24"/>
          <w:lang w:eastAsia="en-IN"/>
        </w:rPr>
      </w:pPr>
    </w:p>
    <w:p w14:paraId="413C432B" w14:textId="1ED33B37"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Do not unplug the cable. Wait for the message “Device upgrade has been completed” on the upgrade utility or until the Orbit Reader reboots and shuts down.</w:t>
      </w:r>
    </w:p>
    <w:p w14:paraId="3FE99A71" w14:textId="77777777" w:rsidR="00AA3872" w:rsidRPr="00651DDA" w:rsidRDefault="00AA3872" w:rsidP="007C0001">
      <w:pPr>
        <w:pStyle w:val="ListParagraph"/>
        <w:rPr>
          <w:rFonts w:ascii="Arial" w:hAnsi="Arial" w:cs="Arial"/>
          <w:sz w:val="24"/>
          <w:szCs w:val="24"/>
          <w:lang w:eastAsia="en-IN"/>
        </w:rPr>
      </w:pPr>
    </w:p>
    <w:p w14:paraId="7FD6C860" w14:textId="33A2971F" w:rsidR="00AA3872" w:rsidRPr="00651DDA" w:rsidRDefault="007E630A" w:rsidP="007C0001">
      <w:pPr>
        <w:pStyle w:val="ListParagraph"/>
        <w:rPr>
          <w:rFonts w:ascii="Arial" w:hAnsi="Arial" w:cs="Arial"/>
          <w:sz w:val="24"/>
          <w:szCs w:val="24"/>
          <w:lang w:eastAsia="en-IN"/>
        </w:rPr>
      </w:pPr>
      <w:r w:rsidRPr="007C0001">
        <w:rPr>
          <w:rFonts w:ascii="Arial" w:hAnsi="Arial"/>
          <w:noProof/>
          <w:sz w:val="24"/>
          <w:lang w:val="en-IN" w:eastAsia="en-IN"/>
        </w:rPr>
        <w:lastRenderedPageBreak/>
        <w:drawing>
          <wp:inline distT="0" distB="0" distL="0" distR="0" wp14:anchorId="1344619F" wp14:editId="4AFAF9CF">
            <wp:extent cx="5486400" cy="2297042"/>
            <wp:effectExtent l="0" t="0" r="0" b="8255"/>
            <wp:docPr id="23" name="Picture 23" descr="Upgrade Utility Screenshot - Upgrade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86400" cy="2297042"/>
                    </a:xfrm>
                    <a:prstGeom prst="rect">
                      <a:avLst/>
                    </a:prstGeom>
                  </pic:spPr>
                </pic:pic>
              </a:graphicData>
            </a:graphic>
          </wp:inline>
        </w:drawing>
      </w:r>
    </w:p>
    <w:p w14:paraId="6DD1F738" w14:textId="77777777" w:rsidR="00AA3872" w:rsidRPr="00651DDA" w:rsidRDefault="00AA3872" w:rsidP="007C0001">
      <w:pPr>
        <w:pStyle w:val="ListParagraph"/>
        <w:rPr>
          <w:rFonts w:ascii="Arial" w:hAnsi="Arial" w:cs="Arial"/>
          <w:sz w:val="24"/>
          <w:szCs w:val="24"/>
          <w:lang w:eastAsia="en-IN"/>
        </w:rPr>
      </w:pPr>
    </w:p>
    <w:p w14:paraId="2B06125C" w14:textId="289360E8" w:rsidR="00AA3872" w:rsidRPr="00651DDA" w:rsidRDefault="00AA3872" w:rsidP="00FA0BD3">
      <w:pPr>
        <w:pStyle w:val="ListParagraph"/>
        <w:numPr>
          <w:ilvl w:val="0"/>
          <w:numId w:val="41"/>
        </w:numPr>
        <w:rPr>
          <w:rFonts w:ascii="Arial" w:hAnsi="Arial" w:cs="Arial"/>
          <w:sz w:val="24"/>
          <w:szCs w:val="24"/>
          <w:lang w:eastAsia="en-IN"/>
        </w:rPr>
      </w:pPr>
      <w:r w:rsidRPr="00651DDA">
        <w:rPr>
          <w:rFonts w:ascii="Arial" w:hAnsi="Arial" w:cs="Arial"/>
          <w:sz w:val="24"/>
          <w:szCs w:val="24"/>
          <w:lang w:eastAsia="en-IN"/>
        </w:rPr>
        <w:t xml:space="preserve">The Orbit Reader is upgraded. Turn on </w:t>
      </w:r>
      <w:r w:rsidR="00835F0B">
        <w:rPr>
          <w:rFonts w:ascii="Arial" w:hAnsi="Arial" w:cs="Arial"/>
          <w:sz w:val="24"/>
          <w:szCs w:val="24"/>
          <w:lang w:eastAsia="en-IN"/>
        </w:rPr>
        <w:t xml:space="preserve">the Orbit Reader </w:t>
      </w:r>
      <w:r w:rsidRPr="00651DDA">
        <w:rPr>
          <w:rFonts w:ascii="Arial" w:hAnsi="Arial" w:cs="Arial"/>
          <w:sz w:val="24"/>
          <w:szCs w:val="24"/>
          <w:lang w:eastAsia="en-IN"/>
        </w:rPr>
        <w:t>to start using the device.</w:t>
      </w:r>
    </w:p>
    <w:p w14:paraId="0D5BEF91" w14:textId="54A2671A" w:rsidR="005544B4" w:rsidRDefault="00AA3872" w:rsidP="00EE1A3C">
      <w:pPr>
        <w:ind w:left="360"/>
        <w:rPr>
          <w:rFonts w:cs="Arial"/>
        </w:rPr>
      </w:pPr>
      <w:r w:rsidRPr="00651DDA">
        <w:rPr>
          <w:rFonts w:cs="Arial"/>
          <w:lang w:eastAsia="en-IN"/>
        </w:rPr>
        <w:t xml:space="preserve">To check for </w:t>
      </w:r>
      <w:r w:rsidR="00835F0B">
        <w:rPr>
          <w:rFonts w:cs="Arial"/>
          <w:lang w:eastAsia="en-IN"/>
        </w:rPr>
        <w:t>a</w:t>
      </w:r>
      <w:r w:rsidRPr="00651DDA">
        <w:rPr>
          <w:rFonts w:cs="Arial"/>
          <w:lang w:eastAsia="en-IN"/>
        </w:rPr>
        <w:t xml:space="preserve"> successful upgrade of the </w:t>
      </w:r>
      <w:r w:rsidR="00835F0B">
        <w:rPr>
          <w:rFonts w:cs="Arial"/>
          <w:lang w:eastAsia="en-IN"/>
        </w:rPr>
        <w:t>Orbit Reader</w:t>
      </w:r>
      <w:r w:rsidRPr="00651DDA">
        <w:rPr>
          <w:rFonts w:cs="Arial"/>
          <w:lang w:eastAsia="en-IN"/>
        </w:rPr>
        <w:t>, press Select + Up Arrow to open the Orbit Reader Menu and arrow to "</w:t>
      </w:r>
      <w:r w:rsidR="005558AD" w:rsidRPr="00252E51">
        <w:rPr>
          <w:rFonts w:cs="Arial"/>
        </w:rPr>
        <w:t>Ver</w:t>
      </w:r>
      <w:r w:rsidRPr="00651DDA">
        <w:rPr>
          <w:rFonts w:cs="Arial"/>
          <w:lang w:eastAsia="en-IN"/>
        </w:rPr>
        <w:t xml:space="preserve">" in the list. The version number of the firmware release should match the number </w:t>
      </w:r>
      <w:r w:rsidR="00835F0B">
        <w:rPr>
          <w:rFonts w:cs="Arial"/>
        </w:rPr>
        <w:t>shown in the upgrade utility</w:t>
      </w:r>
      <w:r w:rsidR="00835F0B" w:rsidRPr="00D80CC5">
        <w:rPr>
          <w:rFonts w:cs="Arial"/>
        </w:rPr>
        <w:t>.</w:t>
      </w:r>
    </w:p>
    <w:p w14:paraId="626C5952" w14:textId="779AA0FF" w:rsidR="00AA3872" w:rsidRPr="00651DDA" w:rsidRDefault="005544B4" w:rsidP="00030793">
      <w:pPr>
        <w:pStyle w:val="Heading2"/>
      </w:pPr>
      <w:bookmarkStart w:id="545" w:name="_Toc9444670"/>
      <w:bookmarkStart w:id="546" w:name="_Toc9689963"/>
      <w:bookmarkStart w:id="547" w:name="_Toc10194427"/>
      <w:bookmarkStart w:id="548" w:name="_Toc97140141"/>
      <w:r>
        <w:t>Using an SD card to Perform the Upgrade</w:t>
      </w:r>
      <w:bookmarkStart w:id="549" w:name="_Toc9596503"/>
      <w:bookmarkStart w:id="550" w:name="_Toc9596504"/>
      <w:bookmarkStart w:id="551" w:name="_Toc9596505"/>
      <w:bookmarkStart w:id="552" w:name="_Toc9596506"/>
      <w:bookmarkEnd w:id="545"/>
      <w:bookmarkEnd w:id="546"/>
      <w:bookmarkEnd w:id="547"/>
      <w:bookmarkEnd w:id="548"/>
      <w:bookmarkEnd w:id="549"/>
      <w:bookmarkEnd w:id="550"/>
      <w:bookmarkEnd w:id="551"/>
      <w:bookmarkEnd w:id="552"/>
    </w:p>
    <w:p w14:paraId="7C54D0EA" w14:textId="1F73E6EB" w:rsidR="005544B4" w:rsidRPr="008C272A" w:rsidRDefault="00AA3872" w:rsidP="005544B4">
      <w:pPr>
        <w:rPr>
          <w:rFonts w:cs="Arial"/>
        </w:rPr>
      </w:pPr>
      <w:r w:rsidRPr="007C0001">
        <w:t xml:space="preserve">The following </w:t>
      </w:r>
      <w:r w:rsidR="005544B4">
        <w:rPr>
          <w:rFonts w:cs="Arial"/>
        </w:rPr>
        <w:t>is</w:t>
      </w:r>
      <w:r w:rsidR="005544B4" w:rsidRPr="008C272A">
        <w:rPr>
          <w:rFonts w:cs="Arial"/>
        </w:rPr>
        <w:t xml:space="preserve"> required to perform the upgrade to the Orbit Reader 20</w:t>
      </w:r>
      <w:r w:rsidR="005558AD">
        <w:rPr>
          <w:rFonts w:cs="Arial"/>
        </w:rPr>
        <w:t xml:space="preserve"> from an SD card</w:t>
      </w:r>
      <w:r w:rsidR="005544B4" w:rsidRPr="008C272A">
        <w:rPr>
          <w:rFonts w:cs="Arial"/>
        </w:rPr>
        <w:t>:</w:t>
      </w:r>
    </w:p>
    <w:p w14:paraId="5CDFA6E7" w14:textId="77777777" w:rsidR="005544B4" w:rsidRPr="008C272A" w:rsidRDefault="005544B4" w:rsidP="00FA0BD3">
      <w:pPr>
        <w:pStyle w:val="ListParagraph"/>
        <w:numPr>
          <w:ilvl w:val="0"/>
          <w:numId w:val="56"/>
        </w:numPr>
        <w:rPr>
          <w:rFonts w:ascii="Arial" w:hAnsi="Arial" w:cs="Arial"/>
          <w:sz w:val="24"/>
          <w:szCs w:val="24"/>
        </w:rPr>
      </w:pPr>
      <w:r w:rsidRPr="008C272A">
        <w:rPr>
          <w:rFonts w:ascii="Arial" w:hAnsi="Arial" w:cs="Arial"/>
          <w:sz w:val="24"/>
          <w:szCs w:val="24"/>
        </w:rPr>
        <w:t>Orbit Reader 20 unit</w:t>
      </w:r>
    </w:p>
    <w:p w14:paraId="0B12DC8A" w14:textId="26B9629B" w:rsidR="005544B4" w:rsidRDefault="005544B4" w:rsidP="00FA0BD3">
      <w:pPr>
        <w:pStyle w:val="ListParagraph"/>
        <w:numPr>
          <w:ilvl w:val="0"/>
          <w:numId w:val="56"/>
        </w:numPr>
        <w:rPr>
          <w:rFonts w:ascii="Arial" w:hAnsi="Arial" w:cs="Arial"/>
          <w:sz w:val="24"/>
          <w:szCs w:val="24"/>
        </w:rPr>
      </w:pPr>
      <w:r w:rsidRPr="008C272A">
        <w:rPr>
          <w:rFonts w:ascii="Arial" w:hAnsi="Arial" w:cs="Arial"/>
          <w:sz w:val="24"/>
          <w:szCs w:val="24"/>
        </w:rPr>
        <w:t xml:space="preserve">Orbit Reader 20 Release Bin file found in the Orbit Reader 20 folder </w:t>
      </w:r>
      <w:r w:rsidR="005558AD">
        <w:rPr>
          <w:rFonts w:ascii="Arial" w:hAnsi="Arial" w:cs="Arial"/>
          <w:sz w:val="24"/>
          <w:szCs w:val="24"/>
        </w:rPr>
        <w:t xml:space="preserve">of the download package </w:t>
      </w:r>
      <w:r w:rsidRPr="008C272A">
        <w:rPr>
          <w:rFonts w:ascii="Arial" w:hAnsi="Arial" w:cs="Arial"/>
          <w:sz w:val="24"/>
          <w:szCs w:val="24"/>
        </w:rPr>
        <w:t xml:space="preserve">(see Download the </w:t>
      </w:r>
      <w:r w:rsidR="005558AD">
        <w:rPr>
          <w:rFonts w:ascii="Arial" w:hAnsi="Arial" w:cs="Arial"/>
          <w:sz w:val="24"/>
          <w:szCs w:val="24"/>
        </w:rPr>
        <w:t>Firmware Package</w:t>
      </w:r>
      <w:r w:rsidRPr="008C272A">
        <w:rPr>
          <w:rFonts w:ascii="Arial" w:hAnsi="Arial" w:cs="Arial"/>
          <w:sz w:val="24"/>
          <w:szCs w:val="24"/>
        </w:rPr>
        <w:t>).</w:t>
      </w:r>
    </w:p>
    <w:p w14:paraId="6DA34DD5" w14:textId="40A77111" w:rsidR="005544B4" w:rsidRPr="000B6299" w:rsidRDefault="005544B4" w:rsidP="00FA0BD3">
      <w:pPr>
        <w:pStyle w:val="ListParagraph"/>
        <w:numPr>
          <w:ilvl w:val="0"/>
          <w:numId w:val="56"/>
        </w:numPr>
        <w:rPr>
          <w:rFonts w:ascii="Arial" w:hAnsi="Arial" w:cs="Arial"/>
          <w:sz w:val="24"/>
          <w:szCs w:val="24"/>
        </w:rPr>
      </w:pPr>
      <w:r w:rsidRPr="000B6299">
        <w:rPr>
          <w:rFonts w:ascii="Arial" w:hAnsi="Arial" w:cs="Arial"/>
          <w:sz w:val="24"/>
          <w:szCs w:val="24"/>
        </w:rPr>
        <w:t xml:space="preserve">Please note that in order to use this feature, you need to have bootloader version vB0.00.00.10b04 or later. You can check the current bootloader version from the Menu. Press Select + Up Arrow to open the Menu and arrow to "Bver" in the list or alternatively, press Space + Dot 127. </w:t>
      </w:r>
      <w:r>
        <w:rPr>
          <w:rFonts w:ascii="Arial" w:hAnsi="Arial" w:cs="Arial"/>
          <w:sz w:val="24"/>
          <w:szCs w:val="24"/>
        </w:rPr>
        <w:t>I</w:t>
      </w:r>
      <w:r w:rsidRPr="000B6299">
        <w:rPr>
          <w:rFonts w:ascii="Arial" w:hAnsi="Arial" w:cs="Arial"/>
          <w:sz w:val="24"/>
          <w:szCs w:val="24"/>
        </w:rPr>
        <w:t xml:space="preserve">f the current bootloader version is </w:t>
      </w:r>
      <w:r>
        <w:rPr>
          <w:rFonts w:ascii="Arial" w:hAnsi="Arial" w:cs="Arial"/>
          <w:sz w:val="24"/>
          <w:szCs w:val="24"/>
        </w:rPr>
        <w:t xml:space="preserve">an </w:t>
      </w:r>
      <w:r w:rsidRPr="000B6299">
        <w:rPr>
          <w:rFonts w:ascii="Arial" w:hAnsi="Arial" w:cs="Arial"/>
          <w:sz w:val="24"/>
          <w:szCs w:val="24"/>
        </w:rPr>
        <w:t xml:space="preserve">older one, please upgrade </w:t>
      </w:r>
      <w:r w:rsidR="005558AD">
        <w:rPr>
          <w:rFonts w:ascii="Arial" w:hAnsi="Arial" w:cs="Arial"/>
          <w:sz w:val="24"/>
          <w:szCs w:val="24"/>
        </w:rPr>
        <w:t xml:space="preserve">the </w:t>
      </w:r>
      <w:r w:rsidRPr="000B6299">
        <w:rPr>
          <w:rFonts w:ascii="Arial" w:hAnsi="Arial" w:cs="Arial"/>
          <w:sz w:val="24"/>
          <w:szCs w:val="24"/>
        </w:rPr>
        <w:t xml:space="preserve">bootloader first. The latest bootloader package can be found </w:t>
      </w:r>
      <w:r w:rsidR="00AA3872" w:rsidRPr="007C0001">
        <w:rPr>
          <w:rFonts w:ascii="Arial" w:hAnsi="Arial"/>
          <w:sz w:val="24"/>
        </w:rPr>
        <w:t xml:space="preserve">on the </w:t>
      </w:r>
      <w:r w:rsidR="005558AD">
        <w:rPr>
          <w:rFonts w:ascii="Arial" w:hAnsi="Arial" w:cs="Arial"/>
          <w:sz w:val="24"/>
          <w:szCs w:val="24"/>
        </w:rPr>
        <w:t xml:space="preserve">Orbit Research </w:t>
      </w:r>
      <w:r w:rsidR="005558AD" w:rsidRPr="00210F86">
        <w:rPr>
          <w:rFonts w:ascii="Arial" w:hAnsi="Arial" w:cs="Arial"/>
          <w:sz w:val="24"/>
          <w:szCs w:val="24"/>
        </w:rPr>
        <w:t>website</w:t>
      </w:r>
      <w:r w:rsidR="00BB57BE" w:rsidRPr="00210F86">
        <w:rPr>
          <w:rFonts w:ascii="Arial" w:hAnsi="Arial" w:cs="Arial"/>
          <w:sz w:val="24"/>
          <w:szCs w:val="24"/>
        </w:rPr>
        <w:t xml:space="preserve"> (</w:t>
      </w:r>
      <w:hyperlink r:id="rId47" w:history="1">
        <w:r w:rsidR="00BB57BE" w:rsidRPr="00210F86">
          <w:rPr>
            <w:rStyle w:val="Hyperlink"/>
            <w:rFonts w:ascii="Arial" w:hAnsi="Arial" w:cs="Arial"/>
            <w:sz w:val="24"/>
            <w:szCs w:val="24"/>
            <w:u w:val="none"/>
          </w:rPr>
          <w:t>https://www.orbitresearch.com/support/orbit-reader-20-support/</w:t>
        </w:r>
      </w:hyperlink>
      <w:r w:rsidR="00BB57BE" w:rsidRPr="00210F86">
        <w:rPr>
          <w:rFonts w:ascii="Arial" w:hAnsi="Arial" w:cs="Arial"/>
          <w:sz w:val="24"/>
          <w:szCs w:val="24"/>
        </w:rPr>
        <w:t>)</w:t>
      </w:r>
      <w:r w:rsidR="005558AD" w:rsidRPr="00210F86">
        <w:rPr>
          <w:rFonts w:ascii="Arial" w:hAnsi="Arial" w:cs="Arial"/>
          <w:sz w:val="24"/>
          <w:szCs w:val="24"/>
        </w:rPr>
        <w:t>.</w:t>
      </w:r>
    </w:p>
    <w:p w14:paraId="2CEDCAF5" w14:textId="77777777" w:rsidR="005544B4" w:rsidRDefault="005544B4" w:rsidP="00FA0BD3">
      <w:pPr>
        <w:pStyle w:val="ListParagraph"/>
        <w:numPr>
          <w:ilvl w:val="0"/>
          <w:numId w:val="56"/>
        </w:numPr>
        <w:rPr>
          <w:rFonts w:ascii="Arial" w:hAnsi="Arial" w:cs="Arial"/>
          <w:sz w:val="24"/>
          <w:szCs w:val="24"/>
        </w:rPr>
      </w:pPr>
      <w:r>
        <w:rPr>
          <w:rFonts w:ascii="Arial" w:hAnsi="Arial" w:cs="Arial"/>
          <w:sz w:val="24"/>
          <w:szCs w:val="24"/>
        </w:rPr>
        <w:t xml:space="preserve">Your SD card should have a </w:t>
      </w:r>
      <w:r w:rsidRPr="008C272A">
        <w:rPr>
          <w:rFonts w:ascii="Arial" w:hAnsi="Arial" w:cs="Arial"/>
          <w:sz w:val="24"/>
          <w:szCs w:val="24"/>
        </w:rPr>
        <w:t>FAT32 file system</w:t>
      </w:r>
    </w:p>
    <w:p w14:paraId="398FE61B" w14:textId="77777777" w:rsidR="005544B4" w:rsidRPr="009D5A78" w:rsidRDefault="005544B4" w:rsidP="005544B4">
      <w:pPr>
        <w:rPr>
          <w:rFonts w:cs="Arial"/>
        </w:rPr>
      </w:pPr>
      <w:r w:rsidRPr="008C272A">
        <w:rPr>
          <w:rFonts w:cs="Arial"/>
        </w:rPr>
        <w:t>To upgrade the firmware, follow these steps:</w:t>
      </w:r>
    </w:p>
    <w:p w14:paraId="0310775A" w14:textId="20BBFB5E" w:rsidR="005544B4" w:rsidRPr="008C272A" w:rsidRDefault="005544B4" w:rsidP="00FA0BD3">
      <w:pPr>
        <w:pStyle w:val="ListParagraph"/>
        <w:numPr>
          <w:ilvl w:val="0"/>
          <w:numId w:val="57"/>
        </w:numPr>
        <w:rPr>
          <w:rFonts w:ascii="Arial" w:hAnsi="Arial" w:cs="Arial"/>
          <w:sz w:val="24"/>
          <w:szCs w:val="24"/>
        </w:rPr>
      </w:pPr>
      <w:r w:rsidRPr="0015584D">
        <w:rPr>
          <w:rFonts w:ascii="Arial" w:hAnsi="Arial" w:cs="Arial"/>
          <w:sz w:val="24"/>
          <w:szCs w:val="24"/>
        </w:rPr>
        <w:t xml:space="preserve">Copy the </w:t>
      </w:r>
      <w:r w:rsidR="005558AD">
        <w:rPr>
          <w:rFonts w:ascii="Arial" w:hAnsi="Arial" w:cs="Arial"/>
          <w:sz w:val="24"/>
          <w:szCs w:val="24"/>
        </w:rPr>
        <w:t>binary</w:t>
      </w:r>
      <w:r w:rsidRPr="0015584D">
        <w:rPr>
          <w:rFonts w:ascii="Arial" w:hAnsi="Arial" w:cs="Arial"/>
          <w:sz w:val="24"/>
          <w:szCs w:val="24"/>
        </w:rPr>
        <w:t xml:space="preserve"> file </w:t>
      </w:r>
      <w:r w:rsidR="005558AD">
        <w:rPr>
          <w:rFonts w:ascii="Arial" w:hAnsi="Arial" w:cs="Arial"/>
          <w:sz w:val="24"/>
          <w:szCs w:val="24"/>
        </w:rPr>
        <w:t>“Orbit Reader 20 - Target Software vB0.00.00.XXrYY.bin”</w:t>
      </w:r>
      <w:r w:rsidR="005558AD" w:rsidRPr="0015584D">
        <w:rPr>
          <w:rFonts w:ascii="Arial" w:hAnsi="Arial" w:cs="Arial"/>
          <w:sz w:val="24"/>
          <w:szCs w:val="24"/>
        </w:rPr>
        <w:t xml:space="preserve"> </w:t>
      </w:r>
      <w:r w:rsidRPr="0015584D">
        <w:rPr>
          <w:rFonts w:ascii="Arial" w:hAnsi="Arial" w:cs="Arial"/>
          <w:sz w:val="24"/>
          <w:szCs w:val="24"/>
        </w:rPr>
        <w:t>from the download package to the root folder of the SD card. Use either the Orbit Reader Mass Storage Mode, or remove the SD card and put it in a card reader</w:t>
      </w:r>
      <w:r w:rsidR="005558AD">
        <w:rPr>
          <w:rFonts w:ascii="Arial" w:hAnsi="Arial" w:cs="Arial"/>
          <w:sz w:val="24"/>
          <w:szCs w:val="24"/>
        </w:rPr>
        <w:t>. When completed, insert</w:t>
      </w:r>
      <w:r>
        <w:rPr>
          <w:rFonts w:ascii="Arial" w:hAnsi="Arial" w:cs="Arial"/>
          <w:sz w:val="24"/>
          <w:szCs w:val="24"/>
        </w:rPr>
        <w:t xml:space="preserve"> the SD card into the </w:t>
      </w:r>
      <w:r w:rsidR="005558AD">
        <w:rPr>
          <w:rFonts w:ascii="Arial" w:hAnsi="Arial" w:cs="Arial"/>
          <w:sz w:val="24"/>
          <w:szCs w:val="24"/>
        </w:rPr>
        <w:t xml:space="preserve">Orbit Reader </w:t>
      </w:r>
      <w:r>
        <w:rPr>
          <w:rFonts w:ascii="Arial" w:hAnsi="Arial" w:cs="Arial"/>
          <w:sz w:val="24"/>
          <w:szCs w:val="24"/>
        </w:rPr>
        <w:t>20</w:t>
      </w:r>
      <w:r w:rsidR="005558AD">
        <w:rPr>
          <w:rFonts w:ascii="Arial" w:hAnsi="Arial" w:cs="Arial"/>
          <w:sz w:val="24"/>
          <w:szCs w:val="24"/>
        </w:rPr>
        <w:t>.</w:t>
      </w:r>
    </w:p>
    <w:p w14:paraId="29BF7477" w14:textId="77777777"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lastRenderedPageBreak/>
        <w:t>Turn off the OR-20</w:t>
      </w:r>
      <w:r>
        <w:rPr>
          <w:rFonts w:ascii="Arial" w:hAnsi="Arial" w:cs="Arial"/>
          <w:sz w:val="24"/>
          <w:szCs w:val="24"/>
        </w:rPr>
        <w:t>. The unit should be turned off before the upgrade is started.</w:t>
      </w:r>
    </w:p>
    <w:p w14:paraId="30E3B8A0" w14:textId="192102D0" w:rsidR="005544B4" w:rsidRPr="00B0520F" w:rsidRDefault="005544B4" w:rsidP="00FA0BD3">
      <w:pPr>
        <w:pStyle w:val="ListParagraph"/>
        <w:numPr>
          <w:ilvl w:val="0"/>
          <w:numId w:val="57"/>
        </w:numPr>
        <w:rPr>
          <w:rFonts w:ascii="Arial" w:hAnsi="Arial" w:cs="Arial"/>
          <w:sz w:val="24"/>
          <w:szCs w:val="24"/>
        </w:rPr>
      </w:pPr>
      <w:r w:rsidRPr="00B0520F">
        <w:rPr>
          <w:rFonts w:ascii="Arial" w:hAnsi="Arial" w:cs="Arial"/>
          <w:sz w:val="24"/>
          <w:szCs w:val="24"/>
        </w:rPr>
        <w:t xml:space="preserve">Press and hold </w:t>
      </w:r>
      <w:r>
        <w:rPr>
          <w:rFonts w:ascii="Arial" w:hAnsi="Arial" w:cs="Arial"/>
          <w:sz w:val="24"/>
          <w:szCs w:val="24"/>
        </w:rPr>
        <w:t xml:space="preserve">the </w:t>
      </w:r>
      <w:r w:rsidRPr="00B0520F">
        <w:rPr>
          <w:rFonts w:ascii="Arial" w:hAnsi="Arial" w:cs="Arial"/>
          <w:sz w:val="24"/>
          <w:szCs w:val="24"/>
        </w:rPr>
        <w:t xml:space="preserve">Right </w:t>
      </w:r>
      <w:r w:rsidR="005558AD">
        <w:rPr>
          <w:rFonts w:ascii="Arial" w:hAnsi="Arial" w:cs="Arial"/>
          <w:sz w:val="24"/>
          <w:szCs w:val="24"/>
        </w:rPr>
        <w:t>Panning forward button</w:t>
      </w:r>
      <w:r w:rsidRPr="00B0520F">
        <w:rPr>
          <w:rFonts w:ascii="Arial" w:hAnsi="Arial" w:cs="Arial"/>
          <w:sz w:val="24"/>
          <w:szCs w:val="24"/>
        </w:rPr>
        <w:t xml:space="preserve"> + Dot 4</w:t>
      </w:r>
      <w:r w:rsidR="005558AD">
        <w:rPr>
          <w:rFonts w:ascii="Arial" w:hAnsi="Arial" w:cs="Arial"/>
          <w:sz w:val="24"/>
          <w:szCs w:val="24"/>
        </w:rPr>
        <w:t>, then</w:t>
      </w:r>
      <w:r w:rsidRPr="00B0520F">
        <w:rPr>
          <w:rFonts w:ascii="Arial" w:hAnsi="Arial" w:cs="Arial"/>
          <w:sz w:val="24"/>
          <w:szCs w:val="24"/>
        </w:rPr>
        <w:t xml:space="preserve"> turn on the </w:t>
      </w:r>
      <w:r w:rsidR="005558AD">
        <w:rPr>
          <w:rFonts w:ascii="Arial" w:hAnsi="Arial" w:cs="Arial"/>
          <w:sz w:val="24"/>
          <w:szCs w:val="24"/>
        </w:rPr>
        <w:t xml:space="preserve">Orbit Reader </w:t>
      </w:r>
      <w:r w:rsidRPr="00B0520F">
        <w:rPr>
          <w:rFonts w:ascii="Arial" w:hAnsi="Arial" w:cs="Arial"/>
          <w:sz w:val="24"/>
          <w:szCs w:val="24"/>
        </w:rPr>
        <w:t>20</w:t>
      </w:r>
      <w:r>
        <w:rPr>
          <w:rFonts w:ascii="Arial" w:hAnsi="Arial" w:cs="Arial"/>
          <w:sz w:val="24"/>
          <w:szCs w:val="24"/>
        </w:rPr>
        <w:t>;</w:t>
      </w:r>
      <w:r w:rsidRPr="00B0520F">
        <w:rPr>
          <w:rFonts w:ascii="Arial" w:hAnsi="Arial" w:cs="Arial"/>
          <w:sz w:val="24"/>
          <w:szCs w:val="24"/>
        </w:rPr>
        <w:t xml:space="preserve"> </w:t>
      </w:r>
      <w:r>
        <w:rPr>
          <w:rFonts w:ascii="Arial" w:hAnsi="Arial" w:cs="Arial"/>
          <w:sz w:val="24"/>
          <w:szCs w:val="24"/>
        </w:rPr>
        <w:t>it</w:t>
      </w:r>
      <w:r w:rsidRPr="00B0520F">
        <w:rPr>
          <w:rFonts w:ascii="Arial" w:hAnsi="Arial" w:cs="Arial"/>
          <w:sz w:val="24"/>
          <w:szCs w:val="24"/>
        </w:rPr>
        <w:t xml:space="preserve"> </w:t>
      </w:r>
      <w:r>
        <w:rPr>
          <w:rFonts w:ascii="Arial" w:hAnsi="Arial" w:cs="Arial"/>
          <w:sz w:val="24"/>
          <w:szCs w:val="24"/>
        </w:rPr>
        <w:t>will show</w:t>
      </w:r>
      <w:r w:rsidRPr="00B0520F">
        <w:rPr>
          <w:rFonts w:ascii="Arial" w:hAnsi="Arial" w:cs="Arial"/>
          <w:sz w:val="24"/>
          <w:szCs w:val="24"/>
        </w:rPr>
        <w:t xml:space="preserve"> the message “Preparing</w:t>
      </w:r>
      <w:r w:rsidR="005558AD" w:rsidRPr="00B0520F">
        <w:rPr>
          <w:rFonts w:ascii="Arial" w:hAnsi="Arial" w:cs="Arial"/>
          <w:sz w:val="24"/>
          <w:szCs w:val="24"/>
        </w:rPr>
        <w:t>…”.</w:t>
      </w:r>
      <w:r w:rsidRPr="00B0520F">
        <w:rPr>
          <w:rFonts w:ascii="Arial" w:hAnsi="Arial" w:cs="Arial"/>
          <w:sz w:val="24"/>
          <w:szCs w:val="24"/>
        </w:rPr>
        <w:t xml:space="preserve"> Now you can release all the key</w:t>
      </w:r>
      <w:r>
        <w:rPr>
          <w:rFonts w:ascii="Arial" w:hAnsi="Arial" w:cs="Arial"/>
          <w:sz w:val="24"/>
          <w:szCs w:val="24"/>
        </w:rPr>
        <w:t>s</w:t>
      </w:r>
      <w:r w:rsidRPr="00B0520F">
        <w:rPr>
          <w:rFonts w:ascii="Arial" w:hAnsi="Arial" w:cs="Arial"/>
          <w:sz w:val="24"/>
          <w:szCs w:val="24"/>
        </w:rPr>
        <w:t xml:space="preserve">. Typically, it </w:t>
      </w:r>
      <w:r>
        <w:rPr>
          <w:rFonts w:ascii="Arial" w:hAnsi="Arial" w:cs="Arial"/>
          <w:sz w:val="24"/>
          <w:szCs w:val="24"/>
        </w:rPr>
        <w:t>will</w:t>
      </w:r>
      <w:r w:rsidRPr="00B0520F">
        <w:rPr>
          <w:rFonts w:ascii="Arial" w:hAnsi="Arial" w:cs="Arial"/>
          <w:sz w:val="24"/>
          <w:szCs w:val="24"/>
        </w:rPr>
        <w:t xml:space="preserve"> take about 40 to 50 seconds to prepare.</w:t>
      </w:r>
    </w:p>
    <w:p w14:paraId="2B2E8FDE" w14:textId="2B2630E6" w:rsidR="005544B4" w:rsidRPr="00D80CC5"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Once </w:t>
      </w:r>
      <w:r>
        <w:rPr>
          <w:rFonts w:ascii="Arial" w:hAnsi="Arial" w:cs="Arial"/>
          <w:sz w:val="24"/>
          <w:szCs w:val="24"/>
        </w:rPr>
        <w:t>preparation is complete</w:t>
      </w:r>
      <w:r w:rsidRPr="008C272A">
        <w:rPr>
          <w:rFonts w:ascii="Arial" w:hAnsi="Arial" w:cs="Arial"/>
          <w:sz w:val="24"/>
          <w:szCs w:val="24"/>
        </w:rPr>
        <w:t xml:space="preserve">, </w:t>
      </w:r>
      <w:r w:rsidR="005558AD">
        <w:rPr>
          <w:rFonts w:ascii="Arial" w:hAnsi="Arial" w:cs="Arial"/>
          <w:sz w:val="24"/>
          <w:szCs w:val="24"/>
        </w:rPr>
        <w:t xml:space="preserve">the Orbit Reader </w:t>
      </w:r>
      <w:r w:rsidRPr="008C272A">
        <w:rPr>
          <w:rFonts w:ascii="Arial" w:hAnsi="Arial" w:cs="Arial"/>
          <w:sz w:val="24"/>
          <w:szCs w:val="24"/>
        </w:rPr>
        <w:t xml:space="preserve">20 </w:t>
      </w:r>
      <w:r w:rsidR="005558AD">
        <w:rPr>
          <w:rFonts w:ascii="Arial" w:hAnsi="Arial" w:cs="Arial"/>
          <w:sz w:val="24"/>
          <w:szCs w:val="24"/>
        </w:rPr>
        <w:t>should show</w:t>
      </w:r>
      <w:r w:rsidRPr="008C272A">
        <w:rPr>
          <w:rFonts w:ascii="Arial" w:hAnsi="Arial" w:cs="Arial"/>
          <w:sz w:val="24"/>
          <w:szCs w:val="24"/>
        </w:rPr>
        <w:t xml:space="preserve"> the message “Upgrading</w:t>
      </w:r>
      <w:r w:rsidR="005558AD" w:rsidRPr="008C272A">
        <w:rPr>
          <w:rFonts w:ascii="Arial" w:hAnsi="Arial" w:cs="Arial"/>
          <w:sz w:val="24"/>
          <w:szCs w:val="24"/>
        </w:rPr>
        <w:t>….”.</w:t>
      </w:r>
      <w:r w:rsidRPr="008C272A">
        <w:rPr>
          <w:rFonts w:ascii="Arial" w:hAnsi="Arial" w:cs="Arial"/>
          <w:sz w:val="24"/>
          <w:szCs w:val="24"/>
        </w:rPr>
        <w:t xml:space="preserve"> Progress is shown by blinking </w:t>
      </w:r>
      <w:r>
        <w:rPr>
          <w:rFonts w:ascii="Arial" w:hAnsi="Arial" w:cs="Arial"/>
          <w:sz w:val="24"/>
          <w:szCs w:val="24"/>
        </w:rPr>
        <w:t>4 cells of dot 6</w:t>
      </w:r>
      <w:r w:rsidRPr="008C272A">
        <w:rPr>
          <w:rFonts w:ascii="Arial" w:hAnsi="Arial" w:cs="Arial"/>
          <w:sz w:val="24"/>
          <w:szCs w:val="24"/>
        </w:rPr>
        <w:t xml:space="preserve"> </w:t>
      </w:r>
      <w:r w:rsidR="005558AD">
        <w:rPr>
          <w:rFonts w:ascii="Arial" w:hAnsi="Arial" w:cs="Arial"/>
          <w:sz w:val="24"/>
          <w:szCs w:val="24"/>
        </w:rPr>
        <w:t>at the end of</w:t>
      </w:r>
      <w:r w:rsidRPr="008C272A">
        <w:rPr>
          <w:rFonts w:ascii="Arial" w:hAnsi="Arial" w:cs="Arial"/>
          <w:sz w:val="24"/>
          <w:szCs w:val="24"/>
        </w:rPr>
        <w:t xml:space="preserve"> the message</w:t>
      </w:r>
      <w:r w:rsidR="005558AD">
        <w:rPr>
          <w:rFonts w:ascii="Arial" w:hAnsi="Arial" w:cs="Arial"/>
          <w:sz w:val="24"/>
          <w:szCs w:val="24"/>
        </w:rPr>
        <w:t>.</w:t>
      </w:r>
    </w:p>
    <w:p w14:paraId="345204E7" w14:textId="77777777"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Typically, it </w:t>
      </w:r>
      <w:r>
        <w:rPr>
          <w:rFonts w:ascii="Arial" w:hAnsi="Arial" w:cs="Arial"/>
          <w:sz w:val="24"/>
          <w:szCs w:val="24"/>
        </w:rPr>
        <w:t>will</w:t>
      </w:r>
      <w:r w:rsidRPr="008C272A">
        <w:rPr>
          <w:rFonts w:ascii="Arial" w:hAnsi="Arial" w:cs="Arial"/>
          <w:sz w:val="24"/>
          <w:szCs w:val="24"/>
        </w:rPr>
        <w:t xml:space="preserve"> take 2.5 to 3 minutes to upgrade the firmware.</w:t>
      </w:r>
      <w:r w:rsidR="005558AD">
        <w:rPr>
          <w:rFonts w:ascii="Arial" w:hAnsi="Arial" w:cs="Arial"/>
          <w:sz w:val="24"/>
          <w:szCs w:val="24"/>
        </w:rPr>
        <w:t xml:space="preserve"> Do not remove the SD card during the upgrade.</w:t>
      </w:r>
    </w:p>
    <w:p w14:paraId="4992CFCF" w14:textId="07C20440" w:rsidR="005544B4" w:rsidRPr="008C272A" w:rsidRDefault="005558AD" w:rsidP="00FA0BD3">
      <w:pPr>
        <w:pStyle w:val="ListParagraph"/>
        <w:numPr>
          <w:ilvl w:val="0"/>
          <w:numId w:val="57"/>
        </w:numPr>
        <w:rPr>
          <w:rFonts w:ascii="Arial" w:hAnsi="Arial" w:cs="Arial"/>
          <w:sz w:val="24"/>
          <w:szCs w:val="24"/>
        </w:rPr>
      </w:pPr>
      <w:r>
        <w:rPr>
          <w:rFonts w:ascii="Arial" w:hAnsi="Arial" w:cs="Arial"/>
          <w:sz w:val="24"/>
          <w:szCs w:val="24"/>
        </w:rPr>
        <w:t>When the upgrade has completed, t</w:t>
      </w:r>
      <w:r w:rsidRPr="008C272A">
        <w:rPr>
          <w:rFonts w:ascii="Arial" w:hAnsi="Arial" w:cs="Arial"/>
          <w:sz w:val="24"/>
          <w:szCs w:val="24"/>
        </w:rPr>
        <w:t xml:space="preserve">he </w:t>
      </w:r>
      <w:r>
        <w:rPr>
          <w:rFonts w:ascii="Arial" w:hAnsi="Arial" w:cs="Arial"/>
          <w:sz w:val="24"/>
          <w:szCs w:val="24"/>
        </w:rPr>
        <w:t xml:space="preserve">Orbit Reader </w:t>
      </w:r>
      <w:r w:rsidRPr="008C272A">
        <w:rPr>
          <w:rFonts w:ascii="Arial" w:hAnsi="Arial" w:cs="Arial"/>
          <w:sz w:val="24"/>
          <w:szCs w:val="24"/>
        </w:rPr>
        <w:t xml:space="preserve">20 </w:t>
      </w:r>
      <w:r w:rsidR="005544B4">
        <w:rPr>
          <w:rFonts w:ascii="Arial" w:hAnsi="Arial" w:cs="Arial"/>
          <w:sz w:val="24"/>
          <w:szCs w:val="24"/>
        </w:rPr>
        <w:t>will show</w:t>
      </w:r>
      <w:r w:rsidR="005544B4" w:rsidRPr="008C272A">
        <w:rPr>
          <w:rFonts w:ascii="Arial" w:hAnsi="Arial" w:cs="Arial"/>
          <w:sz w:val="24"/>
          <w:szCs w:val="24"/>
        </w:rPr>
        <w:t xml:space="preserve"> the </w:t>
      </w:r>
      <w:r>
        <w:rPr>
          <w:rFonts w:ascii="Arial" w:hAnsi="Arial" w:cs="Arial"/>
          <w:sz w:val="24"/>
          <w:szCs w:val="24"/>
        </w:rPr>
        <w:t xml:space="preserve">message </w:t>
      </w:r>
      <w:r w:rsidR="005544B4" w:rsidRPr="008C272A">
        <w:rPr>
          <w:rFonts w:ascii="Arial" w:hAnsi="Arial" w:cs="Arial"/>
          <w:sz w:val="24"/>
          <w:szCs w:val="24"/>
        </w:rPr>
        <w:t xml:space="preserve">“Upgrade complete” </w:t>
      </w:r>
      <w:r w:rsidR="005544B4">
        <w:rPr>
          <w:rFonts w:ascii="Arial" w:hAnsi="Arial" w:cs="Arial"/>
          <w:sz w:val="24"/>
          <w:szCs w:val="24"/>
        </w:rPr>
        <w:t>for</w:t>
      </w:r>
      <w:r w:rsidR="005544B4" w:rsidRPr="008C272A">
        <w:rPr>
          <w:rFonts w:ascii="Arial" w:hAnsi="Arial" w:cs="Arial"/>
          <w:sz w:val="24"/>
          <w:szCs w:val="24"/>
        </w:rPr>
        <w:t xml:space="preserve"> </w:t>
      </w:r>
      <w:r w:rsidR="005544B4">
        <w:rPr>
          <w:rFonts w:ascii="Arial" w:hAnsi="Arial" w:cs="Arial"/>
          <w:sz w:val="24"/>
          <w:szCs w:val="24"/>
        </w:rPr>
        <w:t>a few</w:t>
      </w:r>
      <w:r w:rsidR="005544B4" w:rsidRPr="008C272A">
        <w:rPr>
          <w:rFonts w:ascii="Arial" w:hAnsi="Arial" w:cs="Arial"/>
          <w:sz w:val="24"/>
          <w:szCs w:val="24"/>
        </w:rPr>
        <w:t xml:space="preserve"> seconds and then the device will automatically reset itself</w:t>
      </w:r>
      <w:r w:rsidR="00CD2112">
        <w:rPr>
          <w:rFonts w:ascii="Arial" w:hAnsi="Arial" w:cs="Arial"/>
          <w:sz w:val="24"/>
          <w:szCs w:val="24"/>
        </w:rPr>
        <w:t xml:space="preserve"> and turned off.</w:t>
      </w:r>
    </w:p>
    <w:p w14:paraId="203B1364" w14:textId="0A9562A1" w:rsidR="005544B4" w:rsidRPr="008C272A"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After upgrading the firmware, when you turn on the OR-20 for the first time, it </w:t>
      </w:r>
      <w:r>
        <w:rPr>
          <w:rFonts w:ascii="Arial" w:hAnsi="Arial" w:cs="Arial"/>
          <w:sz w:val="24"/>
          <w:szCs w:val="24"/>
        </w:rPr>
        <w:t>will show</w:t>
      </w:r>
      <w:r w:rsidRPr="008C272A">
        <w:rPr>
          <w:rFonts w:ascii="Arial" w:hAnsi="Arial" w:cs="Arial"/>
          <w:sz w:val="24"/>
          <w:szCs w:val="24"/>
        </w:rPr>
        <w:t xml:space="preserve"> the </w:t>
      </w:r>
      <w:r w:rsidR="005558AD">
        <w:rPr>
          <w:rFonts w:ascii="Arial" w:hAnsi="Arial" w:cs="Arial"/>
          <w:sz w:val="24"/>
          <w:szCs w:val="24"/>
        </w:rPr>
        <w:t xml:space="preserve">message </w:t>
      </w:r>
      <w:r w:rsidRPr="008C272A">
        <w:rPr>
          <w:rFonts w:ascii="Arial" w:hAnsi="Arial" w:cs="Arial"/>
          <w:sz w:val="24"/>
          <w:szCs w:val="24"/>
        </w:rPr>
        <w:t>“Upgrade successful</w:t>
      </w:r>
      <w:r w:rsidR="005558AD" w:rsidRPr="008C272A">
        <w:rPr>
          <w:rFonts w:ascii="Arial" w:hAnsi="Arial" w:cs="Arial"/>
          <w:sz w:val="24"/>
          <w:szCs w:val="24"/>
        </w:rPr>
        <w:t>”</w:t>
      </w:r>
      <w:r w:rsidR="005558AD">
        <w:rPr>
          <w:rFonts w:ascii="Arial" w:hAnsi="Arial" w:cs="Arial"/>
          <w:sz w:val="24"/>
          <w:szCs w:val="24"/>
        </w:rPr>
        <w:t>.</w:t>
      </w:r>
      <w:r>
        <w:rPr>
          <w:rFonts w:ascii="Arial" w:hAnsi="Arial" w:cs="Arial"/>
          <w:sz w:val="24"/>
          <w:szCs w:val="24"/>
        </w:rPr>
        <w:t xml:space="preserve"> It does not show this message if you upgrade the same software version</w:t>
      </w:r>
      <w:r w:rsidR="00CD2112">
        <w:rPr>
          <w:rFonts w:ascii="Arial" w:hAnsi="Arial" w:cs="Arial"/>
          <w:sz w:val="24"/>
          <w:szCs w:val="24"/>
        </w:rPr>
        <w:t xml:space="preserve"> or older one</w:t>
      </w:r>
      <w:r>
        <w:rPr>
          <w:rFonts w:ascii="Arial" w:hAnsi="Arial" w:cs="Arial"/>
          <w:sz w:val="24"/>
          <w:szCs w:val="24"/>
        </w:rPr>
        <w:t>.</w:t>
      </w:r>
    </w:p>
    <w:p w14:paraId="156398FB" w14:textId="77777777" w:rsidR="005544B4" w:rsidRPr="00D80CC5" w:rsidRDefault="005544B4" w:rsidP="00FA0BD3">
      <w:pPr>
        <w:pStyle w:val="ListParagraph"/>
        <w:numPr>
          <w:ilvl w:val="0"/>
          <w:numId w:val="57"/>
        </w:numPr>
        <w:rPr>
          <w:rFonts w:ascii="Arial" w:hAnsi="Arial" w:cs="Arial"/>
          <w:sz w:val="24"/>
          <w:szCs w:val="24"/>
        </w:rPr>
      </w:pPr>
      <w:r w:rsidRPr="008C272A">
        <w:rPr>
          <w:rFonts w:ascii="Arial" w:hAnsi="Arial" w:cs="Arial"/>
          <w:sz w:val="24"/>
          <w:szCs w:val="24"/>
        </w:rPr>
        <w:t xml:space="preserve">The Orbit Reader is upgraded. Turn on </w:t>
      </w:r>
      <w:r>
        <w:rPr>
          <w:rFonts w:ascii="Arial" w:hAnsi="Arial" w:cs="Arial"/>
          <w:sz w:val="24"/>
          <w:szCs w:val="24"/>
        </w:rPr>
        <w:t xml:space="preserve">the Orbit Reader </w:t>
      </w:r>
      <w:r w:rsidRPr="008C272A">
        <w:rPr>
          <w:rFonts w:ascii="Arial" w:hAnsi="Arial" w:cs="Arial"/>
          <w:sz w:val="24"/>
          <w:szCs w:val="24"/>
        </w:rPr>
        <w:t>to start using the device.</w:t>
      </w:r>
    </w:p>
    <w:p w14:paraId="204605C1" w14:textId="1B6C0FA2" w:rsidR="00786E73" w:rsidRDefault="005544B4" w:rsidP="00786E73">
      <w:pPr>
        <w:rPr>
          <w:rFonts w:cs="Arial"/>
        </w:rPr>
      </w:pPr>
      <w:r w:rsidRPr="008C272A">
        <w:rPr>
          <w:rFonts w:cs="Arial"/>
        </w:rPr>
        <w:t xml:space="preserve">To check for </w:t>
      </w:r>
      <w:r>
        <w:rPr>
          <w:rFonts w:cs="Arial"/>
        </w:rPr>
        <w:t xml:space="preserve">the </w:t>
      </w:r>
      <w:r w:rsidRPr="008C272A">
        <w:rPr>
          <w:rFonts w:cs="Arial"/>
        </w:rPr>
        <w:t xml:space="preserve">successful upgrade of the device, press Select + Up Arrow to open the Orbit Reader Menu and arrow to "Ver" in the list. The version number of the firmware release should match the number </w:t>
      </w:r>
      <w:r>
        <w:rPr>
          <w:rFonts w:cs="Arial"/>
        </w:rPr>
        <w:t>in the name of the bin file</w:t>
      </w:r>
      <w:r w:rsidRPr="008C272A">
        <w:rPr>
          <w:rFonts w:cs="Arial"/>
        </w:rPr>
        <w:t>.</w:t>
      </w:r>
    </w:p>
    <w:p w14:paraId="558F8778" w14:textId="0DE72611" w:rsidR="005544B4" w:rsidRDefault="005544B4" w:rsidP="009D15AC">
      <w:pPr>
        <w:pStyle w:val="Heading3"/>
      </w:pPr>
      <w:bookmarkStart w:id="553" w:name="_Toc9444671"/>
      <w:bookmarkStart w:id="554" w:name="_Toc9689964"/>
      <w:bookmarkStart w:id="555" w:name="_Toc10194428"/>
      <w:bookmarkStart w:id="556" w:name="_Toc97140142"/>
      <w:r w:rsidRPr="008C272A">
        <w:t>Troubleshooting</w:t>
      </w:r>
      <w:bookmarkEnd w:id="553"/>
      <w:bookmarkEnd w:id="554"/>
      <w:bookmarkEnd w:id="555"/>
      <w:bookmarkEnd w:id="556"/>
    </w:p>
    <w:p w14:paraId="7E4CF94E" w14:textId="77777777" w:rsidR="005544B4" w:rsidRPr="006F7150" w:rsidRDefault="005544B4" w:rsidP="00FA0BD3">
      <w:pPr>
        <w:pStyle w:val="ListParagraph"/>
        <w:numPr>
          <w:ilvl w:val="0"/>
          <w:numId w:val="58"/>
        </w:numPr>
        <w:rPr>
          <w:rFonts w:ascii="Arial" w:hAnsi="Arial" w:cs="Arial"/>
          <w:sz w:val="24"/>
          <w:szCs w:val="24"/>
        </w:rPr>
      </w:pPr>
      <w:r>
        <w:rPr>
          <w:rFonts w:ascii="Arial" w:hAnsi="Arial" w:cs="Arial"/>
          <w:sz w:val="24"/>
          <w:szCs w:val="24"/>
        </w:rPr>
        <w:t>In case the unit freezes up or does not accept any commands at all, y</w:t>
      </w:r>
      <w:r w:rsidRPr="006F7150">
        <w:rPr>
          <w:rFonts w:ascii="Arial" w:hAnsi="Arial" w:cs="Arial"/>
          <w:sz w:val="24"/>
          <w:szCs w:val="24"/>
        </w:rPr>
        <w:t xml:space="preserve">ou can </w:t>
      </w:r>
      <w:r>
        <w:rPr>
          <w:rFonts w:ascii="Arial" w:hAnsi="Arial" w:cs="Arial"/>
          <w:sz w:val="24"/>
          <w:szCs w:val="24"/>
        </w:rPr>
        <w:t>perform a recovery</w:t>
      </w:r>
      <w:r w:rsidRPr="006F7150">
        <w:rPr>
          <w:rFonts w:ascii="Arial" w:hAnsi="Arial" w:cs="Arial"/>
          <w:sz w:val="24"/>
          <w:szCs w:val="24"/>
        </w:rPr>
        <w:t>. Please follow the steps as suggested below</w:t>
      </w:r>
      <w:r>
        <w:rPr>
          <w:rFonts w:ascii="Arial" w:hAnsi="Arial" w:cs="Arial"/>
          <w:sz w:val="24"/>
          <w:szCs w:val="24"/>
        </w:rPr>
        <w:t>.</w:t>
      </w:r>
    </w:p>
    <w:p w14:paraId="6A05290F"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Try a different key combination to upgrade </w:t>
      </w:r>
      <w:r>
        <w:rPr>
          <w:rFonts w:ascii="Arial" w:hAnsi="Arial" w:cs="Arial"/>
          <w:sz w:val="24"/>
          <w:szCs w:val="24"/>
        </w:rPr>
        <w:t>(see below)</w:t>
      </w:r>
      <w:r w:rsidRPr="006F7150">
        <w:rPr>
          <w:rFonts w:ascii="Arial" w:hAnsi="Arial" w:cs="Arial"/>
          <w:sz w:val="24"/>
          <w:szCs w:val="24"/>
        </w:rPr>
        <w:t>.</w:t>
      </w:r>
    </w:p>
    <w:p w14:paraId="63050AE0"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Make sure that you have the binary file “Orbit Reader 20 - Target Software vB0.00.00.XXrYY.bin” into the root directory of the SD card</w:t>
      </w:r>
      <w:r>
        <w:rPr>
          <w:rFonts w:ascii="Arial" w:hAnsi="Arial" w:cs="Arial"/>
          <w:sz w:val="24"/>
          <w:szCs w:val="24"/>
        </w:rPr>
        <w:t>.</w:t>
      </w:r>
    </w:p>
    <w:p w14:paraId="537F18D4"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Press and hold </w:t>
      </w:r>
      <w:r>
        <w:rPr>
          <w:rFonts w:ascii="Arial" w:hAnsi="Arial" w:cs="Arial"/>
          <w:sz w:val="24"/>
          <w:szCs w:val="24"/>
        </w:rPr>
        <w:t xml:space="preserve">the </w:t>
      </w:r>
      <w:r w:rsidRPr="006F7150">
        <w:rPr>
          <w:rFonts w:ascii="Arial" w:hAnsi="Arial" w:cs="Arial"/>
          <w:sz w:val="24"/>
          <w:szCs w:val="24"/>
        </w:rPr>
        <w:t xml:space="preserve">Right pan lower + Dot 4 keys + </w:t>
      </w:r>
      <w:r>
        <w:rPr>
          <w:rFonts w:ascii="Arial" w:hAnsi="Arial" w:cs="Arial"/>
          <w:sz w:val="24"/>
          <w:szCs w:val="24"/>
        </w:rPr>
        <w:t xml:space="preserve">the </w:t>
      </w:r>
      <w:r w:rsidRPr="006F7150">
        <w:rPr>
          <w:rFonts w:ascii="Arial" w:hAnsi="Arial" w:cs="Arial"/>
          <w:sz w:val="24"/>
          <w:szCs w:val="24"/>
        </w:rPr>
        <w:t xml:space="preserve">Power </w:t>
      </w:r>
      <w:r>
        <w:rPr>
          <w:rFonts w:ascii="Arial" w:hAnsi="Arial" w:cs="Arial"/>
          <w:sz w:val="24"/>
          <w:szCs w:val="24"/>
        </w:rPr>
        <w:t>button</w:t>
      </w:r>
      <w:r w:rsidRPr="006F7150">
        <w:rPr>
          <w:rFonts w:ascii="Arial" w:hAnsi="Arial" w:cs="Arial"/>
          <w:sz w:val="24"/>
          <w:szCs w:val="24"/>
        </w:rPr>
        <w:t xml:space="preserve"> and wait for the message “Preparing…”. </w:t>
      </w:r>
      <w:r>
        <w:rPr>
          <w:rFonts w:ascii="Arial" w:hAnsi="Arial" w:cs="Arial"/>
          <w:sz w:val="24"/>
          <w:szCs w:val="24"/>
        </w:rPr>
        <w:t>I</w:t>
      </w:r>
      <w:r w:rsidRPr="006F7150">
        <w:rPr>
          <w:rFonts w:ascii="Arial" w:hAnsi="Arial" w:cs="Arial"/>
          <w:sz w:val="24"/>
          <w:szCs w:val="24"/>
        </w:rPr>
        <w:t xml:space="preserve">f you don’t get any message within 4 or 5 seconds, press and release </w:t>
      </w:r>
      <w:r>
        <w:rPr>
          <w:rFonts w:ascii="Arial" w:hAnsi="Arial" w:cs="Arial"/>
          <w:sz w:val="24"/>
          <w:szCs w:val="24"/>
        </w:rPr>
        <w:t xml:space="preserve">the </w:t>
      </w:r>
      <w:r w:rsidRPr="006F7150">
        <w:rPr>
          <w:rFonts w:ascii="Arial" w:hAnsi="Arial" w:cs="Arial"/>
          <w:sz w:val="24"/>
          <w:szCs w:val="24"/>
        </w:rPr>
        <w:t xml:space="preserve">Dot 8 key and then release </w:t>
      </w:r>
      <w:r>
        <w:rPr>
          <w:rFonts w:ascii="Arial" w:hAnsi="Arial" w:cs="Arial"/>
          <w:sz w:val="24"/>
          <w:szCs w:val="24"/>
        </w:rPr>
        <w:t xml:space="preserve">the </w:t>
      </w:r>
      <w:r w:rsidRPr="006F7150">
        <w:rPr>
          <w:rFonts w:ascii="Arial" w:hAnsi="Arial" w:cs="Arial"/>
          <w:sz w:val="24"/>
          <w:szCs w:val="24"/>
        </w:rPr>
        <w:t xml:space="preserve">other keys. </w:t>
      </w:r>
    </w:p>
    <w:p w14:paraId="4DE8549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Wait for about a minute. </w:t>
      </w:r>
      <w:r>
        <w:rPr>
          <w:rFonts w:ascii="Arial" w:hAnsi="Arial" w:cs="Arial"/>
          <w:sz w:val="24"/>
          <w:szCs w:val="24"/>
        </w:rPr>
        <w:t xml:space="preserve">The Orbit Reader </w:t>
      </w:r>
      <w:r w:rsidRPr="006F7150">
        <w:rPr>
          <w:rFonts w:ascii="Arial" w:hAnsi="Arial" w:cs="Arial"/>
          <w:sz w:val="24"/>
          <w:szCs w:val="24"/>
        </w:rPr>
        <w:t>should start upgrading and show the message “Upgrading”.</w:t>
      </w:r>
    </w:p>
    <w:p w14:paraId="6502A51C"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Typically, it </w:t>
      </w:r>
      <w:r>
        <w:rPr>
          <w:rFonts w:ascii="Arial" w:hAnsi="Arial" w:cs="Arial"/>
          <w:sz w:val="24"/>
          <w:szCs w:val="24"/>
        </w:rPr>
        <w:t>will</w:t>
      </w:r>
      <w:r w:rsidRPr="006F7150">
        <w:rPr>
          <w:rFonts w:ascii="Arial" w:hAnsi="Arial" w:cs="Arial"/>
          <w:sz w:val="24"/>
          <w:szCs w:val="24"/>
        </w:rPr>
        <w:t xml:space="preserve"> take 2.5 to 3 minutes to upgrade the firmware.</w:t>
      </w:r>
    </w:p>
    <w:p w14:paraId="3185051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t xml:space="preserve">The OR-20 shows the “Upgrade complete” message after completion of a successful firmware upgrade </w:t>
      </w:r>
      <w:r>
        <w:rPr>
          <w:rFonts w:ascii="Arial" w:hAnsi="Arial" w:cs="Arial"/>
          <w:sz w:val="24"/>
          <w:szCs w:val="24"/>
        </w:rPr>
        <w:t xml:space="preserve">for </w:t>
      </w:r>
      <w:r w:rsidRPr="006F7150">
        <w:rPr>
          <w:rFonts w:ascii="Arial" w:hAnsi="Arial" w:cs="Arial"/>
          <w:sz w:val="24"/>
          <w:szCs w:val="24"/>
        </w:rPr>
        <w:t>5 to 8 seconds and then the device will automatically reset/shut down itself.</w:t>
      </w:r>
    </w:p>
    <w:p w14:paraId="57219FCB" w14:textId="77777777" w:rsidR="005544B4" w:rsidRPr="006F7150" w:rsidRDefault="005544B4" w:rsidP="00FA0BD3">
      <w:pPr>
        <w:pStyle w:val="ListParagraph"/>
        <w:numPr>
          <w:ilvl w:val="1"/>
          <w:numId w:val="58"/>
        </w:numPr>
        <w:rPr>
          <w:rFonts w:ascii="Arial" w:hAnsi="Arial" w:cs="Arial"/>
          <w:sz w:val="24"/>
          <w:szCs w:val="24"/>
        </w:rPr>
      </w:pPr>
      <w:r w:rsidRPr="006F7150">
        <w:rPr>
          <w:rFonts w:ascii="Arial" w:hAnsi="Arial" w:cs="Arial"/>
          <w:sz w:val="24"/>
          <w:szCs w:val="24"/>
        </w:rPr>
        <w:lastRenderedPageBreak/>
        <w:t xml:space="preserve">After upgrading the firmware, when you turn on the OR-20 for the first time, it </w:t>
      </w:r>
      <w:r>
        <w:rPr>
          <w:rFonts w:ascii="Arial" w:hAnsi="Arial" w:cs="Arial"/>
          <w:sz w:val="24"/>
          <w:szCs w:val="24"/>
        </w:rPr>
        <w:t xml:space="preserve">will </w:t>
      </w:r>
      <w:r w:rsidR="00AA3872" w:rsidRPr="007C0001">
        <w:rPr>
          <w:rFonts w:ascii="Arial" w:hAnsi="Arial"/>
          <w:sz w:val="24"/>
        </w:rPr>
        <w:t>display</w:t>
      </w:r>
      <w:r w:rsidRPr="006F7150">
        <w:rPr>
          <w:rFonts w:ascii="Arial" w:hAnsi="Arial" w:cs="Arial"/>
          <w:sz w:val="24"/>
          <w:szCs w:val="24"/>
        </w:rPr>
        <w:t xml:space="preserve"> the “Upgrade successful” message</w:t>
      </w:r>
    </w:p>
    <w:p w14:paraId="3FFC176C" w14:textId="77777777" w:rsidR="005544B4" w:rsidRPr="006F7150"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I</w:t>
      </w:r>
      <w:r>
        <w:rPr>
          <w:rFonts w:ascii="Arial" w:hAnsi="Arial" w:cs="Arial"/>
          <w:sz w:val="24"/>
          <w:szCs w:val="24"/>
        </w:rPr>
        <w:t>f</w:t>
      </w:r>
      <w:r w:rsidRPr="006F7150">
        <w:rPr>
          <w:rFonts w:ascii="Arial" w:hAnsi="Arial" w:cs="Arial"/>
          <w:sz w:val="24"/>
          <w:szCs w:val="24"/>
        </w:rPr>
        <w:t xml:space="preserve"> the </w:t>
      </w:r>
      <w:r>
        <w:rPr>
          <w:rFonts w:ascii="Arial" w:hAnsi="Arial" w:cs="Arial"/>
          <w:sz w:val="24"/>
          <w:szCs w:val="24"/>
        </w:rPr>
        <w:t xml:space="preserve">Orbit Reader </w:t>
      </w:r>
      <w:r w:rsidRPr="006F7150">
        <w:rPr>
          <w:rFonts w:ascii="Arial" w:hAnsi="Arial" w:cs="Arial"/>
          <w:sz w:val="24"/>
          <w:szCs w:val="24"/>
        </w:rPr>
        <w:t xml:space="preserve">does not show the message “Preparing”, make sure you had </w:t>
      </w:r>
      <w:r>
        <w:rPr>
          <w:rFonts w:ascii="Arial" w:hAnsi="Arial" w:cs="Arial"/>
          <w:sz w:val="24"/>
          <w:szCs w:val="24"/>
        </w:rPr>
        <w:t xml:space="preserve">pressed the keys in the correct sequence. </w:t>
      </w:r>
      <w:r w:rsidRPr="006F7150">
        <w:rPr>
          <w:rFonts w:ascii="Arial" w:hAnsi="Arial" w:cs="Arial"/>
          <w:sz w:val="24"/>
          <w:szCs w:val="24"/>
        </w:rPr>
        <w:t>Press and hold the Right pan lower + Dot 4 key</w:t>
      </w:r>
      <w:r>
        <w:rPr>
          <w:rFonts w:ascii="Arial" w:hAnsi="Arial" w:cs="Arial"/>
          <w:sz w:val="24"/>
          <w:szCs w:val="24"/>
        </w:rPr>
        <w:t xml:space="preserve">s and </w:t>
      </w:r>
      <w:r w:rsidRPr="006F7150">
        <w:rPr>
          <w:rFonts w:ascii="Arial" w:hAnsi="Arial" w:cs="Arial"/>
          <w:sz w:val="24"/>
          <w:szCs w:val="24"/>
        </w:rPr>
        <w:t>without releasing them</w:t>
      </w:r>
      <w:r>
        <w:rPr>
          <w:rFonts w:ascii="Arial" w:hAnsi="Arial" w:cs="Arial"/>
          <w:sz w:val="24"/>
          <w:szCs w:val="24"/>
        </w:rPr>
        <w:t>,</w:t>
      </w:r>
      <w:r w:rsidRPr="006F7150">
        <w:rPr>
          <w:rFonts w:ascii="Arial" w:hAnsi="Arial" w:cs="Arial"/>
          <w:sz w:val="24"/>
          <w:szCs w:val="24"/>
        </w:rPr>
        <w:t xml:space="preserve"> press </w:t>
      </w:r>
      <w:r>
        <w:rPr>
          <w:rFonts w:ascii="Arial" w:hAnsi="Arial" w:cs="Arial"/>
          <w:sz w:val="24"/>
          <w:szCs w:val="24"/>
        </w:rPr>
        <w:t xml:space="preserve">the </w:t>
      </w:r>
      <w:r w:rsidRPr="006F7150">
        <w:rPr>
          <w:rFonts w:ascii="Arial" w:hAnsi="Arial" w:cs="Arial"/>
          <w:sz w:val="24"/>
          <w:szCs w:val="24"/>
        </w:rPr>
        <w:t xml:space="preserve">power key </w:t>
      </w:r>
      <w:r>
        <w:rPr>
          <w:rFonts w:ascii="Arial" w:hAnsi="Arial" w:cs="Arial"/>
          <w:sz w:val="24"/>
          <w:szCs w:val="24"/>
        </w:rPr>
        <w:t>to</w:t>
      </w:r>
      <w:r w:rsidRPr="006F7150">
        <w:rPr>
          <w:rFonts w:ascii="Arial" w:hAnsi="Arial" w:cs="Arial"/>
          <w:sz w:val="24"/>
          <w:szCs w:val="24"/>
        </w:rPr>
        <w:t xml:space="preserve"> turn on the device</w:t>
      </w:r>
      <w:r>
        <w:rPr>
          <w:rFonts w:ascii="Arial" w:hAnsi="Arial" w:cs="Arial"/>
          <w:sz w:val="24"/>
          <w:szCs w:val="24"/>
        </w:rPr>
        <w:t>.</w:t>
      </w:r>
    </w:p>
    <w:p w14:paraId="451B5A8F" w14:textId="77777777" w:rsidR="005544B4" w:rsidRPr="006F7150"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If you don’t have firmware version B0.00.00.55r02 or later, you may not see the messages “Preparing…” properly when you start the firmware. Wait for around 1 minute</w:t>
      </w:r>
      <w:r>
        <w:rPr>
          <w:rFonts w:ascii="Arial" w:hAnsi="Arial" w:cs="Arial"/>
          <w:sz w:val="24"/>
          <w:szCs w:val="24"/>
        </w:rPr>
        <w:t>.</w:t>
      </w:r>
      <w:r w:rsidRPr="006F7150">
        <w:rPr>
          <w:rFonts w:ascii="Arial" w:hAnsi="Arial" w:cs="Arial"/>
          <w:sz w:val="24"/>
          <w:szCs w:val="24"/>
        </w:rPr>
        <w:t xml:space="preserve"> </w:t>
      </w:r>
      <w:r>
        <w:rPr>
          <w:rFonts w:ascii="Arial" w:hAnsi="Arial" w:cs="Arial"/>
          <w:sz w:val="24"/>
          <w:szCs w:val="24"/>
        </w:rPr>
        <w:t>I</w:t>
      </w:r>
      <w:r w:rsidRPr="006F7150">
        <w:rPr>
          <w:rFonts w:ascii="Arial" w:hAnsi="Arial" w:cs="Arial"/>
          <w:sz w:val="24"/>
          <w:szCs w:val="24"/>
        </w:rPr>
        <w:t xml:space="preserve">t will </w:t>
      </w:r>
      <w:r>
        <w:rPr>
          <w:rFonts w:ascii="Arial" w:hAnsi="Arial" w:cs="Arial"/>
          <w:sz w:val="24"/>
          <w:szCs w:val="24"/>
        </w:rPr>
        <w:t>eventually</w:t>
      </w:r>
      <w:r w:rsidRPr="006F7150">
        <w:rPr>
          <w:rFonts w:ascii="Arial" w:hAnsi="Arial" w:cs="Arial"/>
          <w:sz w:val="24"/>
          <w:szCs w:val="24"/>
        </w:rPr>
        <w:t xml:space="preserve"> show the message “Upgrading”.</w:t>
      </w:r>
    </w:p>
    <w:p w14:paraId="456DEF00" w14:textId="77777777" w:rsidR="005544B4" w:rsidRDefault="005544B4" w:rsidP="00FA0BD3">
      <w:pPr>
        <w:pStyle w:val="ListParagraph"/>
        <w:numPr>
          <w:ilvl w:val="0"/>
          <w:numId w:val="58"/>
        </w:numPr>
        <w:rPr>
          <w:rFonts w:ascii="Arial" w:hAnsi="Arial" w:cs="Arial"/>
          <w:sz w:val="24"/>
          <w:szCs w:val="24"/>
        </w:rPr>
      </w:pPr>
      <w:r w:rsidRPr="006F7150">
        <w:rPr>
          <w:rFonts w:ascii="Arial" w:hAnsi="Arial" w:cs="Arial"/>
          <w:sz w:val="24"/>
          <w:szCs w:val="24"/>
        </w:rPr>
        <w:t xml:space="preserve">If you are not sure at what stage of </w:t>
      </w:r>
      <w:r>
        <w:rPr>
          <w:rFonts w:ascii="Arial" w:hAnsi="Arial" w:cs="Arial"/>
          <w:sz w:val="24"/>
          <w:szCs w:val="24"/>
        </w:rPr>
        <w:t xml:space="preserve">the </w:t>
      </w:r>
      <w:r w:rsidRPr="006F7150">
        <w:rPr>
          <w:rFonts w:ascii="Arial" w:hAnsi="Arial" w:cs="Arial"/>
          <w:sz w:val="24"/>
          <w:szCs w:val="24"/>
        </w:rPr>
        <w:t>upgrade process you are</w:t>
      </w:r>
      <w:r>
        <w:rPr>
          <w:rFonts w:ascii="Arial" w:hAnsi="Arial" w:cs="Arial"/>
          <w:sz w:val="24"/>
          <w:szCs w:val="24"/>
        </w:rPr>
        <w:t>,</w:t>
      </w:r>
      <w:r w:rsidRPr="006F7150">
        <w:rPr>
          <w:rFonts w:ascii="Arial" w:hAnsi="Arial" w:cs="Arial"/>
          <w:sz w:val="24"/>
          <w:szCs w:val="24"/>
        </w:rPr>
        <w:t xml:space="preserve"> you can always start from the first step. Just reset the OR-20 by pressing Dot 8 and </w:t>
      </w:r>
      <w:r>
        <w:rPr>
          <w:rFonts w:ascii="Arial" w:hAnsi="Arial" w:cs="Arial"/>
          <w:sz w:val="24"/>
          <w:szCs w:val="24"/>
        </w:rPr>
        <w:t xml:space="preserve">the </w:t>
      </w:r>
      <w:r w:rsidRPr="006F7150">
        <w:rPr>
          <w:rFonts w:ascii="Arial" w:hAnsi="Arial" w:cs="Arial"/>
          <w:sz w:val="24"/>
          <w:szCs w:val="24"/>
        </w:rPr>
        <w:t xml:space="preserve">Right pan </w:t>
      </w:r>
      <w:r>
        <w:rPr>
          <w:rFonts w:ascii="Arial" w:hAnsi="Arial" w:cs="Arial"/>
          <w:sz w:val="24"/>
          <w:szCs w:val="24"/>
        </w:rPr>
        <w:t xml:space="preserve">down </w:t>
      </w:r>
      <w:r w:rsidRPr="006F7150">
        <w:rPr>
          <w:rFonts w:ascii="Arial" w:hAnsi="Arial" w:cs="Arial"/>
          <w:sz w:val="24"/>
          <w:szCs w:val="24"/>
        </w:rPr>
        <w:t>key.</w:t>
      </w:r>
    </w:p>
    <w:p w14:paraId="22FB265F" w14:textId="77777777" w:rsidR="00AA3872" w:rsidRPr="007C0001" w:rsidRDefault="005544B4" w:rsidP="00FA0BD3">
      <w:pPr>
        <w:pStyle w:val="ListParagraph"/>
        <w:numPr>
          <w:ilvl w:val="0"/>
          <w:numId w:val="58"/>
        </w:numPr>
      </w:pPr>
      <w:r>
        <w:rPr>
          <w:rFonts w:ascii="Arial" w:hAnsi="Arial" w:cs="Arial"/>
          <w:sz w:val="24"/>
          <w:szCs w:val="24"/>
        </w:rPr>
        <w:t xml:space="preserve">If you do not get the message </w:t>
      </w:r>
      <w:r w:rsidRPr="008C272A">
        <w:rPr>
          <w:rFonts w:ascii="Arial" w:hAnsi="Arial" w:cs="Arial"/>
          <w:sz w:val="24"/>
          <w:szCs w:val="24"/>
        </w:rPr>
        <w:t>“Upgrade successful”</w:t>
      </w:r>
      <w:r>
        <w:rPr>
          <w:rFonts w:ascii="Arial" w:hAnsi="Arial" w:cs="Arial"/>
          <w:sz w:val="24"/>
          <w:szCs w:val="24"/>
        </w:rPr>
        <w:t xml:space="preserve"> after turning on the OR-20 for the first time, there could be a chance that you had upgraded the OR-20 with the same software version. You can always check the current firmware version from the menu. P</w:t>
      </w:r>
      <w:r w:rsidRPr="008C272A">
        <w:rPr>
          <w:rFonts w:ascii="Arial" w:hAnsi="Arial" w:cs="Arial"/>
          <w:sz w:val="24"/>
          <w:szCs w:val="24"/>
        </w:rPr>
        <w:t>ress Select + Up Arrow to open the Menu and arrow to "Ver" in the list</w:t>
      </w:r>
      <w:r w:rsidR="00AA3872" w:rsidRPr="007C0001">
        <w:rPr>
          <w:rFonts w:ascii="Arial" w:hAnsi="Arial"/>
          <w:sz w:val="24"/>
        </w:rPr>
        <w:t>.</w:t>
      </w:r>
    </w:p>
    <w:p w14:paraId="17FBC0EA" w14:textId="2CF3EEC2" w:rsidR="00AA3872" w:rsidRPr="00651DDA" w:rsidRDefault="00AA3872" w:rsidP="00AA3872">
      <w:pPr>
        <w:pStyle w:val="Heading1"/>
        <w:spacing w:after="0"/>
        <w:rPr>
          <w:kern w:val="0"/>
          <w:sz w:val="24"/>
          <w:szCs w:val="24"/>
          <w:lang w:eastAsia="en-IN"/>
        </w:rPr>
      </w:pPr>
      <w:bookmarkStart w:id="557" w:name="Language-Options-Localization"/>
      <w:bookmarkStart w:id="558" w:name="_Toc9689965"/>
      <w:bookmarkStart w:id="559" w:name="_Toc10194429"/>
      <w:bookmarkStart w:id="560" w:name="_Toc97140143"/>
      <w:bookmarkEnd w:id="557"/>
      <w:r w:rsidRPr="00651DDA">
        <w:rPr>
          <w:kern w:val="0"/>
          <w:sz w:val="24"/>
          <w:szCs w:val="24"/>
          <w:lang w:eastAsia="en-IN"/>
        </w:rPr>
        <w:t>Language Options (Localization)</w:t>
      </w:r>
      <w:bookmarkEnd w:id="558"/>
      <w:bookmarkEnd w:id="559"/>
      <w:bookmarkEnd w:id="560"/>
    </w:p>
    <w:p w14:paraId="30247F8A" w14:textId="7841E982"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In Stand-Alone mode, you can change the operating language to meet your language needs (known as localization). The default translation table used is English Braille ASCII. The English table is available always within the device and can be used even after performing localization. Only one </w:t>
      </w:r>
      <w:r w:rsidR="008932C9">
        <w:rPr>
          <w:rFonts w:ascii="Arial" w:hAnsi="Arial" w:cs="Arial"/>
        </w:rPr>
        <w:t xml:space="preserve">other </w:t>
      </w:r>
      <w:r w:rsidRPr="00651DDA">
        <w:rPr>
          <w:rFonts w:ascii="Arial" w:hAnsi="Arial" w:cs="Arial"/>
        </w:rPr>
        <w:t>language can be loaded at a time.</w:t>
      </w:r>
    </w:p>
    <w:p w14:paraId="033DA342" w14:textId="377A93F9" w:rsidR="00AA3872" w:rsidRPr="00210F86" w:rsidRDefault="00AA3872" w:rsidP="00AA3872">
      <w:pPr>
        <w:pStyle w:val="NormalWeb"/>
        <w:rPr>
          <w:rFonts w:ascii="Arial" w:hAnsi="Arial" w:cs="Arial"/>
        </w:rPr>
      </w:pPr>
      <w:r w:rsidRPr="00935D41">
        <w:rPr>
          <w:rFonts w:ascii="Arial" w:hAnsi="Arial" w:cs="Arial"/>
        </w:rPr>
        <w:t xml:space="preserve">To perform localization of </w:t>
      </w:r>
      <w:r w:rsidR="004B618B">
        <w:rPr>
          <w:rFonts w:ascii="Arial" w:hAnsi="Arial" w:cs="Arial"/>
        </w:rPr>
        <w:t xml:space="preserve">the </w:t>
      </w:r>
      <w:r w:rsidRPr="00935D41">
        <w:rPr>
          <w:rFonts w:ascii="Arial" w:hAnsi="Arial" w:cs="Arial"/>
        </w:rPr>
        <w:t xml:space="preserve">Orbit Reader 20, you can either create and upload the localization files or just upload existing files to the device. See the link </w:t>
      </w:r>
      <w:hyperlink r:id="rId48" w:history="1">
        <w:r w:rsidR="00B607B4" w:rsidRPr="00210F86">
          <w:rPr>
            <w:rStyle w:val="Hyperlink"/>
            <w:rFonts w:ascii="Arial" w:hAnsi="Arial" w:cs="Arial"/>
            <w:u w:val="none"/>
          </w:rPr>
          <w:t>http://www.orbitresearch.com/support/orbit-reader-20-support/orbit-reader-20-localization-download/</w:t>
        </w:r>
      </w:hyperlink>
      <w:r w:rsidRPr="00210F86">
        <w:rPr>
          <w:rFonts w:ascii="Arial" w:hAnsi="Arial" w:cs="Arial"/>
        </w:rPr>
        <w:t xml:space="preserve"> for instructions on how to create and upload localization files.</w:t>
      </w:r>
    </w:p>
    <w:p w14:paraId="6EACD172" w14:textId="397EFB00" w:rsidR="00AA3872" w:rsidRPr="00210F86" w:rsidRDefault="00AA3872" w:rsidP="00AA3872">
      <w:pPr>
        <w:pStyle w:val="NormalWeb"/>
        <w:rPr>
          <w:rFonts w:ascii="Arial" w:hAnsi="Arial" w:cs="Arial"/>
        </w:rPr>
      </w:pPr>
      <w:r w:rsidRPr="00210F86">
        <w:rPr>
          <w:rFonts w:ascii="Arial" w:hAnsi="Arial" w:cs="Arial"/>
        </w:rPr>
        <w:t xml:space="preserve">After the localization files are uploaded, you can switch between </w:t>
      </w:r>
      <w:r w:rsidR="009835A0" w:rsidRPr="00210F86">
        <w:rPr>
          <w:rFonts w:ascii="Arial" w:hAnsi="Arial" w:cs="Arial"/>
        </w:rPr>
        <w:t xml:space="preserve">the </w:t>
      </w:r>
      <w:r w:rsidRPr="00210F86">
        <w:rPr>
          <w:rFonts w:ascii="Arial" w:hAnsi="Arial" w:cs="Arial"/>
        </w:rPr>
        <w:t>files for different language options.</w:t>
      </w:r>
    </w:p>
    <w:p w14:paraId="76EC04A4" w14:textId="2DD0B669" w:rsidR="00AA3872" w:rsidRPr="00210F86" w:rsidRDefault="00AA3872" w:rsidP="00030793">
      <w:pPr>
        <w:pStyle w:val="Heading2"/>
      </w:pPr>
      <w:bookmarkStart w:id="561" w:name="_Toc9689966"/>
      <w:bookmarkStart w:id="562" w:name="_Toc10194430"/>
      <w:bookmarkStart w:id="563" w:name="_Toc97140144"/>
      <w:r w:rsidRPr="00210F86">
        <w:t>Get Localization Files</w:t>
      </w:r>
      <w:bookmarkEnd w:id="561"/>
      <w:bookmarkEnd w:id="562"/>
      <w:bookmarkEnd w:id="563"/>
      <w:r w:rsidRPr="00210F86">
        <w:t xml:space="preserve"> </w:t>
      </w:r>
    </w:p>
    <w:p w14:paraId="577AECA8" w14:textId="77777777" w:rsidR="00AA3872" w:rsidRPr="00210F86" w:rsidRDefault="00AA3872" w:rsidP="00AA3872">
      <w:pPr>
        <w:rPr>
          <w:rFonts w:cs="Arial"/>
          <w:lang w:val="en-IN"/>
        </w:rPr>
      </w:pPr>
      <w:r w:rsidRPr="00210F86">
        <w:rPr>
          <w:rFonts w:cs="Arial"/>
          <w:lang w:val="en-IN"/>
        </w:rPr>
        <w:t xml:space="preserve">To get the Localization files: </w:t>
      </w:r>
    </w:p>
    <w:p w14:paraId="21D5C439" w14:textId="29A03FC5" w:rsidR="00AA3872" w:rsidRPr="00935D41" w:rsidRDefault="00AA3872" w:rsidP="00FA0BD3">
      <w:pPr>
        <w:pStyle w:val="ListParagraph"/>
        <w:numPr>
          <w:ilvl w:val="0"/>
          <w:numId w:val="46"/>
        </w:numPr>
        <w:rPr>
          <w:rFonts w:ascii="Arial" w:eastAsia="Times New Roman" w:hAnsi="Arial" w:cs="Arial"/>
          <w:sz w:val="24"/>
          <w:szCs w:val="24"/>
        </w:rPr>
      </w:pPr>
      <w:r w:rsidRPr="00210F86">
        <w:rPr>
          <w:rFonts w:ascii="Arial" w:eastAsia="Times New Roman" w:hAnsi="Arial"/>
          <w:sz w:val="24"/>
          <w:szCs w:val="24"/>
        </w:rPr>
        <w:t xml:space="preserve">Go to Orbit Support page </w:t>
      </w:r>
      <w:r w:rsidRPr="00210F86">
        <w:rPr>
          <w:rFonts w:ascii="Arial" w:eastAsia="Times New Roman" w:hAnsi="Arial" w:cs="Arial"/>
          <w:sz w:val="24"/>
          <w:szCs w:val="24"/>
        </w:rPr>
        <w:t xml:space="preserve">at </w:t>
      </w:r>
      <w:hyperlink r:id="rId49" w:history="1">
        <w:r w:rsidR="00B607B4" w:rsidRPr="00210F86">
          <w:rPr>
            <w:rStyle w:val="Hyperlink"/>
            <w:rFonts w:ascii="Arial" w:hAnsi="Arial" w:cs="Arial"/>
            <w:sz w:val="24"/>
            <w:szCs w:val="24"/>
            <w:u w:val="none"/>
          </w:rPr>
          <w:t>http://www.orbitresearch.com/support/orbit-reader-20-support/orbit-reader-20-localization-download/</w:t>
        </w:r>
      </w:hyperlink>
      <w:r w:rsidRPr="00210F86">
        <w:rPr>
          <w:rFonts w:ascii="Arial" w:eastAsia="Times New Roman" w:hAnsi="Arial" w:cs="Arial"/>
          <w:sz w:val="24"/>
          <w:szCs w:val="24"/>
        </w:rPr>
        <w:t xml:space="preserve"> and</w:t>
      </w:r>
      <w:r w:rsidRPr="00935D41">
        <w:rPr>
          <w:rFonts w:ascii="Arial" w:eastAsia="Times New Roman" w:hAnsi="Arial" w:cs="Arial"/>
          <w:sz w:val="24"/>
          <w:szCs w:val="24"/>
        </w:rPr>
        <w:t xml:space="preserve"> download the language of your choice.</w:t>
      </w:r>
    </w:p>
    <w:p w14:paraId="20D5745C" w14:textId="77777777" w:rsidR="00AA3872" w:rsidRPr="00935D41" w:rsidRDefault="00AA3872" w:rsidP="00FA0BD3">
      <w:pPr>
        <w:pStyle w:val="ListParagraph"/>
        <w:numPr>
          <w:ilvl w:val="0"/>
          <w:numId w:val="46"/>
        </w:numPr>
        <w:rPr>
          <w:rFonts w:ascii="Arial" w:eastAsia="Times New Roman" w:hAnsi="Arial" w:cs="Arial"/>
          <w:sz w:val="24"/>
          <w:szCs w:val="24"/>
        </w:rPr>
      </w:pPr>
      <w:r w:rsidRPr="00935D41">
        <w:rPr>
          <w:rFonts w:ascii="Arial" w:eastAsia="Times New Roman" w:hAnsi="Arial" w:cs="Arial"/>
          <w:sz w:val="24"/>
          <w:szCs w:val="24"/>
        </w:rPr>
        <w:t>Go to the saved as file name and extract the zip file to a location that you will remember.</w:t>
      </w:r>
    </w:p>
    <w:p w14:paraId="37DDA2FF" w14:textId="77777777" w:rsidR="00AA3872" w:rsidRPr="00935D41" w:rsidRDefault="00AA3872" w:rsidP="00FA0BD3">
      <w:pPr>
        <w:pStyle w:val="ListParagraph"/>
        <w:numPr>
          <w:ilvl w:val="0"/>
          <w:numId w:val="46"/>
        </w:numPr>
        <w:rPr>
          <w:rFonts w:ascii="Arial" w:eastAsia="Times New Roman" w:hAnsi="Arial" w:cs="Arial"/>
          <w:sz w:val="24"/>
          <w:szCs w:val="24"/>
        </w:rPr>
      </w:pPr>
      <w:r w:rsidRPr="00935D41">
        <w:rPr>
          <w:rFonts w:ascii="Arial" w:eastAsia="Times New Roman" w:hAnsi="Arial" w:cs="Arial"/>
          <w:sz w:val="24"/>
          <w:szCs w:val="24"/>
        </w:rPr>
        <w:t>Create a folder on the SD card called Locale.</w:t>
      </w:r>
    </w:p>
    <w:p w14:paraId="4CC2E59B" w14:textId="77777777" w:rsidR="00AA3872" w:rsidRPr="00935D41" w:rsidRDefault="00AA3872" w:rsidP="00FA0BD3">
      <w:pPr>
        <w:pStyle w:val="ListParagraph"/>
        <w:numPr>
          <w:ilvl w:val="0"/>
          <w:numId w:val="46"/>
        </w:numPr>
        <w:rPr>
          <w:rFonts w:ascii="Arial" w:hAnsi="Arial" w:cs="Arial"/>
          <w:sz w:val="24"/>
          <w:szCs w:val="24"/>
        </w:rPr>
      </w:pPr>
      <w:r w:rsidRPr="00935D41">
        <w:rPr>
          <w:rFonts w:ascii="Arial" w:eastAsia="Times New Roman" w:hAnsi="Arial" w:cs="Arial"/>
          <w:sz w:val="24"/>
          <w:szCs w:val="24"/>
        </w:rPr>
        <w:lastRenderedPageBreak/>
        <w:t>Copy the extracted files to the Locale folder on the SD card.</w:t>
      </w:r>
    </w:p>
    <w:p w14:paraId="6BEF4465" w14:textId="1F521704" w:rsidR="00AA3872" w:rsidRPr="00651DDA" w:rsidRDefault="00AA3872" w:rsidP="00030793">
      <w:pPr>
        <w:pStyle w:val="Heading2"/>
      </w:pPr>
      <w:bookmarkStart w:id="564" w:name="Upload-Existing-Localization-Files"/>
      <w:bookmarkStart w:id="565" w:name="_Toc9689967"/>
      <w:bookmarkStart w:id="566" w:name="_Toc10194431"/>
      <w:bookmarkStart w:id="567" w:name="_Toc97140145"/>
      <w:bookmarkEnd w:id="564"/>
      <w:r w:rsidRPr="00651DDA">
        <w:t>Upload Existing Localization Files</w:t>
      </w:r>
      <w:bookmarkEnd w:id="565"/>
      <w:bookmarkEnd w:id="566"/>
      <w:bookmarkEnd w:id="567"/>
    </w:p>
    <w:p w14:paraId="551FD5C5" w14:textId="77777777" w:rsidR="00AA3872" w:rsidRPr="00651DDA" w:rsidRDefault="00AA3872" w:rsidP="00AA3872">
      <w:pPr>
        <w:pStyle w:val="NormalWeb"/>
        <w:ind w:firstLine="720"/>
        <w:rPr>
          <w:rFonts w:ascii="Arial" w:hAnsi="Arial" w:cs="Arial"/>
        </w:rPr>
      </w:pPr>
      <w:r w:rsidRPr="00651DDA">
        <w:rPr>
          <w:rFonts w:ascii="Arial" w:hAnsi="Arial" w:cs="Arial"/>
        </w:rPr>
        <w:t>To upload existing localization files:</w:t>
      </w:r>
    </w:p>
    <w:p w14:paraId="4158C2CE" w14:textId="77777777" w:rsidR="00AA3872" w:rsidRPr="00651DDA" w:rsidRDefault="00AA3872" w:rsidP="00FA0BD3">
      <w:pPr>
        <w:pStyle w:val="NormalWeb"/>
        <w:numPr>
          <w:ilvl w:val="1"/>
          <w:numId w:val="46"/>
        </w:numPr>
        <w:rPr>
          <w:rFonts w:ascii="Arial" w:hAnsi="Arial" w:cs="Arial"/>
        </w:rPr>
      </w:pPr>
      <w:r w:rsidRPr="00651DDA">
        <w:rPr>
          <w:rFonts w:ascii="Arial" w:hAnsi="Arial" w:cs="Arial"/>
        </w:rPr>
        <w:t>Select ‘Load language’ from the Localization Preference menu.</w:t>
      </w:r>
    </w:p>
    <w:p w14:paraId="05362352" w14:textId="77777777" w:rsidR="00AA3872" w:rsidRPr="00651DDA" w:rsidRDefault="00AA3872" w:rsidP="00FA0BD3">
      <w:pPr>
        <w:pStyle w:val="NormalWeb"/>
        <w:numPr>
          <w:ilvl w:val="1"/>
          <w:numId w:val="46"/>
        </w:numPr>
      </w:pPr>
      <w:r w:rsidRPr="00651DDA">
        <w:rPr>
          <w:rFonts w:ascii="Arial" w:hAnsi="Arial" w:cs="Arial"/>
        </w:rPr>
        <w:t>Select one of the three options:</w:t>
      </w:r>
    </w:p>
    <w:p w14:paraId="08F5A309" w14:textId="13A80755" w:rsidR="00AA3872" w:rsidRPr="00651DDA" w:rsidRDefault="00AA3872" w:rsidP="00FA0BD3">
      <w:pPr>
        <w:numPr>
          <w:ilvl w:val="0"/>
          <w:numId w:val="43"/>
        </w:numPr>
        <w:spacing w:before="100" w:beforeAutospacing="1" w:after="100" w:afterAutospacing="1"/>
      </w:pPr>
      <w:r w:rsidRPr="00651DDA">
        <w:t xml:space="preserve">Load Locale - Orbit Reader 20 shows Region code name list for the languages that have both the Table files (.lan) and System Messages files (.loc) available in the "locale" folder on the SD card, along with the default option. Press Select for the language file of your </w:t>
      </w:r>
      <w:r w:rsidR="00EA4DCF">
        <w:t>choosing</w:t>
      </w:r>
      <w:r w:rsidRPr="00651DDA">
        <w:t>.</w:t>
      </w:r>
    </w:p>
    <w:p w14:paraId="527C441E" w14:textId="302E047F" w:rsidR="00AA3872" w:rsidRPr="00651DDA" w:rsidRDefault="00AA3872" w:rsidP="00FA0BD3">
      <w:pPr>
        <w:numPr>
          <w:ilvl w:val="0"/>
          <w:numId w:val="43"/>
        </w:numPr>
        <w:spacing w:before="100" w:beforeAutospacing="1" w:after="100" w:afterAutospacing="1"/>
      </w:pPr>
      <w:r w:rsidRPr="00651DDA">
        <w:t xml:space="preserve">Load.loc Only - Orbit Reader 20 shows the list of System Messages files, along with the default option. Press Select for the language file of your </w:t>
      </w:r>
      <w:r w:rsidR="0037578F">
        <w:t>choosing</w:t>
      </w:r>
      <w:r w:rsidRPr="00651DDA">
        <w:t xml:space="preserve">. </w:t>
      </w:r>
      <w:r w:rsidRPr="00305A62">
        <w:rPr>
          <w:rStyle w:val="Strong"/>
          <w:b w:val="0"/>
          <w:bCs w:val="0"/>
        </w:rPr>
        <w:t>Note</w:t>
      </w:r>
      <w:r w:rsidRPr="00651DDA">
        <w:t>: You need to ensure that the correct ASCII to Braille table of the desired region has been uploaded.</w:t>
      </w:r>
    </w:p>
    <w:p w14:paraId="044E276A" w14:textId="706F53F3" w:rsidR="00AA3872" w:rsidRPr="00651DDA" w:rsidRDefault="00AA3872" w:rsidP="00FA0BD3">
      <w:pPr>
        <w:numPr>
          <w:ilvl w:val="0"/>
          <w:numId w:val="43"/>
        </w:numPr>
        <w:spacing w:before="100" w:beforeAutospacing="1" w:after="100" w:afterAutospacing="1"/>
      </w:pPr>
      <w:r w:rsidRPr="00651DDA">
        <w:t xml:space="preserve">Load .lan Only - Orbit Reader 20 shows the list of Table files, along with the default option. Press Select for the language file of your </w:t>
      </w:r>
      <w:r w:rsidR="00C232D9">
        <w:t>choosing</w:t>
      </w:r>
      <w:r w:rsidRPr="00651DDA">
        <w:t>.</w:t>
      </w:r>
    </w:p>
    <w:p w14:paraId="454AD24B" w14:textId="58747AA4" w:rsidR="00AA3872" w:rsidRPr="00651DDA" w:rsidRDefault="00AA3872" w:rsidP="00030793">
      <w:pPr>
        <w:pStyle w:val="Heading2"/>
      </w:pPr>
      <w:bookmarkStart w:id="568" w:name="Switch-Localization-Files"/>
      <w:bookmarkStart w:id="569" w:name="_Toc9689968"/>
      <w:bookmarkStart w:id="570" w:name="_Toc10194432"/>
      <w:bookmarkStart w:id="571" w:name="_Toc97140146"/>
      <w:bookmarkEnd w:id="568"/>
      <w:r w:rsidRPr="00651DDA">
        <w:t>Switch Localization Files</w:t>
      </w:r>
      <w:bookmarkEnd w:id="569"/>
      <w:bookmarkEnd w:id="570"/>
      <w:bookmarkEnd w:id="571"/>
    </w:p>
    <w:p w14:paraId="578DAB7A" w14:textId="7DCD5DC8" w:rsidR="00AA3872" w:rsidRPr="00651DDA" w:rsidRDefault="00A41849" w:rsidP="00FA0BD3">
      <w:pPr>
        <w:pStyle w:val="NormalWeb"/>
        <w:numPr>
          <w:ilvl w:val="1"/>
          <w:numId w:val="41"/>
        </w:numPr>
        <w:spacing w:before="0" w:beforeAutospacing="0" w:after="0" w:afterAutospacing="0"/>
        <w:rPr>
          <w:rFonts w:ascii="Arial" w:hAnsi="Arial" w:cs="Arial"/>
        </w:rPr>
      </w:pPr>
      <w:r>
        <w:rPr>
          <w:rFonts w:ascii="Arial" w:hAnsi="Arial" w:cs="Arial"/>
        </w:rPr>
        <w:t xml:space="preserve">Press </w:t>
      </w:r>
      <w:r w:rsidR="00AA3872" w:rsidRPr="00651DDA">
        <w:rPr>
          <w:rFonts w:ascii="Arial" w:hAnsi="Arial" w:cs="Arial"/>
        </w:rPr>
        <w:t>Up + Select to open the Menu</w:t>
      </w:r>
    </w:p>
    <w:p w14:paraId="70F83F5C" w14:textId="79F48CFB"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 xml:space="preserve">Arrow down to Switch </w:t>
      </w:r>
      <w:r w:rsidR="00987C55">
        <w:rPr>
          <w:rFonts w:ascii="Arial" w:hAnsi="Arial" w:cs="Arial"/>
        </w:rPr>
        <w:t>L</w:t>
      </w:r>
      <w:r w:rsidRPr="00651DDA">
        <w:rPr>
          <w:rFonts w:ascii="Arial" w:hAnsi="Arial" w:cs="Arial"/>
        </w:rPr>
        <w:t>anguage</w:t>
      </w:r>
    </w:p>
    <w:p w14:paraId="7EA396AB"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Right arrow to Switch Locale.</w:t>
      </w:r>
    </w:p>
    <w:p w14:paraId="64D80DD6"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Press Up/Down Arrow to navigate through options.</w:t>
      </w:r>
    </w:p>
    <w:p w14:paraId="4F97C45A" w14:textId="77777777" w:rsidR="00AA3872" w:rsidRPr="00651DDA" w:rsidRDefault="00AA3872" w:rsidP="00FA0BD3">
      <w:pPr>
        <w:pStyle w:val="NormalWeb"/>
        <w:numPr>
          <w:ilvl w:val="1"/>
          <w:numId w:val="41"/>
        </w:numPr>
        <w:spacing w:before="0" w:beforeAutospacing="0" w:after="0" w:afterAutospacing="0"/>
        <w:rPr>
          <w:rFonts w:ascii="Arial" w:hAnsi="Arial" w:cs="Arial"/>
        </w:rPr>
      </w:pPr>
      <w:r w:rsidRPr="00651DDA">
        <w:rPr>
          <w:rFonts w:ascii="Arial" w:hAnsi="Arial" w:cs="Arial"/>
        </w:rPr>
        <w:t>Press Select to select a language.</w:t>
      </w:r>
    </w:p>
    <w:p w14:paraId="485ED6A7" w14:textId="77777777" w:rsidR="00363E66" w:rsidRDefault="00363E66" w:rsidP="00AA3872">
      <w:pPr>
        <w:pStyle w:val="NormalWeb"/>
        <w:spacing w:before="0" w:beforeAutospacing="0" w:after="0" w:afterAutospacing="0"/>
        <w:rPr>
          <w:rFonts w:ascii="Arial" w:hAnsi="Arial" w:cs="Arial"/>
        </w:rPr>
      </w:pPr>
    </w:p>
    <w:p w14:paraId="21312881" w14:textId="73604A14" w:rsidR="00AA3872" w:rsidRDefault="00AA3872" w:rsidP="00AA3872">
      <w:pPr>
        <w:pStyle w:val="NormalWeb"/>
        <w:spacing w:before="0" w:beforeAutospacing="0" w:after="0" w:afterAutospacing="0"/>
        <w:rPr>
          <w:rFonts w:ascii="Arial" w:hAnsi="Arial" w:cs="Arial"/>
        </w:rPr>
      </w:pPr>
      <w:r w:rsidRPr="00651DDA">
        <w:rPr>
          <w:rFonts w:ascii="Arial" w:hAnsi="Arial" w:cs="Arial"/>
        </w:rPr>
        <w:t xml:space="preserve">If you </w:t>
      </w:r>
      <w:r w:rsidR="00DE0BDD">
        <w:rPr>
          <w:rFonts w:ascii="Arial" w:hAnsi="Arial" w:cs="Arial"/>
        </w:rPr>
        <w:t xml:space="preserve">only </w:t>
      </w:r>
      <w:r w:rsidRPr="00651DDA">
        <w:rPr>
          <w:rFonts w:ascii="Arial" w:hAnsi="Arial" w:cs="Arial"/>
        </w:rPr>
        <w:t xml:space="preserve">want to switch messages, follow steps 1-3 for switching localization files and press Right Arrow to go to </w:t>
      </w:r>
      <w:r w:rsidR="008C55BF">
        <w:rPr>
          <w:rFonts w:ascii="Arial" w:hAnsi="Arial" w:cs="Arial"/>
        </w:rPr>
        <w:t>S</w:t>
      </w:r>
      <w:r w:rsidRPr="00651DDA">
        <w:rPr>
          <w:rFonts w:ascii="Arial" w:hAnsi="Arial" w:cs="Arial"/>
        </w:rPr>
        <w:t xml:space="preserve">witch .loc only. Then press Select </w:t>
      </w:r>
      <w:r w:rsidR="0086172D">
        <w:rPr>
          <w:rFonts w:ascii="Arial" w:hAnsi="Arial" w:cs="Arial"/>
        </w:rPr>
        <w:t xml:space="preserve">or Dot 8 </w:t>
      </w:r>
      <w:r w:rsidRPr="00651DDA">
        <w:rPr>
          <w:rFonts w:ascii="Arial" w:hAnsi="Arial" w:cs="Arial"/>
        </w:rPr>
        <w:t xml:space="preserve">to select from the options. </w:t>
      </w:r>
    </w:p>
    <w:p w14:paraId="5006D481" w14:textId="77777777" w:rsidR="00DA05C1" w:rsidRPr="00651DDA" w:rsidRDefault="00DA05C1" w:rsidP="00AA3872">
      <w:pPr>
        <w:pStyle w:val="NormalWeb"/>
        <w:spacing w:before="0" w:beforeAutospacing="0" w:after="0" w:afterAutospacing="0"/>
        <w:rPr>
          <w:rFonts w:ascii="Arial" w:hAnsi="Arial" w:cs="Arial"/>
        </w:rPr>
      </w:pPr>
    </w:p>
    <w:p w14:paraId="75EBB07B" w14:textId="69CD5856" w:rsidR="00AA3872" w:rsidRPr="00651DDA" w:rsidRDefault="00AA3872" w:rsidP="00AA3872">
      <w:pPr>
        <w:pStyle w:val="NormalWeb"/>
        <w:spacing w:before="0" w:beforeAutospacing="0" w:after="0" w:afterAutospacing="0"/>
        <w:rPr>
          <w:rFonts w:ascii="Arial" w:hAnsi="Arial" w:cs="Arial"/>
        </w:rPr>
      </w:pPr>
      <w:r w:rsidRPr="00651DDA">
        <w:rPr>
          <w:rFonts w:ascii="Arial" w:hAnsi="Arial" w:cs="Arial"/>
        </w:rPr>
        <w:t xml:space="preserve">If you only want to switch the braille language tables, follow steps 1-3 for switching localization files and press Right Arrow twice. Then press Select </w:t>
      </w:r>
      <w:r w:rsidR="0086172D">
        <w:rPr>
          <w:rFonts w:ascii="Arial" w:hAnsi="Arial" w:cs="Arial"/>
        </w:rPr>
        <w:t xml:space="preserve">or Dot 8 </w:t>
      </w:r>
      <w:r w:rsidRPr="00651DDA">
        <w:rPr>
          <w:rFonts w:ascii="Arial" w:hAnsi="Arial" w:cs="Arial"/>
        </w:rPr>
        <w:t>to select from the options.</w:t>
      </w:r>
    </w:p>
    <w:p w14:paraId="6DDE53CB" w14:textId="163187CA" w:rsidR="00AA3872" w:rsidRPr="00651DDA" w:rsidRDefault="00AA3872" w:rsidP="00AA3872">
      <w:pPr>
        <w:pStyle w:val="Heading1"/>
        <w:rPr>
          <w:lang w:eastAsia="en-IN"/>
        </w:rPr>
      </w:pPr>
      <w:bookmarkStart w:id="572" w:name="_Toc504838857"/>
      <w:bookmarkStart w:id="573" w:name="_Toc504838992"/>
      <w:bookmarkStart w:id="574" w:name="_Toc504839125"/>
      <w:bookmarkStart w:id="575" w:name="_Toc504838859"/>
      <w:bookmarkStart w:id="576" w:name="_Toc504838994"/>
      <w:bookmarkStart w:id="577" w:name="_Toc504839127"/>
      <w:bookmarkStart w:id="578" w:name="_Toc504838860"/>
      <w:bookmarkStart w:id="579" w:name="_Toc504838995"/>
      <w:bookmarkStart w:id="580" w:name="_Toc504839128"/>
      <w:bookmarkStart w:id="581" w:name="Create-Localization-Files"/>
      <w:bookmarkStart w:id="582" w:name="Upload-the-Localization-files"/>
      <w:bookmarkStart w:id="583" w:name="Troubleshooting"/>
      <w:bookmarkStart w:id="584" w:name="_Troubleshooting"/>
      <w:bookmarkStart w:id="585" w:name="_Toc9689969"/>
      <w:bookmarkStart w:id="586" w:name="_Toc10194433"/>
      <w:bookmarkStart w:id="587" w:name="_Toc97140147"/>
      <w:bookmarkEnd w:id="572"/>
      <w:bookmarkEnd w:id="573"/>
      <w:bookmarkEnd w:id="574"/>
      <w:bookmarkEnd w:id="575"/>
      <w:bookmarkEnd w:id="576"/>
      <w:bookmarkEnd w:id="577"/>
      <w:bookmarkEnd w:id="578"/>
      <w:bookmarkEnd w:id="579"/>
      <w:bookmarkEnd w:id="580"/>
      <w:bookmarkEnd w:id="581"/>
      <w:bookmarkEnd w:id="582"/>
      <w:bookmarkEnd w:id="583"/>
      <w:bookmarkEnd w:id="584"/>
      <w:r w:rsidRPr="00651DDA">
        <w:rPr>
          <w:lang w:eastAsia="en-IN"/>
        </w:rPr>
        <w:t>Troubleshooting</w:t>
      </w:r>
      <w:bookmarkEnd w:id="585"/>
      <w:bookmarkEnd w:id="586"/>
      <w:bookmarkEnd w:id="587"/>
    </w:p>
    <w:p w14:paraId="05418F5B" w14:textId="77777777" w:rsidR="00AA3872" w:rsidRPr="00651DDA" w:rsidRDefault="00AA3872" w:rsidP="00AA3872">
      <w:pPr>
        <w:rPr>
          <w:lang w:eastAsia="en-IN"/>
        </w:rPr>
      </w:pPr>
      <w:r w:rsidRPr="00651DDA">
        <w:rPr>
          <w:lang w:eastAsia="en-IN"/>
        </w:rPr>
        <w:t>If the Orbit Reader 20 does not power on or seems to freeze, try these options in the following order:</w:t>
      </w:r>
    </w:p>
    <w:p w14:paraId="3F254C3B" w14:textId="77777777" w:rsidR="00AA3872" w:rsidRPr="00651DDA" w:rsidRDefault="00AA3872" w:rsidP="00AA3872">
      <w:pPr>
        <w:rPr>
          <w:rFonts w:ascii="Times New Roman" w:hAnsi="Times New Roman"/>
          <w:lang w:eastAsia="en-IN"/>
        </w:rPr>
      </w:pPr>
    </w:p>
    <w:p w14:paraId="14EA59CA" w14:textId="1E63A89A" w:rsidR="00AA3872" w:rsidRPr="00651DDA" w:rsidRDefault="00AA3872" w:rsidP="00AA3872">
      <w:pPr>
        <w:rPr>
          <w:rFonts w:cs="Arial"/>
          <w:lang w:eastAsia="en-IN"/>
        </w:rPr>
      </w:pPr>
      <w:r w:rsidRPr="00651DDA">
        <w:rPr>
          <w:rFonts w:cs="Arial"/>
          <w:lang w:eastAsia="en-IN"/>
        </w:rPr>
        <w:t>Option 1: Plug in device</w:t>
      </w:r>
    </w:p>
    <w:p w14:paraId="7D835280" w14:textId="7047D111"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t>Plug in the unit with the supplied AC wall connector and cable to ensure the battery is charged. This is the most reliable power source.</w:t>
      </w:r>
    </w:p>
    <w:p w14:paraId="3200FA94" w14:textId="59FA3E44"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t>Let the unit charge for at least an hour or more.</w:t>
      </w:r>
    </w:p>
    <w:p w14:paraId="6A99BFD4" w14:textId="77777777" w:rsidR="00AA3872" w:rsidRPr="00651DDA" w:rsidRDefault="00AA3872" w:rsidP="00FA0BD3">
      <w:pPr>
        <w:numPr>
          <w:ilvl w:val="0"/>
          <w:numId w:val="28"/>
        </w:numPr>
        <w:spacing w:before="100" w:beforeAutospacing="1" w:after="100" w:afterAutospacing="1"/>
        <w:rPr>
          <w:rFonts w:cs="Arial"/>
          <w:lang w:eastAsia="en-IN"/>
        </w:rPr>
      </w:pPr>
      <w:r w:rsidRPr="00651DDA">
        <w:rPr>
          <w:rFonts w:cs="Arial"/>
          <w:lang w:eastAsia="en-IN"/>
        </w:rPr>
        <w:lastRenderedPageBreak/>
        <w:t>Hold the Power button for at least two seconds. If the unit is on, it should turn off. If it is off, it should come on.</w:t>
      </w:r>
    </w:p>
    <w:p w14:paraId="27610D78" w14:textId="77777777" w:rsidR="00AA3872" w:rsidRPr="00651DDA" w:rsidRDefault="00AA3872" w:rsidP="00AA3872">
      <w:pPr>
        <w:rPr>
          <w:rFonts w:cs="Arial"/>
          <w:lang w:eastAsia="en-IN"/>
        </w:rPr>
      </w:pPr>
      <w:r w:rsidRPr="00651DDA">
        <w:rPr>
          <w:rFonts w:cs="Arial"/>
          <w:lang w:eastAsia="en-IN"/>
        </w:rPr>
        <w:t xml:space="preserve">Option 2: Check SD card </w:t>
      </w:r>
    </w:p>
    <w:p w14:paraId="514E8C2F" w14:textId="77777777" w:rsidR="00AA3872" w:rsidRPr="00651DDA" w:rsidRDefault="00AA3872" w:rsidP="00FA0BD3">
      <w:pPr>
        <w:numPr>
          <w:ilvl w:val="0"/>
          <w:numId w:val="29"/>
        </w:numPr>
        <w:spacing w:before="100" w:beforeAutospacing="1" w:after="100" w:afterAutospacing="1"/>
        <w:rPr>
          <w:rFonts w:cs="Arial"/>
          <w:lang w:eastAsia="en-IN"/>
        </w:rPr>
      </w:pPr>
      <w:r w:rsidRPr="00651DDA">
        <w:rPr>
          <w:rFonts w:cs="Arial"/>
          <w:lang w:eastAsia="en-IN"/>
        </w:rPr>
        <w:t>Remove the SD card.</w:t>
      </w:r>
    </w:p>
    <w:p w14:paraId="4D64CDE0" w14:textId="77777777" w:rsidR="00AA3872" w:rsidRPr="00651DDA" w:rsidRDefault="00AA3872" w:rsidP="00FA0BD3">
      <w:pPr>
        <w:numPr>
          <w:ilvl w:val="0"/>
          <w:numId w:val="29"/>
        </w:numPr>
        <w:spacing w:before="100" w:beforeAutospacing="1" w:after="100" w:afterAutospacing="1"/>
        <w:rPr>
          <w:rFonts w:cs="Arial"/>
          <w:lang w:eastAsia="en-IN"/>
        </w:rPr>
      </w:pPr>
      <w:r w:rsidRPr="00651DDA">
        <w:rPr>
          <w:rFonts w:cs="Arial"/>
          <w:lang w:eastAsia="en-IN"/>
        </w:rPr>
        <w:t>Hold the Power button for two seconds.</w:t>
      </w:r>
    </w:p>
    <w:p w14:paraId="2F3AEC4F" w14:textId="70338D2B" w:rsidR="00AA3872" w:rsidRPr="00651DDA" w:rsidRDefault="00AA3872" w:rsidP="00AA3872">
      <w:pPr>
        <w:rPr>
          <w:rFonts w:cs="Arial"/>
          <w:lang w:eastAsia="en-IN"/>
        </w:rPr>
      </w:pPr>
      <w:r w:rsidRPr="00651DDA">
        <w:rPr>
          <w:rFonts w:cs="Arial"/>
          <w:lang w:eastAsia="en-IN"/>
        </w:rPr>
        <w:t xml:space="preserve">Option 3: Unplug device </w:t>
      </w:r>
    </w:p>
    <w:p w14:paraId="028855B0" w14:textId="77777777" w:rsidR="00AA3872" w:rsidRPr="00651DDA" w:rsidRDefault="00AA3872" w:rsidP="00FA0BD3">
      <w:pPr>
        <w:numPr>
          <w:ilvl w:val="0"/>
          <w:numId w:val="30"/>
        </w:numPr>
        <w:spacing w:before="100" w:beforeAutospacing="1" w:after="100" w:afterAutospacing="1"/>
        <w:rPr>
          <w:rFonts w:cs="Arial"/>
          <w:lang w:eastAsia="en-IN"/>
        </w:rPr>
      </w:pPr>
      <w:r w:rsidRPr="00651DDA">
        <w:rPr>
          <w:rFonts w:cs="Arial"/>
          <w:lang w:eastAsia="en-IN"/>
        </w:rPr>
        <w:t>If the unit is plugged in, unplug the power cord.</w:t>
      </w:r>
    </w:p>
    <w:p w14:paraId="434C0340" w14:textId="77777777" w:rsidR="00AA3872" w:rsidRPr="00651DDA" w:rsidRDefault="00AA3872" w:rsidP="00FA0BD3">
      <w:pPr>
        <w:numPr>
          <w:ilvl w:val="0"/>
          <w:numId w:val="30"/>
        </w:numPr>
        <w:spacing w:before="100" w:beforeAutospacing="1" w:after="100" w:afterAutospacing="1"/>
        <w:rPr>
          <w:rFonts w:cs="Arial"/>
          <w:lang w:eastAsia="en-IN"/>
        </w:rPr>
      </w:pPr>
      <w:r w:rsidRPr="00651DDA">
        <w:rPr>
          <w:rFonts w:cs="Arial"/>
          <w:lang w:eastAsia="en-IN"/>
        </w:rPr>
        <w:t>Hold the Power button for at least two seconds.</w:t>
      </w:r>
    </w:p>
    <w:p w14:paraId="56257E93" w14:textId="77777777" w:rsidR="00AA3872" w:rsidRPr="00651DDA" w:rsidRDefault="00AA3872" w:rsidP="00AA3872">
      <w:pPr>
        <w:rPr>
          <w:rFonts w:cs="Arial"/>
          <w:lang w:eastAsia="en-IN"/>
        </w:rPr>
      </w:pPr>
      <w:r w:rsidRPr="00651DDA">
        <w:rPr>
          <w:rFonts w:cs="Arial"/>
          <w:lang w:eastAsia="en-IN"/>
        </w:rPr>
        <w:t xml:space="preserve">Option 4: Reset device </w:t>
      </w:r>
    </w:p>
    <w:p w14:paraId="7775B374" w14:textId="77777777" w:rsidR="00AA3872" w:rsidRPr="00651DDA" w:rsidRDefault="00AA3872" w:rsidP="00FA0BD3">
      <w:pPr>
        <w:numPr>
          <w:ilvl w:val="0"/>
          <w:numId w:val="31"/>
        </w:numPr>
        <w:spacing w:before="100" w:beforeAutospacing="1" w:after="100" w:afterAutospacing="1"/>
        <w:rPr>
          <w:rFonts w:cs="Arial"/>
          <w:lang w:eastAsia="en-IN"/>
        </w:rPr>
      </w:pPr>
      <w:r w:rsidRPr="00651DDA">
        <w:rPr>
          <w:rFonts w:cs="Arial"/>
          <w:lang w:eastAsia="en-IN"/>
        </w:rPr>
        <w:t xml:space="preserve">Press the Reset command (Dot 8 + right-bottom Panning key). </w:t>
      </w:r>
      <w:r w:rsidRPr="00651DDA">
        <w:rPr>
          <w:rFonts w:cs="Arial"/>
          <w:b/>
          <w:bCs/>
          <w:lang w:eastAsia="en-IN"/>
        </w:rPr>
        <w:t>Note</w:t>
      </w:r>
      <w:r w:rsidRPr="00651DDA">
        <w:rPr>
          <w:rFonts w:cs="Arial"/>
          <w:lang w:eastAsia="en-IN"/>
        </w:rPr>
        <w:t>: On reset, the unit is unresponsive, and there is no change to the display.</w:t>
      </w:r>
    </w:p>
    <w:p w14:paraId="7972521D" w14:textId="77777777" w:rsidR="00AA3872" w:rsidRPr="00651DDA" w:rsidRDefault="00AA3872" w:rsidP="00FA0BD3">
      <w:pPr>
        <w:numPr>
          <w:ilvl w:val="0"/>
          <w:numId w:val="31"/>
        </w:numPr>
        <w:spacing w:before="100" w:beforeAutospacing="1" w:after="100" w:afterAutospacing="1"/>
        <w:rPr>
          <w:rFonts w:cs="Arial"/>
          <w:lang w:eastAsia="en-IN"/>
        </w:rPr>
      </w:pPr>
      <w:r w:rsidRPr="00651DDA">
        <w:rPr>
          <w:rFonts w:cs="Arial"/>
          <w:lang w:eastAsia="en-IN"/>
        </w:rPr>
        <w:t>Hold the Power button for at least two seconds.</w:t>
      </w:r>
    </w:p>
    <w:p w14:paraId="31C50ECF" w14:textId="77777777" w:rsidR="00AA3872" w:rsidRPr="00651DDA" w:rsidRDefault="00AA3872" w:rsidP="00AA3872">
      <w:pPr>
        <w:rPr>
          <w:rFonts w:cs="Arial"/>
          <w:b/>
          <w:bCs/>
          <w:lang w:eastAsia="en-IN"/>
        </w:rPr>
      </w:pPr>
      <w:r w:rsidRPr="00651DDA">
        <w:rPr>
          <w:rFonts w:cs="Arial"/>
          <w:lang w:eastAsia="en-IN"/>
        </w:rPr>
        <w:t xml:space="preserve">Option 5: Remove the battery </w:t>
      </w:r>
      <w:r w:rsidRPr="00651DDA">
        <w:rPr>
          <w:rFonts w:cs="Arial"/>
          <w:lang w:eastAsia="en-IN"/>
        </w:rPr>
        <w:br/>
      </w:r>
    </w:p>
    <w:p w14:paraId="6FD5E0CE" w14:textId="77777777" w:rsidR="00AA3872" w:rsidRPr="00651DDA" w:rsidRDefault="00AA3872" w:rsidP="00AA3872">
      <w:pPr>
        <w:rPr>
          <w:rFonts w:cs="Arial"/>
          <w:lang w:eastAsia="en-IN"/>
        </w:rPr>
      </w:pPr>
      <w:r w:rsidRPr="00651DDA">
        <w:rPr>
          <w:rFonts w:cs="Arial"/>
          <w:b/>
          <w:bCs/>
          <w:lang w:eastAsia="en-IN"/>
        </w:rPr>
        <w:t>Note</w:t>
      </w:r>
      <w:r w:rsidRPr="00651DDA">
        <w:rPr>
          <w:rFonts w:cs="Arial"/>
          <w:lang w:eastAsia="en-IN"/>
        </w:rPr>
        <w:t xml:space="preserve">: Use this option as a last resort. </w:t>
      </w:r>
    </w:p>
    <w:p w14:paraId="7B1E3538"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Call customer service for guidance on safely removing the battery.</w:t>
      </w:r>
    </w:p>
    <w:p w14:paraId="50ECA53F"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Leave it out for a few minutes.</w:t>
      </w:r>
    </w:p>
    <w:p w14:paraId="218C3E20" w14:textId="77777777" w:rsidR="00AA3872" w:rsidRPr="00651DDA" w:rsidRDefault="00AA3872" w:rsidP="00FA0BD3">
      <w:pPr>
        <w:numPr>
          <w:ilvl w:val="0"/>
          <w:numId w:val="32"/>
        </w:numPr>
        <w:spacing w:before="100" w:beforeAutospacing="1" w:after="100" w:afterAutospacing="1"/>
        <w:rPr>
          <w:rFonts w:cs="Arial"/>
          <w:lang w:eastAsia="en-IN"/>
        </w:rPr>
      </w:pPr>
      <w:r w:rsidRPr="00651DDA">
        <w:rPr>
          <w:rFonts w:cs="Arial"/>
          <w:lang w:eastAsia="en-IN"/>
        </w:rPr>
        <w:t>Reconnect it, then try the options again.</w:t>
      </w:r>
    </w:p>
    <w:p w14:paraId="1C381C1B" w14:textId="7ED8DB3F" w:rsidR="00AA3872" w:rsidRDefault="00AA3872" w:rsidP="00AA3872">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50" w:history="1">
        <w:r w:rsidR="00624E89" w:rsidRPr="008B3499">
          <w:rPr>
            <w:rStyle w:val="Hyperlink"/>
            <w:rFonts w:cs="Arial"/>
            <w:lang w:eastAsia="en-IN"/>
          </w:rPr>
          <w:t>techsupport@orbitresearch.com</w:t>
        </w:r>
      </w:hyperlink>
      <w:r w:rsidRPr="00651DDA">
        <w:rPr>
          <w:rFonts w:cs="Arial"/>
          <w:lang w:eastAsia="en-IN"/>
        </w:rPr>
        <w:t>.</w:t>
      </w:r>
    </w:p>
    <w:p w14:paraId="57E30324" w14:textId="77777777" w:rsidR="00624E89" w:rsidRPr="00030793" w:rsidRDefault="00624E89" w:rsidP="00030793">
      <w:pPr>
        <w:pStyle w:val="Heading2"/>
      </w:pPr>
      <w:bookmarkStart w:id="588" w:name="_Toc69983434"/>
      <w:bookmarkStart w:id="589" w:name="_Toc75872485"/>
      <w:bookmarkStart w:id="590" w:name="_Toc97140148"/>
      <w:r w:rsidRPr="00030793">
        <w:t>Exercising the Pins</w:t>
      </w:r>
      <w:bookmarkEnd w:id="588"/>
      <w:bookmarkEnd w:id="589"/>
      <w:bookmarkEnd w:id="590"/>
    </w:p>
    <w:p w14:paraId="3AFC6534" w14:textId="77777777" w:rsidR="00624E89" w:rsidRPr="00E45CCE" w:rsidRDefault="00624E89" w:rsidP="00624E89">
      <w:pPr>
        <w:pStyle w:val="NormalWeb"/>
        <w:spacing w:line="336" w:lineRule="atLeast"/>
        <w:rPr>
          <w:rFonts w:ascii="Arial" w:hAnsi="Arial" w:cs="Arial"/>
          <w:lang w:val="en-US"/>
        </w:rPr>
      </w:pPr>
      <w:bookmarkStart w:id="591" w:name="_Hlk9929775"/>
      <w:r>
        <w:rPr>
          <w:rFonts w:ascii="Arial" w:hAnsi="Arial" w:cs="Arial"/>
          <w:lang w:val="en-US"/>
        </w:rPr>
        <w:t>If you experience issues with the pins, you may exercise the pins following the steps described below</w:t>
      </w:r>
    </w:p>
    <w:p w14:paraId="7FC34FA8" w14:textId="77777777" w:rsidR="00624E89" w:rsidRDefault="00624E89" w:rsidP="00624E89">
      <w:pPr>
        <w:numPr>
          <w:ilvl w:val="0"/>
          <w:numId w:val="83"/>
        </w:numPr>
        <w:spacing w:before="100" w:beforeAutospacing="1" w:after="100" w:afterAutospacing="1" w:line="336" w:lineRule="atLeast"/>
        <w:rPr>
          <w:lang w:val="en-IN"/>
        </w:rPr>
      </w:pPr>
      <w:bookmarkStart w:id="592" w:name="_Hlk4596677"/>
      <w:r>
        <w:rPr>
          <w:lang w:val="en-IN"/>
        </w:rPr>
        <w:t xml:space="preserve">Power On the unit. </w:t>
      </w:r>
    </w:p>
    <w:p w14:paraId="02D3E316"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Enter into test mode (Press and hold space key + tap power button 5 times).</w:t>
      </w:r>
    </w:p>
    <w:p w14:paraId="15BB6AA2"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The unit shows the unit serial number.</w:t>
      </w:r>
    </w:p>
    <w:p w14:paraId="51F67FB3"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Press the space key, this will toggle all pins up or down.</w:t>
      </w:r>
    </w:p>
    <w:p w14:paraId="788DE55E"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Make a note of pins that are misbehaving if any</w:t>
      </w:r>
    </w:p>
    <w:p w14:paraId="76A54433"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Press the Select + down arrow key, this will automatically toggle all the pins up and down. This may also help to recover the pins if they are stuck due to nominal dust in the pin movement path.</w:t>
      </w:r>
    </w:p>
    <w:p w14:paraId="3D365EE0" w14:textId="77777777" w:rsidR="00624E89" w:rsidRPr="00E45CCE"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lastRenderedPageBreak/>
        <w:t>Allow the exercise to run for 4-5 minutes only and press select to stop the process</w:t>
      </w:r>
      <w:bookmarkEnd w:id="592"/>
    </w:p>
    <w:p w14:paraId="69E28513" w14:textId="77777777" w:rsidR="00624E89" w:rsidRDefault="00624E89" w:rsidP="00624E89">
      <w:pPr>
        <w:numPr>
          <w:ilvl w:val="0"/>
          <w:numId w:val="83"/>
        </w:numPr>
        <w:spacing w:before="100" w:beforeAutospacing="1" w:after="100" w:afterAutospacing="1" w:line="336" w:lineRule="atLeast"/>
        <w:rPr>
          <w:rFonts w:cs="Arial"/>
          <w:lang w:eastAsia="en-IN"/>
        </w:rPr>
      </w:pPr>
      <w:r w:rsidRPr="00E45CCE">
        <w:rPr>
          <w:rFonts w:cs="Arial"/>
          <w:lang w:eastAsia="en-IN"/>
        </w:rPr>
        <w:t>Restart the device and check if the stuck pins have recovered</w:t>
      </w:r>
      <w:bookmarkEnd w:id="591"/>
    </w:p>
    <w:p w14:paraId="3218119B" w14:textId="77777777" w:rsidR="00624E89" w:rsidRPr="00030793" w:rsidRDefault="00624E89" w:rsidP="00030793">
      <w:pPr>
        <w:pStyle w:val="Heading2"/>
      </w:pPr>
      <w:bookmarkStart w:id="593" w:name="_Toc69983435"/>
      <w:bookmarkStart w:id="594" w:name="_Toc75872486"/>
      <w:bookmarkStart w:id="595" w:name="_Toc97140149"/>
      <w:bookmarkStart w:id="596" w:name="_Hlk33190661"/>
      <w:r w:rsidRPr="00030793">
        <w:t>Generating a debug log</w:t>
      </w:r>
      <w:bookmarkEnd w:id="593"/>
      <w:bookmarkEnd w:id="594"/>
      <w:bookmarkEnd w:id="595"/>
    </w:p>
    <w:p w14:paraId="606829C5" w14:textId="77777777" w:rsidR="00624E89" w:rsidRDefault="00624E89" w:rsidP="00624E89">
      <w:pPr>
        <w:rPr>
          <w:rFonts w:ascii="Calibri" w:eastAsiaTheme="minorEastAsia" w:hAnsi="Calibri" w:cs="Calibri"/>
          <w:sz w:val="22"/>
          <w:szCs w:val="22"/>
          <w:lang w:val="en-IN"/>
        </w:rPr>
      </w:pPr>
    </w:p>
    <w:p w14:paraId="171748D4" w14:textId="77777777" w:rsidR="00624E89" w:rsidRDefault="00624E89" w:rsidP="00624E89">
      <w:pPr>
        <w:rPr>
          <w:lang w:val="en-IN"/>
        </w:rPr>
      </w:pPr>
      <w:bookmarkStart w:id="597" w:name="_Hlk67303282"/>
      <w:r>
        <w:rPr>
          <w:lang w:val="en-IN"/>
        </w:rPr>
        <w:t>If you encounter any unexpected behaviour with system software, you can generate log and share it with us to help us diagnose the issue. The debug log can be generated by following the steps described below.</w:t>
      </w:r>
    </w:p>
    <w:bookmarkEnd w:id="596"/>
    <w:p w14:paraId="7351B3D2" w14:textId="77777777" w:rsidR="00624E89" w:rsidRDefault="00624E89" w:rsidP="00624E89">
      <w:pPr>
        <w:numPr>
          <w:ilvl w:val="0"/>
          <w:numId w:val="84"/>
        </w:numPr>
        <w:spacing w:before="100" w:beforeAutospacing="1" w:after="100" w:afterAutospacing="1" w:line="336" w:lineRule="atLeast"/>
        <w:rPr>
          <w:lang w:val="en-IN"/>
        </w:rPr>
      </w:pPr>
      <w:r>
        <w:rPr>
          <w:lang w:val="en-IN"/>
        </w:rPr>
        <w:t>Charge the unit till the battery level is above 10%.</w:t>
      </w:r>
    </w:p>
    <w:p w14:paraId="206C7215" w14:textId="77777777" w:rsidR="00624E89" w:rsidRDefault="00624E89" w:rsidP="00624E89">
      <w:pPr>
        <w:numPr>
          <w:ilvl w:val="0"/>
          <w:numId w:val="84"/>
        </w:numPr>
        <w:spacing w:before="100" w:beforeAutospacing="1" w:after="100" w:afterAutospacing="1" w:line="336" w:lineRule="atLeast"/>
        <w:rPr>
          <w:lang w:val="en-IN"/>
        </w:rPr>
      </w:pPr>
      <w:r>
        <w:rPr>
          <w:lang w:val="en-IN"/>
        </w:rPr>
        <w:t xml:space="preserve">Power On the unit. </w:t>
      </w:r>
    </w:p>
    <w:p w14:paraId="7B614D97" w14:textId="77777777" w:rsidR="00624E89" w:rsidRDefault="00624E89" w:rsidP="00624E89">
      <w:pPr>
        <w:numPr>
          <w:ilvl w:val="0"/>
          <w:numId w:val="84"/>
        </w:numPr>
        <w:spacing w:before="100" w:beforeAutospacing="1" w:after="100" w:afterAutospacing="1" w:line="336" w:lineRule="atLeast"/>
        <w:rPr>
          <w:lang w:val="en-IN"/>
        </w:rPr>
      </w:pPr>
      <w:r>
        <w:rPr>
          <w:lang w:val="en-IN"/>
        </w:rPr>
        <w:t>Insert the SD card into the SD card slot of the unit.</w:t>
      </w:r>
    </w:p>
    <w:p w14:paraId="5EEAA260" w14:textId="77777777" w:rsidR="00624E89" w:rsidRDefault="00624E89" w:rsidP="00624E89">
      <w:pPr>
        <w:numPr>
          <w:ilvl w:val="0"/>
          <w:numId w:val="84"/>
        </w:numPr>
        <w:spacing w:before="100" w:beforeAutospacing="1" w:after="100" w:afterAutospacing="1" w:line="336" w:lineRule="atLeast"/>
        <w:rPr>
          <w:lang w:val="en-IN"/>
        </w:rPr>
      </w:pPr>
      <w:r>
        <w:rPr>
          <w:lang w:val="en-IN"/>
        </w:rPr>
        <w:t>Make sure you are in local mode. Press Select + left to go into the local mode.</w:t>
      </w:r>
    </w:p>
    <w:p w14:paraId="6A6414EA" w14:textId="77777777" w:rsidR="00624E89" w:rsidRDefault="00624E89" w:rsidP="00624E89">
      <w:pPr>
        <w:numPr>
          <w:ilvl w:val="0"/>
          <w:numId w:val="84"/>
        </w:numPr>
        <w:spacing w:before="100" w:beforeAutospacing="1" w:after="100" w:afterAutospacing="1" w:line="336" w:lineRule="atLeast"/>
        <w:rPr>
          <w:lang w:val="en-IN"/>
        </w:rPr>
      </w:pPr>
      <w:r>
        <w:rPr>
          <w:lang w:val="en-IN"/>
        </w:rPr>
        <w:t>Press Dot 1 3 4 6 7 8 key.</w:t>
      </w:r>
    </w:p>
    <w:p w14:paraId="1C833F42" w14:textId="77777777" w:rsidR="00624E89" w:rsidRDefault="00624E89" w:rsidP="00624E89">
      <w:pPr>
        <w:numPr>
          <w:ilvl w:val="0"/>
          <w:numId w:val="84"/>
        </w:numPr>
        <w:spacing w:before="100" w:beforeAutospacing="1" w:after="100" w:afterAutospacing="1" w:line="336" w:lineRule="atLeast"/>
        <w:rPr>
          <w:lang w:val="en-IN"/>
        </w:rPr>
      </w:pPr>
      <w:r>
        <w:rPr>
          <w:lang w:val="en-IN"/>
        </w:rPr>
        <w:t>A file named ".Logfile_[Unit serial number].txt" (e.g. .Logfile_SUA00051) will be generated in the SD card.</w:t>
      </w:r>
    </w:p>
    <w:p w14:paraId="721E902E" w14:textId="77777777" w:rsidR="00624E89" w:rsidRDefault="00624E89" w:rsidP="00624E89">
      <w:pPr>
        <w:numPr>
          <w:ilvl w:val="0"/>
          <w:numId w:val="84"/>
        </w:numPr>
        <w:spacing w:before="100" w:beforeAutospacing="1" w:after="100" w:afterAutospacing="1" w:line="336" w:lineRule="atLeast"/>
        <w:rPr>
          <w:lang w:val="en-IN"/>
        </w:rPr>
      </w:pPr>
      <w:r>
        <w:rPr>
          <w:lang w:val="en-IN"/>
        </w:rPr>
        <w:t xml:space="preserve">Press Space + Dot 7 + Dot 5 key to switch unit to mass storage/media device mode or simply attach the SD card. </w:t>
      </w:r>
    </w:p>
    <w:p w14:paraId="198E2050" w14:textId="77777777" w:rsidR="00624E89" w:rsidRDefault="00624E89" w:rsidP="00624E89">
      <w:pPr>
        <w:numPr>
          <w:ilvl w:val="0"/>
          <w:numId w:val="84"/>
        </w:numPr>
        <w:spacing w:before="100" w:beforeAutospacing="1" w:after="100" w:afterAutospacing="1" w:line="336" w:lineRule="atLeast"/>
        <w:rPr>
          <w:lang w:val="en-IN"/>
        </w:rPr>
      </w:pPr>
      <w:r>
        <w:rPr>
          <w:lang w:val="en-IN"/>
        </w:rPr>
        <w:t>Copy ".Logfile_[Unit serial number].txt</w:t>
      </w:r>
      <w:r w:rsidDel="00303704">
        <w:rPr>
          <w:lang w:val="en-IN"/>
        </w:rPr>
        <w:t xml:space="preserve"> </w:t>
      </w:r>
      <w:r>
        <w:rPr>
          <w:lang w:val="en-IN"/>
        </w:rPr>
        <w:t xml:space="preserve">" to PC and email to us at </w:t>
      </w:r>
      <w:hyperlink r:id="rId51" w:history="1">
        <w:r w:rsidRPr="00950A2B">
          <w:rPr>
            <w:rStyle w:val="Hyperlink"/>
            <w:u w:val="none"/>
            <w:lang w:val="en-IN"/>
          </w:rPr>
          <w:t>techsupport@orbitresearch.com</w:t>
        </w:r>
      </w:hyperlink>
      <w:r w:rsidRPr="00950A2B">
        <w:rPr>
          <w:lang w:val="en-IN"/>
        </w:rPr>
        <w:t>.</w:t>
      </w:r>
      <w:bookmarkEnd w:id="597"/>
    </w:p>
    <w:p w14:paraId="2F9B006A" w14:textId="0E9B8A7F" w:rsidR="00AA3872" w:rsidRPr="00651DDA" w:rsidRDefault="00AA3872" w:rsidP="00AA3872">
      <w:pPr>
        <w:pStyle w:val="Heading1"/>
        <w:rPr>
          <w:lang w:eastAsia="en-IN"/>
        </w:rPr>
      </w:pPr>
      <w:bookmarkStart w:id="598" w:name="Battery-Use-and-Replacement"/>
      <w:bookmarkStart w:id="599" w:name="_Toc9689970"/>
      <w:bookmarkStart w:id="600" w:name="_Toc10194434"/>
      <w:bookmarkStart w:id="601" w:name="_Toc97140150"/>
      <w:bookmarkEnd w:id="598"/>
      <w:r w:rsidRPr="00651DDA">
        <w:rPr>
          <w:lang w:eastAsia="en-IN"/>
        </w:rPr>
        <w:t>Battery Use and Replacement</w:t>
      </w:r>
      <w:bookmarkEnd w:id="599"/>
      <w:bookmarkEnd w:id="600"/>
      <w:bookmarkEnd w:id="601"/>
    </w:p>
    <w:p w14:paraId="686BBCB8" w14:textId="2C5C0C02" w:rsidR="00AA3872" w:rsidRPr="00651DDA" w:rsidRDefault="00AA3872" w:rsidP="00AA3872">
      <w:pPr>
        <w:rPr>
          <w:lang w:eastAsia="en-IN"/>
        </w:rPr>
      </w:pPr>
      <w:r w:rsidRPr="00651DDA">
        <w:rPr>
          <w:lang w:eastAsia="en-IN"/>
        </w:rPr>
        <w:t xml:space="preserve">Orbit Reader 20 includes a rechargeable Lithium-ion battery. It fully charges in about three hours under optimal conditions. A full battery charge lasts approximately three days of typical use. You can check </w:t>
      </w:r>
      <w:r w:rsidR="00583DDF">
        <w:rPr>
          <w:lang w:eastAsia="en-IN"/>
        </w:rPr>
        <w:t xml:space="preserve">the </w:t>
      </w:r>
      <w:r w:rsidRPr="00651DDA">
        <w:rPr>
          <w:lang w:eastAsia="en-IN"/>
        </w:rPr>
        <w:t xml:space="preserve">Battery status in the Menu. </w:t>
      </w:r>
    </w:p>
    <w:p w14:paraId="0833D35C" w14:textId="77777777" w:rsidR="00AA3872" w:rsidRPr="00651DDA" w:rsidRDefault="00AA3872" w:rsidP="00AA3872">
      <w:pPr>
        <w:rPr>
          <w:lang w:eastAsia="en-IN"/>
        </w:rPr>
      </w:pPr>
    </w:p>
    <w:p w14:paraId="47403535" w14:textId="62456D0F" w:rsidR="00AA3872" w:rsidRPr="00651DDA" w:rsidRDefault="00AA3872" w:rsidP="00AA3872">
      <w:pPr>
        <w:rPr>
          <w:lang w:eastAsia="en-IN"/>
        </w:rPr>
      </w:pPr>
      <w:r w:rsidRPr="00651DDA">
        <w:rPr>
          <w:lang w:eastAsia="en-IN"/>
        </w:rPr>
        <w:t>When the battery in</w:t>
      </w:r>
      <w:r w:rsidR="00AE2C55">
        <w:rPr>
          <w:lang w:eastAsia="en-IN"/>
        </w:rPr>
        <w:t xml:space="preserve"> the</w:t>
      </w:r>
      <w:r w:rsidRPr="00651DDA">
        <w:rPr>
          <w:lang w:eastAsia="en-IN"/>
        </w:rPr>
        <w:t xml:space="preserve"> Orbit Reader 20 gets to 10%, Dot 8 of the 20th cell on the display </w:t>
      </w:r>
      <w:r w:rsidR="0090421D">
        <w:rPr>
          <w:lang w:eastAsia="en-IN"/>
        </w:rPr>
        <w:t>blinks on and off</w:t>
      </w:r>
      <w:r w:rsidRPr="00651DDA">
        <w:rPr>
          <w:lang w:eastAsia="en-IN"/>
        </w:rPr>
        <w:t>. This behavior is normal, indicating that the battery is low.</w:t>
      </w:r>
    </w:p>
    <w:p w14:paraId="0546025B" w14:textId="77777777" w:rsidR="00AA3872" w:rsidRPr="00651DDA" w:rsidRDefault="00AA3872" w:rsidP="00AA3872">
      <w:pPr>
        <w:rPr>
          <w:lang w:eastAsia="en-IN"/>
        </w:rPr>
      </w:pPr>
    </w:p>
    <w:p w14:paraId="69D51733" w14:textId="6E0B6719" w:rsidR="00AA3872" w:rsidRPr="00651DDA" w:rsidRDefault="00AA3872" w:rsidP="00AA3872">
      <w:pPr>
        <w:rPr>
          <w:lang w:eastAsia="en-IN"/>
        </w:rPr>
      </w:pPr>
      <w:r w:rsidRPr="00651DDA">
        <w:rPr>
          <w:lang w:eastAsia="en-IN"/>
        </w:rPr>
        <w:t xml:space="preserve">The battery in Orbit Reader 20 should last several years. Gradually, the battery begins </w:t>
      </w:r>
      <w:r w:rsidR="0090421D">
        <w:rPr>
          <w:lang w:eastAsia="en-IN"/>
        </w:rPr>
        <w:t>holding its charge for less and less time</w:t>
      </w:r>
      <w:r w:rsidRPr="00651DDA">
        <w:rPr>
          <w:lang w:eastAsia="en-IN"/>
        </w:rPr>
        <w:t xml:space="preserve">. When the amount of time the battery holds </w:t>
      </w:r>
      <w:r w:rsidR="00F02059">
        <w:rPr>
          <w:lang w:eastAsia="en-IN"/>
        </w:rPr>
        <w:t xml:space="preserve">a </w:t>
      </w:r>
      <w:r w:rsidRPr="00651DDA">
        <w:rPr>
          <w:lang w:eastAsia="en-IN"/>
        </w:rPr>
        <w:t>charge becomes inconvenient, it is time for replacement.</w:t>
      </w:r>
    </w:p>
    <w:p w14:paraId="2EE7FDEF" w14:textId="77777777" w:rsidR="00AA3872" w:rsidRPr="00651DDA" w:rsidRDefault="00AA3872" w:rsidP="00AA3872">
      <w:pPr>
        <w:rPr>
          <w:lang w:eastAsia="en-IN"/>
        </w:rPr>
      </w:pPr>
    </w:p>
    <w:p w14:paraId="15057DB6" w14:textId="77777777" w:rsidR="00AA3872" w:rsidRPr="00651DDA" w:rsidRDefault="00AA3872" w:rsidP="00AA3872">
      <w:pPr>
        <w:rPr>
          <w:lang w:eastAsia="en-IN"/>
        </w:rPr>
      </w:pPr>
      <w:r w:rsidRPr="00651DDA">
        <w:rPr>
          <w:lang w:eastAsia="en-IN"/>
        </w:rPr>
        <w:t>To replace the battery, follow these steps:</w:t>
      </w:r>
    </w:p>
    <w:p w14:paraId="0EB47853"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 xml:space="preserve">Obtain a replacement battery. Use only the battery designed for Orbit Reader 20. Batteries are available from: </w:t>
      </w:r>
    </w:p>
    <w:p w14:paraId="3C78CD63" w14:textId="77777777" w:rsidR="00AA3872" w:rsidRPr="00651DDA" w:rsidRDefault="00AA3872" w:rsidP="00FA0BD3">
      <w:pPr>
        <w:numPr>
          <w:ilvl w:val="1"/>
          <w:numId w:val="33"/>
        </w:numPr>
        <w:spacing w:before="100" w:beforeAutospacing="1" w:after="100" w:afterAutospacing="1"/>
        <w:rPr>
          <w:rFonts w:cs="Arial"/>
          <w:lang w:eastAsia="en-IN"/>
        </w:rPr>
      </w:pPr>
      <w:r w:rsidRPr="00651DDA">
        <w:rPr>
          <w:rFonts w:cs="Arial"/>
          <w:lang w:eastAsia="en-IN"/>
        </w:rPr>
        <w:t>American Printing House for the Blind, Inc.</w:t>
      </w:r>
    </w:p>
    <w:p w14:paraId="016C2284" w14:textId="77777777" w:rsidR="00AA3872" w:rsidRPr="00651DDA" w:rsidRDefault="00AA3872" w:rsidP="00FA0BD3">
      <w:pPr>
        <w:numPr>
          <w:ilvl w:val="1"/>
          <w:numId w:val="33"/>
        </w:numPr>
        <w:spacing w:before="100" w:beforeAutospacing="1" w:after="100" w:afterAutospacing="1"/>
        <w:rPr>
          <w:rFonts w:cs="Arial"/>
          <w:lang w:eastAsia="en-IN"/>
        </w:rPr>
      </w:pPr>
      <w:r w:rsidRPr="00651DDA">
        <w:rPr>
          <w:rFonts w:cs="Arial"/>
          <w:lang w:eastAsia="en-IN"/>
        </w:rPr>
        <w:lastRenderedPageBreak/>
        <w:t>Orbit Research, Inc.</w:t>
      </w:r>
    </w:p>
    <w:p w14:paraId="2C74C35F"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Remove the battery door screws.</w:t>
      </w:r>
    </w:p>
    <w:p w14:paraId="1677EDCE"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Remove the battery door.</w:t>
      </w:r>
    </w:p>
    <w:p w14:paraId="11EAB219" w14:textId="77777777"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Carefully unplug the connector. Do not pull the wire. Use connector instead.</w:t>
      </w:r>
    </w:p>
    <w:p w14:paraId="73BF1207" w14:textId="36606F89" w:rsidR="00AA3872" w:rsidRPr="00651DDA" w:rsidRDefault="00AA3872" w:rsidP="00FA0BD3">
      <w:pPr>
        <w:numPr>
          <w:ilvl w:val="0"/>
          <w:numId w:val="33"/>
        </w:numPr>
        <w:spacing w:before="100" w:beforeAutospacing="1" w:after="100" w:afterAutospacing="1"/>
        <w:rPr>
          <w:rFonts w:cs="Arial"/>
          <w:lang w:eastAsia="en-IN"/>
        </w:rPr>
      </w:pPr>
      <w:r w:rsidRPr="00651DDA">
        <w:rPr>
          <w:rFonts w:cs="Arial"/>
          <w:lang w:eastAsia="en-IN"/>
        </w:rPr>
        <w:t xml:space="preserve">Insert </w:t>
      </w:r>
      <w:r w:rsidR="00D279AC">
        <w:rPr>
          <w:rFonts w:cs="Arial"/>
          <w:lang w:eastAsia="en-IN"/>
        </w:rPr>
        <w:t xml:space="preserve">the </w:t>
      </w:r>
      <w:r w:rsidRPr="00651DDA">
        <w:rPr>
          <w:rFonts w:cs="Arial"/>
          <w:lang w:eastAsia="en-IN"/>
        </w:rPr>
        <w:t>new battery.</w:t>
      </w:r>
    </w:p>
    <w:p w14:paraId="04238DCC" w14:textId="77777777" w:rsidR="00AA3872" w:rsidRPr="00651DDA" w:rsidRDefault="00AA3872" w:rsidP="00FA0BD3">
      <w:pPr>
        <w:numPr>
          <w:ilvl w:val="0"/>
          <w:numId w:val="33"/>
        </w:numPr>
        <w:spacing w:before="100" w:beforeAutospacing="1" w:after="100" w:afterAutospacing="1"/>
        <w:rPr>
          <w:rFonts w:asciiTheme="minorHAnsi" w:hAnsiTheme="minorHAnsi" w:cstheme="minorHAnsi"/>
          <w:lang w:eastAsia="en-IN"/>
        </w:rPr>
      </w:pPr>
      <w:r w:rsidRPr="00651DDA">
        <w:rPr>
          <w:rFonts w:cs="Arial"/>
          <w:lang w:eastAsia="en-IN"/>
        </w:rPr>
        <w:t>Replace the cover and screws</w:t>
      </w:r>
      <w:r w:rsidRPr="00651DDA">
        <w:rPr>
          <w:rFonts w:asciiTheme="minorHAnsi" w:hAnsiTheme="minorHAnsi" w:cstheme="minorHAnsi"/>
          <w:lang w:eastAsia="en-IN"/>
        </w:rPr>
        <w:t>.</w:t>
      </w:r>
    </w:p>
    <w:p w14:paraId="63036E8C" w14:textId="77777777" w:rsidR="00AA3872" w:rsidRPr="00651DDA" w:rsidRDefault="00AA3872" w:rsidP="00AA3872">
      <w:pPr>
        <w:rPr>
          <w:lang w:eastAsia="en-IN"/>
        </w:rPr>
      </w:pPr>
      <w:r w:rsidRPr="00651DDA">
        <w:rPr>
          <w:lang w:eastAsia="en-IN"/>
        </w:rPr>
        <w:t>To dispose of batteries properly, call the recycling center at 1-800-822-8837.</w:t>
      </w:r>
    </w:p>
    <w:p w14:paraId="15B4EDD8" w14:textId="397AAB4F" w:rsidR="00AA3872" w:rsidRPr="00651DDA" w:rsidRDefault="00AA3872" w:rsidP="00AA3872">
      <w:pPr>
        <w:pStyle w:val="Heading1"/>
        <w:rPr>
          <w:lang w:eastAsia="en-IN"/>
        </w:rPr>
      </w:pPr>
      <w:bookmarkStart w:id="602" w:name="Accessories-Information"/>
      <w:bookmarkStart w:id="603" w:name="_Toc9689971"/>
      <w:bookmarkStart w:id="604" w:name="_Toc10194435"/>
      <w:bookmarkStart w:id="605" w:name="_Toc97140151"/>
      <w:bookmarkEnd w:id="602"/>
      <w:r w:rsidRPr="00651DDA">
        <w:rPr>
          <w:lang w:eastAsia="en-IN"/>
        </w:rPr>
        <w:t>Accessories Information</w:t>
      </w:r>
      <w:bookmarkEnd w:id="603"/>
      <w:bookmarkEnd w:id="604"/>
      <w:bookmarkEnd w:id="605"/>
    </w:p>
    <w:p w14:paraId="59152A0B" w14:textId="77777777" w:rsidR="00AA3872" w:rsidRPr="00651DDA" w:rsidRDefault="00AA3872" w:rsidP="00AA3872">
      <w:pPr>
        <w:rPr>
          <w:rFonts w:ascii="Times New Roman" w:hAnsi="Times New Roman"/>
          <w:lang w:eastAsia="en-IN"/>
        </w:rPr>
      </w:pPr>
      <w:r w:rsidRPr="00651DDA">
        <w:rPr>
          <w:lang w:eastAsia="en-IN"/>
        </w:rPr>
        <w:t xml:space="preserve">Orbit Reader 20 has two holes on the lower-front corners of the device, one on each corner. The holes are there to provide a means to attach a strap to the device, with the use of key rings. The key rings can be 10-40 mm in diameter and up to 3 mm in thickness. </w:t>
      </w:r>
    </w:p>
    <w:p w14:paraId="1BFAD924" w14:textId="77777777" w:rsidR="00AA3872" w:rsidRPr="00651DDA" w:rsidRDefault="00AA3872" w:rsidP="00AA3872">
      <w:pPr>
        <w:rPr>
          <w:rFonts w:ascii="Times New Roman" w:hAnsi="Times New Roman"/>
          <w:lang w:eastAsia="en-IN"/>
        </w:rPr>
      </w:pPr>
      <w:r w:rsidRPr="00651DDA">
        <w:rPr>
          <w:noProof/>
          <w:lang w:val="en-IN" w:eastAsia="en-IN"/>
        </w:rPr>
        <w:drawing>
          <wp:inline distT="0" distB="0" distL="0" distR="0" wp14:anchorId="37F4A6B9" wp14:editId="3FACDE6D">
            <wp:extent cx="4874260" cy="1431290"/>
            <wp:effectExtent l="0" t="0" r="2540" b="0"/>
            <wp:docPr id="12" name="Picture 12" descr="image of face of Orbit Reader 20 device"/>
            <wp:cNvGraphicFramePr/>
            <a:graphic xmlns:a="http://schemas.openxmlformats.org/drawingml/2006/main">
              <a:graphicData uri="http://schemas.openxmlformats.org/drawingml/2006/picture">
                <pic:pic xmlns:pic="http://schemas.openxmlformats.org/drawingml/2006/picture">
                  <pic:nvPicPr>
                    <pic:cNvPr id="12" name="Picture 12" descr="image of face of Orbit Reader 20 device"/>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74260" cy="1431290"/>
                    </a:xfrm>
                    <a:prstGeom prst="rect">
                      <a:avLst/>
                    </a:prstGeom>
                    <a:noFill/>
                    <a:ln>
                      <a:noFill/>
                    </a:ln>
                  </pic:spPr>
                </pic:pic>
              </a:graphicData>
            </a:graphic>
          </wp:inline>
        </w:drawing>
      </w:r>
    </w:p>
    <w:p w14:paraId="037B7E7B" w14:textId="26948836" w:rsidR="00300555" w:rsidRDefault="00300555" w:rsidP="00300555">
      <w:pPr>
        <w:pStyle w:val="Heading1"/>
        <w:rPr>
          <w:lang w:eastAsia="en-IN"/>
        </w:rPr>
      </w:pPr>
      <w:bookmarkStart w:id="606" w:name="General-Specifications"/>
      <w:bookmarkStart w:id="607" w:name="_Toc9689972"/>
      <w:bookmarkStart w:id="608" w:name="_Toc10194436"/>
      <w:bookmarkStart w:id="609" w:name="_Toc97140152"/>
      <w:bookmarkEnd w:id="606"/>
      <w:r w:rsidRPr="004D777E">
        <w:rPr>
          <w:lang w:eastAsia="en-IN"/>
        </w:rPr>
        <w:t>Orbit Reader 20 Cleaning Tips</w:t>
      </w:r>
      <w:bookmarkEnd w:id="607"/>
      <w:bookmarkEnd w:id="608"/>
      <w:bookmarkEnd w:id="609"/>
    </w:p>
    <w:p w14:paraId="4289635A" w14:textId="77777777" w:rsidR="00622C3C" w:rsidRDefault="00622C3C" w:rsidP="00622C3C">
      <w:pPr>
        <w:rPr>
          <w:rFonts w:ascii="Calibri" w:hAnsi="Calibri"/>
          <w:sz w:val="22"/>
          <w:szCs w:val="22"/>
          <w:lang w:eastAsia="en-IN"/>
        </w:rPr>
      </w:pPr>
      <w:r>
        <w:rPr>
          <w:lang w:eastAsia="en-IN"/>
        </w:rPr>
        <w:t xml:space="preserve">Due to exposure to natural elements such as dust and oils, the Orbit Reader 20 should be cleaned periodically. </w:t>
      </w:r>
    </w:p>
    <w:p w14:paraId="2BB542F9" w14:textId="77777777" w:rsidR="00622C3C" w:rsidRDefault="00622C3C" w:rsidP="00622C3C">
      <w:pPr>
        <w:rPr>
          <w:lang w:eastAsia="en-IN"/>
        </w:rPr>
      </w:pPr>
    </w:p>
    <w:p w14:paraId="63D704AD" w14:textId="77777777" w:rsidR="00622C3C" w:rsidRDefault="00622C3C" w:rsidP="00622C3C">
      <w:pPr>
        <w:rPr>
          <w:lang w:eastAsia="en-IN"/>
        </w:rPr>
      </w:pPr>
      <w:r>
        <w:rPr>
          <w:lang w:eastAsia="en-IN"/>
        </w:rPr>
        <w:t>The following are some tips to keep your Orbit Reader 20 clean:</w:t>
      </w:r>
    </w:p>
    <w:p w14:paraId="4ADB3FDB" w14:textId="77777777" w:rsidR="00622C3C" w:rsidRDefault="00622C3C" w:rsidP="00622C3C">
      <w:pPr>
        <w:rPr>
          <w:lang w:eastAsia="en-IN"/>
        </w:rPr>
      </w:pPr>
    </w:p>
    <w:p w14:paraId="582D9AAF" w14:textId="77777777" w:rsidR="00622C3C" w:rsidRDefault="00622C3C" w:rsidP="00FA0BD3">
      <w:pPr>
        <w:pStyle w:val="ListParagraph"/>
        <w:numPr>
          <w:ilvl w:val="0"/>
          <w:numId w:val="52"/>
        </w:numPr>
        <w:rPr>
          <w:rFonts w:ascii="Arial" w:eastAsia="Times New Roman" w:hAnsi="Arial" w:cs="Arial"/>
          <w:sz w:val="24"/>
          <w:szCs w:val="24"/>
          <w:lang w:eastAsia="en-IN"/>
        </w:rPr>
      </w:pPr>
      <w:r>
        <w:rPr>
          <w:rFonts w:ascii="Arial" w:eastAsia="Times New Roman" w:hAnsi="Arial" w:cs="Arial"/>
          <w:sz w:val="24"/>
          <w:szCs w:val="24"/>
          <w:lang w:eastAsia="en-IN"/>
        </w:rPr>
        <w:t>Cleaning should be performed with the unit switched off and with all pins in the down position.</w:t>
      </w:r>
    </w:p>
    <w:p w14:paraId="68941B84" w14:textId="77777777" w:rsidR="00622C3C" w:rsidRDefault="00622C3C" w:rsidP="00FA0BD3">
      <w:pPr>
        <w:pStyle w:val="ListParagraph"/>
        <w:numPr>
          <w:ilvl w:val="0"/>
          <w:numId w:val="52"/>
        </w:numPr>
        <w:rPr>
          <w:rFonts w:eastAsia="Times New Roman" w:cs="Calibri"/>
          <w:lang w:eastAsia="en-IN"/>
        </w:rPr>
      </w:pPr>
      <w:r>
        <w:rPr>
          <w:rFonts w:ascii="Arial" w:eastAsia="Times New Roman" w:hAnsi="Arial" w:cs="Arial"/>
          <w:sz w:val="24"/>
          <w:szCs w:val="24"/>
          <w:lang w:eastAsia="en-IN"/>
        </w:rPr>
        <w:t>Use a vacuum cleaner with a soft tip attachment to remove dust from the pin area.</w:t>
      </w:r>
    </w:p>
    <w:p w14:paraId="14F07F08" w14:textId="77777777" w:rsidR="00622C3C" w:rsidRDefault="00622C3C" w:rsidP="00FA0BD3">
      <w:pPr>
        <w:pStyle w:val="ListParagraph"/>
        <w:numPr>
          <w:ilvl w:val="0"/>
          <w:numId w:val="52"/>
        </w:numPr>
        <w:rPr>
          <w:rFonts w:eastAsia="Times New Roman"/>
          <w:lang w:eastAsia="en-IN"/>
        </w:rPr>
      </w:pPr>
      <w:r>
        <w:rPr>
          <w:rFonts w:ascii="Arial" w:eastAsia="Times New Roman" w:hAnsi="Arial" w:cs="Arial"/>
          <w:sz w:val="24"/>
          <w:szCs w:val="24"/>
          <w:lang w:eastAsia="en-IN"/>
        </w:rPr>
        <w:t>Use a lint-free cloth to wipe the cells.</w:t>
      </w:r>
    </w:p>
    <w:p w14:paraId="694614D8" w14:textId="77777777" w:rsidR="00622C3C" w:rsidRDefault="00622C3C" w:rsidP="00FA0BD3">
      <w:pPr>
        <w:pStyle w:val="ListParagraph"/>
        <w:numPr>
          <w:ilvl w:val="0"/>
          <w:numId w:val="52"/>
        </w:numPr>
        <w:rPr>
          <w:rFonts w:eastAsia="Times New Roman"/>
          <w:lang w:eastAsia="en-IN"/>
        </w:rPr>
      </w:pPr>
      <w:r>
        <w:rPr>
          <w:rFonts w:ascii="Arial" w:eastAsia="Times New Roman" w:hAnsi="Arial" w:cs="Arial"/>
          <w:sz w:val="24"/>
          <w:szCs w:val="24"/>
          <w:lang w:eastAsia="en-IN"/>
        </w:rPr>
        <w:t>The cloth may be moistened with water.</w:t>
      </w:r>
    </w:p>
    <w:p w14:paraId="409A927D" w14:textId="77777777" w:rsidR="00622C3C" w:rsidRDefault="00622C3C" w:rsidP="00FA0BD3">
      <w:pPr>
        <w:pStyle w:val="ListParagraph"/>
        <w:numPr>
          <w:ilvl w:val="0"/>
          <w:numId w:val="52"/>
        </w:numPr>
        <w:rPr>
          <w:rFonts w:eastAsia="Times New Roman"/>
          <w:sz w:val="28"/>
          <w:szCs w:val="28"/>
          <w:lang w:eastAsia="en-IN"/>
        </w:rPr>
      </w:pPr>
      <w:r>
        <w:rPr>
          <w:rFonts w:ascii="Arial" w:eastAsia="Times New Roman" w:hAnsi="Arial" w:cs="Arial"/>
          <w:sz w:val="24"/>
          <w:szCs w:val="24"/>
          <w:lang w:eastAsia="en-IN"/>
        </w:rPr>
        <w:t>Avoid using the following:</w:t>
      </w:r>
    </w:p>
    <w:p w14:paraId="04F28E18" w14:textId="77777777" w:rsidR="00622C3C" w:rsidRDefault="00622C3C" w:rsidP="00FA0BD3">
      <w:pPr>
        <w:pStyle w:val="ListParagraph"/>
        <w:numPr>
          <w:ilvl w:val="0"/>
          <w:numId w:val="53"/>
        </w:numPr>
        <w:rPr>
          <w:rFonts w:eastAsia="Times New Roman"/>
          <w:lang w:eastAsia="en-IN"/>
        </w:rPr>
      </w:pPr>
      <w:r>
        <w:rPr>
          <w:rFonts w:ascii="Arial" w:eastAsia="Times New Roman" w:hAnsi="Arial" w:cs="Arial"/>
          <w:sz w:val="24"/>
          <w:szCs w:val="24"/>
          <w:lang w:eastAsia="en-IN"/>
        </w:rPr>
        <w:t>Paper towels, cotton swabs or materials that can release fibers</w:t>
      </w:r>
    </w:p>
    <w:p w14:paraId="6841E989" w14:textId="77777777" w:rsidR="00622C3C" w:rsidRDefault="00622C3C" w:rsidP="00FA0BD3">
      <w:pPr>
        <w:pStyle w:val="ListParagraph"/>
        <w:numPr>
          <w:ilvl w:val="0"/>
          <w:numId w:val="53"/>
        </w:numPr>
        <w:rPr>
          <w:rFonts w:eastAsia="Times New Roman"/>
          <w:sz w:val="24"/>
          <w:szCs w:val="24"/>
          <w:lang w:eastAsia="en-IN"/>
        </w:rPr>
      </w:pPr>
      <w:r>
        <w:rPr>
          <w:rFonts w:ascii="Arial" w:eastAsia="Times New Roman" w:hAnsi="Arial" w:cs="Arial"/>
          <w:sz w:val="24"/>
          <w:szCs w:val="24"/>
          <w:lang w:eastAsia="en-IN"/>
        </w:rPr>
        <w:t>Alcohol or ammonia based cleaners</w:t>
      </w:r>
    </w:p>
    <w:p w14:paraId="43A91D29" w14:textId="77777777" w:rsidR="00622C3C" w:rsidRDefault="00622C3C" w:rsidP="00FA0BD3">
      <w:pPr>
        <w:pStyle w:val="ListParagraph"/>
        <w:numPr>
          <w:ilvl w:val="0"/>
          <w:numId w:val="53"/>
        </w:numPr>
        <w:rPr>
          <w:rFonts w:eastAsia="Times New Roman"/>
          <w:lang w:eastAsia="en-IN"/>
        </w:rPr>
      </w:pPr>
      <w:r>
        <w:rPr>
          <w:rFonts w:ascii="Arial" w:eastAsia="Times New Roman" w:hAnsi="Arial" w:cs="Arial"/>
          <w:sz w:val="24"/>
          <w:szCs w:val="24"/>
          <w:lang w:eastAsia="en-IN"/>
        </w:rPr>
        <w:t>Canned or compressed air</w:t>
      </w:r>
    </w:p>
    <w:p w14:paraId="3A3A9982" w14:textId="0B36F56A" w:rsidR="00210F86" w:rsidRDefault="00AA3872" w:rsidP="008D1691">
      <w:pPr>
        <w:pStyle w:val="Heading1"/>
        <w:rPr>
          <w:lang w:eastAsia="en-IN"/>
        </w:rPr>
      </w:pPr>
      <w:bookmarkStart w:id="610" w:name="_Toc9689973"/>
      <w:bookmarkStart w:id="611" w:name="_Toc10194437"/>
      <w:bookmarkStart w:id="612" w:name="_Toc97140153"/>
      <w:r w:rsidRPr="00651DDA">
        <w:rPr>
          <w:lang w:eastAsia="en-IN"/>
        </w:rPr>
        <w:t>General Specifications</w:t>
      </w:r>
      <w:bookmarkEnd w:id="610"/>
      <w:bookmarkEnd w:id="611"/>
      <w:bookmarkEnd w:id="612"/>
    </w:p>
    <w:p w14:paraId="33B5B39D" w14:textId="7FC6C01B" w:rsidR="00210F86" w:rsidRDefault="00210F86" w:rsidP="00210F86">
      <w:pPr>
        <w:rPr>
          <w:lang w:eastAsia="en-IN"/>
        </w:rPr>
      </w:pPr>
    </w:p>
    <w:p w14:paraId="775AE903" w14:textId="6BEE2028"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lastRenderedPageBreak/>
        <w:t>Dimensions (WxHxD): 6.61 x 1.4 x 4.41 inch (168 x 35</w:t>
      </w:r>
      <w:r w:rsidRPr="00536CE4">
        <w:rPr>
          <w:rFonts w:ascii="Arial" w:hAnsi="Arial" w:cs="Arial"/>
          <w:sz w:val="24"/>
          <w:szCs w:val="24"/>
          <w:lang w:eastAsia="en-IN"/>
        </w:rPr>
        <w:t>.5</w:t>
      </w:r>
      <w:r>
        <w:rPr>
          <w:rFonts w:ascii="Arial" w:hAnsi="Arial" w:cs="Arial"/>
          <w:sz w:val="24"/>
          <w:szCs w:val="24"/>
          <w:lang w:eastAsia="en-IN"/>
        </w:rPr>
        <w:t>6 x 112</w:t>
      </w:r>
      <w:r w:rsidRPr="00536CE4">
        <w:rPr>
          <w:rFonts w:ascii="Arial" w:hAnsi="Arial" w:cs="Arial"/>
          <w:sz w:val="24"/>
          <w:szCs w:val="24"/>
          <w:lang w:eastAsia="en-IN"/>
        </w:rPr>
        <w:t xml:space="preserve"> mm)</w:t>
      </w:r>
    </w:p>
    <w:p w14:paraId="75AA18D0" w14:textId="29EE3253"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t>Weight: 0.99 lbs. (4</w:t>
      </w:r>
      <w:r w:rsidRPr="00536CE4">
        <w:rPr>
          <w:rFonts w:ascii="Arial" w:hAnsi="Arial" w:cs="Arial"/>
          <w:sz w:val="24"/>
          <w:szCs w:val="24"/>
          <w:lang w:eastAsia="en-IN"/>
        </w:rPr>
        <w:t>50 grams)</w:t>
      </w:r>
    </w:p>
    <w:p w14:paraId="1986E62A" w14:textId="7556C89D" w:rsidR="00E5736E" w:rsidRPr="00536CE4" w:rsidRDefault="00E5736E" w:rsidP="00FA0BD3">
      <w:pPr>
        <w:pStyle w:val="ListParagraph"/>
        <w:numPr>
          <w:ilvl w:val="0"/>
          <w:numId w:val="79"/>
        </w:numPr>
        <w:rPr>
          <w:rFonts w:ascii="Arial" w:hAnsi="Arial" w:cs="Arial"/>
          <w:sz w:val="24"/>
          <w:szCs w:val="24"/>
          <w:lang w:eastAsia="en-IN"/>
        </w:rPr>
      </w:pPr>
      <w:r>
        <w:rPr>
          <w:rFonts w:ascii="Arial" w:hAnsi="Arial" w:cs="Arial"/>
          <w:sz w:val="24"/>
          <w:szCs w:val="24"/>
          <w:lang w:eastAsia="en-IN"/>
        </w:rPr>
        <w:t xml:space="preserve">Braille Cells: </w:t>
      </w:r>
      <w:r>
        <w:rPr>
          <w:rFonts w:ascii="Arial" w:hAnsi="Arial" w:cs="Arial"/>
          <w:sz w:val="24"/>
          <w:szCs w:val="24"/>
          <w:lang w:eastAsia="en-IN"/>
        </w:rPr>
        <w:tab/>
        <w:t>2</w:t>
      </w:r>
      <w:r w:rsidRPr="00536CE4">
        <w:rPr>
          <w:rFonts w:ascii="Arial" w:hAnsi="Arial" w:cs="Arial"/>
          <w:sz w:val="24"/>
          <w:szCs w:val="24"/>
          <w:lang w:eastAsia="en-IN"/>
        </w:rPr>
        <w:t xml:space="preserve">0 eight-dot braille cells; Refresh rate &lt; .75 sec </w:t>
      </w:r>
    </w:p>
    <w:p w14:paraId="6738A3CF"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Braille Input Keys: 8-key Perkins style keypad, with space bar</w:t>
      </w:r>
    </w:p>
    <w:p w14:paraId="02F13224"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Additional Keys: Power on/off button, 4-way cursor keys and select key, 2 panning keys, rocker type </w:t>
      </w:r>
    </w:p>
    <w:p w14:paraId="7A1D3ECE" w14:textId="205670AD"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Supported Fil</w:t>
      </w:r>
      <w:r>
        <w:rPr>
          <w:rFonts w:ascii="Arial" w:hAnsi="Arial" w:cs="Arial"/>
          <w:sz w:val="24"/>
          <w:szCs w:val="24"/>
          <w:lang w:eastAsia="en-IN"/>
        </w:rPr>
        <w:t>e Formats: .txt, .brl, .brf</w:t>
      </w:r>
    </w:p>
    <w:p w14:paraId="06C4D8AD" w14:textId="3E2CC4CB" w:rsidR="00210F86" w:rsidRPr="00E5736E" w:rsidRDefault="00E5736E" w:rsidP="00FA0BD3">
      <w:pPr>
        <w:pStyle w:val="ListParagraph"/>
        <w:numPr>
          <w:ilvl w:val="0"/>
          <w:numId w:val="79"/>
        </w:numPr>
        <w:rPr>
          <w:lang w:eastAsia="en-IN"/>
        </w:rPr>
      </w:pPr>
      <w:r w:rsidRPr="00E5736E">
        <w:rPr>
          <w:rFonts w:ascii="Arial" w:hAnsi="Arial" w:cs="Arial"/>
          <w:sz w:val="24"/>
          <w:szCs w:val="24"/>
          <w:lang w:eastAsia="en-IN"/>
        </w:rPr>
        <w:t xml:space="preserve">OS Support: </w:t>
      </w:r>
      <w:r w:rsidRPr="00E5736E">
        <w:rPr>
          <w:rFonts w:ascii="Arial" w:hAnsi="Arial" w:cs="Arial"/>
          <w:sz w:val="24"/>
          <w:szCs w:val="24"/>
          <w:lang w:eastAsia="en-IN"/>
        </w:rPr>
        <w:tab/>
        <w:t xml:space="preserve">Windows - NVDA, JAWS, Dolphin Supernova, System Access, Microsoft Narrator, Mac OS X - Voiceover, iOS - Voiceover, Android - Brailleback, Fire OS - VoiceView, Chrome OS - ChromeVox, </w:t>
      </w:r>
    </w:p>
    <w:p w14:paraId="56867949" w14:textId="7332F640" w:rsidR="00E5736E" w:rsidRDefault="00E5736E" w:rsidP="00FA0BD3">
      <w:pPr>
        <w:pStyle w:val="ListParagraph"/>
        <w:numPr>
          <w:ilvl w:val="0"/>
          <w:numId w:val="79"/>
        </w:numPr>
        <w:rPr>
          <w:rFonts w:ascii="Arial" w:hAnsi="Arial" w:cs="Arial"/>
          <w:sz w:val="24"/>
          <w:szCs w:val="24"/>
          <w:lang w:eastAsia="en-IN"/>
        </w:rPr>
      </w:pPr>
      <w:r w:rsidRPr="00E5736E">
        <w:rPr>
          <w:rFonts w:ascii="Arial" w:hAnsi="Arial" w:cs="Arial"/>
          <w:sz w:val="24"/>
          <w:szCs w:val="24"/>
          <w:lang w:eastAsia="en-IN"/>
        </w:rPr>
        <w:t>Interfaces and Ports: 1x Micro-B USB port, USB 2.0, for host interface, firmware upgrade and battery charging</w:t>
      </w:r>
      <w:r w:rsidRPr="00E5736E">
        <w:rPr>
          <w:rFonts w:ascii="Arial" w:hAnsi="Arial" w:cs="Arial"/>
          <w:sz w:val="24"/>
          <w:szCs w:val="24"/>
          <w:lang w:eastAsia="en-IN"/>
        </w:rPr>
        <w:br/>
        <w:t>Bluetooth 2.1, Class 2</w:t>
      </w:r>
    </w:p>
    <w:p w14:paraId="269549F2"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Flash Media Slot, 1x SD card (4GB to 32GB capacity) </w:t>
      </w:r>
    </w:p>
    <w:p w14:paraId="0458AE42"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Battery: User-replaceable, rechargeable Lithium-Ion battery</w:t>
      </w:r>
    </w:p>
    <w:p w14:paraId="5921DBEA"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Battery Life on a full charge: 3 days of typical use </w:t>
      </w:r>
    </w:p>
    <w:p w14:paraId="02FE73DB"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Charging Method: PC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500 mA Max, </w:t>
      </w:r>
      <w:r w:rsidRPr="00801D4D">
        <w:rPr>
          <w:rFonts w:ascii="Arial" w:hAnsi="Arial" w:cs="Arial"/>
          <w:sz w:val="24"/>
          <w:szCs w:val="24"/>
          <w:lang w:eastAsia="en-IN"/>
        </w:rPr>
        <w:t>Wall charger</w:t>
      </w:r>
      <w:r>
        <w:rPr>
          <w:rFonts w:ascii="Arial" w:hAnsi="Arial" w:cs="Arial"/>
          <w:sz w:val="24"/>
          <w:szCs w:val="24"/>
          <w:lang w:eastAsia="en-IN"/>
        </w:rPr>
        <w:t xml:space="preserve"> -</w:t>
      </w:r>
      <w:r w:rsidRPr="00536CE4">
        <w:rPr>
          <w:rFonts w:ascii="Arial" w:hAnsi="Arial" w:cs="Arial"/>
          <w:sz w:val="24"/>
          <w:szCs w:val="24"/>
          <w:lang w:eastAsia="en-IN"/>
        </w:rPr>
        <w:t xml:space="preserve"> Charge over USB Port – 5V, 1000 mA Max; USB BC1.2 compliant charger required </w:t>
      </w:r>
    </w:p>
    <w:p w14:paraId="76AF55D9" w14:textId="77777777" w:rsidR="00E5736E" w:rsidRPr="00536CE4" w:rsidRDefault="00E5736E" w:rsidP="00FA0BD3">
      <w:pPr>
        <w:pStyle w:val="ListParagraph"/>
        <w:numPr>
          <w:ilvl w:val="0"/>
          <w:numId w:val="79"/>
        </w:numPr>
        <w:rPr>
          <w:rFonts w:ascii="Arial" w:hAnsi="Arial" w:cs="Arial"/>
          <w:sz w:val="24"/>
          <w:szCs w:val="24"/>
          <w:lang w:eastAsia="en-IN"/>
        </w:rPr>
      </w:pPr>
      <w:r w:rsidRPr="00536CE4">
        <w:rPr>
          <w:rFonts w:ascii="Arial" w:hAnsi="Arial" w:cs="Arial"/>
          <w:sz w:val="24"/>
          <w:szCs w:val="24"/>
          <w:lang w:eastAsia="en-IN"/>
        </w:rPr>
        <w:t xml:space="preserve">Environmental Conditions: </w:t>
      </w:r>
      <w:r w:rsidRPr="00536CE4">
        <w:rPr>
          <w:rFonts w:ascii="Arial" w:hAnsi="Arial" w:cs="Arial"/>
          <w:sz w:val="24"/>
          <w:szCs w:val="24"/>
          <w:lang w:eastAsia="en-IN"/>
        </w:rPr>
        <w:tab/>
        <w:t>Operating Temperature: 5 °C to 45 °C, Operating Humidity: 10% - 70% relative humidity, Storage Temperature: -15 °C to 70 °C</w:t>
      </w:r>
    </w:p>
    <w:p w14:paraId="33065FE5" w14:textId="1509B030" w:rsidR="00AA3872" w:rsidRPr="00651DDA" w:rsidRDefault="00E5736E" w:rsidP="00FA0BD3">
      <w:pPr>
        <w:pStyle w:val="ListParagraph"/>
        <w:numPr>
          <w:ilvl w:val="0"/>
          <w:numId w:val="79"/>
        </w:numPr>
        <w:rPr>
          <w:lang w:eastAsia="en-IN"/>
        </w:rPr>
      </w:pPr>
      <w:r w:rsidRPr="00E5736E">
        <w:rPr>
          <w:rFonts w:ascii="Arial" w:hAnsi="Arial" w:cs="Arial"/>
          <w:sz w:val="24"/>
          <w:szCs w:val="24"/>
          <w:lang w:eastAsia="en-IN"/>
        </w:rPr>
        <w:t>Storage Humidity: 5% - 90% relative humidity</w:t>
      </w:r>
    </w:p>
    <w:p w14:paraId="28886695" w14:textId="339A3974" w:rsidR="00AA3872" w:rsidRPr="00651DDA" w:rsidRDefault="00AA3872" w:rsidP="00AA3872">
      <w:pPr>
        <w:pStyle w:val="Heading1"/>
        <w:rPr>
          <w:lang w:eastAsia="en-IN"/>
        </w:rPr>
      </w:pPr>
      <w:bookmarkStart w:id="613" w:name="Appendices"/>
      <w:bookmarkStart w:id="614" w:name="_Toc9689974"/>
      <w:bookmarkStart w:id="615" w:name="_Toc10194438"/>
      <w:bookmarkStart w:id="616" w:name="_Toc97140154"/>
      <w:bookmarkEnd w:id="613"/>
      <w:r w:rsidRPr="00651DDA">
        <w:rPr>
          <w:lang w:eastAsia="en-IN"/>
        </w:rPr>
        <w:t>Appendices</w:t>
      </w:r>
      <w:bookmarkEnd w:id="614"/>
      <w:bookmarkEnd w:id="615"/>
      <w:bookmarkEnd w:id="616"/>
    </w:p>
    <w:p w14:paraId="13D427AA" w14:textId="04517101" w:rsidR="00AA3872" w:rsidRDefault="00AA3872" w:rsidP="00030793">
      <w:pPr>
        <w:pStyle w:val="Heading2"/>
      </w:pPr>
      <w:bookmarkStart w:id="617" w:name="_Toc9689975"/>
      <w:bookmarkStart w:id="618" w:name="_Toc10194439"/>
      <w:bookmarkStart w:id="619" w:name="_Toc97140155"/>
      <w:r w:rsidRPr="00651DDA">
        <w:t>Appendix A - Computer Braille Chart</w:t>
      </w:r>
      <w:bookmarkEnd w:id="617"/>
      <w:bookmarkEnd w:id="618"/>
      <w:bookmarkEnd w:id="619"/>
    </w:p>
    <w:p w14:paraId="426BF711" w14:textId="6546BDAA" w:rsidR="00E5736E" w:rsidRDefault="00E5736E" w:rsidP="00E5736E">
      <w:pPr>
        <w:rPr>
          <w:lang w:eastAsia="en-IN"/>
        </w:rPr>
      </w:pPr>
    </w:p>
    <w:p w14:paraId="19F8F37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33: Exclamation mark, Dots 2-3-4-6</w:t>
      </w:r>
    </w:p>
    <w:p w14:paraId="7EA16B0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34: Quotation marks, Dots 5</w:t>
      </w:r>
    </w:p>
    <w:p w14:paraId="1193F85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35: Number sign (Hash), Dots 3-4-5-6</w:t>
      </w:r>
    </w:p>
    <w:p w14:paraId="74AABA6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36: Dollar sign, Dots 1-2-4-6</w:t>
      </w:r>
    </w:p>
    <w:p w14:paraId="54BE065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37: Percentage sign, Dots 1-4-6</w:t>
      </w:r>
    </w:p>
    <w:p w14:paraId="19061A7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38: Ampersand, Dots 1-2-3-4-6</w:t>
      </w:r>
    </w:p>
    <w:p w14:paraId="1A31049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39: Apostrophe, Dots 3</w:t>
      </w:r>
    </w:p>
    <w:p w14:paraId="65890C4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40: Opening round bracket, Dots 1-2-3-5-6</w:t>
      </w:r>
    </w:p>
    <w:p w14:paraId="55A83B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41: Closing round bracket, Dots 2-3-4-5-6</w:t>
      </w:r>
    </w:p>
    <w:p w14:paraId="31F25F0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42: asterisk, Dots 1-6</w:t>
      </w:r>
    </w:p>
    <w:p w14:paraId="3A353051"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43: Plus sign, Dots 3-4-6</w:t>
      </w:r>
    </w:p>
    <w:p w14:paraId="258B6EE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lastRenderedPageBreak/>
        <w:t>ASCII Code 44: Comma, Dots 6</w:t>
      </w:r>
    </w:p>
    <w:p w14:paraId="712AD88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45: Minus sign, Dots 3-6</w:t>
      </w:r>
    </w:p>
    <w:p w14:paraId="13C1A4D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46: Full stop, Dots 4-6</w:t>
      </w:r>
    </w:p>
    <w:p w14:paraId="06DE627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47: Forward Slash, Dots 3-4</w:t>
      </w:r>
    </w:p>
    <w:p w14:paraId="1C74413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48: 0, Dots 3-5-6</w:t>
      </w:r>
    </w:p>
    <w:p w14:paraId="32F636C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49: 1, Dots 2</w:t>
      </w:r>
    </w:p>
    <w:p w14:paraId="2AA0C77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50: 2, Dots 2-3</w:t>
      </w:r>
    </w:p>
    <w:p w14:paraId="7511D3A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51: 3, Dots 2-5</w:t>
      </w:r>
    </w:p>
    <w:p w14:paraId="47F1DEA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52: 4, Dots 2-5-6</w:t>
      </w:r>
    </w:p>
    <w:p w14:paraId="24F761A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53: 5, Dots 2-6</w:t>
      </w:r>
    </w:p>
    <w:p w14:paraId="4169BA8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54: 6, Dots 2-3-5</w:t>
      </w:r>
    </w:p>
    <w:p w14:paraId="1025A0B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55: 7, Dots 2-3-5-6</w:t>
      </w:r>
    </w:p>
    <w:p w14:paraId="0E94486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56: 8, Dots 2-3-6</w:t>
      </w:r>
    </w:p>
    <w:p w14:paraId="69A9834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57: 9, Dots 3-5</w:t>
      </w:r>
    </w:p>
    <w:p w14:paraId="271E5D6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58: Colon, Dots 1-5-6</w:t>
      </w:r>
    </w:p>
    <w:p w14:paraId="52F17EF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59: Semicolon, Dots 5-6</w:t>
      </w:r>
    </w:p>
    <w:p w14:paraId="159FFDE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60: Opening triangular bracket, Dots 1-2-6</w:t>
      </w:r>
    </w:p>
    <w:p w14:paraId="35DC67A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61: Equal to sign, Dots 1-2-3-4-5-6</w:t>
      </w:r>
    </w:p>
    <w:p w14:paraId="6381384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62: Closing triangle bracket, Dots 3-4-5</w:t>
      </w:r>
    </w:p>
    <w:p w14:paraId="6F57CD2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63: Question mark, Dots 1-4-5-6</w:t>
      </w:r>
    </w:p>
    <w:p w14:paraId="1665820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64: At sign, Dots 4-7</w:t>
      </w:r>
    </w:p>
    <w:p w14:paraId="4F3AC10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65: A, Dots 1-7</w:t>
      </w:r>
    </w:p>
    <w:p w14:paraId="1C0C0C0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66: B, Dots 1-2-7</w:t>
      </w:r>
    </w:p>
    <w:p w14:paraId="1535296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67: C, Dots 1-4-7</w:t>
      </w:r>
    </w:p>
    <w:p w14:paraId="3382203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68: D, Dots 1-4-5-7</w:t>
      </w:r>
    </w:p>
    <w:p w14:paraId="221BE3D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69: E, Dots 1-5-7</w:t>
      </w:r>
    </w:p>
    <w:p w14:paraId="23003F2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70: F, Dots 1-2-4-7</w:t>
      </w:r>
    </w:p>
    <w:p w14:paraId="5B831CF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71: G, Dots 1-2-4-5-7</w:t>
      </w:r>
    </w:p>
    <w:p w14:paraId="4FFB4E9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72: H, Dots 1-2-5-7</w:t>
      </w:r>
    </w:p>
    <w:p w14:paraId="7702609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73: I, Dots 2-4-7</w:t>
      </w:r>
    </w:p>
    <w:p w14:paraId="3140CFC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74: J, Dots 2-4-5-7</w:t>
      </w:r>
    </w:p>
    <w:p w14:paraId="1E71065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75: K, Dots 1-3-7</w:t>
      </w:r>
    </w:p>
    <w:p w14:paraId="710D6F7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76: L, Dots 1-2-3-7</w:t>
      </w:r>
    </w:p>
    <w:p w14:paraId="2B7A91C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77: M, Dots 1-3-4-7</w:t>
      </w:r>
    </w:p>
    <w:p w14:paraId="1837863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78: N, Dots 1-3-4-5-7</w:t>
      </w:r>
    </w:p>
    <w:p w14:paraId="2525B12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79: O, Dots 1-3-5-7</w:t>
      </w:r>
    </w:p>
    <w:p w14:paraId="320AA4C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80: P, Dots 1-2-3-4-7</w:t>
      </w:r>
    </w:p>
    <w:p w14:paraId="5D5F235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81: Q, Dots 1-2-3-4-5-7</w:t>
      </w:r>
    </w:p>
    <w:p w14:paraId="25DB359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lastRenderedPageBreak/>
        <w:t>ASCII Code 82: R, Dots 1-2-3-5-7</w:t>
      </w:r>
    </w:p>
    <w:p w14:paraId="65A3C7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83: S, Dots 2-3-4-7</w:t>
      </w:r>
    </w:p>
    <w:p w14:paraId="571C398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84: T, Dots 2-3-4-5-7</w:t>
      </w:r>
    </w:p>
    <w:p w14:paraId="70D89EE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85:</w:t>
      </w:r>
      <w:r>
        <w:rPr>
          <w:rFonts w:ascii="Arial" w:hAnsi="Arial" w:cs="Arial"/>
          <w:sz w:val="24"/>
          <w:szCs w:val="24"/>
          <w:lang w:eastAsia="en-IN"/>
        </w:rPr>
        <w:t xml:space="preserve"> </w:t>
      </w:r>
      <w:r w:rsidRPr="00801D4D">
        <w:rPr>
          <w:rFonts w:ascii="Arial" w:hAnsi="Arial" w:cs="Arial"/>
          <w:sz w:val="24"/>
          <w:szCs w:val="24"/>
          <w:lang w:eastAsia="en-IN"/>
        </w:rPr>
        <w:t>U, Dots 1-3-6-7</w:t>
      </w:r>
    </w:p>
    <w:p w14:paraId="4154E51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86:</w:t>
      </w:r>
      <w:r>
        <w:rPr>
          <w:rFonts w:ascii="Arial" w:hAnsi="Arial" w:cs="Arial"/>
          <w:sz w:val="24"/>
          <w:szCs w:val="24"/>
          <w:lang w:eastAsia="en-IN"/>
        </w:rPr>
        <w:t xml:space="preserve"> </w:t>
      </w:r>
      <w:r w:rsidRPr="00801D4D">
        <w:rPr>
          <w:rFonts w:ascii="Arial" w:hAnsi="Arial" w:cs="Arial"/>
          <w:sz w:val="24"/>
          <w:szCs w:val="24"/>
          <w:lang w:eastAsia="en-IN"/>
        </w:rPr>
        <w:t>V, Dots 1-2-3-6-7</w:t>
      </w:r>
    </w:p>
    <w:p w14:paraId="70E5E08C"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87:</w:t>
      </w:r>
      <w:r>
        <w:rPr>
          <w:rFonts w:ascii="Arial" w:hAnsi="Arial" w:cs="Arial"/>
          <w:sz w:val="24"/>
          <w:szCs w:val="24"/>
          <w:lang w:eastAsia="en-IN"/>
        </w:rPr>
        <w:t xml:space="preserve"> </w:t>
      </w:r>
      <w:r w:rsidRPr="00801D4D">
        <w:rPr>
          <w:rFonts w:ascii="Arial" w:hAnsi="Arial" w:cs="Arial"/>
          <w:sz w:val="24"/>
          <w:szCs w:val="24"/>
          <w:lang w:eastAsia="en-IN"/>
        </w:rPr>
        <w:t>W, Dots 2-4-5-6-7</w:t>
      </w:r>
    </w:p>
    <w:p w14:paraId="3DE44D5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88:</w:t>
      </w:r>
      <w:r>
        <w:rPr>
          <w:rFonts w:ascii="Arial" w:hAnsi="Arial" w:cs="Arial"/>
          <w:sz w:val="24"/>
          <w:szCs w:val="24"/>
          <w:lang w:eastAsia="en-IN"/>
        </w:rPr>
        <w:t xml:space="preserve"> </w:t>
      </w:r>
      <w:r w:rsidRPr="00801D4D">
        <w:rPr>
          <w:rFonts w:ascii="Arial" w:hAnsi="Arial" w:cs="Arial"/>
          <w:sz w:val="24"/>
          <w:szCs w:val="24"/>
          <w:lang w:eastAsia="en-IN"/>
        </w:rPr>
        <w:t>X, Dots 1-3-4-6-7</w:t>
      </w:r>
    </w:p>
    <w:p w14:paraId="7A783E2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89:</w:t>
      </w:r>
      <w:r>
        <w:rPr>
          <w:rFonts w:ascii="Arial" w:hAnsi="Arial" w:cs="Arial"/>
          <w:sz w:val="24"/>
          <w:szCs w:val="24"/>
          <w:lang w:eastAsia="en-IN"/>
        </w:rPr>
        <w:t xml:space="preserve"> </w:t>
      </w:r>
      <w:r w:rsidRPr="00801D4D">
        <w:rPr>
          <w:rFonts w:ascii="Arial" w:hAnsi="Arial" w:cs="Arial"/>
          <w:sz w:val="24"/>
          <w:szCs w:val="24"/>
          <w:lang w:eastAsia="en-IN"/>
        </w:rPr>
        <w:t>Y, Dots 1-3-4-5-6-7</w:t>
      </w:r>
    </w:p>
    <w:p w14:paraId="71F52A71"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90:</w:t>
      </w:r>
      <w:r>
        <w:rPr>
          <w:rFonts w:ascii="Arial" w:hAnsi="Arial" w:cs="Arial"/>
          <w:sz w:val="24"/>
          <w:szCs w:val="24"/>
          <w:lang w:eastAsia="en-IN"/>
        </w:rPr>
        <w:t xml:space="preserve"> </w:t>
      </w:r>
      <w:r w:rsidRPr="00801D4D">
        <w:rPr>
          <w:rFonts w:ascii="Arial" w:hAnsi="Arial" w:cs="Arial"/>
          <w:sz w:val="24"/>
          <w:szCs w:val="24"/>
          <w:lang w:eastAsia="en-IN"/>
        </w:rPr>
        <w:t>Z, Dots 1-3-5-6-7</w:t>
      </w:r>
    </w:p>
    <w:p w14:paraId="656A2DF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91:</w:t>
      </w:r>
      <w:r>
        <w:rPr>
          <w:rFonts w:ascii="Arial" w:hAnsi="Arial" w:cs="Arial"/>
          <w:sz w:val="24"/>
          <w:szCs w:val="24"/>
          <w:lang w:eastAsia="en-IN"/>
        </w:rPr>
        <w:t xml:space="preserve"> </w:t>
      </w:r>
      <w:r w:rsidRPr="00801D4D">
        <w:rPr>
          <w:rFonts w:ascii="Arial" w:hAnsi="Arial" w:cs="Arial"/>
          <w:sz w:val="24"/>
          <w:szCs w:val="24"/>
          <w:lang w:eastAsia="en-IN"/>
        </w:rPr>
        <w:t>Opening square bracket, Dots 2-4-6-7</w:t>
      </w:r>
    </w:p>
    <w:p w14:paraId="3571E20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92: Backward slash, Dots 1-2-5-6-7</w:t>
      </w:r>
    </w:p>
    <w:p w14:paraId="6CF9E29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93: Closing square bracket, Dots 1-2-4-5-6-7</w:t>
      </w:r>
    </w:p>
    <w:p w14:paraId="49769AD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94:</w:t>
      </w:r>
      <w:r>
        <w:rPr>
          <w:rFonts w:ascii="Arial" w:hAnsi="Arial" w:cs="Arial"/>
          <w:sz w:val="24"/>
          <w:szCs w:val="24"/>
          <w:lang w:eastAsia="en-IN"/>
        </w:rPr>
        <w:t xml:space="preserve"> </w:t>
      </w:r>
      <w:r w:rsidRPr="00801D4D">
        <w:rPr>
          <w:rFonts w:ascii="Arial" w:hAnsi="Arial" w:cs="Arial"/>
          <w:sz w:val="24"/>
          <w:szCs w:val="24"/>
          <w:lang w:eastAsia="en-IN"/>
        </w:rPr>
        <w:t>Caret, Dots 4-5-7</w:t>
      </w:r>
    </w:p>
    <w:p w14:paraId="661EF7C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95: dash, Dots 4-5-6</w:t>
      </w:r>
    </w:p>
    <w:p w14:paraId="4D158189"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96:</w:t>
      </w:r>
      <w:r>
        <w:rPr>
          <w:rFonts w:ascii="Arial" w:hAnsi="Arial" w:cs="Arial"/>
          <w:sz w:val="24"/>
          <w:szCs w:val="24"/>
          <w:lang w:eastAsia="en-IN"/>
        </w:rPr>
        <w:t xml:space="preserve"> </w:t>
      </w:r>
      <w:r w:rsidRPr="00801D4D">
        <w:rPr>
          <w:rFonts w:ascii="Arial" w:hAnsi="Arial" w:cs="Arial"/>
          <w:sz w:val="24"/>
          <w:szCs w:val="24"/>
          <w:lang w:eastAsia="en-IN"/>
        </w:rPr>
        <w:t>backtick sign, Dots 4</w:t>
      </w:r>
    </w:p>
    <w:p w14:paraId="4D174D9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97:</w:t>
      </w:r>
      <w:r>
        <w:rPr>
          <w:rFonts w:ascii="Arial" w:hAnsi="Arial" w:cs="Arial"/>
          <w:sz w:val="24"/>
          <w:szCs w:val="24"/>
          <w:lang w:eastAsia="en-IN"/>
        </w:rPr>
        <w:t xml:space="preserve"> </w:t>
      </w:r>
      <w:r w:rsidRPr="00801D4D">
        <w:rPr>
          <w:rFonts w:ascii="Arial" w:hAnsi="Arial" w:cs="Arial"/>
          <w:sz w:val="24"/>
          <w:szCs w:val="24"/>
          <w:lang w:eastAsia="en-IN"/>
        </w:rPr>
        <w:t>a, Dots 1</w:t>
      </w:r>
    </w:p>
    <w:p w14:paraId="12089E7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98:</w:t>
      </w:r>
      <w:r>
        <w:rPr>
          <w:rFonts w:ascii="Arial" w:hAnsi="Arial" w:cs="Arial"/>
          <w:sz w:val="24"/>
          <w:szCs w:val="24"/>
          <w:lang w:eastAsia="en-IN"/>
        </w:rPr>
        <w:t xml:space="preserve"> </w:t>
      </w:r>
      <w:r w:rsidRPr="00801D4D">
        <w:rPr>
          <w:rFonts w:ascii="Arial" w:hAnsi="Arial" w:cs="Arial"/>
          <w:sz w:val="24"/>
          <w:szCs w:val="24"/>
          <w:lang w:eastAsia="en-IN"/>
        </w:rPr>
        <w:t>b, Dots 1-2</w:t>
      </w:r>
    </w:p>
    <w:p w14:paraId="6FB49B7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99:</w:t>
      </w:r>
      <w:r>
        <w:rPr>
          <w:rFonts w:ascii="Arial" w:hAnsi="Arial" w:cs="Arial"/>
          <w:sz w:val="24"/>
          <w:szCs w:val="24"/>
          <w:lang w:eastAsia="en-IN"/>
        </w:rPr>
        <w:t xml:space="preserve"> </w:t>
      </w:r>
      <w:r w:rsidRPr="00801D4D">
        <w:rPr>
          <w:rFonts w:ascii="Arial" w:hAnsi="Arial" w:cs="Arial"/>
          <w:sz w:val="24"/>
          <w:szCs w:val="24"/>
          <w:lang w:eastAsia="en-IN"/>
        </w:rPr>
        <w:t>c, Dots 1-4</w:t>
      </w:r>
    </w:p>
    <w:p w14:paraId="7EBDFD3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100:</w:t>
      </w:r>
      <w:r>
        <w:rPr>
          <w:rFonts w:ascii="Arial" w:hAnsi="Arial" w:cs="Arial"/>
          <w:sz w:val="24"/>
          <w:szCs w:val="24"/>
          <w:lang w:eastAsia="en-IN"/>
        </w:rPr>
        <w:t xml:space="preserve"> </w:t>
      </w:r>
      <w:r w:rsidRPr="00801D4D">
        <w:rPr>
          <w:rFonts w:ascii="Arial" w:hAnsi="Arial" w:cs="Arial"/>
          <w:sz w:val="24"/>
          <w:szCs w:val="24"/>
          <w:lang w:eastAsia="en-IN"/>
        </w:rPr>
        <w:t>d, Dots 1-4-5</w:t>
      </w:r>
    </w:p>
    <w:p w14:paraId="59A771D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101: e, Dots 1-5</w:t>
      </w:r>
    </w:p>
    <w:p w14:paraId="07C7C0C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102: f, Dots 1-2-4</w:t>
      </w:r>
    </w:p>
    <w:p w14:paraId="153BE43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103: g, Dots 1-2-4-5</w:t>
      </w:r>
    </w:p>
    <w:p w14:paraId="35AFF6B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104: h, Dots 1-2-5</w:t>
      </w:r>
    </w:p>
    <w:p w14:paraId="3A989C4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105: I, Dots 2-4</w:t>
      </w:r>
    </w:p>
    <w:p w14:paraId="0BB11D4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106: j, Dots 2-4-5</w:t>
      </w:r>
    </w:p>
    <w:p w14:paraId="24BDD8F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107: k, Dots 1-3</w:t>
      </w:r>
    </w:p>
    <w:p w14:paraId="2238FB8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108: l, Dots 1-2-3</w:t>
      </w:r>
    </w:p>
    <w:p w14:paraId="7F156F2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109: m, Dots 1-3-4</w:t>
      </w:r>
    </w:p>
    <w:p w14:paraId="745655ED"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110: n, Dots 1-3-4-5</w:t>
      </w:r>
    </w:p>
    <w:p w14:paraId="2F2B63CE"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111: o, Dots 1-3-5</w:t>
      </w:r>
    </w:p>
    <w:p w14:paraId="2EA08F4F"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112: p, Dots 1-2-3-4</w:t>
      </w:r>
    </w:p>
    <w:p w14:paraId="60A6896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113: q, Dots 1-2-3-4-5</w:t>
      </w:r>
    </w:p>
    <w:p w14:paraId="6FF183F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114: r, Dots 1-2-3-5</w:t>
      </w:r>
    </w:p>
    <w:p w14:paraId="1F5F7A6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115: s, Dots 2-3-4</w:t>
      </w:r>
    </w:p>
    <w:p w14:paraId="2CE6E688"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116: t, Dots 2-3-4-5</w:t>
      </w:r>
    </w:p>
    <w:p w14:paraId="3126BC95"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117: u, Dots 1-3-6</w:t>
      </w:r>
    </w:p>
    <w:p w14:paraId="361D7D6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118: v, Dots 1-2-3-6</w:t>
      </w:r>
    </w:p>
    <w:p w14:paraId="24612AD2"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119: w, Dots 2-4-5-6</w:t>
      </w:r>
    </w:p>
    <w:p w14:paraId="3EB46F90"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lastRenderedPageBreak/>
        <w:t>ASCII Code 120: x, Dots 1-3-4-6</w:t>
      </w:r>
    </w:p>
    <w:p w14:paraId="2B28C6C6"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121: y, Dots 1-3-4-5-6</w:t>
      </w:r>
    </w:p>
    <w:p w14:paraId="565E5D24"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122: z, Dots 1-3-5-6</w:t>
      </w:r>
    </w:p>
    <w:p w14:paraId="7D28054B"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123: Opening curly bracket, Dots 2-4-6</w:t>
      </w:r>
    </w:p>
    <w:p w14:paraId="035FF893"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124: Vertical bar, Dots 1-2-5-6</w:t>
      </w:r>
    </w:p>
    <w:p w14:paraId="13CFC94A"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125: Closing curly bracket, Dots 1-2-4-5-6</w:t>
      </w:r>
    </w:p>
    <w:p w14:paraId="2569E3F7" w14:textId="77777777" w:rsidR="00E5736E" w:rsidRPr="00801D4D" w:rsidRDefault="00E5736E" w:rsidP="00FA0BD3">
      <w:pPr>
        <w:pStyle w:val="ListParagraph"/>
        <w:numPr>
          <w:ilvl w:val="0"/>
          <w:numId w:val="80"/>
        </w:numPr>
        <w:rPr>
          <w:rFonts w:ascii="Arial" w:hAnsi="Arial" w:cs="Arial"/>
          <w:sz w:val="24"/>
          <w:szCs w:val="24"/>
          <w:lang w:eastAsia="en-IN"/>
        </w:rPr>
      </w:pPr>
      <w:r w:rsidRPr="00801D4D">
        <w:rPr>
          <w:rFonts w:ascii="Arial" w:hAnsi="Arial" w:cs="Arial"/>
          <w:sz w:val="24"/>
          <w:szCs w:val="24"/>
          <w:lang w:eastAsia="en-IN"/>
        </w:rPr>
        <w:t>ASCII Code 126: Tilde, Dots 4-5</w:t>
      </w:r>
    </w:p>
    <w:p w14:paraId="6E0B85D2" w14:textId="3A06F847" w:rsidR="00AA3872" w:rsidRPr="00651DDA" w:rsidRDefault="00E5736E" w:rsidP="00FA0BD3">
      <w:pPr>
        <w:pStyle w:val="ListParagraph"/>
        <w:numPr>
          <w:ilvl w:val="0"/>
          <w:numId w:val="80"/>
        </w:numPr>
        <w:rPr>
          <w:lang w:eastAsia="en-IN"/>
        </w:rPr>
      </w:pPr>
      <w:r w:rsidRPr="00E5736E">
        <w:rPr>
          <w:rFonts w:ascii="Arial" w:hAnsi="Arial" w:cs="Arial"/>
          <w:sz w:val="24"/>
          <w:szCs w:val="24"/>
          <w:lang w:eastAsia="en-IN"/>
        </w:rPr>
        <w:t>ASCII Code 127: NULL, Dots 4-5-6</w:t>
      </w:r>
      <w:bookmarkStart w:id="620" w:name="Appendix-A-Computer-Braille-Chart"/>
      <w:bookmarkStart w:id="621" w:name="_Toc504838867"/>
      <w:bookmarkStart w:id="622" w:name="_Toc504839002"/>
      <w:bookmarkStart w:id="623" w:name="_Toc504839135"/>
      <w:bookmarkEnd w:id="620"/>
      <w:bookmarkEnd w:id="621"/>
      <w:bookmarkEnd w:id="622"/>
      <w:bookmarkEnd w:id="623"/>
    </w:p>
    <w:p w14:paraId="4B19C2F9" w14:textId="243F68D8" w:rsidR="00AA3872" w:rsidRPr="00651DDA" w:rsidRDefault="00AA3872" w:rsidP="00030793">
      <w:pPr>
        <w:pStyle w:val="Heading2"/>
      </w:pPr>
      <w:bookmarkStart w:id="624" w:name="Appendix-B-Proper-Trademark-Notice-and-A"/>
      <w:bookmarkStart w:id="625" w:name="_Toc9689976"/>
      <w:bookmarkStart w:id="626" w:name="_Toc10194440"/>
      <w:bookmarkStart w:id="627" w:name="_Toc97140156"/>
      <w:bookmarkEnd w:id="624"/>
      <w:r w:rsidRPr="00651DDA">
        <w:t>Appendix B - Proper Trademark Notice and Attribution</w:t>
      </w:r>
      <w:bookmarkEnd w:id="625"/>
      <w:bookmarkEnd w:id="626"/>
      <w:bookmarkEnd w:id="627"/>
    </w:p>
    <w:p w14:paraId="3659A3B3" w14:textId="77777777" w:rsidR="00AA3872" w:rsidRPr="00651DDA" w:rsidRDefault="00AA3872" w:rsidP="00AA3872">
      <w:pPr>
        <w:rPr>
          <w:lang w:eastAsia="en-IN"/>
        </w:rPr>
      </w:pPr>
      <w:r w:rsidRPr="00651DDA">
        <w:rPr>
          <w:lang w:eastAsia="en-IN"/>
        </w:rPr>
        <w:t>Adobe® is either a registered trademark or trademark of Adobe Systems Incorporated in the United States and/or other countries.</w:t>
      </w:r>
    </w:p>
    <w:p w14:paraId="27E9CA51" w14:textId="77777777" w:rsidR="00AA3872" w:rsidRPr="00651DDA" w:rsidRDefault="00AA3872" w:rsidP="00AA3872">
      <w:pPr>
        <w:rPr>
          <w:lang w:eastAsia="en-IN"/>
        </w:rPr>
      </w:pPr>
    </w:p>
    <w:p w14:paraId="4F03596B" w14:textId="77777777" w:rsidR="00AA3872" w:rsidRPr="00651DDA" w:rsidRDefault="00AA3872" w:rsidP="00AA3872">
      <w:pPr>
        <w:rPr>
          <w:lang w:eastAsia="en-IN"/>
        </w:rPr>
      </w:pPr>
      <w:r w:rsidRPr="00651DDA">
        <w:rPr>
          <w:lang w:eastAsia="en-IN"/>
        </w:rPr>
        <w:t>Android™, Chromebook™, and Google™ are trademarks of Google Inc.</w:t>
      </w:r>
    </w:p>
    <w:p w14:paraId="4E8A4F76" w14:textId="77777777" w:rsidR="00AA3872" w:rsidRPr="00651DDA" w:rsidRDefault="00AA3872" w:rsidP="00AA3872">
      <w:pPr>
        <w:rPr>
          <w:lang w:eastAsia="en-IN"/>
        </w:rPr>
      </w:pPr>
    </w:p>
    <w:p w14:paraId="2B1749CB" w14:textId="77777777" w:rsidR="00AA3872" w:rsidRPr="00651DDA" w:rsidRDefault="00AA3872" w:rsidP="00AA3872">
      <w:pPr>
        <w:rPr>
          <w:lang w:eastAsia="en-IN"/>
        </w:rPr>
      </w:pPr>
      <w:r w:rsidRPr="00651DDA">
        <w:rPr>
          <w:lang w:eastAsia="en-IN"/>
        </w:rPr>
        <w:t>Apple®, iPad®, iPhone®, iPod®, and Mac® are registered trademarks or service marks of Apple Inc., registered in the U.S. and other countries.</w:t>
      </w:r>
    </w:p>
    <w:p w14:paraId="3776C81D" w14:textId="77777777" w:rsidR="00AA3872" w:rsidRPr="00651DDA" w:rsidRDefault="00AA3872" w:rsidP="00AA3872">
      <w:pPr>
        <w:rPr>
          <w:lang w:eastAsia="en-IN"/>
        </w:rPr>
      </w:pPr>
    </w:p>
    <w:p w14:paraId="62E7D26E" w14:textId="77777777" w:rsidR="00AA3872" w:rsidRPr="00651DDA" w:rsidRDefault="00AA3872" w:rsidP="00AA3872">
      <w:pPr>
        <w:rPr>
          <w:lang w:eastAsia="en-IN"/>
        </w:rPr>
      </w:pPr>
      <w:r w:rsidRPr="00651DDA">
        <w:rPr>
          <w:lang w:eastAsia="en-IN"/>
        </w:rPr>
        <w:t>Bluetooth® is a registered trademark of Bluetooth SIG, Inc.</w:t>
      </w:r>
    </w:p>
    <w:p w14:paraId="7280B441" w14:textId="77777777" w:rsidR="00AA3872" w:rsidRPr="00651DDA" w:rsidRDefault="00AA3872" w:rsidP="00AA3872">
      <w:pPr>
        <w:rPr>
          <w:lang w:eastAsia="en-IN"/>
        </w:rPr>
      </w:pPr>
    </w:p>
    <w:p w14:paraId="4E9009D7" w14:textId="77777777" w:rsidR="00AA3872" w:rsidRPr="00651DDA" w:rsidRDefault="00AA3872" w:rsidP="00AA3872">
      <w:pPr>
        <w:rPr>
          <w:lang w:eastAsia="en-IN"/>
        </w:rPr>
      </w:pPr>
      <w:r w:rsidRPr="00651DDA">
        <w:rPr>
          <w:lang w:eastAsia="en-IN"/>
        </w:rPr>
        <w:t>Bookshare® is registered trademarks of Beneficent Technology, Inc.</w:t>
      </w:r>
    </w:p>
    <w:p w14:paraId="06D64A10" w14:textId="77777777" w:rsidR="00AA3872" w:rsidRPr="00651DDA" w:rsidRDefault="00AA3872" w:rsidP="00AA3872">
      <w:pPr>
        <w:rPr>
          <w:lang w:eastAsia="en-IN"/>
        </w:rPr>
      </w:pPr>
    </w:p>
    <w:p w14:paraId="65E3E9D4" w14:textId="77777777" w:rsidR="00AA3872" w:rsidRPr="00651DDA" w:rsidRDefault="00AA3872" w:rsidP="00AA3872">
      <w:pPr>
        <w:rPr>
          <w:lang w:eastAsia="en-IN"/>
        </w:rPr>
      </w:pPr>
      <w:r w:rsidRPr="00651DDA">
        <w:rPr>
          <w:lang w:eastAsia="en-IN"/>
        </w:rPr>
        <w:t>BrailleBlaster™ and Refreshabraille 18™ are trademarks of the American Printing House for the Blind, Inc.</w:t>
      </w:r>
    </w:p>
    <w:p w14:paraId="738E55AF" w14:textId="77777777" w:rsidR="00AA3872" w:rsidRPr="00651DDA" w:rsidRDefault="00AA3872" w:rsidP="00AA3872">
      <w:pPr>
        <w:rPr>
          <w:lang w:eastAsia="en-IN"/>
        </w:rPr>
      </w:pPr>
    </w:p>
    <w:p w14:paraId="367A1B74" w14:textId="77777777" w:rsidR="00AA3872" w:rsidRPr="00651DDA" w:rsidRDefault="00AA3872" w:rsidP="00AA3872">
      <w:pPr>
        <w:rPr>
          <w:lang w:eastAsia="en-IN"/>
        </w:rPr>
      </w:pPr>
      <w:r w:rsidRPr="00651DDA">
        <w:rPr>
          <w:lang w:eastAsia="en-IN"/>
        </w:rPr>
        <w:t>DAISY, A Better Way to Read is a trademark of the DAISY Consortium.</w:t>
      </w:r>
    </w:p>
    <w:p w14:paraId="057BF4CE" w14:textId="0A9192AB" w:rsidR="00AA3872" w:rsidRPr="00651DDA" w:rsidRDefault="005970D3" w:rsidP="00AA3872">
      <w:pPr>
        <w:rPr>
          <w:lang w:eastAsia="en-IN"/>
        </w:rPr>
      </w:pPr>
      <w:r w:rsidRPr="005970D3">
        <w:rPr>
          <w:lang w:eastAsia="en-IN"/>
        </w:rPr>
        <w:t>ScreenReader is a trademark of Dolphin.</w:t>
      </w:r>
    </w:p>
    <w:p w14:paraId="074D617B" w14:textId="77777777" w:rsidR="005970D3" w:rsidRDefault="005970D3" w:rsidP="00AA3872">
      <w:pPr>
        <w:rPr>
          <w:lang w:eastAsia="en-IN"/>
        </w:rPr>
      </w:pPr>
    </w:p>
    <w:p w14:paraId="7F6B3722" w14:textId="32A1E14F" w:rsidR="00AA3872" w:rsidRPr="00651DDA" w:rsidRDefault="00AA3872" w:rsidP="00AA3872">
      <w:pPr>
        <w:rPr>
          <w:lang w:eastAsia="en-IN"/>
        </w:rPr>
      </w:pPr>
      <w:r w:rsidRPr="00651DDA">
        <w:rPr>
          <w:lang w:eastAsia="en-IN"/>
        </w:rPr>
        <w:t>iOS® is a registered trademark of Cisco in the U.S. and other countries and is used under license by Apple Inc.</w:t>
      </w:r>
    </w:p>
    <w:p w14:paraId="4F2F0B50" w14:textId="77777777" w:rsidR="00AA3872" w:rsidRPr="00651DDA" w:rsidRDefault="00AA3872" w:rsidP="00AA3872">
      <w:pPr>
        <w:rPr>
          <w:lang w:eastAsia="en-IN"/>
        </w:rPr>
      </w:pPr>
    </w:p>
    <w:p w14:paraId="5AD1CE8F" w14:textId="77777777" w:rsidR="00AA3872" w:rsidRPr="00651DDA" w:rsidRDefault="00AA3872" w:rsidP="00AA3872">
      <w:pPr>
        <w:rPr>
          <w:lang w:eastAsia="en-IN"/>
        </w:rPr>
      </w:pPr>
      <w:r w:rsidRPr="00651DDA">
        <w:rPr>
          <w:lang w:eastAsia="en-IN"/>
        </w:rPr>
        <w:t>JAWS® is a registered trademark of Freedom Scientific, Inc.</w:t>
      </w:r>
    </w:p>
    <w:p w14:paraId="3DEE1D44" w14:textId="77777777" w:rsidR="00AA3872" w:rsidRPr="00651DDA" w:rsidRDefault="00AA3872" w:rsidP="00AA3872">
      <w:pPr>
        <w:rPr>
          <w:lang w:eastAsia="en-IN"/>
        </w:rPr>
      </w:pPr>
    </w:p>
    <w:p w14:paraId="72E580F5" w14:textId="77777777" w:rsidR="00AA3872" w:rsidRPr="00651DDA" w:rsidRDefault="00AA3872" w:rsidP="00AA3872">
      <w:pPr>
        <w:rPr>
          <w:lang w:eastAsia="en-IN"/>
        </w:rPr>
      </w:pPr>
      <w:r w:rsidRPr="00651DDA">
        <w:rPr>
          <w:lang w:eastAsia="en-IN"/>
        </w:rPr>
        <w:t>Kindle™ and all related logos are trademarks of Amazon.com, Inc. or its affiliates.</w:t>
      </w:r>
    </w:p>
    <w:p w14:paraId="69912D3D" w14:textId="77777777" w:rsidR="00AA3872" w:rsidRPr="00651DDA" w:rsidRDefault="00AA3872" w:rsidP="00AA3872">
      <w:pPr>
        <w:rPr>
          <w:lang w:eastAsia="en-IN"/>
        </w:rPr>
      </w:pPr>
    </w:p>
    <w:p w14:paraId="01816F48" w14:textId="77777777" w:rsidR="00AA3872" w:rsidRPr="00651DDA" w:rsidRDefault="00AA3872" w:rsidP="00AA3872">
      <w:pPr>
        <w:rPr>
          <w:lang w:eastAsia="en-IN"/>
        </w:rPr>
      </w:pPr>
      <w:r w:rsidRPr="00651DDA">
        <w:rPr>
          <w:lang w:eastAsia="en-IN"/>
        </w:rPr>
        <w:t>Microsoft® and Windows® are registered trademarks of Microsoft Corporation in the U.S. and/or other countries.</w:t>
      </w:r>
    </w:p>
    <w:p w14:paraId="5D96C2C5" w14:textId="77777777" w:rsidR="00AA3872" w:rsidRPr="00651DDA" w:rsidRDefault="00AA3872" w:rsidP="00AA3872">
      <w:pPr>
        <w:rPr>
          <w:lang w:eastAsia="en-IN"/>
        </w:rPr>
      </w:pPr>
    </w:p>
    <w:p w14:paraId="7BBAE072" w14:textId="77777777" w:rsidR="00AA3872" w:rsidRPr="00651DDA" w:rsidRDefault="00AA3872" w:rsidP="00AA3872">
      <w:pPr>
        <w:rPr>
          <w:lang w:eastAsia="en-IN"/>
        </w:rPr>
      </w:pPr>
      <w:r w:rsidRPr="00651DDA">
        <w:rPr>
          <w:lang w:eastAsia="en-IN"/>
        </w:rPr>
        <w:t>NFB-NEWSLINE® is a registered trademark of the National Federation of the Blind.</w:t>
      </w:r>
    </w:p>
    <w:p w14:paraId="4B417BC3" w14:textId="77777777" w:rsidR="00AA3872" w:rsidRPr="00651DDA" w:rsidRDefault="00AA3872" w:rsidP="00AA3872">
      <w:pPr>
        <w:rPr>
          <w:lang w:eastAsia="en-IN"/>
        </w:rPr>
      </w:pPr>
    </w:p>
    <w:p w14:paraId="2A35B58B" w14:textId="77777777" w:rsidR="00AA3872" w:rsidRPr="00651DDA" w:rsidRDefault="00AA3872" w:rsidP="00AA3872">
      <w:pPr>
        <w:rPr>
          <w:lang w:eastAsia="en-IN"/>
        </w:rPr>
      </w:pPr>
      <w:r w:rsidRPr="00651DDA">
        <w:rPr>
          <w:lang w:eastAsia="en-IN"/>
        </w:rPr>
        <w:t>Orbit Reader 20™ is a trademark of Orbit Research.</w:t>
      </w:r>
    </w:p>
    <w:p w14:paraId="698256D5" w14:textId="77777777" w:rsidR="00AA3872" w:rsidRPr="00651DDA" w:rsidRDefault="00AA3872" w:rsidP="00AA3872">
      <w:pPr>
        <w:rPr>
          <w:lang w:eastAsia="en-IN"/>
        </w:rPr>
      </w:pPr>
    </w:p>
    <w:p w14:paraId="484A1234" w14:textId="77777777" w:rsidR="00AA3872" w:rsidRPr="00651DDA" w:rsidRDefault="00AA3872" w:rsidP="00AA3872">
      <w:pPr>
        <w:rPr>
          <w:lang w:eastAsia="en-IN"/>
        </w:rPr>
      </w:pPr>
      <w:r w:rsidRPr="00651DDA">
        <w:rPr>
          <w:lang w:eastAsia="en-IN"/>
        </w:rPr>
        <w:lastRenderedPageBreak/>
        <w:t>SD is a trademark or registered trademark of SD-3C, LLC in the United States, other countries or both.</w:t>
      </w:r>
    </w:p>
    <w:p w14:paraId="5CA93326" w14:textId="013297E5" w:rsidR="00AA3872" w:rsidRPr="00651DDA" w:rsidRDefault="00AA3872" w:rsidP="00AA3872">
      <w:pPr>
        <w:pStyle w:val="Heading3"/>
        <w:rPr>
          <w:lang w:eastAsia="en-IN"/>
        </w:rPr>
      </w:pPr>
      <w:bookmarkStart w:id="628" w:name="_Toc493075458"/>
      <w:bookmarkStart w:id="629" w:name="_Toc493075581"/>
      <w:bookmarkStart w:id="630" w:name="_Toc493084607"/>
      <w:bookmarkStart w:id="631" w:name="_Toc9689977"/>
      <w:bookmarkStart w:id="632" w:name="_Toc10194441"/>
      <w:bookmarkStart w:id="633" w:name="_Toc97140157"/>
      <w:bookmarkEnd w:id="628"/>
      <w:bookmarkEnd w:id="629"/>
      <w:bookmarkEnd w:id="630"/>
      <w:r w:rsidRPr="00651DDA">
        <w:rPr>
          <w:lang w:eastAsia="en-IN"/>
        </w:rPr>
        <w:t>Hardware Limited Warranty</w:t>
      </w:r>
      <w:bookmarkEnd w:id="631"/>
      <w:bookmarkEnd w:id="632"/>
      <w:bookmarkEnd w:id="633"/>
    </w:p>
    <w:p w14:paraId="621C25F9" w14:textId="77777777" w:rsidR="00AA3872" w:rsidRPr="00651DDA" w:rsidRDefault="00AA3872" w:rsidP="00AA3872">
      <w:pPr>
        <w:rPr>
          <w:lang w:eastAsia="en-IN"/>
        </w:rPr>
      </w:pPr>
      <w:r w:rsidRPr="00651DDA">
        <w:rPr>
          <w:lang w:eastAsia="en-IN"/>
        </w:rPr>
        <w:t>Warranty obligations for the Orbit Reader 20 are limited to the terms set forth below:</w:t>
      </w:r>
    </w:p>
    <w:p w14:paraId="6CE9B43F" w14:textId="77777777" w:rsidR="00AA3872" w:rsidRPr="00651DDA" w:rsidRDefault="00AA3872" w:rsidP="00AA3872">
      <w:pPr>
        <w:rPr>
          <w:lang w:eastAsia="en-IN"/>
        </w:rPr>
      </w:pPr>
    </w:p>
    <w:p w14:paraId="5CB4B937" w14:textId="77777777" w:rsidR="00AA3872" w:rsidRPr="00651DDA" w:rsidRDefault="00AA3872" w:rsidP="00AA3872">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C325537" w14:textId="77777777" w:rsidR="00AA3872" w:rsidRPr="00651DDA" w:rsidRDefault="00AA3872" w:rsidP="00AA3872">
      <w:pPr>
        <w:rPr>
          <w:lang w:eastAsia="en-IN"/>
        </w:rPr>
      </w:pPr>
    </w:p>
    <w:p w14:paraId="51FBD77A" w14:textId="77777777" w:rsidR="00AA3872" w:rsidRPr="00651DDA" w:rsidRDefault="00AA3872" w:rsidP="00AA3872">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45863B83" w14:textId="77777777" w:rsidR="00AA3872" w:rsidRPr="00651DDA" w:rsidRDefault="00AA3872" w:rsidP="00AA3872">
      <w:pPr>
        <w:rPr>
          <w:lang w:eastAsia="en-IN"/>
        </w:rPr>
      </w:pPr>
    </w:p>
    <w:p w14:paraId="49A5E269" w14:textId="77777777" w:rsidR="00AA3872" w:rsidRPr="00651DDA" w:rsidRDefault="00AA3872" w:rsidP="00AA3872">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7BEBBD78" w14:textId="19D7C593" w:rsidR="00AA3872" w:rsidRPr="00651DDA" w:rsidRDefault="00AA3872" w:rsidP="00AA3872">
      <w:pPr>
        <w:pStyle w:val="Heading3"/>
        <w:rPr>
          <w:lang w:eastAsia="en-IN"/>
        </w:rPr>
      </w:pPr>
      <w:bookmarkStart w:id="634" w:name="_Toc9689978"/>
      <w:bookmarkStart w:id="635" w:name="_Toc10194442"/>
      <w:bookmarkStart w:id="636" w:name="_Toc97140158"/>
      <w:r w:rsidRPr="00651DDA">
        <w:rPr>
          <w:lang w:eastAsia="en-IN"/>
        </w:rPr>
        <w:t>EXCLUSIONS AND LIMITATIONS</w:t>
      </w:r>
      <w:bookmarkEnd w:id="634"/>
      <w:bookmarkEnd w:id="635"/>
      <w:bookmarkEnd w:id="636"/>
    </w:p>
    <w:p w14:paraId="1DD090F1" w14:textId="77777777" w:rsidR="00AA3872" w:rsidRPr="00651DDA" w:rsidRDefault="00AA3872" w:rsidP="00AA3872">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5553A33" w14:textId="77777777" w:rsidR="00AA3872" w:rsidRPr="00651DDA" w:rsidRDefault="00AA3872" w:rsidP="00AA3872">
      <w:pPr>
        <w:rPr>
          <w:lang w:eastAsia="en-IN"/>
        </w:rPr>
      </w:pPr>
    </w:p>
    <w:p w14:paraId="11A6AFC4" w14:textId="77777777" w:rsidR="00AA3872" w:rsidRPr="00651DDA" w:rsidRDefault="00AA3872" w:rsidP="00AA3872">
      <w:pPr>
        <w:rPr>
          <w:lang w:eastAsia="en-IN"/>
        </w:rPr>
      </w:pPr>
      <w:r w:rsidRPr="00651DDA">
        <w:rPr>
          <w:lang w:eastAsia="en-IN"/>
        </w:rPr>
        <w:t>This warranty does not apply in the following cases:</w:t>
      </w:r>
    </w:p>
    <w:p w14:paraId="42B1A1A2"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33929CDE"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1A98C266"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71667D0C" w14:textId="77777777" w:rsidR="00AA3872" w:rsidRPr="00651DDA" w:rsidRDefault="00AA3872" w:rsidP="00FA0BD3">
      <w:pPr>
        <w:numPr>
          <w:ilvl w:val="0"/>
          <w:numId w:val="34"/>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03D825D5" w14:textId="77777777" w:rsidR="00AA3872" w:rsidRPr="00651DDA" w:rsidRDefault="00AA3872" w:rsidP="00FA0BD3">
      <w:pPr>
        <w:numPr>
          <w:ilvl w:val="0"/>
          <w:numId w:val="34"/>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16300238"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4AD1EDC4"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lastRenderedPageBreak/>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729B66B8" w14:textId="77777777" w:rsidR="00AA3872" w:rsidRPr="00651DDA" w:rsidRDefault="00AA3872" w:rsidP="00AA3872">
      <w:pPr>
        <w:spacing w:before="100" w:beforeAutospacing="1" w:after="100" w:afterAutospacing="1"/>
        <w:rPr>
          <w:rFonts w:cs="Arial"/>
          <w:lang w:eastAsia="en-IN"/>
        </w:rPr>
      </w:pPr>
      <w:r w:rsidRPr="00651DDA">
        <w:rPr>
          <w:rFonts w:cs="Arial"/>
          <w:b/>
          <w:bCs/>
          <w:lang w:eastAsia="en-IN"/>
        </w:rPr>
        <w:t>CONSUMER PROTECTION LAWS</w:t>
      </w:r>
    </w:p>
    <w:p w14:paraId="4EC09DF9"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4E79407C" w14:textId="77777777" w:rsidR="00AA3872" w:rsidRPr="00651DDA" w:rsidRDefault="00AA3872" w:rsidP="00AA3872">
      <w:pPr>
        <w:spacing w:before="100" w:beforeAutospacing="1" w:after="100" w:afterAutospacing="1"/>
        <w:rPr>
          <w:rFonts w:cs="Arial"/>
          <w:lang w:eastAsia="en-IN"/>
        </w:rPr>
      </w:pPr>
      <w:r w:rsidRPr="00651DDA">
        <w:rPr>
          <w:rFonts w:cs="Arial"/>
          <w:b/>
          <w:bCs/>
          <w:lang w:eastAsia="en-IN"/>
        </w:rPr>
        <w:t>OBTAINING WARRANTY SERVICE</w:t>
      </w:r>
    </w:p>
    <w:p w14:paraId="1CABA586"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53" w:history="1">
        <w:r w:rsidRPr="00E5736E">
          <w:rPr>
            <w:rStyle w:val="Hyperlink"/>
            <w:rFonts w:cs="Arial"/>
            <w:bCs/>
            <w:u w:val="none"/>
            <w:lang w:eastAsia="en-IN"/>
          </w:rPr>
          <w:t>techsupport@orbitresearch.com</w:t>
        </w:r>
      </w:hyperlink>
      <w:r w:rsidRPr="00E5736E">
        <w:rPr>
          <w:rFonts w:cs="Arial"/>
          <w:b/>
          <w:bCs/>
          <w:lang w:eastAsia="en-IN"/>
        </w:rPr>
        <w:t>,</w:t>
      </w:r>
      <w:r w:rsidRPr="00651DDA">
        <w:rPr>
          <w:rFonts w:cs="Arial"/>
          <w:b/>
          <w:bCs/>
          <w:lang w:eastAsia="en-IN"/>
        </w:rPr>
        <w:t xml:space="preserve"> </w:t>
      </w:r>
      <w:r w:rsidRPr="00651DDA">
        <w:rPr>
          <w:rFonts w:cs="Arial"/>
          <w:lang w:eastAsia="en-IN"/>
        </w:rPr>
        <w:t xml:space="preserve">for </w:t>
      </w:r>
      <w:r w:rsidRPr="00651DDA">
        <w:rPr>
          <w:rFonts w:cs="Arial"/>
          <w:lang w:eastAsia="en-IN"/>
        </w:rPr>
        <w:lastRenderedPageBreak/>
        <w:t>instructions on how to obtain warranty service. You must follow ORBIT RESEARCH warranty procedures.</w:t>
      </w:r>
    </w:p>
    <w:p w14:paraId="7FF9BC4D"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AB9BFC6" w14:textId="56D36071" w:rsidR="00AA3872" w:rsidRPr="00651DDA" w:rsidRDefault="00AA3872" w:rsidP="00AA3872">
      <w:pPr>
        <w:spacing w:before="100" w:beforeAutospacing="1" w:after="100" w:afterAutospacing="1"/>
        <w:rPr>
          <w:rFonts w:cs="Arial"/>
          <w:lang w:eastAsia="en-IN"/>
        </w:rPr>
      </w:pPr>
      <w:r w:rsidRPr="00651DDA">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32FED4B0" w14:textId="77777777" w:rsidR="00AA3872" w:rsidRPr="00651DDA" w:rsidRDefault="00AA3872" w:rsidP="00AA3872">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753241E5" w14:textId="0757BCA4" w:rsidR="00AA3872" w:rsidRPr="00651DDA" w:rsidRDefault="00AA3872" w:rsidP="00030793">
      <w:pPr>
        <w:pStyle w:val="Heading2"/>
      </w:pPr>
      <w:bookmarkStart w:id="637" w:name="_Toc493075461"/>
      <w:bookmarkStart w:id="638" w:name="_Toc493075584"/>
      <w:bookmarkStart w:id="639" w:name="_Toc493084610"/>
      <w:bookmarkStart w:id="640" w:name="_Toc493075462"/>
      <w:bookmarkStart w:id="641" w:name="_Toc493075585"/>
      <w:bookmarkStart w:id="642" w:name="_Toc493084611"/>
      <w:bookmarkStart w:id="643" w:name="Appendix-C-Warranty-Info"/>
      <w:bookmarkStart w:id="644" w:name="Appendix-D-FCC-Information"/>
      <w:bookmarkStart w:id="645" w:name="_Toc9689979"/>
      <w:bookmarkStart w:id="646" w:name="_Toc10194443"/>
      <w:bookmarkStart w:id="647" w:name="_Toc97140159"/>
      <w:bookmarkEnd w:id="637"/>
      <w:bookmarkEnd w:id="638"/>
      <w:bookmarkEnd w:id="639"/>
      <w:bookmarkEnd w:id="640"/>
      <w:bookmarkEnd w:id="641"/>
      <w:bookmarkEnd w:id="642"/>
      <w:bookmarkEnd w:id="643"/>
      <w:bookmarkEnd w:id="644"/>
      <w:r w:rsidRPr="00651DDA">
        <w:t>Appendix C - FCC Information</w:t>
      </w:r>
      <w:bookmarkEnd w:id="645"/>
      <w:bookmarkEnd w:id="646"/>
      <w:bookmarkEnd w:id="647"/>
    </w:p>
    <w:p w14:paraId="2416E5DB" w14:textId="52B43CC4" w:rsidR="00AA3872" w:rsidRPr="00651DDA" w:rsidRDefault="00AA3872" w:rsidP="00AA3872">
      <w:pPr>
        <w:spacing w:before="100" w:beforeAutospacing="1" w:after="100" w:afterAutospacing="1"/>
      </w:pPr>
      <w:bookmarkStart w:id="648" w:name="_Toc9689980"/>
      <w:bookmarkStart w:id="649" w:name="_Toc10194444"/>
      <w:bookmarkStart w:id="650" w:name="_Toc97140160"/>
      <w:r w:rsidRPr="00651DDA">
        <w:rPr>
          <w:rStyle w:val="Heading3Char"/>
        </w:rPr>
        <w:t>FCC Notice</w:t>
      </w:r>
      <w:bookmarkEnd w:id="648"/>
      <w:bookmarkEnd w:id="649"/>
      <w:bookmarkEnd w:id="650"/>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D7CB92F" w14:textId="77777777" w:rsidR="00AA3872" w:rsidRPr="00651DDA" w:rsidRDefault="00AA3872" w:rsidP="00AA3872">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4D90382" w14:textId="77777777" w:rsidR="00AA3872" w:rsidRPr="00651DDA" w:rsidRDefault="00AA3872" w:rsidP="00AA3872">
      <w:pPr>
        <w:rPr>
          <w:rFonts w:cs="Arial"/>
          <w:lang w:eastAsia="en-IN"/>
        </w:rPr>
      </w:pPr>
      <w:r w:rsidRPr="00651DDA">
        <w:rPr>
          <w:rFonts w:cs="Arial"/>
          <w:lang w:eastAsia="en-IN"/>
        </w:rPr>
        <w:lastRenderedPageBreak/>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24687E5A" w14:textId="76E51493" w:rsidR="00AA3872" w:rsidRPr="00651DDA" w:rsidRDefault="00AA3872" w:rsidP="00AA3872">
      <w:pPr>
        <w:spacing w:before="100" w:beforeAutospacing="1" w:after="100" w:afterAutospacing="1"/>
        <w:rPr>
          <w:rFonts w:cs="Arial"/>
          <w:lang w:eastAsia="en-IN"/>
        </w:rPr>
      </w:pPr>
      <w:bookmarkStart w:id="651" w:name="_Toc9689981"/>
      <w:bookmarkStart w:id="652" w:name="_Toc10194445"/>
      <w:bookmarkStart w:id="653" w:name="_Toc97140161"/>
      <w:r w:rsidRPr="00651DDA">
        <w:rPr>
          <w:rStyle w:val="Heading3Char"/>
        </w:rPr>
        <w:t>FCC Caution</w:t>
      </w:r>
      <w:bookmarkEnd w:id="651"/>
      <w:bookmarkEnd w:id="652"/>
      <w:bookmarkEnd w:id="653"/>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2B6C47DF" w14:textId="77777777" w:rsidR="00251911" w:rsidRPr="00D14D7D" w:rsidRDefault="00251911" w:rsidP="00251911">
      <w:pPr>
        <w:pStyle w:val="Heading1"/>
        <w:spacing w:after="200"/>
        <w:rPr>
          <w:rFonts w:cs="Arial"/>
          <w:sz w:val="32"/>
          <w:szCs w:val="32"/>
        </w:rPr>
      </w:pPr>
      <w:bookmarkStart w:id="654" w:name="_Toc9689982"/>
      <w:bookmarkStart w:id="655" w:name="_Toc10194446"/>
      <w:bookmarkStart w:id="656" w:name="_Toc97140162"/>
      <w:r w:rsidRPr="00D14D7D">
        <w:rPr>
          <w:rFonts w:cs="Arial"/>
          <w:sz w:val="32"/>
          <w:szCs w:val="32"/>
        </w:rPr>
        <w:t>Further Information</w:t>
      </w:r>
      <w:bookmarkEnd w:id="654"/>
      <w:bookmarkEnd w:id="655"/>
      <w:bookmarkEnd w:id="656"/>
      <w:r w:rsidRPr="00D14D7D">
        <w:rPr>
          <w:rFonts w:cs="Arial"/>
          <w:sz w:val="32"/>
          <w:szCs w:val="32"/>
        </w:rPr>
        <w:t xml:space="preserve"> </w:t>
      </w:r>
    </w:p>
    <w:p w14:paraId="740E09B4" w14:textId="77777777" w:rsidR="00251911" w:rsidRPr="00D14D7D" w:rsidRDefault="00251911" w:rsidP="00251911">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Reader 20 website at </w:t>
      </w:r>
      <w:hyperlink r:id="rId54" w:history="1">
        <w:r w:rsidRPr="00E5736E">
          <w:rPr>
            <w:rStyle w:val="Hyperlink"/>
            <w:rFonts w:cs="Arial"/>
            <w:u w:val="none"/>
          </w:rPr>
          <w:t>www.orbitresearch.com/or20</w:t>
        </w:r>
      </w:hyperlink>
      <w:r w:rsidRPr="00E5736E">
        <w:rPr>
          <w:rFonts w:cs="Arial"/>
          <w:color w:val="000000"/>
        </w:rPr>
        <w:t>.</w:t>
      </w:r>
    </w:p>
    <w:p w14:paraId="22978E38" w14:textId="77777777" w:rsidR="00C036F4" w:rsidRDefault="00C036F4" w:rsidP="00AA3872">
      <w:pPr>
        <w:spacing w:line="252" w:lineRule="auto"/>
        <w:rPr>
          <w:rFonts w:cs="Arial"/>
          <w:color w:val="000000"/>
        </w:rPr>
      </w:pPr>
    </w:p>
    <w:p w14:paraId="3019A39A" w14:textId="75B027DE" w:rsidR="00AA3872" w:rsidRDefault="00AA3872" w:rsidP="00AA3872">
      <w:pPr>
        <w:spacing w:line="252" w:lineRule="auto"/>
        <w:rPr>
          <w:rFonts w:cs="Arial"/>
          <w:color w:val="000000"/>
        </w:rPr>
      </w:pPr>
      <w:r w:rsidRPr="00651DDA">
        <w:rPr>
          <w:rFonts w:cs="Arial"/>
          <w:color w:val="000000"/>
        </w:rPr>
        <w:t>For further questions or concerns not covered in this User Guide, please contact the distributor from where you purchased your Orbit Reader 20.</w:t>
      </w:r>
    </w:p>
    <w:p w14:paraId="62A60683" w14:textId="77777777" w:rsidR="00AA3872" w:rsidRPr="00FE3743" w:rsidRDefault="00AA3872" w:rsidP="00AA3872">
      <w:pPr>
        <w:spacing w:before="100" w:beforeAutospacing="1" w:after="100" w:afterAutospacing="1"/>
      </w:pPr>
    </w:p>
    <w:p w14:paraId="2FFDD0B4" w14:textId="77777777" w:rsidR="00C624FE" w:rsidRDefault="00C624FE"/>
    <w:sectPr w:rsidR="00C624FE" w:rsidSect="00C624FE">
      <w:headerReference w:type="default" r:id="rId55"/>
      <w:footerReference w:type="default" r:id="rId5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89E6" w14:textId="77777777" w:rsidR="00E755F5" w:rsidRDefault="00E755F5">
      <w:r>
        <w:separator/>
      </w:r>
    </w:p>
  </w:endnote>
  <w:endnote w:type="continuationSeparator" w:id="0">
    <w:p w14:paraId="70084D68" w14:textId="77777777" w:rsidR="00E755F5" w:rsidRDefault="00E755F5">
      <w:r>
        <w:continuationSeparator/>
      </w:r>
    </w:p>
  </w:endnote>
  <w:endnote w:type="continuationNotice" w:id="1">
    <w:p w14:paraId="3AD704E7" w14:textId="77777777" w:rsidR="00E755F5" w:rsidRDefault="00E75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F763" w14:textId="627304DC" w:rsidR="004E1823" w:rsidRDefault="004E1823" w:rsidP="00C624FE">
    <w:pPr>
      <w:pStyle w:val="Footer"/>
      <w:pBdr>
        <w:top w:val="single" w:sz="6" w:space="1" w:color="auto"/>
      </w:pBdr>
    </w:pPr>
    <w:r>
      <w:rPr>
        <w:sz w:val="16"/>
      </w:rPr>
      <w:t xml:space="preserve">Orbit Research </w:t>
    </w:r>
    <w:r>
      <w:rPr>
        <w:sz w:val="16"/>
      </w:rPr>
      <w:tab/>
      <w:t>Confidential and 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sidR="003864EE">
      <w:rPr>
        <w:rStyle w:val="PageNumber"/>
        <w:rFonts w:cs="Arial"/>
        <w:noProof/>
      </w:rPr>
      <w:t>2</w:t>
    </w:r>
    <w:r w:rsidRPr="008967D0">
      <w:rPr>
        <w:rStyle w:val="PageNumber"/>
        <w:rFonts w:cs="Arial"/>
      </w:rPr>
      <w:fldChar w:fldCharType="end"/>
    </w:r>
  </w:p>
  <w:p w14:paraId="01F47D04" w14:textId="77777777" w:rsidR="004E1823" w:rsidRDefault="004E1823">
    <w:pPr>
      <w:pStyle w:val="Footer"/>
    </w:pPr>
  </w:p>
  <w:p w14:paraId="1B6CB316" w14:textId="77777777" w:rsidR="004E1823" w:rsidRDefault="004E18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4876" w14:textId="77777777" w:rsidR="00E755F5" w:rsidRDefault="00E755F5">
      <w:r>
        <w:separator/>
      </w:r>
    </w:p>
  </w:footnote>
  <w:footnote w:type="continuationSeparator" w:id="0">
    <w:p w14:paraId="42D99AF6" w14:textId="77777777" w:rsidR="00E755F5" w:rsidRDefault="00E755F5">
      <w:r>
        <w:continuationSeparator/>
      </w:r>
    </w:p>
  </w:footnote>
  <w:footnote w:type="continuationNotice" w:id="1">
    <w:p w14:paraId="64A6C146" w14:textId="77777777" w:rsidR="00E755F5" w:rsidRDefault="00E75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BF8E" w14:textId="48278B2C" w:rsidR="004E1823" w:rsidRDefault="004E1823" w:rsidP="00C624FE">
    <w:pPr>
      <w:pStyle w:val="Header"/>
      <w:tabs>
        <w:tab w:val="left" w:pos="4980"/>
      </w:tabs>
      <w:rPr>
        <w:rFonts w:cs="Arial"/>
        <w:b/>
        <w:sz w:val="20"/>
        <w:szCs w:val="20"/>
      </w:rPr>
    </w:pPr>
    <w:r>
      <w:rPr>
        <w:b/>
        <w:sz w:val="20"/>
        <w:szCs w:val="20"/>
      </w:rPr>
      <w:t>Orbit Reader 20 – User guide</w:t>
    </w:r>
    <w:r>
      <w:rPr>
        <w:rFonts w:cs="Arial"/>
        <w:b/>
        <w:sz w:val="20"/>
        <w:szCs w:val="20"/>
      </w:rPr>
      <w:tab/>
    </w:r>
    <w:r>
      <w:rPr>
        <w:rFonts w:cs="Arial"/>
        <w:b/>
        <w:sz w:val="20"/>
        <w:szCs w:val="20"/>
      </w:rPr>
      <w:tab/>
    </w:r>
    <w:r>
      <w:rPr>
        <w:rFonts w:cs="Arial"/>
        <w:b/>
        <w:sz w:val="20"/>
        <w:szCs w:val="20"/>
      </w:rPr>
      <w:tab/>
      <w:t>Version 2.</w:t>
    </w:r>
    <w:r w:rsidR="000433D9">
      <w:rPr>
        <w:rFonts w:cs="Arial"/>
        <w:b/>
        <w:sz w:val="20"/>
        <w:szCs w:val="20"/>
      </w:rPr>
      <w:t>10</w:t>
    </w:r>
  </w:p>
  <w:p w14:paraId="070AA120" w14:textId="77777777" w:rsidR="004E1823" w:rsidRPr="00B55275" w:rsidRDefault="004E1823" w:rsidP="00C624FE">
    <w:pPr>
      <w:pStyle w:val="Header"/>
      <w:rPr>
        <w:szCs w:val="20"/>
      </w:rPr>
    </w:pPr>
  </w:p>
  <w:p w14:paraId="3DD409BD" w14:textId="77777777" w:rsidR="004E1823" w:rsidRDefault="004E18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279"/>
    <w:multiLevelType w:val="multilevel"/>
    <w:tmpl w:val="B8EC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017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2B80DA0"/>
    <w:multiLevelType w:val="hybridMultilevel"/>
    <w:tmpl w:val="DA521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C85FDE"/>
    <w:multiLevelType w:val="multilevel"/>
    <w:tmpl w:val="3BD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A26F6"/>
    <w:multiLevelType w:val="multilevel"/>
    <w:tmpl w:val="3CCE1CD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F7B81"/>
    <w:multiLevelType w:val="hybridMultilevel"/>
    <w:tmpl w:val="D39A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741E3"/>
    <w:multiLevelType w:val="multilevel"/>
    <w:tmpl w:val="E6C4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645A60"/>
    <w:multiLevelType w:val="multilevel"/>
    <w:tmpl w:val="9EFC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E1004"/>
    <w:multiLevelType w:val="hybridMultilevel"/>
    <w:tmpl w:val="4D4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E6E98"/>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AC603E2"/>
    <w:multiLevelType w:val="multilevel"/>
    <w:tmpl w:val="249C0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E4D0C"/>
    <w:multiLevelType w:val="multilevel"/>
    <w:tmpl w:val="FFD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82803"/>
    <w:multiLevelType w:val="multilevel"/>
    <w:tmpl w:val="8AC2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505B7"/>
    <w:multiLevelType w:val="hybridMultilevel"/>
    <w:tmpl w:val="E86032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462263"/>
    <w:multiLevelType w:val="hybridMultilevel"/>
    <w:tmpl w:val="ACC814F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4C66DF"/>
    <w:multiLevelType w:val="multilevel"/>
    <w:tmpl w:val="78F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74561B"/>
    <w:multiLevelType w:val="multilevel"/>
    <w:tmpl w:val="36629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867A19"/>
    <w:multiLevelType w:val="hybridMultilevel"/>
    <w:tmpl w:val="C536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46010"/>
    <w:multiLevelType w:val="hybridMultilevel"/>
    <w:tmpl w:val="DE82DB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0632261"/>
    <w:multiLevelType w:val="multilevel"/>
    <w:tmpl w:val="57E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219F133B"/>
    <w:multiLevelType w:val="hybridMultilevel"/>
    <w:tmpl w:val="D91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95244A"/>
    <w:multiLevelType w:val="multilevel"/>
    <w:tmpl w:val="BFA6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138D3"/>
    <w:multiLevelType w:val="multilevel"/>
    <w:tmpl w:val="5F469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0244A7"/>
    <w:multiLevelType w:val="hybridMultilevel"/>
    <w:tmpl w:val="09D47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C8063DE"/>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5B44A5"/>
    <w:multiLevelType w:val="hybridMultilevel"/>
    <w:tmpl w:val="7E5AE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EC2061E"/>
    <w:multiLevelType w:val="multilevel"/>
    <w:tmpl w:val="93A8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3D04EC"/>
    <w:multiLevelType w:val="multilevel"/>
    <w:tmpl w:val="0658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604358"/>
    <w:multiLevelType w:val="hybridMultilevel"/>
    <w:tmpl w:val="AD60CDC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37" w15:restartNumberingAfterBreak="0">
    <w:nsid w:val="2F7B4B5A"/>
    <w:multiLevelType w:val="multilevel"/>
    <w:tmpl w:val="E3782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253746"/>
    <w:multiLevelType w:val="hybridMultilevel"/>
    <w:tmpl w:val="85C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CA2D54"/>
    <w:multiLevelType w:val="multilevel"/>
    <w:tmpl w:val="3CA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52B0013"/>
    <w:multiLevelType w:val="hybridMultilevel"/>
    <w:tmpl w:val="3254507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2" w15:restartNumberingAfterBreak="0">
    <w:nsid w:val="388049A3"/>
    <w:multiLevelType w:val="hybridMultilevel"/>
    <w:tmpl w:val="7D50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3BE32C8F"/>
    <w:multiLevelType w:val="hybridMultilevel"/>
    <w:tmpl w:val="3278A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DA7BF6"/>
    <w:multiLevelType w:val="hybridMultilevel"/>
    <w:tmpl w:val="B06A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4822A2"/>
    <w:multiLevelType w:val="multilevel"/>
    <w:tmpl w:val="A586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853C79"/>
    <w:multiLevelType w:val="multilevel"/>
    <w:tmpl w:val="5DBE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D344CB"/>
    <w:multiLevelType w:val="multilevel"/>
    <w:tmpl w:val="BAC6E01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4273BFF"/>
    <w:multiLevelType w:val="multilevel"/>
    <w:tmpl w:val="B620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4B7F82"/>
    <w:multiLevelType w:val="hybridMultilevel"/>
    <w:tmpl w:val="DB3C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EE5C35"/>
    <w:multiLevelType w:val="hybridMultilevel"/>
    <w:tmpl w:val="83B09F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0772DAE"/>
    <w:multiLevelType w:val="hybridMultilevel"/>
    <w:tmpl w:val="5464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7A2AB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543D6F48"/>
    <w:multiLevelType w:val="hybridMultilevel"/>
    <w:tmpl w:val="244257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5B907235"/>
    <w:multiLevelType w:val="hybridMultilevel"/>
    <w:tmpl w:val="34482E5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0A305F9"/>
    <w:multiLevelType w:val="multilevel"/>
    <w:tmpl w:val="102CEE70"/>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61374512"/>
    <w:multiLevelType w:val="multilevel"/>
    <w:tmpl w:val="027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4C166B"/>
    <w:multiLevelType w:val="hybridMultilevel"/>
    <w:tmpl w:val="6E2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42509A"/>
    <w:multiLevelType w:val="hybridMultilevel"/>
    <w:tmpl w:val="E2D002D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694F386C"/>
    <w:multiLevelType w:val="multilevel"/>
    <w:tmpl w:val="747AF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B979E3"/>
    <w:multiLevelType w:val="multilevel"/>
    <w:tmpl w:val="9184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ED471E"/>
    <w:multiLevelType w:val="hybridMultilevel"/>
    <w:tmpl w:val="10C6E92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3" w15:restartNumberingAfterBreak="0">
    <w:nsid w:val="6B032069"/>
    <w:multiLevelType w:val="multilevel"/>
    <w:tmpl w:val="308C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AB5CAB"/>
    <w:multiLevelType w:val="hybridMultilevel"/>
    <w:tmpl w:val="C688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6" w15:restartNumberingAfterBreak="0">
    <w:nsid w:val="6E9B6C88"/>
    <w:multiLevelType w:val="hybridMultilevel"/>
    <w:tmpl w:val="C02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CE4BCC"/>
    <w:multiLevelType w:val="multilevel"/>
    <w:tmpl w:val="088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6F7102"/>
    <w:multiLevelType w:val="hybridMultilevel"/>
    <w:tmpl w:val="400E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1B6DC4"/>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56C79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76904251"/>
    <w:multiLevelType w:val="hybridMultilevel"/>
    <w:tmpl w:val="A32A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4F53ED"/>
    <w:multiLevelType w:val="hybridMultilevel"/>
    <w:tmpl w:val="DBA4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7911AC"/>
    <w:multiLevelType w:val="hybridMultilevel"/>
    <w:tmpl w:val="657000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num>
  <w:num w:numId="3">
    <w:abstractNumId w:val="23"/>
  </w:num>
  <w:num w:numId="4">
    <w:abstractNumId w:val="7"/>
  </w:num>
  <w:num w:numId="5">
    <w:abstractNumId w:val="28"/>
  </w:num>
  <w:num w:numId="6">
    <w:abstractNumId w:val="0"/>
  </w:num>
  <w:num w:numId="7">
    <w:abstractNumId w:val="35"/>
  </w:num>
  <w:num w:numId="8">
    <w:abstractNumId w:val="65"/>
  </w:num>
  <w:num w:numId="9">
    <w:abstractNumId w:val="34"/>
  </w:num>
  <w:num w:numId="10">
    <w:abstractNumId w:val="47"/>
  </w:num>
  <w:num w:numId="11">
    <w:abstractNumId w:val="71"/>
  </w:num>
  <w:num w:numId="12">
    <w:abstractNumId w:val="77"/>
  </w:num>
  <w:num w:numId="13">
    <w:abstractNumId w:val="73"/>
  </w:num>
  <w:num w:numId="14">
    <w:abstractNumId w:val="24"/>
  </w:num>
  <w:num w:numId="15">
    <w:abstractNumId w:val="59"/>
  </w:num>
  <w:num w:numId="16">
    <w:abstractNumId w:val="58"/>
  </w:num>
  <w:num w:numId="17">
    <w:abstractNumId w:val="39"/>
  </w:num>
  <w:num w:numId="18">
    <w:abstractNumId w:val="12"/>
  </w:num>
  <w:num w:numId="19">
    <w:abstractNumId w:val="70"/>
  </w:num>
  <w:num w:numId="20">
    <w:abstractNumId w:val="14"/>
  </w:num>
  <w:num w:numId="21">
    <w:abstractNumId w:val="29"/>
  </w:num>
  <w:num w:numId="22">
    <w:abstractNumId w:val="3"/>
  </w:num>
  <w:num w:numId="23">
    <w:abstractNumId w:val="10"/>
  </w:num>
  <w:num w:numId="24">
    <w:abstractNumId w:val="27"/>
  </w:num>
  <w:num w:numId="25">
    <w:abstractNumId w:val="50"/>
  </w:num>
  <w:num w:numId="26">
    <w:abstractNumId w:val="68"/>
  </w:num>
  <w:num w:numId="27">
    <w:abstractNumId w:val="37"/>
  </w:num>
  <w:num w:numId="28">
    <w:abstractNumId w:val="16"/>
  </w:num>
  <w:num w:numId="29">
    <w:abstractNumId w:val="6"/>
  </w:num>
  <w:num w:numId="30">
    <w:abstractNumId w:val="48"/>
  </w:num>
  <w:num w:numId="31">
    <w:abstractNumId w:val="46"/>
  </w:num>
  <w:num w:numId="32">
    <w:abstractNumId w:val="13"/>
  </w:num>
  <w:num w:numId="33">
    <w:abstractNumId w:val="20"/>
  </w:num>
  <w:num w:numId="34">
    <w:abstractNumId w:val="63"/>
  </w:num>
  <w:num w:numId="35">
    <w:abstractNumId w:val="32"/>
  </w:num>
  <w:num w:numId="36">
    <w:abstractNumId w:val="40"/>
  </w:num>
  <w:num w:numId="37">
    <w:abstractNumId w:val="15"/>
  </w:num>
  <w:num w:numId="38">
    <w:abstractNumId w:val="72"/>
  </w:num>
  <w:num w:numId="39">
    <w:abstractNumId w:val="43"/>
  </w:num>
  <w:num w:numId="40">
    <w:abstractNumId w:val="42"/>
  </w:num>
  <w:num w:numId="41">
    <w:abstractNumId w:val="44"/>
  </w:num>
  <w:num w:numId="42">
    <w:abstractNumId w:val="51"/>
  </w:num>
  <w:num w:numId="43">
    <w:abstractNumId w:val="19"/>
  </w:num>
  <w:num w:numId="44">
    <w:abstractNumId w:val="69"/>
  </w:num>
  <w:num w:numId="45">
    <w:abstractNumId w:val="33"/>
  </w:num>
  <w:num w:numId="46">
    <w:abstractNumId w:val="4"/>
  </w:num>
  <w:num w:numId="47">
    <w:abstractNumId w:val="30"/>
  </w:num>
  <w:num w:numId="48">
    <w:abstractNumId w:val="83"/>
  </w:num>
  <w:num w:numId="49">
    <w:abstractNumId w:val="57"/>
  </w:num>
  <w:num w:numId="50">
    <w:abstractNumId w:val="53"/>
  </w:num>
  <w:num w:numId="51">
    <w:abstractNumId w:val="62"/>
  </w:num>
  <w:num w:numId="52">
    <w:abstractNumId w:val="67"/>
  </w:num>
  <w:num w:numId="53">
    <w:abstractNumId w:val="17"/>
  </w:num>
  <w:num w:numId="54">
    <w:abstractNumId w:val="55"/>
  </w:num>
  <w:num w:numId="55">
    <w:abstractNumId w:val="11"/>
  </w:num>
  <w:num w:numId="56">
    <w:abstractNumId w:val="79"/>
  </w:num>
  <w:num w:numId="57">
    <w:abstractNumId w:val="80"/>
  </w:num>
  <w:num w:numId="58">
    <w:abstractNumId w:val="22"/>
  </w:num>
  <w:num w:numId="59">
    <w:abstractNumId w:val="56"/>
  </w:num>
  <w:num w:numId="60">
    <w:abstractNumId w:val="60"/>
  </w:num>
  <w:num w:numId="61">
    <w:abstractNumId w:val="31"/>
  </w:num>
  <w:num w:numId="62">
    <w:abstractNumId w:val="25"/>
  </w:num>
  <w:num w:numId="63">
    <w:abstractNumId w:val="2"/>
  </w:num>
  <w:num w:numId="64">
    <w:abstractNumId w:val="38"/>
  </w:num>
  <w:num w:numId="65">
    <w:abstractNumId w:val="49"/>
  </w:num>
  <w:num w:numId="66">
    <w:abstractNumId w:val="81"/>
  </w:num>
  <w:num w:numId="67">
    <w:abstractNumId w:val="1"/>
  </w:num>
  <w:num w:numId="68">
    <w:abstractNumId w:val="9"/>
  </w:num>
  <w:num w:numId="69">
    <w:abstractNumId w:val="76"/>
  </w:num>
  <w:num w:numId="70">
    <w:abstractNumId w:val="54"/>
  </w:num>
  <w:num w:numId="71">
    <w:abstractNumId w:val="5"/>
  </w:num>
  <w:num w:numId="72">
    <w:abstractNumId w:val="66"/>
  </w:num>
  <w:num w:numId="73">
    <w:abstractNumId w:val="45"/>
  </w:num>
  <w:num w:numId="74">
    <w:abstractNumId w:val="82"/>
  </w:num>
  <w:num w:numId="75">
    <w:abstractNumId w:val="78"/>
  </w:num>
  <w:num w:numId="76">
    <w:abstractNumId w:val="74"/>
  </w:num>
  <w:num w:numId="77">
    <w:abstractNumId w:val="8"/>
  </w:num>
  <w:num w:numId="78">
    <w:abstractNumId w:val="26"/>
  </w:num>
  <w:num w:numId="79">
    <w:abstractNumId w:val="52"/>
  </w:num>
  <w:num w:numId="80">
    <w:abstractNumId w:val="18"/>
  </w:num>
  <w:num w:numId="81">
    <w:abstractNumId w:val="61"/>
  </w:num>
  <w:num w:numId="82">
    <w:abstractNumId w:val="21"/>
  </w:num>
  <w:num w:numId="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7TyAE+s3DtJAiX0Miw42uvryV4HoO2LYNFG3AjLsAYS4gMaWRhrLdPgLGLXa+0RT26Gc9uMhXBvXuR0mJTnX6g==" w:salt="MrO+sdsvE0TYyymMrjPc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3NTU0sjQ3sTQwNjZS0lEKTi0uzszPAykwNKgFAMLJVP8tAAAA"/>
  </w:docVars>
  <w:rsids>
    <w:rsidRoot w:val="003B2221"/>
    <w:rsid w:val="000040BF"/>
    <w:rsid w:val="00004567"/>
    <w:rsid w:val="0000524D"/>
    <w:rsid w:val="0000601C"/>
    <w:rsid w:val="00011082"/>
    <w:rsid w:val="00011B5B"/>
    <w:rsid w:val="00017C5A"/>
    <w:rsid w:val="00020698"/>
    <w:rsid w:val="00022A4B"/>
    <w:rsid w:val="00022D94"/>
    <w:rsid w:val="000266C8"/>
    <w:rsid w:val="00030793"/>
    <w:rsid w:val="000336E3"/>
    <w:rsid w:val="00036F2E"/>
    <w:rsid w:val="0003720A"/>
    <w:rsid w:val="000433D9"/>
    <w:rsid w:val="0004568B"/>
    <w:rsid w:val="000461CB"/>
    <w:rsid w:val="00050A4C"/>
    <w:rsid w:val="000514F8"/>
    <w:rsid w:val="00061158"/>
    <w:rsid w:val="00061435"/>
    <w:rsid w:val="000617C9"/>
    <w:rsid w:val="0007107A"/>
    <w:rsid w:val="000769FF"/>
    <w:rsid w:val="00081A61"/>
    <w:rsid w:val="00082D19"/>
    <w:rsid w:val="00083B28"/>
    <w:rsid w:val="000873DA"/>
    <w:rsid w:val="0009007B"/>
    <w:rsid w:val="00094742"/>
    <w:rsid w:val="00094AAF"/>
    <w:rsid w:val="000A2524"/>
    <w:rsid w:val="000A2B88"/>
    <w:rsid w:val="000A2F32"/>
    <w:rsid w:val="000A5498"/>
    <w:rsid w:val="000A5A4D"/>
    <w:rsid w:val="000A5C87"/>
    <w:rsid w:val="000A6377"/>
    <w:rsid w:val="000A71EE"/>
    <w:rsid w:val="000B2A72"/>
    <w:rsid w:val="000B5AA7"/>
    <w:rsid w:val="000B5ED7"/>
    <w:rsid w:val="000C3366"/>
    <w:rsid w:val="000C5DD2"/>
    <w:rsid w:val="000C776E"/>
    <w:rsid w:val="000D4BFE"/>
    <w:rsid w:val="000D5D27"/>
    <w:rsid w:val="000D5E70"/>
    <w:rsid w:val="000D7D1C"/>
    <w:rsid w:val="000E04F3"/>
    <w:rsid w:val="000E36AE"/>
    <w:rsid w:val="000E37DD"/>
    <w:rsid w:val="000F0CDD"/>
    <w:rsid w:val="000F5B82"/>
    <w:rsid w:val="00101E2B"/>
    <w:rsid w:val="00101EA1"/>
    <w:rsid w:val="00102245"/>
    <w:rsid w:val="001071AB"/>
    <w:rsid w:val="00110C09"/>
    <w:rsid w:val="00110EE3"/>
    <w:rsid w:val="00110FA8"/>
    <w:rsid w:val="00113C10"/>
    <w:rsid w:val="00114610"/>
    <w:rsid w:val="0011731B"/>
    <w:rsid w:val="00120337"/>
    <w:rsid w:val="0012231C"/>
    <w:rsid w:val="00123148"/>
    <w:rsid w:val="0012369D"/>
    <w:rsid w:val="00131A4C"/>
    <w:rsid w:val="00132105"/>
    <w:rsid w:val="00136B1E"/>
    <w:rsid w:val="0013721D"/>
    <w:rsid w:val="00137F3E"/>
    <w:rsid w:val="001439CC"/>
    <w:rsid w:val="00146A03"/>
    <w:rsid w:val="001525CC"/>
    <w:rsid w:val="001563E1"/>
    <w:rsid w:val="0016261C"/>
    <w:rsid w:val="001628A0"/>
    <w:rsid w:val="00164B47"/>
    <w:rsid w:val="001657BF"/>
    <w:rsid w:val="001659BF"/>
    <w:rsid w:val="00172492"/>
    <w:rsid w:val="0017364B"/>
    <w:rsid w:val="00177AF4"/>
    <w:rsid w:val="001859D0"/>
    <w:rsid w:val="001868CC"/>
    <w:rsid w:val="00187886"/>
    <w:rsid w:val="001919DC"/>
    <w:rsid w:val="00193A7C"/>
    <w:rsid w:val="001A25E7"/>
    <w:rsid w:val="001A2A3E"/>
    <w:rsid w:val="001A3010"/>
    <w:rsid w:val="001A643B"/>
    <w:rsid w:val="001A719B"/>
    <w:rsid w:val="001B0770"/>
    <w:rsid w:val="001B26A3"/>
    <w:rsid w:val="001B72B1"/>
    <w:rsid w:val="001C0953"/>
    <w:rsid w:val="001C39AA"/>
    <w:rsid w:val="001C4F28"/>
    <w:rsid w:val="001D03F0"/>
    <w:rsid w:val="001D40CB"/>
    <w:rsid w:val="001D7B48"/>
    <w:rsid w:val="001D7C6D"/>
    <w:rsid w:val="001E4BDB"/>
    <w:rsid w:val="001E6A4B"/>
    <w:rsid w:val="001E6D09"/>
    <w:rsid w:val="001E7D63"/>
    <w:rsid w:val="001F0A80"/>
    <w:rsid w:val="001F1693"/>
    <w:rsid w:val="001F1942"/>
    <w:rsid w:val="001F19E2"/>
    <w:rsid w:val="0020169E"/>
    <w:rsid w:val="0020246E"/>
    <w:rsid w:val="00206EB1"/>
    <w:rsid w:val="002109B8"/>
    <w:rsid w:val="00210F86"/>
    <w:rsid w:val="002168ED"/>
    <w:rsid w:val="00217DB2"/>
    <w:rsid w:val="00223A58"/>
    <w:rsid w:val="00225374"/>
    <w:rsid w:val="00230A76"/>
    <w:rsid w:val="00233498"/>
    <w:rsid w:val="00233C96"/>
    <w:rsid w:val="002347D8"/>
    <w:rsid w:val="00237BA9"/>
    <w:rsid w:val="002420A7"/>
    <w:rsid w:val="00242AF3"/>
    <w:rsid w:val="002457AB"/>
    <w:rsid w:val="00246ED4"/>
    <w:rsid w:val="002475BD"/>
    <w:rsid w:val="00247974"/>
    <w:rsid w:val="00251399"/>
    <w:rsid w:val="00251911"/>
    <w:rsid w:val="00252E51"/>
    <w:rsid w:val="00254D57"/>
    <w:rsid w:val="00261E26"/>
    <w:rsid w:val="00261F94"/>
    <w:rsid w:val="00263FD6"/>
    <w:rsid w:val="00265E03"/>
    <w:rsid w:val="002679B8"/>
    <w:rsid w:val="00271FA7"/>
    <w:rsid w:val="00277D08"/>
    <w:rsid w:val="00286F94"/>
    <w:rsid w:val="00287B6E"/>
    <w:rsid w:val="00291C51"/>
    <w:rsid w:val="002934FB"/>
    <w:rsid w:val="002966F1"/>
    <w:rsid w:val="002A0767"/>
    <w:rsid w:val="002A0948"/>
    <w:rsid w:val="002A1012"/>
    <w:rsid w:val="002A18EE"/>
    <w:rsid w:val="002A1DA1"/>
    <w:rsid w:val="002A2581"/>
    <w:rsid w:val="002A40FA"/>
    <w:rsid w:val="002A46CD"/>
    <w:rsid w:val="002A4D71"/>
    <w:rsid w:val="002A57B9"/>
    <w:rsid w:val="002A6532"/>
    <w:rsid w:val="002A7FA9"/>
    <w:rsid w:val="002B0338"/>
    <w:rsid w:val="002B1E2C"/>
    <w:rsid w:val="002B7BCA"/>
    <w:rsid w:val="002C25FD"/>
    <w:rsid w:val="002C4328"/>
    <w:rsid w:val="002D1A56"/>
    <w:rsid w:val="002D2696"/>
    <w:rsid w:val="002F0A47"/>
    <w:rsid w:val="002F2C5E"/>
    <w:rsid w:val="002F7552"/>
    <w:rsid w:val="002F7DCE"/>
    <w:rsid w:val="0030052E"/>
    <w:rsid w:val="00300555"/>
    <w:rsid w:val="0030202E"/>
    <w:rsid w:val="00305A62"/>
    <w:rsid w:val="00307916"/>
    <w:rsid w:val="003150A4"/>
    <w:rsid w:val="00317DA9"/>
    <w:rsid w:val="00320FEF"/>
    <w:rsid w:val="003220E7"/>
    <w:rsid w:val="003241BD"/>
    <w:rsid w:val="0033140F"/>
    <w:rsid w:val="003400C1"/>
    <w:rsid w:val="00341E07"/>
    <w:rsid w:val="003523C4"/>
    <w:rsid w:val="00354E75"/>
    <w:rsid w:val="00363DAF"/>
    <w:rsid w:val="00363E66"/>
    <w:rsid w:val="00366A09"/>
    <w:rsid w:val="003705EF"/>
    <w:rsid w:val="00370AE9"/>
    <w:rsid w:val="00370D65"/>
    <w:rsid w:val="00371147"/>
    <w:rsid w:val="0037578F"/>
    <w:rsid w:val="00376E7A"/>
    <w:rsid w:val="00377C88"/>
    <w:rsid w:val="003864EE"/>
    <w:rsid w:val="003904B8"/>
    <w:rsid w:val="003925ED"/>
    <w:rsid w:val="00392BED"/>
    <w:rsid w:val="003945E0"/>
    <w:rsid w:val="00397555"/>
    <w:rsid w:val="003A6626"/>
    <w:rsid w:val="003B0870"/>
    <w:rsid w:val="003B1062"/>
    <w:rsid w:val="003B2221"/>
    <w:rsid w:val="003B2913"/>
    <w:rsid w:val="003B2E25"/>
    <w:rsid w:val="003B505B"/>
    <w:rsid w:val="003B5F23"/>
    <w:rsid w:val="003B6F82"/>
    <w:rsid w:val="003C4824"/>
    <w:rsid w:val="003C5006"/>
    <w:rsid w:val="003C6BCD"/>
    <w:rsid w:val="003D22A5"/>
    <w:rsid w:val="003D50D8"/>
    <w:rsid w:val="003D570F"/>
    <w:rsid w:val="003D6D06"/>
    <w:rsid w:val="003D6F49"/>
    <w:rsid w:val="003E11E5"/>
    <w:rsid w:val="003E3603"/>
    <w:rsid w:val="003E4388"/>
    <w:rsid w:val="003F07F6"/>
    <w:rsid w:val="003F1B54"/>
    <w:rsid w:val="003F72B9"/>
    <w:rsid w:val="003F72E2"/>
    <w:rsid w:val="0040039D"/>
    <w:rsid w:val="00401D2B"/>
    <w:rsid w:val="004056B9"/>
    <w:rsid w:val="00405D7D"/>
    <w:rsid w:val="0041482B"/>
    <w:rsid w:val="004171C4"/>
    <w:rsid w:val="00417477"/>
    <w:rsid w:val="004218B1"/>
    <w:rsid w:val="00423144"/>
    <w:rsid w:val="0042458C"/>
    <w:rsid w:val="0042520A"/>
    <w:rsid w:val="00426AB7"/>
    <w:rsid w:val="004322BC"/>
    <w:rsid w:val="00435F29"/>
    <w:rsid w:val="004410F6"/>
    <w:rsid w:val="00442F11"/>
    <w:rsid w:val="004466FB"/>
    <w:rsid w:val="0044708B"/>
    <w:rsid w:val="0044738A"/>
    <w:rsid w:val="004516B2"/>
    <w:rsid w:val="004519DF"/>
    <w:rsid w:val="00451D71"/>
    <w:rsid w:val="0045394E"/>
    <w:rsid w:val="004571CA"/>
    <w:rsid w:val="00464281"/>
    <w:rsid w:val="00464F47"/>
    <w:rsid w:val="00470C5F"/>
    <w:rsid w:val="00471056"/>
    <w:rsid w:val="004720EE"/>
    <w:rsid w:val="0047229E"/>
    <w:rsid w:val="00473379"/>
    <w:rsid w:val="00480024"/>
    <w:rsid w:val="00481E0E"/>
    <w:rsid w:val="00481F9F"/>
    <w:rsid w:val="00482E0B"/>
    <w:rsid w:val="004865C6"/>
    <w:rsid w:val="0049190F"/>
    <w:rsid w:val="00493114"/>
    <w:rsid w:val="00495416"/>
    <w:rsid w:val="00495DA0"/>
    <w:rsid w:val="00497079"/>
    <w:rsid w:val="004978B7"/>
    <w:rsid w:val="004A283E"/>
    <w:rsid w:val="004B27E2"/>
    <w:rsid w:val="004B3598"/>
    <w:rsid w:val="004B618B"/>
    <w:rsid w:val="004B62A7"/>
    <w:rsid w:val="004C1A15"/>
    <w:rsid w:val="004D5850"/>
    <w:rsid w:val="004D5F45"/>
    <w:rsid w:val="004D608B"/>
    <w:rsid w:val="004D7B50"/>
    <w:rsid w:val="004E1823"/>
    <w:rsid w:val="004E45A4"/>
    <w:rsid w:val="004E5178"/>
    <w:rsid w:val="004E7927"/>
    <w:rsid w:val="004E7F11"/>
    <w:rsid w:val="004F12E9"/>
    <w:rsid w:val="004F5671"/>
    <w:rsid w:val="004F7316"/>
    <w:rsid w:val="00502B2E"/>
    <w:rsid w:val="00507A28"/>
    <w:rsid w:val="00510480"/>
    <w:rsid w:val="00516493"/>
    <w:rsid w:val="0051794F"/>
    <w:rsid w:val="005179DF"/>
    <w:rsid w:val="005248EC"/>
    <w:rsid w:val="00524B2E"/>
    <w:rsid w:val="00524BEB"/>
    <w:rsid w:val="00524D80"/>
    <w:rsid w:val="00527311"/>
    <w:rsid w:val="00527846"/>
    <w:rsid w:val="005378D4"/>
    <w:rsid w:val="00544E23"/>
    <w:rsid w:val="00545248"/>
    <w:rsid w:val="005540A6"/>
    <w:rsid w:val="005544B4"/>
    <w:rsid w:val="00554AD9"/>
    <w:rsid w:val="005558AD"/>
    <w:rsid w:val="00567892"/>
    <w:rsid w:val="0057015C"/>
    <w:rsid w:val="005740D9"/>
    <w:rsid w:val="00574C23"/>
    <w:rsid w:val="005804EA"/>
    <w:rsid w:val="005823B9"/>
    <w:rsid w:val="00582E1C"/>
    <w:rsid w:val="00583DDF"/>
    <w:rsid w:val="00583F0A"/>
    <w:rsid w:val="00583FE8"/>
    <w:rsid w:val="0058697E"/>
    <w:rsid w:val="00590E22"/>
    <w:rsid w:val="00592EA6"/>
    <w:rsid w:val="00593E0A"/>
    <w:rsid w:val="00594041"/>
    <w:rsid w:val="00594AC3"/>
    <w:rsid w:val="005951A2"/>
    <w:rsid w:val="005970D3"/>
    <w:rsid w:val="005A0147"/>
    <w:rsid w:val="005A0B3D"/>
    <w:rsid w:val="005A0B7B"/>
    <w:rsid w:val="005A2171"/>
    <w:rsid w:val="005A498D"/>
    <w:rsid w:val="005A5F9B"/>
    <w:rsid w:val="005B3029"/>
    <w:rsid w:val="005B5EE6"/>
    <w:rsid w:val="005B6739"/>
    <w:rsid w:val="005D1823"/>
    <w:rsid w:val="005D3467"/>
    <w:rsid w:val="005D7B8E"/>
    <w:rsid w:val="005E2EA3"/>
    <w:rsid w:val="005E616A"/>
    <w:rsid w:val="005F0F9F"/>
    <w:rsid w:val="005F4C8E"/>
    <w:rsid w:val="005F612B"/>
    <w:rsid w:val="005F6D7E"/>
    <w:rsid w:val="005F7C56"/>
    <w:rsid w:val="006000C0"/>
    <w:rsid w:val="00602504"/>
    <w:rsid w:val="00604C7E"/>
    <w:rsid w:val="00605AC6"/>
    <w:rsid w:val="00605CB6"/>
    <w:rsid w:val="00606B71"/>
    <w:rsid w:val="00607A34"/>
    <w:rsid w:val="006120B8"/>
    <w:rsid w:val="0061674C"/>
    <w:rsid w:val="00622C3C"/>
    <w:rsid w:val="00624E89"/>
    <w:rsid w:val="0062596C"/>
    <w:rsid w:val="00627164"/>
    <w:rsid w:val="006321EE"/>
    <w:rsid w:val="00632FC9"/>
    <w:rsid w:val="00633371"/>
    <w:rsid w:val="00634179"/>
    <w:rsid w:val="0063519A"/>
    <w:rsid w:val="0064369E"/>
    <w:rsid w:val="006511B1"/>
    <w:rsid w:val="00651DDA"/>
    <w:rsid w:val="006532C9"/>
    <w:rsid w:val="006569FE"/>
    <w:rsid w:val="006631FA"/>
    <w:rsid w:val="006637CD"/>
    <w:rsid w:val="00663A75"/>
    <w:rsid w:val="00670690"/>
    <w:rsid w:val="00670C33"/>
    <w:rsid w:val="00670E11"/>
    <w:rsid w:val="00673297"/>
    <w:rsid w:val="00673A89"/>
    <w:rsid w:val="00675758"/>
    <w:rsid w:val="00680327"/>
    <w:rsid w:val="006808B3"/>
    <w:rsid w:val="006810EF"/>
    <w:rsid w:val="0068168D"/>
    <w:rsid w:val="00683E6C"/>
    <w:rsid w:val="00685212"/>
    <w:rsid w:val="00685743"/>
    <w:rsid w:val="00687DE4"/>
    <w:rsid w:val="006909AE"/>
    <w:rsid w:val="00691741"/>
    <w:rsid w:val="00692465"/>
    <w:rsid w:val="006A4B7C"/>
    <w:rsid w:val="006A5484"/>
    <w:rsid w:val="006B3080"/>
    <w:rsid w:val="006B5EE5"/>
    <w:rsid w:val="006C0174"/>
    <w:rsid w:val="006C3DC0"/>
    <w:rsid w:val="006C479B"/>
    <w:rsid w:val="006D1E4C"/>
    <w:rsid w:val="006D285C"/>
    <w:rsid w:val="006D49E2"/>
    <w:rsid w:val="006D5328"/>
    <w:rsid w:val="006E023A"/>
    <w:rsid w:val="006E2664"/>
    <w:rsid w:val="006E59DD"/>
    <w:rsid w:val="006F036D"/>
    <w:rsid w:val="006F2BC9"/>
    <w:rsid w:val="006F2E6B"/>
    <w:rsid w:val="006F42B5"/>
    <w:rsid w:val="006F702B"/>
    <w:rsid w:val="006F7CC5"/>
    <w:rsid w:val="00701734"/>
    <w:rsid w:val="0070295D"/>
    <w:rsid w:val="0071698B"/>
    <w:rsid w:val="007175AE"/>
    <w:rsid w:val="007218A8"/>
    <w:rsid w:val="007253B8"/>
    <w:rsid w:val="0073098E"/>
    <w:rsid w:val="00734B31"/>
    <w:rsid w:val="00736D41"/>
    <w:rsid w:val="00740C1E"/>
    <w:rsid w:val="00741EC0"/>
    <w:rsid w:val="00744329"/>
    <w:rsid w:val="007468A2"/>
    <w:rsid w:val="00747402"/>
    <w:rsid w:val="00752C33"/>
    <w:rsid w:val="00756710"/>
    <w:rsid w:val="00760C93"/>
    <w:rsid w:val="0076150D"/>
    <w:rsid w:val="00763297"/>
    <w:rsid w:val="007647D7"/>
    <w:rsid w:val="00767057"/>
    <w:rsid w:val="00767B25"/>
    <w:rsid w:val="007708DD"/>
    <w:rsid w:val="00780796"/>
    <w:rsid w:val="007813E1"/>
    <w:rsid w:val="007816D3"/>
    <w:rsid w:val="00784D9E"/>
    <w:rsid w:val="00786E73"/>
    <w:rsid w:val="00787BD4"/>
    <w:rsid w:val="00790DF0"/>
    <w:rsid w:val="0079375B"/>
    <w:rsid w:val="00793D37"/>
    <w:rsid w:val="00794757"/>
    <w:rsid w:val="0079718E"/>
    <w:rsid w:val="007A1FC5"/>
    <w:rsid w:val="007A2383"/>
    <w:rsid w:val="007A4CBD"/>
    <w:rsid w:val="007B6121"/>
    <w:rsid w:val="007B7019"/>
    <w:rsid w:val="007B7DDF"/>
    <w:rsid w:val="007C0001"/>
    <w:rsid w:val="007C139D"/>
    <w:rsid w:val="007C49B9"/>
    <w:rsid w:val="007C7FE5"/>
    <w:rsid w:val="007D22A4"/>
    <w:rsid w:val="007D2F45"/>
    <w:rsid w:val="007D4486"/>
    <w:rsid w:val="007D4E24"/>
    <w:rsid w:val="007D650B"/>
    <w:rsid w:val="007E5880"/>
    <w:rsid w:val="007E6200"/>
    <w:rsid w:val="007E630A"/>
    <w:rsid w:val="007F37F5"/>
    <w:rsid w:val="0080149C"/>
    <w:rsid w:val="00807A79"/>
    <w:rsid w:val="008101E9"/>
    <w:rsid w:val="00811BB1"/>
    <w:rsid w:val="00812337"/>
    <w:rsid w:val="00812C95"/>
    <w:rsid w:val="00812E0D"/>
    <w:rsid w:val="00814163"/>
    <w:rsid w:val="008145A7"/>
    <w:rsid w:val="00825769"/>
    <w:rsid w:val="00826A9A"/>
    <w:rsid w:val="00830D0F"/>
    <w:rsid w:val="00832499"/>
    <w:rsid w:val="00835F0B"/>
    <w:rsid w:val="00836FC5"/>
    <w:rsid w:val="00855575"/>
    <w:rsid w:val="00855DD3"/>
    <w:rsid w:val="0086172D"/>
    <w:rsid w:val="00864025"/>
    <w:rsid w:val="0086728E"/>
    <w:rsid w:val="00884AA2"/>
    <w:rsid w:val="008852C9"/>
    <w:rsid w:val="008932C9"/>
    <w:rsid w:val="0089396F"/>
    <w:rsid w:val="008969C8"/>
    <w:rsid w:val="00897AC8"/>
    <w:rsid w:val="00897C1A"/>
    <w:rsid w:val="008A0305"/>
    <w:rsid w:val="008A0E84"/>
    <w:rsid w:val="008A1C6A"/>
    <w:rsid w:val="008A445E"/>
    <w:rsid w:val="008A7B2C"/>
    <w:rsid w:val="008B63BC"/>
    <w:rsid w:val="008B64F4"/>
    <w:rsid w:val="008C4EC5"/>
    <w:rsid w:val="008C55BF"/>
    <w:rsid w:val="008C7C89"/>
    <w:rsid w:val="008D031B"/>
    <w:rsid w:val="008D3D2E"/>
    <w:rsid w:val="008D5918"/>
    <w:rsid w:val="008D5D39"/>
    <w:rsid w:val="008E0A0C"/>
    <w:rsid w:val="008E2A10"/>
    <w:rsid w:val="008E2EF3"/>
    <w:rsid w:val="008E389E"/>
    <w:rsid w:val="008E4D76"/>
    <w:rsid w:val="008F497F"/>
    <w:rsid w:val="00901BB7"/>
    <w:rsid w:val="009035DF"/>
    <w:rsid w:val="00903D02"/>
    <w:rsid w:val="0090421D"/>
    <w:rsid w:val="00904FA9"/>
    <w:rsid w:val="00906A3D"/>
    <w:rsid w:val="009071BE"/>
    <w:rsid w:val="00910341"/>
    <w:rsid w:val="009226E3"/>
    <w:rsid w:val="00923B44"/>
    <w:rsid w:val="0092559A"/>
    <w:rsid w:val="00927294"/>
    <w:rsid w:val="009274EE"/>
    <w:rsid w:val="00932D8F"/>
    <w:rsid w:val="009333FF"/>
    <w:rsid w:val="009341BE"/>
    <w:rsid w:val="00935D41"/>
    <w:rsid w:val="00953B97"/>
    <w:rsid w:val="00961E16"/>
    <w:rsid w:val="00966EC6"/>
    <w:rsid w:val="00974435"/>
    <w:rsid w:val="00974DDC"/>
    <w:rsid w:val="009774FA"/>
    <w:rsid w:val="009801A6"/>
    <w:rsid w:val="00982B4A"/>
    <w:rsid w:val="009835A0"/>
    <w:rsid w:val="00983B70"/>
    <w:rsid w:val="00984AC9"/>
    <w:rsid w:val="00984F79"/>
    <w:rsid w:val="00986285"/>
    <w:rsid w:val="00986B36"/>
    <w:rsid w:val="00987C55"/>
    <w:rsid w:val="00991C48"/>
    <w:rsid w:val="009952D4"/>
    <w:rsid w:val="009957D4"/>
    <w:rsid w:val="009A09B9"/>
    <w:rsid w:val="009A3D65"/>
    <w:rsid w:val="009A7116"/>
    <w:rsid w:val="009B7179"/>
    <w:rsid w:val="009B79D8"/>
    <w:rsid w:val="009C05E1"/>
    <w:rsid w:val="009C252B"/>
    <w:rsid w:val="009C389B"/>
    <w:rsid w:val="009C4993"/>
    <w:rsid w:val="009C4B06"/>
    <w:rsid w:val="009C4F41"/>
    <w:rsid w:val="009D1394"/>
    <w:rsid w:val="009D15AC"/>
    <w:rsid w:val="009D2146"/>
    <w:rsid w:val="009D2CCF"/>
    <w:rsid w:val="009D5826"/>
    <w:rsid w:val="009D7024"/>
    <w:rsid w:val="009E3D15"/>
    <w:rsid w:val="009E53C5"/>
    <w:rsid w:val="009E6B71"/>
    <w:rsid w:val="009E712A"/>
    <w:rsid w:val="009F1559"/>
    <w:rsid w:val="009F21C5"/>
    <w:rsid w:val="009F4893"/>
    <w:rsid w:val="009F5CC9"/>
    <w:rsid w:val="009F654A"/>
    <w:rsid w:val="00A0507C"/>
    <w:rsid w:val="00A14C45"/>
    <w:rsid w:val="00A15301"/>
    <w:rsid w:val="00A15321"/>
    <w:rsid w:val="00A21B09"/>
    <w:rsid w:val="00A225AD"/>
    <w:rsid w:val="00A275FF"/>
    <w:rsid w:val="00A27937"/>
    <w:rsid w:val="00A41849"/>
    <w:rsid w:val="00A45416"/>
    <w:rsid w:val="00A46833"/>
    <w:rsid w:val="00A46E20"/>
    <w:rsid w:val="00A507D3"/>
    <w:rsid w:val="00A51074"/>
    <w:rsid w:val="00A574D4"/>
    <w:rsid w:val="00A606FC"/>
    <w:rsid w:val="00A611C2"/>
    <w:rsid w:val="00A657D5"/>
    <w:rsid w:val="00A734B6"/>
    <w:rsid w:val="00A777AC"/>
    <w:rsid w:val="00A778E8"/>
    <w:rsid w:val="00A842AB"/>
    <w:rsid w:val="00A84BF2"/>
    <w:rsid w:val="00A9055D"/>
    <w:rsid w:val="00A90D94"/>
    <w:rsid w:val="00A91815"/>
    <w:rsid w:val="00A92BDE"/>
    <w:rsid w:val="00A952E9"/>
    <w:rsid w:val="00AA063D"/>
    <w:rsid w:val="00AA066E"/>
    <w:rsid w:val="00AA2074"/>
    <w:rsid w:val="00AA221A"/>
    <w:rsid w:val="00AA2507"/>
    <w:rsid w:val="00AA3872"/>
    <w:rsid w:val="00AA4E2F"/>
    <w:rsid w:val="00AA5BE5"/>
    <w:rsid w:val="00AB0012"/>
    <w:rsid w:val="00AB3EB3"/>
    <w:rsid w:val="00AB41D5"/>
    <w:rsid w:val="00AC13A0"/>
    <w:rsid w:val="00AC1E20"/>
    <w:rsid w:val="00AD069F"/>
    <w:rsid w:val="00AD123F"/>
    <w:rsid w:val="00AD3D34"/>
    <w:rsid w:val="00AD4611"/>
    <w:rsid w:val="00AD7763"/>
    <w:rsid w:val="00AD7CA7"/>
    <w:rsid w:val="00AE0048"/>
    <w:rsid w:val="00AE13EB"/>
    <w:rsid w:val="00AE17C2"/>
    <w:rsid w:val="00AE2B06"/>
    <w:rsid w:val="00AE2C55"/>
    <w:rsid w:val="00AE3C69"/>
    <w:rsid w:val="00AE4755"/>
    <w:rsid w:val="00AE47BE"/>
    <w:rsid w:val="00AE594F"/>
    <w:rsid w:val="00AE6558"/>
    <w:rsid w:val="00AE74AC"/>
    <w:rsid w:val="00AF31EF"/>
    <w:rsid w:val="00AF34C0"/>
    <w:rsid w:val="00AF43CE"/>
    <w:rsid w:val="00AF58BF"/>
    <w:rsid w:val="00AF5CD5"/>
    <w:rsid w:val="00AF6F37"/>
    <w:rsid w:val="00B002E1"/>
    <w:rsid w:val="00B04E96"/>
    <w:rsid w:val="00B073C4"/>
    <w:rsid w:val="00B07C71"/>
    <w:rsid w:val="00B11E26"/>
    <w:rsid w:val="00B13F79"/>
    <w:rsid w:val="00B14436"/>
    <w:rsid w:val="00B25ED6"/>
    <w:rsid w:val="00B2663D"/>
    <w:rsid w:val="00B427FB"/>
    <w:rsid w:val="00B44E20"/>
    <w:rsid w:val="00B44F46"/>
    <w:rsid w:val="00B4500B"/>
    <w:rsid w:val="00B475FC"/>
    <w:rsid w:val="00B53BDF"/>
    <w:rsid w:val="00B607B4"/>
    <w:rsid w:val="00B61439"/>
    <w:rsid w:val="00B649C6"/>
    <w:rsid w:val="00B650DF"/>
    <w:rsid w:val="00B6644F"/>
    <w:rsid w:val="00B704D3"/>
    <w:rsid w:val="00B714A9"/>
    <w:rsid w:val="00B7455F"/>
    <w:rsid w:val="00B75C8A"/>
    <w:rsid w:val="00B7750F"/>
    <w:rsid w:val="00B80A0B"/>
    <w:rsid w:val="00B812D3"/>
    <w:rsid w:val="00B81F83"/>
    <w:rsid w:val="00B84569"/>
    <w:rsid w:val="00B87958"/>
    <w:rsid w:val="00B87CEA"/>
    <w:rsid w:val="00B93E46"/>
    <w:rsid w:val="00BA59E7"/>
    <w:rsid w:val="00BA5A53"/>
    <w:rsid w:val="00BB57BE"/>
    <w:rsid w:val="00BC00D9"/>
    <w:rsid w:val="00BC1A9F"/>
    <w:rsid w:val="00BC3584"/>
    <w:rsid w:val="00BC6CCB"/>
    <w:rsid w:val="00BC720A"/>
    <w:rsid w:val="00BD5512"/>
    <w:rsid w:val="00BD6354"/>
    <w:rsid w:val="00BE553A"/>
    <w:rsid w:val="00BE6C7F"/>
    <w:rsid w:val="00BF051C"/>
    <w:rsid w:val="00BF4D3B"/>
    <w:rsid w:val="00BF732D"/>
    <w:rsid w:val="00C00EAD"/>
    <w:rsid w:val="00C01ADE"/>
    <w:rsid w:val="00C023F2"/>
    <w:rsid w:val="00C036F4"/>
    <w:rsid w:val="00C04C20"/>
    <w:rsid w:val="00C060E8"/>
    <w:rsid w:val="00C07C47"/>
    <w:rsid w:val="00C07C4F"/>
    <w:rsid w:val="00C138BB"/>
    <w:rsid w:val="00C232D9"/>
    <w:rsid w:val="00C5007B"/>
    <w:rsid w:val="00C50D3F"/>
    <w:rsid w:val="00C542F9"/>
    <w:rsid w:val="00C55232"/>
    <w:rsid w:val="00C624FE"/>
    <w:rsid w:val="00C630C3"/>
    <w:rsid w:val="00C70344"/>
    <w:rsid w:val="00C70F50"/>
    <w:rsid w:val="00C7171B"/>
    <w:rsid w:val="00C7193E"/>
    <w:rsid w:val="00C72084"/>
    <w:rsid w:val="00C75C4C"/>
    <w:rsid w:val="00C77242"/>
    <w:rsid w:val="00C80401"/>
    <w:rsid w:val="00C825C9"/>
    <w:rsid w:val="00C83A72"/>
    <w:rsid w:val="00C929CF"/>
    <w:rsid w:val="00C94E1F"/>
    <w:rsid w:val="00C95D4C"/>
    <w:rsid w:val="00C969E6"/>
    <w:rsid w:val="00CA001B"/>
    <w:rsid w:val="00CA3C56"/>
    <w:rsid w:val="00CA4EE5"/>
    <w:rsid w:val="00CA5AB9"/>
    <w:rsid w:val="00CC0CEE"/>
    <w:rsid w:val="00CC45C0"/>
    <w:rsid w:val="00CC5B91"/>
    <w:rsid w:val="00CC7DBB"/>
    <w:rsid w:val="00CD0DCD"/>
    <w:rsid w:val="00CD2112"/>
    <w:rsid w:val="00CD31CC"/>
    <w:rsid w:val="00CD6CC7"/>
    <w:rsid w:val="00CE1500"/>
    <w:rsid w:val="00CE1D9F"/>
    <w:rsid w:val="00CE2820"/>
    <w:rsid w:val="00CF05A8"/>
    <w:rsid w:val="00CF22FD"/>
    <w:rsid w:val="00D009AA"/>
    <w:rsid w:val="00D03660"/>
    <w:rsid w:val="00D04DBE"/>
    <w:rsid w:val="00D06FF0"/>
    <w:rsid w:val="00D151DA"/>
    <w:rsid w:val="00D2568A"/>
    <w:rsid w:val="00D267BD"/>
    <w:rsid w:val="00D279AC"/>
    <w:rsid w:val="00D3325A"/>
    <w:rsid w:val="00D337E5"/>
    <w:rsid w:val="00D3546E"/>
    <w:rsid w:val="00D40F45"/>
    <w:rsid w:val="00D4557D"/>
    <w:rsid w:val="00D4734E"/>
    <w:rsid w:val="00D52E34"/>
    <w:rsid w:val="00D55FCF"/>
    <w:rsid w:val="00D56075"/>
    <w:rsid w:val="00D562C1"/>
    <w:rsid w:val="00D573F2"/>
    <w:rsid w:val="00D57CD1"/>
    <w:rsid w:val="00D61431"/>
    <w:rsid w:val="00D658D6"/>
    <w:rsid w:val="00D65CA8"/>
    <w:rsid w:val="00D67BD7"/>
    <w:rsid w:val="00D71ED9"/>
    <w:rsid w:val="00D80080"/>
    <w:rsid w:val="00D80ABE"/>
    <w:rsid w:val="00D84245"/>
    <w:rsid w:val="00D85D2B"/>
    <w:rsid w:val="00D8672E"/>
    <w:rsid w:val="00D90150"/>
    <w:rsid w:val="00D91DA1"/>
    <w:rsid w:val="00D91EF9"/>
    <w:rsid w:val="00D9205A"/>
    <w:rsid w:val="00D93D10"/>
    <w:rsid w:val="00D9453A"/>
    <w:rsid w:val="00D958C1"/>
    <w:rsid w:val="00D96082"/>
    <w:rsid w:val="00DA05C1"/>
    <w:rsid w:val="00DA4326"/>
    <w:rsid w:val="00DA794F"/>
    <w:rsid w:val="00DB133B"/>
    <w:rsid w:val="00DB3A84"/>
    <w:rsid w:val="00DB474A"/>
    <w:rsid w:val="00DB571C"/>
    <w:rsid w:val="00DC296F"/>
    <w:rsid w:val="00DC3D76"/>
    <w:rsid w:val="00DC4FCC"/>
    <w:rsid w:val="00DC69B5"/>
    <w:rsid w:val="00DD41CB"/>
    <w:rsid w:val="00DD6AA2"/>
    <w:rsid w:val="00DE0BDD"/>
    <w:rsid w:val="00DE4A36"/>
    <w:rsid w:val="00DE5624"/>
    <w:rsid w:val="00DE71D2"/>
    <w:rsid w:val="00DE7608"/>
    <w:rsid w:val="00DF013A"/>
    <w:rsid w:val="00E01979"/>
    <w:rsid w:val="00E04256"/>
    <w:rsid w:val="00E04B1B"/>
    <w:rsid w:val="00E04BE0"/>
    <w:rsid w:val="00E1152F"/>
    <w:rsid w:val="00E27EC2"/>
    <w:rsid w:val="00E30CE6"/>
    <w:rsid w:val="00E30D72"/>
    <w:rsid w:val="00E315F9"/>
    <w:rsid w:val="00E33271"/>
    <w:rsid w:val="00E4160A"/>
    <w:rsid w:val="00E45036"/>
    <w:rsid w:val="00E5736E"/>
    <w:rsid w:val="00E61C9C"/>
    <w:rsid w:val="00E715EA"/>
    <w:rsid w:val="00E755F5"/>
    <w:rsid w:val="00E75A73"/>
    <w:rsid w:val="00E75D69"/>
    <w:rsid w:val="00E80095"/>
    <w:rsid w:val="00E8451B"/>
    <w:rsid w:val="00E9013F"/>
    <w:rsid w:val="00E910AF"/>
    <w:rsid w:val="00E91815"/>
    <w:rsid w:val="00E943F3"/>
    <w:rsid w:val="00E94F8B"/>
    <w:rsid w:val="00EA4DCF"/>
    <w:rsid w:val="00EA5BD3"/>
    <w:rsid w:val="00EA6662"/>
    <w:rsid w:val="00EA766F"/>
    <w:rsid w:val="00EB2342"/>
    <w:rsid w:val="00EB6AC5"/>
    <w:rsid w:val="00EB74A3"/>
    <w:rsid w:val="00EB7D12"/>
    <w:rsid w:val="00EC3790"/>
    <w:rsid w:val="00EC607F"/>
    <w:rsid w:val="00EC6961"/>
    <w:rsid w:val="00ED0586"/>
    <w:rsid w:val="00ED05BC"/>
    <w:rsid w:val="00ED2747"/>
    <w:rsid w:val="00ED6270"/>
    <w:rsid w:val="00EE1A2D"/>
    <w:rsid w:val="00EE1A3C"/>
    <w:rsid w:val="00EE38B9"/>
    <w:rsid w:val="00EF00EF"/>
    <w:rsid w:val="00EF018C"/>
    <w:rsid w:val="00EF132D"/>
    <w:rsid w:val="00EF53A5"/>
    <w:rsid w:val="00EF5E7E"/>
    <w:rsid w:val="00F00DC9"/>
    <w:rsid w:val="00F02059"/>
    <w:rsid w:val="00F038AD"/>
    <w:rsid w:val="00F06A17"/>
    <w:rsid w:val="00F06E42"/>
    <w:rsid w:val="00F13E5D"/>
    <w:rsid w:val="00F14A08"/>
    <w:rsid w:val="00F14FBD"/>
    <w:rsid w:val="00F24811"/>
    <w:rsid w:val="00F24905"/>
    <w:rsid w:val="00F25917"/>
    <w:rsid w:val="00F277C5"/>
    <w:rsid w:val="00F33E96"/>
    <w:rsid w:val="00F35D83"/>
    <w:rsid w:val="00F36A3B"/>
    <w:rsid w:val="00F37F6C"/>
    <w:rsid w:val="00F440FD"/>
    <w:rsid w:val="00F5171D"/>
    <w:rsid w:val="00F5420E"/>
    <w:rsid w:val="00F60DF1"/>
    <w:rsid w:val="00F654ED"/>
    <w:rsid w:val="00F65BD2"/>
    <w:rsid w:val="00F65E55"/>
    <w:rsid w:val="00F75151"/>
    <w:rsid w:val="00F813C5"/>
    <w:rsid w:val="00F8172B"/>
    <w:rsid w:val="00F81DBE"/>
    <w:rsid w:val="00F82290"/>
    <w:rsid w:val="00F8302A"/>
    <w:rsid w:val="00F83A72"/>
    <w:rsid w:val="00F86A47"/>
    <w:rsid w:val="00F86CCF"/>
    <w:rsid w:val="00FA0BD3"/>
    <w:rsid w:val="00FA1E58"/>
    <w:rsid w:val="00FA2D33"/>
    <w:rsid w:val="00FA72CC"/>
    <w:rsid w:val="00FA77D8"/>
    <w:rsid w:val="00FB2529"/>
    <w:rsid w:val="00FB35BB"/>
    <w:rsid w:val="00FB50BD"/>
    <w:rsid w:val="00FC079C"/>
    <w:rsid w:val="00FC0ED1"/>
    <w:rsid w:val="00FC43B8"/>
    <w:rsid w:val="00FC6583"/>
    <w:rsid w:val="00FC6D0E"/>
    <w:rsid w:val="00FD285D"/>
    <w:rsid w:val="00FE36AA"/>
    <w:rsid w:val="00FE4D0F"/>
    <w:rsid w:val="00FE5426"/>
    <w:rsid w:val="00FE5A10"/>
    <w:rsid w:val="00FE6896"/>
    <w:rsid w:val="00FE6FD3"/>
    <w:rsid w:val="00FF46C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A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72"/>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AA3872"/>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qFormat/>
    <w:rsid w:val="00030793"/>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qFormat/>
    <w:rsid w:val="00AA3872"/>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AA3872"/>
    <w:pPr>
      <w:keepNext/>
      <w:numPr>
        <w:ilvl w:val="3"/>
        <w:numId w:val="2"/>
      </w:numPr>
      <w:spacing w:before="240" w:after="60"/>
      <w:outlineLvl w:val="3"/>
    </w:pPr>
    <w:rPr>
      <w:i/>
      <w:sz w:val="20"/>
      <w:szCs w:val="20"/>
    </w:rPr>
  </w:style>
  <w:style w:type="paragraph" w:styleId="Heading5">
    <w:name w:val="heading 5"/>
    <w:basedOn w:val="Normal"/>
    <w:next w:val="Normal"/>
    <w:link w:val="Heading5Char"/>
    <w:qFormat/>
    <w:rsid w:val="00AA3872"/>
    <w:pPr>
      <w:keepNext/>
      <w:numPr>
        <w:ilvl w:val="4"/>
        <w:numId w:val="2"/>
      </w:numPr>
      <w:jc w:val="center"/>
      <w:outlineLvl w:val="4"/>
    </w:pPr>
    <w:rPr>
      <w:szCs w:val="20"/>
    </w:rPr>
  </w:style>
  <w:style w:type="paragraph" w:styleId="Heading6">
    <w:name w:val="heading 6"/>
    <w:basedOn w:val="Normal"/>
    <w:next w:val="Normal"/>
    <w:link w:val="Heading6Char"/>
    <w:qFormat/>
    <w:rsid w:val="00AA387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A3872"/>
    <w:pPr>
      <w:numPr>
        <w:ilvl w:val="6"/>
        <w:numId w:val="2"/>
      </w:numPr>
      <w:spacing w:before="240" w:after="60"/>
      <w:outlineLvl w:val="6"/>
    </w:pPr>
  </w:style>
  <w:style w:type="paragraph" w:styleId="Heading8">
    <w:name w:val="heading 8"/>
    <w:basedOn w:val="Normal"/>
    <w:next w:val="Normal"/>
    <w:link w:val="Heading8Char"/>
    <w:qFormat/>
    <w:rsid w:val="00AA3872"/>
    <w:pPr>
      <w:numPr>
        <w:ilvl w:val="7"/>
        <w:numId w:val="2"/>
      </w:numPr>
      <w:spacing w:before="240" w:after="60"/>
      <w:outlineLvl w:val="7"/>
    </w:pPr>
    <w:rPr>
      <w:i/>
      <w:iCs/>
    </w:rPr>
  </w:style>
  <w:style w:type="paragraph" w:styleId="Heading9">
    <w:name w:val="heading 9"/>
    <w:basedOn w:val="Normal"/>
    <w:next w:val="Normal"/>
    <w:link w:val="Heading9Char"/>
    <w:qFormat/>
    <w:rsid w:val="00AA387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872"/>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030793"/>
    <w:rPr>
      <w:rFonts w:ascii="Arial" w:eastAsia="Times New Roman" w:hAnsi="Arial" w:cs="Times New Roman"/>
      <w:b/>
      <w:i/>
      <w:sz w:val="24"/>
      <w:szCs w:val="20"/>
      <w:lang w:val="en-US" w:eastAsia="en-IN"/>
    </w:rPr>
  </w:style>
  <w:style w:type="character" w:customStyle="1" w:styleId="Heading3Char">
    <w:name w:val="Heading 3 Char"/>
    <w:basedOn w:val="DefaultParagraphFont"/>
    <w:link w:val="Heading3"/>
    <w:rsid w:val="00AA3872"/>
    <w:rPr>
      <w:rFonts w:ascii="Arial" w:eastAsia="Times New Roman" w:hAnsi="Arial" w:cs="Times New Roman"/>
      <w:b/>
      <w:sz w:val="24"/>
      <w:szCs w:val="20"/>
      <w:lang w:val="en-US"/>
    </w:rPr>
  </w:style>
  <w:style w:type="character" w:customStyle="1" w:styleId="Heading4Char">
    <w:name w:val="Heading 4 Char"/>
    <w:basedOn w:val="DefaultParagraphFont"/>
    <w:link w:val="Heading4"/>
    <w:rsid w:val="00AA3872"/>
    <w:rPr>
      <w:rFonts w:ascii="Arial" w:eastAsia="Times New Roman" w:hAnsi="Arial" w:cs="Times New Roman"/>
      <w:i/>
      <w:sz w:val="20"/>
      <w:szCs w:val="20"/>
      <w:lang w:val="en-US"/>
    </w:rPr>
  </w:style>
  <w:style w:type="character" w:customStyle="1" w:styleId="Heading5Char">
    <w:name w:val="Heading 5 Char"/>
    <w:basedOn w:val="DefaultParagraphFont"/>
    <w:link w:val="Heading5"/>
    <w:rsid w:val="00AA3872"/>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AA3872"/>
    <w:rPr>
      <w:rFonts w:ascii="Arial" w:eastAsia="Times New Roman" w:hAnsi="Arial" w:cs="Times New Roman"/>
      <w:b/>
      <w:bCs/>
      <w:lang w:val="en-US"/>
    </w:rPr>
  </w:style>
  <w:style w:type="character" w:customStyle="1" w:styleId="Heading7Char">
    <w:name w:val="Heading 7 Char"/>
    <w:basedOn w:val="DefaultParagraphFont"/>
    <w:link w:val="Heading7"/>
    <w:rsid w:val="00AA3872"/>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AA3872"/>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AA3872"/>
    <w:rPr>
      <w:rFonts w:ascii="Arial" w:eastAsia="Times New Roman" w:hAnsi="Arial" w:cs="Arial"/>
      <w:lang w:val="en-US"/>
    </w:rPr>
  </w:style>
  <w:style w:type="paragraph" w:styleId="Caption">
    <w:name w:val="caption"/>
    <w:basedOn w:val="Normal"/>
    <w:next w:val="Normal"/>
    <w:qFormat/>
    <w:rsid w:val="00AA3872"/>
    <w:rPr>
      <w:b/>
      <w:bCs/>
      <w:sz w:val="20"/>
      <w:szCs w:val="20"/>
    </w:rPr>
  </w:style>
  <w:style w:type="character" w:styleId="Hyperlink">
    <w:name w:val="Hyperlink"/>
    <w:uiPriority w:val="99"/>
    <w:rsid w:val="00AA3872"/>
    <w:rPr>
      <w:color w:val="0000FF"/>
      <w:u w:val="single"/>
    </w:rPr>
  </w:style>
  <w:style w:type="character" w:styleId="FollowedHyperlink">
    <w:name w:val="FollowedHyperlink"/>
    <w:uiPriority w:val="99"/>
    <w:rsid w:val="00AA3872"/>
    <w:rPr>
      <w:color w:val="800080"/>
      <w:u w:val="single"/>
    </w:rPr>
  </w:style>
  <w:style w:type="paragraph" w:customStyle="1" w:styleId="NormalArial">
    <w:name w:val="Normal + Arial"/>
    <w:aliases w:val="10 pt,Black"/>
    <w:basedOn w:val="Normal"/>
    <w:rsid w:val="00AA3872"/>
    <w:rPr>
      <w:rFonts w:cs="Arial"/>
      <w:color w:val="000000"/>
      <w:sz w:val="20"/>
      <w:szCs w:val="20"/>
    </w:rPr>
  </w:style>
  <w:style w:type="paragraph" w:styleId="Header">
    <w:name w:val="header"/>
    <w:basedOn w:val="Normal"/>
    <w:link w:val="HeaderChar"/>
    <w:rsid w:val="00AA3872"/>
    <w:pPr>
      <w:tabs>
        <w:tab w:val="center" w:pos="4320"/>
        <w:tab w:val="right" w:pos="8640"/>
      </w:tabs>
    </w:pPr>
  </w:style>
  <w:style w:type="character" w:customStyle="1" w:styleId="HeaderChar">
    <w:name w:val="Header Char"/>
    <w:basedOn w:val="DefaultParagraphFont"/>
    <w:link w:val="Header"/>
    <w:rsid w:val="00AA3872"/>
    <w:rPr>
      <w:rFonts w:ascii="Arial" w:eastAsia="Times New Roman" w:hAnsi="Arial" w:cs="Times New Roman"/>
      <w:sz w:val="24"/>
      <w:szCs w:val="24"/>
      <w:lang w:val="en-US"/>
    </w:rPr>
  </w:style>
  <w:style w:type="paragraph" w:styleId="Footer">
    <w:name w:val="footer"/>
    <w:basedOn w:val="Normal"/>
    <w:link w:val="FooterChar"/>
    <w:rsid w:val="00AA3872"/>
    <w:pPr>
      <w:tabs>
        <w:tab w:val="center" w:pos="4320"/>
        <w:tab w:val="right" w:pos="8640"/>
      </w:tabs>
    </w:pPr>
  </w:style>
  <w:style w:type="character" w:customStyle="1" w:styleId="FooterChar">
    <w:name w:val="Footer Char"/>
    <w:basedOn w:val="DefaultParagraphFont"/>
    <w:link w:val="Footer"/>
    <w:rsid w:val="00AA3872"/>
    <w:rPr>
      <w:rFonts w:ascii="Arial" w:eastAsia="Times New Roman" w:hAnsi="Arial" w:cs="Times New Roman"/>
      <w:sz w:val="24"/>
      <w:szCs w:val="24"/>
      <w:lang w:val="en-US"/>
    </w:rPr>
  </w:style>
  <w:style w:type="paragraph" w:styleId="BodyText">
    <w:name w:val="Body Text"/>
    <w:basedOn w:val="Normal"/>
    <w:link w:val="BodyTextChar"/>
    <w:rsid w:val="00AA3872"/>
    <w:rPr>
      <w:szCs w:val="20"/>
    </w:rPr>
  </w:style>
  <w:style w:type="character" w:customStyle="1" w:styleId="BodyTextChar">
    <w:name w:val="Body Text Char"/>
    <w:basedOn w:val="DefaultParagraphFont"/>
    <w:link w:val="BodyText"/>
    <w:rsid w:val="00AA3872"/>
    <w:rPr>
      <w:rFonts w:ascii="Arial" w:eastAsia="Times New Roman" w:hAnsi="Arial" w:cs="Times New Roman"/>
      <w:sz w:val="24"/>
      <w:szCs w:val="20"/>
      <w:lang w:val="en-US"/>
    </w:rPr>
  </w:style>
  <w:style w:type="paragraph" w:styleId="BalloonText">
    <w:name w:val="Balloon Text"/>
    <w:basedOn w:val="Normal"/>
    <w:link w:val="BalloonTextChar"/>
    <w:semiHidden/>
    <w:rsid w:val="00AA3872"/>
    <w:rPr>
      <w:rFonts w:ascii="Tahoma" w:hAnsi="Tahoma" w:cs="Tahoma"/>
      <w:sz w:val="16"/>
      <w:szCs w:val="16"/>
    </w:rPr>
  </w:style>
  <w:style w:type="character" w:customStyle="1" w:styleId="BalloonTextChar">
    <w:name w:val="Balloon Text Char"/>
    <w:basedOn w:val="DefaultParagraphFont"/>
    <w:link w:val="BalloonText"/>
    <w:semiHidden/>
    <w:rsid w:val="00AA3872"/>
    <w:rPr>
      <w:rFonts w:ascii="Tahoma" w:eastAsia="Times New Roman" w:hAnsi="Tahoma" w:cs="Tahoma"/>
      <w:sz w:val="16"/>
      <w:szCs w:val="16"/>
      <w:lang w:val="en-US"/>
    </w:rPr>
  </w:style>
  <w:style w:type="paragraph" w:customStyle="1" w:styleId="BodyTextArial">
    <w:name w:val="Body Text + Arial"/>
    <w:aliases w:val="Justified"/>
    <w:basedOn w:val="Normal"/>
    <w:rsid w:val="00AA3872"/>
    <w:pPr>
      <w:numPr>
        <w:numId w:val="1"/>
      </w:numPr>
    </w:pPr>
    <w:rPr>
      <w:rFonts w:cs="Arial"/>
      <w:color w:val="000000"/>
      <w:sz w:val="20"/>
      <w:szCs w:val="20"/>
    </w:rPr>
  </w:style>
  <w:style w:type="character" w:styleId="PageNumber">
    <w:name w:val="page number"/>
    <w:basedOn w:val="DefaultParagraphFont"/>
    <w:rsid w:val="00AA3872"/>
  </w:style>
  <w:style w:type="table" w:styleId="TableGrid">
    <w:name w:val="Table Grid"/>
    <w:basedOn w:val="TableNormal"/>
    <w:rsid w:val="00AA3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46A03"/>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3220E7"/>
    <w:pPr>
      <w:tabs>
        <w:tab w:val="left" w:pos="960"/>
        <w:tab w:val="right" w:leader="hyphen" w:pos="8630"/>
      </w:tabs>
      <w:ind w:left="240"/>
      <w:jc w:val="center"/>
    </w:pPr>
    <w:rPr>
      <w:smallCaps/>
      <w:sz w:val="20"/>
      <w:szCs w:val="20"/>
    </w:rPr>
  </w:style>
  <w:style w:type="paragraph" w:styleId="TOC3">
    <w:name w:val="toc 3"/>
    <w:basedOn w:val="Normal"/>
    <w:next w:val="Normal"/>
    <w:autoRedefine/>
    <w:uiPriority w:val="39"/>
    <w:rsid w:val="00146A03"/>
    <w:pPr>
      <w:tabs>
        <w:tab w:val="left" w:pos="1440"/>
        <w:tab w:val="right" w:leader="hyphen" w:pos="8630"/>
      </w:tabs>
      <w:ind w:left="480"/>
    </w:pPr>
    <w:rPr>
      <w:i/>
      <w:iCs/>
      <w:sz w:val="20"/>
      <w:szCs w:val="20"/>
    </w:rPr>
  </w:style>
  <w:style w:type="paragraph" w:styleId="TOC4">
    <w:name w:val="toc 4"/>
    <w:basedOn w:val="Normal"/>
    <w:next w:val="Normal"/>
    <w:autoRedefine/>
    <w:uiPriority w:val="39"/>
    <w:rsid w:val="00AA3872"/>
    <w:pPr>
      <w:ind w:left="720"/>
    </w:pPr>
    <w:rPr>
      <w:sz w:val="18"/>
      <w:szCs w:val="18"/>
    </w:rPr>
  </w:style>
  <w:style w:type="paragraph" w:styleId="TOC5">
    <w:name w:val="toc 5"/>
    <w:basedOn w:val="Normal"/>
    <w:next w:val="Normal"/>
    <w:autoRedefine/>
    <w:uiPriority w:val="39"/>
    <w:rsid w:val="00AA3872"/>
    <w:pPr>
      <w:ind w:left="960"/>
    </w:pPr>
    <w:rPr>
      <w:sz w:val="18"/>
      <w:szCs w:val="18"/>
    </w:rPr>
  </w:style>
  <w:style w:type="paragraph" w:styleId="TOC6">
    <w:name w:val="toc 6"/>
    <w:basedOn w:val="Normal"/>
    <w:next w:val="Normal"/>
    <w:autoRedefine/>
    <w:uiPriority w:val="39"/>
    <w:rsid w:val="00AA3872"/>
    <w:pPr>
      <w:ind w:left="1200"/>
    </w:pPr>
    <w:rPr>
      <w:sz w:val="18"/>
      <w:szCs w:val="18"/>
    </w:rPr>
  </w:style>
  <w:style w:type="paragraph" w:styleId="TOC7">
    <w:name w:val="toc 7"/>
    <w:basedOn w:val="Normal"/>
    <w:next w:val="Normal"/>
    <w:autoRedefine/>
    <w:uiPriority w:val="39"/>
    <w:rsid w:val="00AA3872"/>
    <w:pPr>
      <w:ind w:left="1440"/>
    </w:pPr>
    <w:rPr>
      <w:sz w:val="18"/>
      <w:szCs w:val="18"/>
    </w:rPr>
  </w:style>
  <w:style w:type="paragraph" w:styleId="TOC8">
    <w:name w:val="toc 8"/>
    <w:basedOn w:val="Normal"/>
    <w:next w:val="Normal"/>
    <w:autoRedefine/>
    <w:uiPriority w:val="39"/>
    <w:rsid w:val="00AA3872"/>
    <w:pPr>
      <w:ind w:left="1680"/>
    </w:pPr>
    <w:rPr>
      <w:sz w:val="18"/>
      <w:szCs w:val="18"/>
    </w:rPr>
  </w:style>
  <w:style w:type="paragraph" w:styleId="TOC9">
    <w:name w:val="toc 9"/>
    <w:basedOn w:val="Normal"/>
    <w:next w:val="Normal"/>
    <w:autoRedefine/>
    <w:uiPriority w:val="39"/>
    <w:rsid w:val="00AA3872"/>
    <w:pPr>
      <w:ind w:left="1920"/>
    </w:pPr>
    <w:rPr>
      <w:sz w:val="18"/>
      <w:szCs w:val="18"/>
    </w:rPr>
  </w:style>
  <w:style w:type="paragraph" w:styleId="TableofFigures">
    <w:name w:val="table of figures"/>
    <w:basedOn w:val="Normal"/>
    <w:next w:val="Normal"/>
    <w:semiHidden/>
    <w:rsid w:val="00AA3872"/>
    <w:rPr>
      <w:i/>
      <w:iCs/>
      <w:sz w:val="20"/>
      <w:szCs w:val="20"/>
    </w:rPr>
  </w:style>
  <w:style w:type="paragraph" w:styleId="DocumentMap">
    <w:name w:val="Document Map"/>
    <w:basedOn w:val="Normal"/>
    <w:link w:val="DocumentMapChar"/>
    <w:semiHidden/>
    <w:rsid w:val="00AA3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3872"/>
    <w:rPr>
      <w:rFonts w:ascii="Tahoma" w:eastAsia="Times New Roman" w:hAnsi="Tahoma" w:cs="Tahoma"/>
      <w:sz w:val="20"/>
      <w:szCs w:val="20"/>
      <w:shd w:val="clear" w:color="auto" w:fill="000080"/>
      <w:lang w:val="en-US"/>
    </w:rPr>
  </w:style>
  <w:style w:type="paragraph" w:customStyle="1" w:styleId="Style1">
    <w:name w:val="Style1"/>
    <w:basedOn w:val="Normal"/>
    <w:rsid w:val="00AA3872"/>
    <w:pPr>
      <w:numPr>
        <w:numId w:val="3"/>
      </w:numPr>
      <w:spacing w:after="120"/>
    </w:pPr>
  </w:style>
  <w:style w:type="paragraph" w:customStyle="1" w:styleId="StyleAfter6pt">
    <w:name w:val="Style After:  6 pt"/>
    <w:basedOn w:val="Normal"/>
    <w:autoRedefine/>
    <w:rsid w:val="00AA3872"/>
    <w:pPr>
      <w:spacing w:after="120"/>
      <w:ind w:left="720"/>
    </w:pPr>
    <w:rPr>
      <w:szCs w:val="20"/>
    </w:rPr>
  </w:style>
  <w:style w:type="paragraph" w:styleId="ListParagraph">
    <w:name w:val="List Paragraph"/>
    <w:basedOn w:val="Normal"/>
    <w:uiPriority w:val="34"/>
    <w:qFormat/>
    <w:rsid w:val="00AA3872"/>
    <w:pPr>
      <w:spacing w:after="200" w:line="276" w:lineRule="auto"/>
      <w:ind w:left="720"/>
      <w:contextualSpacing/>
    </w:pPr>
    <w:rPr>
      <w:rFonts w:ascii="Calibri" w:eastAsia="Calibri" w:hAnsi="Calibri"/>
      <w:sz w:val="22"/>
      <w:szCs w:val="22"/>
    </w:rPr>
  </w:style>
  <w:style w:type="character" w:styleId="CommentReference">
    <w:name w:val="annotation reference"/>
    <w:rsid w:val="00AA3872"/>
    <w:rPr>
      <w:sz w:val="16"/>
      <w:szCs w:val="16"/>
    </w:rPr>
  </w:style>
  <w:style w:type="paragraph" w:styleId="CommentText">
    <w:name w:val="annotation text"/>
    <w:basedOn w:val="Normal"/>
    <w:link w:val="CommentTextChar"/>
    <w:rsid w:val="00AA3872"/>
    <w:rPr>
      <w:sz w:val="20"/>
      <w:szCs w:val="20"/>
    </w:rPr>
  </w:style>
  <w:style w:type="character" w:customStyle="1" w:styleId="CommentTextChar">
    <w:name w:val="Comment Text Char"/>
    <w:basedOn w:val="DefaultParagraphFont"/>
    <w:link w:val="CommentText"/>
    <w:rsid w:val="00AA38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AA3872"/>
    <w:rPr>
      <w:b/>
      <w:bCs/>
    </w:rPr>
  </w:style>
  <w:style w:type="character" w:customStyle="1" w:styleId="CommentSubjectChar">
    <w:name w:val="Comment Subject Char"/>
    <w:basedOn w:val="CommentTextChar"/>
    <w:link w:val="CommentSubject"/>
    <w:rsid w:val="00AA3872"/>
    <w:rPr>
      <w:rFonts w:ascii="Arial" w:eastAsia="Times New Roman" w:hAnsi="Arial" w:cs="Times New Roman"/>
      <w:b/>
      <w:bCs/>
      <w:sz w:val="20"/>
      <w:szCs w:val="20"/>
      <w:lang w:val="en-US"/>
    </w:rPr>
  </w:style>
  <w:style w:type="paragraph" w:styleId="Revision">
    <w:name w:val="Revision"/>
    <w:hidden/>
    <w:uiPriority w:val="99"/>
    <w:semiHidden/>
    <w:rsid w:val="00AA3872"/>
    <w:pPr>
      <w:spacing w:after="0" w:line="240" w:lineRule="auto"/>
    </w:pPr>
    <w:rPr>
      <w:rFonts w:ascii="Arial" w:eastAsia="Times New Roman" w:hAnsi="Arial" w:cs="Times New Roman"/>
      <w:sz w:val="24"/>
      <w:szCs w:val="24"/>
      <w:lang w:val="en-US"/>
    </w:rPr>
  </w:style>
  <w:style w:type="paragraph" w:styleId="TOCHeading">
    <w:name w:val="TOC Heading"/>
    <w:basedOn w:val="Heading1"/>
    <w:next w:val="Normal"/>
    <w:uiPriority w:val="39"/>
    <w:unhideWhenUsed/>
    <w:qFormat/>
    <w:rsid w:val="00AA3872"/>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AA3872"/>
    <w:pPr>
      <w:spacing w:after="0" w:line="240" w:lineRule="auto"/>
    </w:pPr>
    <w:rPr>
      <w:rFonts w:ascii="Calibri" w:eastAsia="Times New Roman" w:hAnsi="Calibri" w:cs="Times New Roman"/>
      <w:lang w:val="en-US" w:bidi="en-US"/>
    </w:rPr>
  </w:style>
  <w:style w:type="paragraph" w:styleId="z-TopofForm">
    <w:name w:val="HTML Top of Form"/>
    <w:basedOn w:val="Normal"/>
    <w:next w:val="Normal"/>
    <w:link w:val="z-TopofFormChar"/>
    <w:hidden/>
    <w:uiPriority w:val="99"/>
    <w:semiHidden/>
    <w:unhideWhenUsed/>
    <w:rsid w:val="00AA3872"/>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AA387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AA3872"/>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AA3872"/>
    <w:rPr>
      <w:rFonts w:ascii="Arial" w:eastAsia="Times New Roman" w:hAnsi="Arial" w:cs="Arial"/>
      <w:vanish/>
      <w:sz w:val="16"/>
      <w:szCs w:val="16"/>
      <w:lang w:eastAsia="en-IN"/>
    </w:rPr>
  </w:style>
  <w:style w:type="character" w:customStyle="1" w:styleId="jump-box-arrow">
    <w:name w:val="jump-box-arrow"/>
    <w:basedOn w:val="DefaultParagraphFont"/>
    <w:rsid w:val="00AA3872"/>
  </w:style>
  <w:style w:type="character" w:customStyle="1" w:styleId="current-project">
    <w:name w:val="current-project"/>
    <w:basedOn w:val="DefaultParagraphFont"/>
    <w:rsid w:val="00AA3872"/>
  </w:style>
  <w:style w:type="paragraph" w:styleId="NormalWeb">
    <w:name w:val="Normal (Web)"/>
    <w:basedOn w:val="Normal"/>
    <w:uiPriority w:val="99"/>
    <w:unhideWhenUsed/>
    <w:rsid w:val="00AA3872"/>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AA3872"/>
    <w:rPr>
      <w:b/>
      <w:bCs/>
    </w:rPr>
  </w:style>
  <w:style w:type="paragraph" w:styleId="HTMLPreformatted">
    <w:name w:val="HTML Preformatted"/>
    <w:basedOn w:val="Normal"/>
    <w:link w:val="HTMLPreformattedChar"/>
    <w:uiPriority w:val="99"/>
    <w:semiHidden/>
    <w:unhideWhenUsed/>
    <w:rsid w:val="00AA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AA3872"/>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A3872"/>
    <w:rPr>
      <w:rFonts w:ascii="Courier New" w:eastAsia="Times New Roman" w:hAnsi="Courier New" w:cs="Courier New"/>
      <w:sz w:val="20"/>
      <w:szCs w:val="20"/>
    </w:rPr>
  </w:style>
  <w:style w:type="character" w:styleId="Emphasis">
    <w:name w:val="Emphasis"/>
    <w:basedOn w:val="DefaultParagraphFont"/>
    <w:uiPriority w:val="20"/>
    <w:qFormat/>
    <w:rsid w:val="00AA3872"/>
    <w:rPr>
      <w:i/>
      <w:iCs/>
    </w:rPr>
  </w:style>
  <w:style w:type="character" w:customStyle="1" w:styleId="size">
    <w:name w:val="size"/>
    <w:basedOn w:val="DefaultParagraphFont"/>
    <w:rsid w:val="00AA3872"/>
  </w:style>
  <w:style w:type="character" w:customStyle="1" w:styleId="author">
    <w:name w:val="author"/>
    <w:basedOn w:val="DefaultParagraphFont"/>
    <w:rsid w:val="00AA3872"/>
  </w:style>
  <w:style w:type="paragraph" w:customStyle="1" w:styleId="Default">
    <w:name w:val="Default"/>
    <w:rsid w:val="00AA387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iffin">
    <w:name w:val="diff_in"/>
    <w:basedOn w:val="DefaultParagraphFont"/>
    <w:rsid w:val="00AA3872"/>
  </w:style>
  <w:style w:type="character" w:customStyle="1" w:styleId="diffout">
    <w:name w:val="diff_out"/>
    <w:basedOn w:val="DefaultParagraphFont"/>
    <w:rsid w:val="00AA3872"/>
  </w:style>
  <w:style w:type="character" w:customStyle="1" w:styleId="Mention1">
    <w:name w:val="Mention1"/>
    <w:basedOn w:val="DefaultParagraphFont"/>
    <w:uiPriority w:val="99"/>
    <w:semiHidden/>
    <w:unhideWhenUsed/>
    <w:rsid w:val="00AA3872"/>
    <w:rPr>
      <w:color w:val="2B579A"/>
      <w:shd w:val="clear" w:color="auto" w:fill="E6E6E6"/>
    </w:rPr>
  </w:style>
  <w:style w:type="character" w:customStyle="1" w:styleId="UnresolvedMention1">
    <w:name w:val="Unresolved Mention1"/>
    <w:basedOn w:val="DefaultParagraphFont"/>
    <w:uiPriority w:val="99"/>
    <w:semiHidden/>
    <w:unhideWhenUsed/>
    <w:rsid w:val="00AA3872"/>
    <w:rPr>
      <w:color w:val="808080"/>
      <w:shd w:val="clear" w:color="auto" w:fill="E6E6E6"/>
    </w:rPr>
  </w:style>
  <w:style w:type="character" w:customStyle="1" w:styleId="diffin1">
    <w:name w:val="diff_in1"/>
    <w:basedOn w:val="DefaultParagraphFont"/>
    <w:rsid w:val="00AA3872"/>
    <w:rPr>
      <w:shd w:val="clear" w:color="auto" w:fill="CCFFCC"/>
    </w:rPr>
  </w:style>
  <w:style w:type="character" w:customStyle="1" w:styleId="UnresolvedMention2">
    <w:name w:val="Unresolved Mention2"/>
    <w:basedOn w:val="DefaultParagraphFont"/>
    <w:uiPriority w:val="99"/>
    <w:semiHidden/>
    <w:unhideWhenUsed/>
    <w:rsid w:val="00AA3872"/>
    <w:rPr>
      <w:color w:val="808080"/>
      <w:shd w:val="clear" w:color="auto" w:fill="E6E6E6"/>
    </w:rPr>
  </w:style>
  <w:style w:type="character" w:customStyle="1" w:styleId="UnresolvedMention3">
    <w:name w:val="Unresolved Mention3"/>
    <w:basedOn w:val="DefaultParagraphFont"/>
    <w:uiPriority w:val="99"/>
    <w:semiHidden/>
    <w:unhideWhenUsed/>
    <w:rsid w:val="009226E3"/>
    <w:rPr>
      <w:color w:val="605E5C"/>
      <w:shd w:val="clear" w:color="auto" w:fill="E1DFDD"/>
    </w:rPr>
  </w:style>
  <w:style w:type="character" w:styleId="UnresolvedMention">
    <w:name w:val="Unresolved Mention"/>
    <w:basedOn w:val="DefaultParagraphFont"/>
    <w:uiPriority w:val="99"/>
    <w:semiHidden/>
    <w:unhideWhenUsed/>
    <w:rsid w:val="0062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4851">
      <w:bodyDiv w:val="1"/>
      <w:marLeft w:val="0"/>
      <w:marRight w:val="0"/>
      <w:marTop w:val="0"/>
      <w:marBottom w:val="0"/>
      <w:divBdr>
        <w:top w:val="none" w:sz="0" w:space="0" w:color="auto"/>
        <w:left w:val="none" w:sz="0" w:space="0" w:color="auto"/>
        <w:bottom w:val="none" w:sz="0" w:space="0" w:color="auto"/>
        <w:right w:val="none" w:sz="0" w:space="0" w:color="auto"/>
      </w:divBdr>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uis.aph.org/pages/about.aspx" TargetMode="External"/><Relationship Id="rId18" Type="http://schemas.openxmlformats.org/officeDocument/2006/relationships/hyperlink" Target="http://tech.aph.org/lt" TargetMode="External"/><Relationship Id="rId26" Type="http://schemas.openxmlformats.org/officeDocument/2006/relationships/hyperlink" Target="http://tech.aph.org/gc_info.htm" TargetMode="External"/><Relationship Id="rId39" Type="http://schemas.openxmlformats.org/officeDocument/2006/relationships/hyperlink" Target="http://www.orbitresearch.com/support/orbit-reader-20-support/" TargetMode="External"/><Relationship Id="rId21" Type="http://schemas.openxmlformats.org/officeDocument/2006/relationships/image" Target="media/image5.jpeg"/><Relationship Id="rId34" Type="http://schemas.openxmlformats.org/officeDocument/2006/relationships/hyperlink" Target="http://www.apple.com/voiceover/info/guide/_1129.html" TargetMode="External"/><Relationship Id="rId42" Type="http://schemas.openxmlformats.org/officeDocument/2006/relationships/hyperlink" Target="http://www.orbitresearch.com/support/orbit-reader-20-support/orbit-reader-firmware-download/" TargetMode="External"/><Relationship Id="rId47" Type="http://schemas.openxmlformats.org/officeDocument/2006/relationships/hyperlink" Target="https://www.orbitresearch.com/support/orbit-reader-20-support/" TargetMode="External"/><Relationship Id="rId50" Type="http://schemas.openxmlformats.org/officeDocument/2006/relationships/hyperlink" Target="mailto:techsupport@orbitresearch.co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railleblaster.org" TargetMode="External"/><Relationship Id="rId29" Type="http://schemas.openxmlformats.org/officeDocument/2006/relationships/hyperlink" Target="https://andreashead.wikispaces.com/" TargetMode="External"/><Relationship Id="rId11" Type="http://schemas.openxmlformats.org/officeDocument/2006/relationships/hyperlink" Target="http://www.aph.org" TargetMode="External"/><Relationship Id="rId24" Type="http://schemas.openxmlformats.org/officeDocument/2006/relationships/hyperlink" Target="http://www.orbitresearch.com/support/orbit-reader-20-support/orbit-reader-firmware-download/" TargetMode="External"/><Relationship Id="rId32" Type="http://schemas.openxmlformats.org/officeDocument/2006/relationships/hyperlink" Target="http://www.apple.com/accessibility/ios/braille-display.html" TargetMode="External"/><Relationship Id="rId37" Type="http://schemas.openxmlformats.org/officeDocument/2006/relationships/hyperlink" Target="https://www.amazon.com/gp/help/customer/display.html?nodeId=201829370%20" TargetMode="External"/><Relationship Id="rId40" Type="http://schemas.openxmlformats.org/officeDocument/2006/relationships/hyperlink" Target="http://www.orbitresearch.com/support/orbit-reader-20-support/orbit-reader-firmware-download/" TargetMode="External"/><Relationship Id="rId45" Type="http://schemas.openxmlformats.org/officeDocument/2006/relationships/image" Target="media/image9.png"/><Relationship Id="rId53" Type="http://schemas.openxmlformats.org/officeDocument/2006/relationships/hyperlink" Target="mailto:techsupport@orbitresearch.co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fbnewslineonline.org/" TargetMode="External"/><Relationship Id="rId22" Type="http://schemas.openxmlformats.org/officeDocument/2006/relationships/image" Target="media/image6.jpeg"/><Relationship Id="rId27" Type="http://schemas.openxmlformats.org/officeDocument/2006/relationships/hyperlink" Target="http://www.apple.com/accessibility/ios/braille-display.html" TargetMode="External"/><Relationship Id="rId30" Type="http://schemas.openxmlformats.org/officeDocument/2006/relationships/hyperlink" Target="http://www.yourtechvision.com" TargetMode="External"/><Relationship Id="rId35" Type="http://schemas.openxmlformats.org/officeDocument/2006/relationships/hyperlink" Target="https://support.google.com/accessibility/android/answer/3535226?hl=en" TargetMode="External"/><Relationship Id="rId43" Type="http://schemas.openxmlformats.org/officeDocument/2006/relationships/image" Target="media/image7.png"/><Relationship Id="rId48" Type="http://schemas.openxmlformats.org/officeDocument/2006/relationships/hyperlink" Target="http://www.orbitresearch.com/support/orbit-reader-20-support/orbit-reader-20-localization-download/"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mailto:techsupport@orbitresearch.com" TargetMode="External"/><Relationship Id="rId3" Type="http://schemas.openxmlformats.org/officeDocument/2006/relationships/styles" Target="styles.xml"/><Relationship Id="rId12" Type="http://schemas.openxmlformats.org/officeDocument/2006/relationships/hyperlink" Target="http://www.nbp.org/" TargetMode="External"/><Relationship Id="rId17" Type="http://schemas.openxmlformats.org/officeDocument/2006/relationships/hyperlink" Target="http://www.daisy.org/project/pipeline" TargetMode="External"/><Relationship Id="rId25" Type="http://schemas.openxmlformats.org/officeDocument/2006/relationships/hyperlink" Target="https://www.orbitresearch.com/support/orbit-reader-20-support/" TargetMode="External"/><Relationship Id="rId33" Type="http://schemas.openxmlformats.org/officeDocument/2006/relationships/hyperlink" Target="https://support.apple.com/en-us/HT202132" TargetMode="External"/><Relationship Id="rId38" Type="http://schemas.openxmlformats.org/officeDocument/2006/relationships/hyperlink" Target="http://www.orbitresearch.com/support/orbit-reader-20-support/" TargetMode="External"/><Relationship Id="rId46" Type="http://schemas.openxmlformats.org/officeDocument/2006/relationships/image" Target="media/image10.png"/><Relationship Id="rId20" Type="http://schemas.openxmlformats.org/officeDocument/2006/relationships/image" Target="media/image4.jpeg"/><Relationship Id="rId41" Type="http://schemas.openxmlformats.org/officeDocument/2006/relationships/hyperlink" Target="http://www.orbitresearch.com/old-software-releases-archive/" TargetMode="External"/><Relationship Id="rId54" Type="http://schemas.openxmlformats.org/officeDocument/2006/relationships/hyperlink" Target="http://www.orbitresearch.com/or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ookshare.org" TargetMode="External"/><Relationship Id="rId23" Type="http://schemas.openxmlformats.org/officeDocument/2006/relationships/hyperlink" Target="mailto:techsupport@orbitresearch.com" TargetMode="External"/><Relationship Id="rId28" Type="http://schemas.openxmlformats.org/officeDocument/2006/relationships/hyperlink" Target="http://www.applevis.com" TargetMode="External"/><Relationship Id="rId36" Type="http://schemas.openxmlformats.org/officeDocument/2006/relationships/hyperlink" Target="https://support.google.com/chromebook/answer/7020014?hl=en" TargetMode="External"/><Relationship Id="rId49" Type="http://schemas.openxmlformats.org/officeDocument/2006/relationships/hyperlink" Target="http://www.orbitresearch.com/support/orbit-reader-20-support/orbit-reader-20-localization-download/" TargetMode="External"/><Relationship Id="rId57" Type="http://schemas.openxmlformats.org/officeDocument/2006/relationships/fontTable" Target="fontTable.xml"/><Relationship Id="rId10" Type="http://schemas.openxmlformats.org/officeDocument/2006/relationships/hyperlink" Target="https://nlsbard.loc.gov" TargetMode="External"/><Relationship Id="rId31" Type="http://schemas.openxmlformats.org/officeDocument/2006/relationships/hyperlink" Target="http://www.youtube.com/results?search_query=ipad+braille&amp;oq=ipad+braille&amp;aq=f&amp;aqi=g7&amp;aql=&amp;gs_nf=1&amp;gs_l=youtube-psuggest.3..0l7.1876.4727.0.5565.12.6.0.0.0.0.910.1917.3j6-2.5.0" TargetMode="External"/><Relationship Id="rId44" Type="http://schemas.openxmlformats.org/officeDocument/2006/relationships/image" Target="media/image8.png"/><Relationship Id="rId5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03CD-D5DE-4E0E-BB87-0BA62EAE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21877</Words>
  <Characters>124699</Characters>
  <Application>Microsoft Office Word</Application>
  <DocSecurity>8</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2022-03-02T13:31:00Z</dcterms:created>
  <dcterms:modified xsi:type="dcterms:W3CDTF">2022-03-03T03:55:00Z</dcterms:modified>
  <cp:contentStatus/>
</cp:coreProperties>
</file>